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736F8E" w:rsidRPr="00736F8E" w:rsidRDefault="00DB5E46" w:rsidP="00736F8E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0C7A21" w:rsidRPr="000C7A21">
        <w:rPr>
          <w:rFonts w:ascii="Times New Roman" w:hAnsi="Times New Roman"/>
          <w:sz w:val="26"/>
          <w:szCs w:val="26"/>
        </w:rPr>
        <w:t xml:space="preserve">Постановление Администрации г. Заречного от </w:t>
      </w:r>
      <w:r w:rsidR="00736F8E">
        <w:rPr>
          <w:rFonts w:ascii="Times New Roman" w:hAnsi="Times New Roman"/>
          <w:sz w:val="26"/>
          <w:szCs w:val="26"/>
        </w:rPr>
        <w:t>2</w:t>
      </w:r>
      <w:r w:rsidR="000C4E9C">
        <w:rPr>
          <w:rFonts w:ascii="Times New Roman" w:hAnsi="Times New Roman"/>
          <w:sz w:val="26"/>
          <w:szCs w:val="26"/>
        </w:rPr>
        <w:t>4</w:t>
      </w:r>
      <w:r w:rsidR="000C7A21" w:rsidRPr="000C7A21">
        <w:rPr>
          <w:rFonts w:ascii="Times New Roman" w:hAnsi="Times New Roman"/>
          <w:sz w:val="26"/>
          <w:szCs w:val="26"/>
        </w:rPr>
        <w:t>.0</w:t>
      </w:r>
      <w:r w:rsidR="000C4E9C">
        <w:rPr>
          <w:rFonts w:ascii="Times New Roman" w:hAnsi="Times New Roman"/>
          <w:sz w:val="26"/>
          <w:szCs w:val="26"/>
        </w:rPr>
        <w:t>1</w:t>
      </w:r>
      <w:r w:rsidR="000C7A21" w:rsidRPr="000C7A21">
        <w:rPr>
          <w:rFonts w:ascii="Times New Roman" w:hAnsi="Times New Roman"/>
          <w:sz w:val="26"/>
          <w:szCs w:val="26"/>
        </w:rPr>
        <w:t xml:space="preserve">.2019 № </w:t>
      </w:r>
      <w:r w:rsidR="000C4E9C">
        <w:rPr>
          <w:rFonts w:ascii="Times New Roman" w:hAnsi="Times New Roman"/>
          <w:sz w:val="26"/>
          <w:szCs w:val="26"/>
        </w:rPr>
        <w:t>240</w:t>
      </w:r>
      <w:r w:rsidR="000C7A21" w:rsidRPr="000C7A21">
        <w:rPr>
          <w:rFonts w:ascii="Times New Roman" w:hAnsi="Times New Roman"/>
          <w:sz w:val="26"/>
          <w:szCs w:val="26"/>
        </w:rPr>
        <w:t xml:space="preserve"> «</w:t>
      </w:r>
      <w:r w:rsidR="00D7246F" w:rsidRPr="00D7246F">
        <w:rPr>
          <w:rFonts w:ascii="Times New Roman" w:hAnsi="Times New Roman"/>
          <w:sz w:val="26"/>
          <w:szCs w:val="26"/>
        </w:rPr>
        <w:t xml:space="preserve">Об утверждении Порядка подготовки документов территориального планирования закрытого административно-территориального образования </w:t>
      </w:r>
      <w:proofErr w:type="spellStart"/>
      <w:r w:rsidR="00D7246F" w:rsidRPr="00D7246F">
        <w:rPr>
          <w:rFonts w:ascii="Times New Roman" w:hAnsi="Times New Roman"/>
          <w:sz w:val="26"/>
          <w:szCs w:val="26"/>
        </w:rPr>
        <w:t>г.Заречный</w:t>
      </w:r>
      <w:proofErr w:type="spellEnd"/>
      <w:r w:rsidR="00D7246F" w:rsidRPr="00D7246F">
        <w:rPr>
          <w:rFonts w:ascii="Times New Roman" w:hAnsi="Times New Roman"/>
          <w:sz w:val="26"/>
          <w:szCs w:val="26"/>
        </w:rPr>
        <w:t xml:space="preserve"> Пензенской области и внесения изменения в них</w:t>
      </w:r>
      <w:bookmarkStart w:id="0" w:name="_GoBack"/>
      <w:bookmarkEnd w:id="0"/>
      <w:r w:rsidR="00736F8E" w:rsidRPr="00736F8E">
        <w:rPr>
          <w:rFonts w:ascii="Times New Roman" w:hAnsi="Times New Roman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B694E"/>
    <w:rsid w:val="00563E9B"/>
    <w:rsid w:val="005E6A2B"/>
    <w:rsid w:val="00606EE2"/>
    <w:rsid w:val="0063736F"/>
    <w:rsid w:val="00736F8E"/>
    <w:rsid w:val="007D6786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B101C"/>
    <w:rsid w:val="00D06BCE"/>
    <w:rsid w:val="00D4315D"/>
    <w:rsid w:val="00D7246F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5</cp:revision>
  <dcterms:created xsi:type="dcterms:W3CDTF">2020-02-17T07:17:00Z</dcterms:created>
  <dcterms:modified xsi:type="dcterms:W3CDTF">2020-02-17T07:21:00Z</dcterms:modified>
</cp:coreProperties>
</file>