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bookmarkStart w:id="0" w:name="_GoBack"/>
            <w:bookmarkEnd w:id="0"/>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605012">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605012">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2C0073" w:rsidP="00D007E8">
            <w:pPr>
              <w:spacing w:after="0" w:line="240" w:lineRule="auto"/>
              <w:ind w:left="-108" w:right="-108"/>
              <w:jc w:val="both"/>
              <w:rPr>
                <w:rFonts w:ascii="Times New Roman" w:eastAsia="Times New Roman" w:hAnsi="Times New Roman" w:cs="Times New Roman"/>
                <w:sz w:val="24"/>
                <w:szCs w:val="24"/>
                <w:lang w:eastAsia="ru-RU"/>
              </w:rPr>
            </w:pPr>
            <w:r w:rsidRPr="00D007E8">
              <w:rPr>
                <w:rFonts w:ascii="Times New Roman" w:eastAsia="Times New Roman" w:hAnsi="Times New Roman" w:cs="Times New Roman"/>
                <w:sz w:val="24"/>
                <w:szCs w:val="24"/>
                <w:u w:val="single"/>
                <w:lang w:eastAsia="ru-RU"/>
              </w:rPr>
              <w:t>_</w:t>
            </w:r>
            <w:r w:rsidR="00D007E8" w:rsidRPr="00D007E8">
              <w:rPr>
                <w:rFonts w:ascii="Times New Roman" w:eastAsia="Times New Roman" w:hAnsi="Times New Roman" w:cs="Times New Roman"/>
                <w:sz w:val="24"/>
                <w:szCs w:val="24"/>
                <w:u w:val="single"/>
                <w:lang w:eastAsia="ru-RU"/>
              </w:rPr>
              <w:t xml:space="preserve">     01.10.2018</w:t>
            </w:r>
            <w:r w:rsidRPr="002C0073">
              <w:rPr>
                <w:rFonts w:ascii="Times New Roman" w:eastAsia="Times New Roman" w:hAnsi="Times New Roman" w:cs="Times New Roman"/>
                <w:sz w:val="24"/>
                <w:szCs w:val="24"/>
                <w:lang w:eastAsia="ru-RU"/>
              </w:rPr>
              <w:t>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2C0073" w:rsidRDefault="002C0073" w:rsidP="00D007E8">
            <w:pPr>
              <w:spacing w:after="0" w:line="240" w:lineRule="auto"/>
              <w:ind w:left="-2660" w:right="-108" w:firstLine="2552"/>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_____________</w:t>
            </w:r>
            <w:r w:rsidR="00181A29">
              <w:rPr>
                <w:rFonts w:ascii="Times New Roman" w:eastAsia="Times New Roman" w:hAnsi="Times New Roman" w:cs="Times New Roman"/>
                <w:sz w:val="24"/>
                <w:szCs w:val="24"/>
                <w:u w:val="single"/>
                <w:lang w:eastAsia="ru-RU"/>
              </w:rPr>
              <w:t>68</w:t>
            </w:r>
            <w:r w:rsidRPr="002C0073">
              <w:rPr>
                <w:rFonts w:ascii="Times New Roman" w:eastAsia="Times New Roman" w:hAnsi="Times New Roman" w:cs="Times New Roman"/>
                <w:sz w:val="24"/>
                <w:szCs w:val="24"/>
                <w:lang w:eastAsia="ru-RU"/>
              </w:rPr>
              <w:t>______</w:t>
            </w:r>
          </w:p>
        </w:tc>
      </w:tr>
      <w:tr w:rsidR="002C0073" w:rsidRPr="002C0073" w:rsidTr="00605012">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proofErr w:type="spellStart"/>
            <w:r w:rsidRPr="002C0073">
              <w:rPr>
                <w:rFonts w:ascii="Times New Roman" w:eastAsia="Times New Roman" w:hAnsi="Times New Roman" w:cs="Times New Roman"/>
                <w:sz w:val="28"/>
                <w:szCs w:val="28"/>
                <w:lang w:eastAsia="ru-RU"/>
              </w:rPr>
              <w:t>г.Заречный</w:t>
            </w:r>
            <w:proofErr w:type="spellEnd"/>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2066A"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B2066A"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3. Опублик</w:t>
      </w:r>
      <w:r w:rsidR="00292D8B">
        <w:rPr>
          <w:rFonts w:ascii="Times New Roman" w:eastAsia="Times New Roman" w:hAnsi="Times New Roman" w:cs="Times New Roman"/>
          <w:sz w:val="26"/>
          <w:szCs w:val="26"/>
          <w:lang w:eastAsia="ru-RU"/>
        </w:rPr>
        <w:t xml:space="preserve">овать настоящее постановление в </w:t>
      </w:r>
      <w:r w:rsidR="00292D8B" w:rsidRPr="00292D8B">
        <w:rPr>
          <w:rFonts w:ascii="Times New Roman" w:eastAsia="Times New Roman" w:hAnsi="Times New Roman" w:cs="Times New Roman"/>
          <w:sz w:val="26"/>
          <w:szCs w:val="26"/>
          <w:lang w:eastAsia="ru-RU"/>
        </w:rPr>
        <w:t>печатном средстве массовой информации газете «Ведомости Заречного»</w:t>
      </w:r>
      <w:r w:rsidR="00292D8B">
        <w:rPr>
          <w:rFonts w:ascii="Times New Roman" w:eastAsia="Times New Roman" w:hAnsi="Times New Roman" w:cs="Times New Roman"/>
          <w:sz w:val="26"/>
          <w:szCs w:val="26"/>
          <w:lang w:eastAsia="ru-RU"/>
        </w:rPr>
        <w:t xml:space="preserve"> </w:t>
      </w:r>
      <w:r w:rsidRPr="002C0073">
        <w:rPr>
          <w:rFonts w:ascii="Times New Roman" w:eastAsia="Times New Roman" w:hAnsi="Times New Roman" w:cs="Times New Roman"/>
          <w:sz w:val="26"/>
          <w:szCs w:val="26"/>
          <w:lang w:eastAsia="ru-RU"/>
        </w:rPr>
        <w:t xml:space="preserve">и на официальном сайте Администрации города Заречного Пензенской области в информационно-телекоммуникационной сети «Интернет».  </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Председатель Комитета                                                                                       А.М. Желтухин </w:t>
      </w: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605012" w:rsidRPr="00605012">
        <w:rPr>
          <w:rFonts w:ascii="Times New Roman" w:hAnsi="Times New Roman" w:cs="Times New Roman"/>
          <w:color w:val="000000" w:themeColor="text1"/>
          <w:sz w:val="26"/>
          <w:szCs w:val="26"/>
        </w:rPr>
        <w:t>ПРЕДОСТАВЛЕНИЕ ЗЕМЕЛЬНЫХ УЧАСТКОВ БЕЗ ПРОВЕДЕНИЯ ТОРГОВ В АРЕНДУ, БЕЗВОЗМЕЗДНОЕ ПОЛЬЗОВАНИЕ</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Административный регламент предоставления муниципальной услуги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000C375B" w:rsidRPr="000E2E32">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000C375B" w:rsidRPr="000E2E32">
        <w:rPr>
          <w:rFonts w:ascii="Times New Roman" w:hAnsi="Times New Roman" w:cs="Times New Roman"/>
          <w:sz w:val="26"/>
          <w:szCs w:val="26"/>
        </w:rPr>
        <w:t xml:space="preserve">»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292D8B" w:rsidRDefault="00292D8B" w:rsidP="004B5BFB">
      <w:pPr>
        <w:pStyle w:val="ConsPlusNormal"/>
        <w:ind w:firstLine="709"/>
        <w:contextualSpacing/>
        <w:jc w:val="center"/>
        <w:rPr>
          <w:rFonts w:ascii="Times New Roman" w:hAnsi="Times New Roman" w:cs="Times New Roman"/>
          <w:b/>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05012">
        <w:rPr>
          <w:rFonts w:ascii="Times New Roman" w:hAnsi="Times New Roman" w:cs="Times New Roman"/>
          <w:sz w:val="26"/>
          <w:szCs w:val="26"/>
        </w:rPr>
        <w:t>граждане Российской Федерации</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иностранные граждане</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лица без гражданства</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юридические лица</w:t>
      </w:r>
      <w:r>
        <w:rPr>
          <w:rFonts w:ascii="Times New Roman" w:hAnsi="Times New Roman" w:cs="Times New Roman"/>
          <w:sz w:val="26"/>
          <w:szCs w:val="26"/>
        </w:rPr>
        <w:t>;</w:t>
      </w:r>
      <w:r w:rsidRPr="00605012">
        <w:rPr>
          <w:rFonts w:ascii="Times New Roman" w:hAnsi="Times New Roman" w:cs="Times New Roman"/>
          <w:sz w:val="26"/>
          <w:szCs w:val="26"/>
        </w:rPr>
        <w:t xml:space="preserve"> </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05012">
        <w:rPr>
          <w:rFonts w:ascii="Times New Roman" w:hAnsi="Times New Roman" w:cs="Times New Roman"/>
          <w:sz w:val="26"/>
          <w:szCs w:val="26"/>
        </w:rPr>
        <w:t>имеющие право 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Pr>
          <w:rFonts w:ascii="Times New Roman" w:hAnsi="Times New Roman" w:cs="Times New Roman"/>
          <w:sz w:val="26"/>
          <w:szCs w:val="26"/>
        </w:rPr>
        <w:t>;</w:t>
      </w:r>
    </w:p>
    <w:p w:rsidR="00E863AB" w:rsidRPr="000E2E3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иные лица</w:t>
      </w:r>
      <w:r w:rsidR="00E863AB" w:rsidRPr="000E2E32">
        <w:rPr>
          <w:rFonts w:ascii="Times New Roman" w:hAnsi="Times New Roman" w:cs="Times New Roman"/>
          <w:sz w:val="26"/>
          <w:szCs w:val="26"/>
        </w:rPr>
        <w:t>.</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1.4 Информирование о предоставлении </w:t>
      </w:r>
      <w:r w:rsidR="00605012">
        <w:rPr>
          <w:rFonts w:ascii="Times New Roman" w:hAnsi="Times New Roman" w:cs="Times New Roman"/>
          <w:sz w:val="26"/>
          <w:szCs w:val="26"/>
        </w:rPr>
        <w:t>Комитетом</w:t>
      </w:r>
      <w:r w:rsidRPr="000E2E32">
        <w:rPr>
          <w:rFonts w:ascii="Times New Roman" w:hAnsi="Times New Roman" w:cs="Times New Roman"/>
          <w:sz w:val="26"/>
          <w:szCs w:val="26"/>
        </w:rPr>
        <w:t xml:space="preserve">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0044751E">
        <w:rPr>
          <w:rFonts w:ascii="Times New Roman" w:hAnsi="Times New Roman" w:cs="Times New Roman"/>
          <w:sz w:val="26"/>
          <w:szCs w:val="26"/>
        </w:rPr>
        <w:t xml:space="preserve"> (далее - Единый портал), </w:t>
      </w:r>
      <w:r w:rsidRPr="000E2E32">
        <w:rPr>
          <w:rFonts w:ascii="Times New Roman" w:hAnsi="Times New Roman" w:cs="Times New Roman"/>
          <w:sz w:val="26"/>
          <w:szCs w:val="26"/>
        </w:rPr>
        <w:t xml:space="preserve">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с 09-00 до 18-00 час.,</w:t>
      </w:r>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hyperlink r:id="rId10" w:history="1">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2D6761" w:rsidP="002D6761">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35C08" w:rsidRPr="000E2E32">
        <w:rPr>
          <w:rFonts w:ascii="Times New Roman" w:hAnsi="Times New Roman" w:cs="Times New Roman"/>
          <w:sz w:val="26"/>
          <w:szCs w:val="26"/>
        </w:rPr>
        <w:t xml:space="preserve">Официальный сайт:  </w:t>
      </w:r>
      <w:hyperlink r:id="rId12" w:history="1">
        <w:r w:rsidR="00735C08" w:rsidRPr="000E2E32">
          <w:rPr>
            <w:rStyle w:val="a5"/>
            <w:rFonts w:ascii="Times New Roman" w:hAnsi="Times New Roman" w:cs="Times New Roman"/>
            <w:sz w:val="26"/>
            <w:szCs w:val="26"/>
          </w:rPr>
          <w:t>http://zarechniy.mdocs.ru/</w:t>
        </w:r>
      </w:hyperlink>
      <w:r w:rsidR="00735C08"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час.,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605012">
        <w:rPr>
          <w:rFonts w:ascii="Times New Roman" w:hAnsi="Times New Roman" w:cs="Times New Roman"/>
          <w:sz w:val="26"/>
          <w:szCs w:val="26"/>
        </w:rPr>
        <w:t xml:space="preserve">заключение договора аренды, безвозмездного пользования земельным участком </w:t>
      </w:r>
      <w:r w:rsidR="00E863AB" w:rsidRPr="000E2E32">
        <w:rPr>
          <w:rFonts w:ascii="Times New Roman" w:hAnsi="Times New Roman" w:cs="Times New Roman"/>
          <w:sz w:val="26"/>
          <w:szCs w:val="26"/>
        </w:rPr>
        <w:t xml:space="preserve">(далее - </w:t>
      </w:r>
      <w:r w:rsidR="00605012">
        <w:rPr>
          <w:rFonts w:ascii="Times New Roman" w:hAnsi="Times New Roman" w:cs="Times New Roman"/>
          <w:sz w:val="26"/>
          <w:szCs w:val="26"/>
        </w:rPr>
        <w:t>Договор</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5A1AC8"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2"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3B6D3C"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3" w:history="1">
        <w:r w:rsidR="00744185" w:rsidRPr="000E2E32">
          <w:rPr>
            <w:rFonts w:ascii="Times New Roman" w:hAnsi="Times New Roman" w:cs="Times New Roman"/>
            <w:sz w:val="26"/>
            <w:szCs w:val="26"/>
          </w:rPr>
          <w:t>Уставом</w:t>
        </w:r>
      </w:hyperlink>
      <w:r w:rsidR="00744185"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3B6D3C" w:rsidP="004B5BFB">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4" w:history="1">
        <w:r w:rsidR="00744185" w:rsidRPr="000E2E32">
          <w:rPr>
            <w:rFonts w:ascii="Times New Roman" w:hAnsi="Times New Roman" w:cs="Times New Roman"/>
            <w:sz w:val="26"/>
            <w:szCs w:val="26"/>
          </w:rPr>
          <w:t>Постановлением</w:t>
        </w:r>
      </w:hyperlink>
      <w:r w:rsidR="00744185"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 xml:space="preserve">.1. Заявление о </w:t>
      </w:r>
      <w:r w:rsidR="00605012">
        <w:rPr>
          <w:rFonts w:ascii="Times New Roman" w:hAnsi="Times New Roman" w:cs="Times New Roman"/>
          <w:sz w:val="26"/>
          <w:szCs w:val="26"/>
        </w:rPr>
        <w:t>предоставлении муниципальной услуги</w:t>
      </w:r>
      <w:r w:rsidRPr="000E2E32">
        <w:rPr>
          <w:rFonts w:ascii="Times New Roman" w:hAnsi="Times New Roman" w:cs="Times New Roman"/>
          <w:sz w:val="26"/>
          <w:szCs w:val="26"/>
        </w:rPr>
        <w:t>, составленное:</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292D8B" w:rsidRPr="000E2E32" w:rsidRDefault="00292D8B" w:rsidP="004B5BFB">
      <w:pPr>
        <w:pStyle w:val="ConsPlusNormal"/>
        <w:ind w:firstLine="709"/>
        <w:contextualSpacing/>
        <w:jc w:val="both"/>
        <w:rPr>
          <w:rFonts w:ascii="Times New Roman" w:hAnsi="Times New Roman" w:cs="Times New Roman"/>
          <w:sz w:val="26"/>
          <w:szCs w:val="26"/>
        </w:rPr>
      </w:pPr>
      <w:r w:rsidRPr="00F75CA1">
        <w:rPr>
          <w:rFonts w:ascii="Times New Roman" w:hAnsi="Times New Roman" w:cs="Times New Roman"/>
          <w:sz w:val="26"/>
          <w:szCs w:val="26"/>
        </w:rPr>
        <w:t>- заявитель или представитель заявителя при подаче заявления лично представляют документ, удостоверяющий личность.</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документы, подтверждающие право заявителя на приобретение земельного участка без проведения торгов, предусмотренных </w:t>
      </w:r>
      <w:hyperlink r:id="rId25" w:history="1">
        <w:r w:rsidR="00E863AB" w:rsidRPr="000E2E32">
          <w:rPr>
            <w:rFonts w:ascii="Times New Roman" w:hAnsi="Times New Roman" w:cs="Times New Roman"/>
            <w:color w:val="0000FF"/>
            <w:sz w:val="26"/>
            <w:szCs w:val="26"/>
          </w:rPr>
          <w:t>перечнем</w:t>
        </w:r>
      </w:hyperlink>
      <w:r w:rsidR="00E863AB" w:rsidRPr="000E2E32">
        <w:rPr>
          <w:rFonts w:ascii="Times New Roman" w:hAnsi="Times New Roman" w:cs="Times New Roman"/>
          <w:sz w:val="26"/>
          <w:szCs w:val="26"/>
        </w:rPr>
        <w:t xml:space="preserve">, утвержденным Приказом Министерства экономического развития РФ от 12 января 2015 г.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Об утверждении перечня документов, подтверждающих право заявителя на приобретение земельного </w:t>
      </w:r>
      <w:r>
        <w:rPr>
          <w:rFonts w:ascii="Times New Roman" w:hAnsi="Times New Roman" w:cs="Times New Roman"/>
          <w:sz w:val="26"/>
          <w:szCs w:val="26"/>
        </w:rPr>
        <w:t>участка без проведения торгов»</w:t>
      </w:r>
      <w:r w:rsidR="00E863AB" w:rsidRPr="000E2E32">
        <w:rPr>
          <w:rFonts w:ascii="Times New Roman" w:hAnsi="Times New Roman" w:cs="Times New Roman"/>
          <w:sz w:val="26"/>
          <w:szCs w:val="26"/>
        </w:rPr>
        <w:t>;</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 подтверждающий полномочия представителя заявителя, в случае, если с соответствующим заявлением обр</w:t>
      </w:r>
      <w:r w:rsidR="00AC16C0" w:rsidRPr="000E2E32">
        <w:rPr>
          <w:rFonts w:ascii="Times New Roman" w:hAnsi="Times New Roman" w:cs="Times New Roman"/>
          <w:sz w:val="26"/>
          <w:szCs w:val="26"/>
        </w:rPr>
        <w:t>ащается представитель заявителя.</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6"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7"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8"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00AC16C0" w:rsidRPr="000E2E32">
        <w:rPr>
          <w:rFonts w:ascii="Times New Roman" w:hAnsi="Times New Roman" w:cs="Times New Roman"/>
          <w:sz w:val="26"/>
          <w:szCs w:val="26"/>
        </w:rPr>
        <w:lastRenderedPageBreak/>
        <w:t>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Заявитель вправе представить по собственной инициативе документы, указанные в пункте 2.</w:t>
      </w:r>
      <w:r w:rsidR="00E42299">
        <w:rPr>
          <w:rFonts w:ascii="Times New Roman" w:hAnsi="Times New Roman" w:cs="Times New Roman"/>
          <w:sz w:val="26"/>
          <w:szCs w:val="26"/>
        </w:rPr>
        <w:t>8</w:t>
      </w:r>
      <w:r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b/>
          <w:sz w:val="26"/>
          <w:szCs w:val="26"/>
        </w:rPr>
      </w:pP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9"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44751E" w:rsidRPr="000E2E32" w:rsidRDefault="0044751E" w:rsidP="004B5BFB">
      <w:pPr>
        <w:pStyle w:val="ConsPlusNormal"/>
        <w:ind w:firstLine="709"/>
        <w:contextualSpacing/>
        <w:jc w:val="both"/>
        <w:rPr>
          <w:rFonts w:ascii="Times New Roman" w:hAnsi="Times New Roman" w:cs="Times New Roman"/>
          <w:b/>
          <w:sz w:val="26"/>
          <w:szCs w:val="26"/>
        </w:rPr>
      </w:pPr>
    </w:p>
    <w:p w:rsidR="005E7579" w:rsidRPr="0044751E" w:rsidRDefault="005E7579" w:rsidP="0044751E">
      <w:pPr>
        <w:pStyle w:val="ConsPlusNormal"/>
        <w:ind w:firstLine="709"/>
        <w:contextualSpacing/>
        <w:jc w:val="center"/>
        <w:rPr>
          <w:rFonts w:ascii="Times New Roman" w:hAnsi="Times New Roman" w:cs="Times New Roman"/>
          <w:b/>
          <w:sz w:val="26"/>
          <w:szCs w:val="26"/>
        </w:rPr>
      </w:pPr>
      <w:r w:rsidRPr="0044751E">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2D6761" w:rsidRDefault="002D6761" w:rsidP="004B5BFB">
      <w:pPr>
        <w:pStyle w:val="ConsPlusNormal"/>
        <w:ind w:firstLine="709"/>
        <w:contextualSpacing/>
        <w:jc w:val="both"/>
        <w:rPr>
          <w:rFonts w:ascii="Times New Roman" w:hAnsi="Times New Roman" w:cs="Times New Roman"/>
          <w:b/>
          <w:sz w:val="26"/>
          <w:szCs w:val="26"/>
        </w:rPr>
      </w:pPr>
    </w:p>
    <w:p w:rsid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44751E" w:rsidRPr="000E2E32" w:rsidRDefault="0044751E" w:rsidP="004B5BFB">
      <w:pPr>
        <w:pStyle w:val="ConsPlusNormal"/>
        <w:ind w:firstLine="709"/>
        <w:contextualSpacing/>
        <w:jc w:val="both"/>
        <w:rPr>
          <w:rFonts w:ascii="Times New Roman" w:hAnsi="Times New Roman" w:cs="Times New Roman"/>
          <w:sz w:val="26"/>
          <w:szCs w:val="26"/>
        </w:rPr>
      </w:pP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3B6D3C">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3B6D3C">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201FA" w:rsidRDefault="000201FA" w:rsidP="004B5BFB">
      <w:pPr>
        <w:pStyle w:val="a3"/>
        <w:ind w:firstLine="709"/>
        <w:contextualSpacing/>
        <w:jc w:val="both"/>
        <w:rPr>
          <w:szCs w:val="26"/>
        </w:rPr>
      </w:pPr>
      <w:r w:rsidRPr="000E2E32">
        <w:rPr>
          <w:szCs w:val="26"/>
        </w:rPr>
        <w:lastRenderedPageBreak/>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Pr="005E7579">
        <w:rPr>
          <w:rFonts w:ascii="Times New Roman" w:hAnsi="Times New Roman" w:cs="Times New Roman"/>
          <w:sz w:val="26"/>
          <w:szCs w:val="26"/>
        </w:rPr>
        <w:lastRenderedPageBreak/>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 xml:space="preserve">Земельного </w:t>
      </w:r>
      <w:r w:rsidR="00381870">
        <w:rPr>
          <w:rFonts w:ascii="Times New Roman" w:hAnsi="Times New Roman" w:cs="Times New Roman"/>
          <w:sz w:val="26"/>
          <w:szCs w:val="26"/>
        </w:rPr>
        <w:lastRenderedPageBreak/>
        <w:t>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19) предоставление земельного участка на заявленном виде прав не допускается;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1870">
        <w:rPr>
          <w:rFonts w:ascii="Times New Roman" w:hAnsi="Times New Roman" w:cs="Times New Roman"/>
          <w:sz w:val="26"/>
          <w:szCs w:val="26"/>
        </w:rPr>
        <w:t>«</w:t>
      </w:r>
      <w:r w:rsidRPr="005E7579">
        <w:rPr>
          <w:rFonts w:ascii="Times New Roman" w:hAnsi="Times New Roman" w:cs="Times New Roman"/>
          <w:sz w:val="26"/>
          <w:szCs w:val="26"/>
        </w:rPr>
        <w:t>О государст</w:t>
      </w:r>
      <w:r w:rsidR="00381870">
        <w:rPr>
          <w:rFonts w:ascii="Times New Roman" w:hAnsi="Times New Roman" w:cs="Times New Roman"/>
          <w:sz w:val="26"/>
          <w:szCs w:val="26"/>
        </w:rPr>
        <w:t>венной регистрации недвижимости»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Федеральной налоговой службой Российской Федерации (далее - ФНС России)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w:t>
      </w:r>
      <w:r w:rsidRPr="000E2E32">
        <w:rPr>
          <w:rFonts w:ascii="Times New Roman" w:hAnsi="Times New Roman" w:cs="Times New Roman"/>
          <w:sz w:val="26"/>
          <w:szCs w:val="26"/>
        </w:rPr>
        <w:lastRenderedPageBreak/>
        <w:t xml:space="preserve">картографии по Пензенской области (далее - Росреестр)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3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информационными стендами, содержащими визуальную и текстовую </w:t>
      </w:r>
      <w:r w:rsidRPr="000E2E32">
        <w:rPr>
          <w:rFonts w:ascii="Times New Roman" w:hAnsi="Times New Roman" w:cs="Times New Roman"/>
          <w:sz w:val="26"/>
          <w:szCs w:val="26"/>
        </w:rPr>
        <w:lastRenderedPageBreak/>
        <w:t>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w:t>
      </w:r>
      <w:r w:rsidRPr="000E2E32">
        <w:rPr>
          <w:rFonts w:ascii="Times New Roman" w:hAnsi="Times New Roman" w:cs="Times New Roman"/>
          <w:sz w:val="26"/>
          <w:szCs w:val="26"/>
        </w:rPr>
        <w:lastRenderedPageBreak/>
        <w:t xml:space="preserve">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(бейджами)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w:t>
      </w:r>
      <w:r w:rsidRPr="000E2E32">
        <w:rPr>
          <w:rFonts w:ascii="Times New Roman" w:hAnsi="Times New Roman" w:cs="Times New Roman"/>
          <w:sz w:val="26"/>
          <w:szCs w:val="26"/>
        </w:rPr>
        <w:lastRenderedPageBreak/>
        <w:t>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7F136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1"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w:t>
      </w:r>
      <w:r w:rsidR="007F1363">
        <w:rPr>
          <w:rFonts w:ascii="Times New Roman" w:hAnsi="Times New Roman" w:cs="Times New Roman"/>
          <w:sz w:val="26"/>
          <w:szCs w:val="26"/>
        </w:rPr>
        <w:t xml:space="preserve">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 ли</w:t>
      </w:r>
      <w:r w:rsidR="007F1363">
        <w:rPr>
          <w:rFonts w:ascii="Times New Roman" w:hAnsi="Times New Roman" w:cs="Times New Roman"/>
          <w:sz w:val="26"/>
          <w:szCs w:val="26"/>
        </w:rPr>
        <w:t xml:space="preserve">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 xml:space="preserve">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w:t>
      </w:r>
      <w:r w:rsidRPr="000E2E32">
        <w:rPr>
          <w:rFonts w:ascii="Times New Roman" w:hAnsi="Times New Roman" w:cs="Times New Roman"/>
          <w:b/>
          <w:sz w:val="26"/>
          <w:szCs w:val="26"/>
        </w:rPr>
        <w:lastRenderedPageBreak/>
        <w:t>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w:t>
      </w:r>
      <w:proofErr w:type="gramStart"/>
      <w:r w:rsidRPr="000E2E32">
        <w:rPr>
          <w:rFonts w:ascii="Times New Roman" w:hAnsi="Times New Roman" w:cs="Times New Roman"/>
          <w:sz w:val="26"/>
          <w:szCs w:val="26"/>
        </w:rPr>
        <w:t>лично</w:t>
      </w:r>
      <w:proofErr w:type="gramEnd"/>
      <w:r w:rsidRPr="000E2E32">
        <w:rPr>
          <w:rFonts w:ascii="Times New Roman" w:hAnsi="Times New Roman" w:cs="Times New Roman"/>
          <w:sz w:val="26"/>
          <w:szCs w:val="26"/>
        </w:rPr>
        <w:t xml:space="preserve">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w:t>
      </w:r>
      <w:r w:rsidRPr="000E2E32">
        <w:rPr>
          <w:rFonts w:ascii="Times New Roman" w:hAnsi="Times New Roman" w:cs="Times New Roman"/>
          <w:sz w:val="26"/>
          <w:szCs w:val="26"/>
        </w:rPr>
        <w:lastRenderedPageBreak/>
        <w:t xml:space="preserve">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2"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3"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 xml:space="preserve">3.19. Направление запросов в рамках межведомственного информационного </w:t>
      </w:r>
      <w:r w:rsidRPr="000E2E32">
        <w:rPr>
          <w:rFonts w:ascii="Times New Roman" w:hAnsi="Times New Roman" w:cs="Times New Roman"/>
          <w:sz w:val="26"/>
          <w:szCs w:val="26"/>
        </w:rPr>
        <w:lastRenderedPageBreak/>
        <w:t>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7F1363">
      <w:pPr>
        <w:autoSpaceDE w:val="0"/>
        <w:autoSpaceDN w:val="0"/>
        <w:adjustRightInd w:val="0"/>
        <w:spacing w:after="0" w:line="240" w:lineRule="auto"/>
        <w:ind w:firstLine="709"/>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7F1363">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A515A9">
        <w:rPr>
          <w:rFonts w:ascii="Times New Roman" w:hAnsi="Times New Roman" w:cs="Times New Roman"/>
          <w:sz w:val="26"/>
          <w:szCs w:val="26"/>
        </w:rPr>
        <w:t>0</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проекта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w:t>
      </w:r>
      <w:r w:rsidR="00594211">
        <w:rPr>
          <w:rFonts w:ascii="Times New Roman" w:hAnsi="Times New Roman" w:cs="Times New Roman"/>
          <w:sz w:val="26"/>
          <w:szCs w:val="26"/>
        </w:rPr>
        <w:t xml:space="preserve"> не превышающий 2</w:t>
      </w:r>
      <w:r w:rsidRPr="000E2E32">
        <w:rPr>
          <w:rFonts w:ascii="Times New Roman" w:hAnsi="Times New Roman" w:cs="Times New Roman"/>
          <w:sz w:val="26"/>
          <w:szCs w:val="26"/>
        </w:rPr>
        <w:t>0 рабочих дней со дня поступления к нему заявления и документов</w:t>
      </w:r>
      <w:r w:rsidR="00594211">
        <w:rPr>
          <w:rFonts w:ascii="Times New Roman" w:hAnsi="Times New Roman" w:cs="Times New Roman"/>
          <w:sz w:val="26"/>
          <w:szCs w:val="26"/>
        </w:rPr>
        <w:t>, проекта договора аренды в срок, не превышающий 10 дней со дня регистрации распоряжения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w:t>
      </w:r>
      <w:r w:rsidR="007C4CA8">
        <w:rPr>
          <w:rFonts w:ascii="Times New Roman" w:hAnsi="Times New Roman" w:cs="Times New Roman"/>
          <w:sz w:val="26"/>
          <w:szCs w:val="26"/>
        </w:rPr>
        <w:t>к ее выполнения) составляет 30 календарных</w:t>
      </w:r>
      <w:r w:rsidR="00A54CEC" w:rsidRPr="000E2E32">
        <w:rPr>
          <w:rFonts w:ascii="Times New Roman" w:hAnsi="Times New Roman" w:cs="Times New Roman"/>
          <w:sz w:val="26"/>
          <w:szCs w:val="26"/>
        </w:rPr>
        <w:t xml:space="preserve"> 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D01947">
        <w:rPr>
          <w:rFonts w:ascii="Times New Roman" w:hAnsi="Times New Roman" w:cs="Times New Roman"/>
          <w:sz w:val="26"/>
          <w:szCs w:val="26"/>
        </w:rPr>
        <w:t xml:space="preserve">подписанный Комитетом проект договора аренды или безвозмездного пользования, </w:t>
      </w:r>
      <w:r>
        <w:rPr>
          <w:rFonts w:ascii="Times New Roman" w:hAnsi="Times New Roman" w:cs="Times New Roman"/>
          <w:sz w:val="26"/>
          <w:szCs w:val="26"/>
        </w:rPr>
        <w:t>письмо</w:t>
      </w:r>
      <w:r w:rsidR="00D01947">
        <w:rPr>
          <w:rFonts w:ascii="Times New Roman" w:hAnsi="Times New Roman" w:cs="Times New Roman"/>
          <w:sz w:val="26"/>
          <w:szCs w:val="26"/>
        </w:rPr>
        <w:t xml:space="preserve"> </w:t>
      </w:r>
      <w:r w:rsidR="007F1363">
        <w:rPr>
          <w:rFonts w:ascii="Times New Roman" w:hAnsi="Times New Roman" w:cs="Times New Roman"/>
          <w:sz w:val="26"/>
          <w:szCs w:val="26"/>
        </w:rPr>
        <w:t xml:space="preserve">с результатами </w:t>
      </w:r>
      <w:r w:rsidR="00D01947" w:rsidRPr="000E2E32">
        <w:rPr>
          <w:rFonts w:ascii="Times New Roman" w:hAnsi="Times New Roman" w:cs="Times New Roman"/>
          <w:sz w:val="26"/>
          <w:szCs w:val="26"/>
        </w:rPr>
        <w:t>предоставления муниципальной услуги</w:t>
      </w:r>
      <w:r w:rsidR="00D01947">
        <w:rPr>
          <w:rFonts w:ascii="Times New Roman" w:hAnsi="Times New Roman" w:cs="Times New Roman"/>
          <w:sz w:val="26"/>
          <w:szCs w:val="26"/>
        </w:rPr>
        <w:t>.</w:t>
      </w:r>
    </w:p>
    <w:p w:rsidR="00F75CA1" w:rsidRPr="000E2E32" w:rsidRDefault="00F75CA1"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w:t>
      </w:r>
      <w:r w:rsidR="00D01947">
        <w:rPr>
          <w:rFonts w:ascii="Times New Roman" w:hAnsi="Times New Roman" w:cs="Times New Roman"/>
          <w:sz w:val="26"/>
          <w:szCs w:val="26"/>
        </w:rPr>
        <w:t>договор аренды, безвозмездного пользования</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7F1363"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при</w:t>
      </w:r>
      <w:r w:rsidR="00A515A9" w:rsidRPr="00A515A9">
        <w:rPr>
          <w:rFonts w:ascii="Times New Roman" w:hAnsi="Times New Roman" w:cs="Times New Roman"/>
          <w:sz w:val="26"/>
          <w:szCs w:val="26"/>
        </w:rPr>
        <w:t xml:space="preserve"> </w:t>
      </w:r>
      <w:r w:rsidRPr="00A515A9">
        <w:rPr>
          <w:rFonts w:ascii="Times New Roman" w:hAnsi="Times New Roman" w:cs="Times New Roman"/>
          <w:sz w:val="26"/>
          <w:szCs w:val="26"/>
        </w:rPr>
        <w:t>личном обращении в</w:t>
      </w:r>
      <w:r w:rsidR="00A515A9" w:rsidRPr="00A515A9">
        <w:rPr>
          <w:rFonts w:ascii="Times New Roman" w:hAnsi="Times New Roman" w:cs="Times New Roman"/>
          <w:sz w:val="26"/>
          <w:szCs w:val="26"/>
        </w:rPr>
        <w:t xml:space="preserve"> </w:t>
      </w:r>
      <w:r w:rsidR="00A515A9">
        <w:rPr>
          <w:rFonts w:ascii="Times New Roman" w:hAnsi="Times New Roman" w:cs="Times New Roman"/>
          <w:sz w:val="26"/>
          <w:szCs w:val="26"/>
        </w:rPr>
        <w:t>Комитет</w:t>
      </w:r>
      <w:r w:rsidR="00A515A9" w:rsidRPr="00A515A9">
        <w:rPr>
          <w:rFonts w:ascii="Times New Roman" w:hAnsi="Times New Roman" w:cs="Times New Roman"/>
          <w:sz w:val="26"/>
          <w:szCs w:val="26"/>
        </w:rPr>
        <w:t xml:space="preserve"> (специалист отдела </w:t>
      </w:r>
      <w:r w:rsidR="00A515A9">
        <w:rPr>
          <w:rFonts w:ascii="Times New Roman" w:hAnsi="Times New Roman" w:cs="Times New Roman"/>
          <w:sz w:val="26"/>
          <w:szCs w:val="26"/>
        </w:rPr>
        <w:t>по управлению земельными ресурсами</w:t>
      </w:r>
      <w:r w:rsidR="00A515A9" w:rsidRPr="00A515A9">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sidR="002D6761">
        <w:rPr>
          <w:rFonts w:ascii="Times New Roman" w:hAnsi="Times New Roman" w:cs="Times New Roman"/>
          <w:sz w:val="26"/>
          <w:szCs w:val="26"/>
        </w:rPr>
        <w:t xml:space="preserve"> выдает заявителю ответ </w:t>
      </w:r>
      <w:proofErr w:type="gramStart"/>
      <w:r w:rsidR="00A515A9" w:rsidRPr="00A515A9">
        <w:rPr>
          <w:rFonts w:ascii="Times New Roman" w:hAnsi="Times New Roman" w:cs="Times New Roman"/>
          <w:sz w:val="26"/>
          <w:szCs w:val="26"/>
        </w:rPr>
        <w:t>под  расписку</w:t>
      </w:r>
      <w:proofErr w:type="gramEnd"/>
      <w:r w:rsidR="00A515A9" w:rsidRPr="00A515A9">
        <w:rPr>
          <w:rFonts w:ascii="Times New Roman" w:hAnsi="Times New Roman" w:cs="Times New Roman"/>
          <w:sz w:val="26"/>
          <w:szCs w:val="26"/>
        </w:rPr>
        <w:t xml:space="preserve">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посредством</w:t>
      </w:r>
      <w:r w:rsidR="007F1363">
        <w:rPr>
          <w:rFonts w:ascii="Times New Roman" w:hAnsi="Times New Roman" w:cs="Times New Roman"/>
          <w:sz w:val="26"/>
          <w:szCs w:val="26"/>
        </w:rPr>
        <w:t xml:space="preserve">   почтового   отправления   на</w:t>
      </w:r>
      <w:r w:rsidRPr="00A515A9">
        <w:rPr>
          <w:rFonts w:ascii="Times New Roman" w:hAnsi="Times New Roman" w:cs="Times New Roman"/>
          <w:sz w:val="26"/>
          <w:szCs w:val="26"/>
        </w:rPr>
        <w:t xml:space="preserve"> </w:t>
      </w:r>
      <w:r w:rsidR="007F1363" w:rsidRPr="00A515A9">
        <w:rPr>
          <w:rFonts w:ascii="Times New Roman" w:hAnsi="Times New Roman" w:cs="Times New Roman"/>
          <w:sz w:val="26"/>
          <w:szCs w:val="26"/>
        </w:rPr>
        <w:t>адрес заявителя, указанный</w:t>
      </w:r>
      <w:r w:rsidRPr="00A515A9">
        <w:rPr>
          <w:rFonts w:ascii="Times New Roman" w:hAnsi="Times New Roman" w:cs="Times New Roman"/>
          <w:sz w:val="26"/>
          <w:szCs w:val="26"/>
        </w:rPr>
        <w:t xml:space="preserve">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через л</w:t>
      </w:r>
      <w:r w:rsidR="002D6761">
        <w:rPr>
          <w:rFonts w:ascii="Times New Roman" w:hAnsi="Times New Roman" w:cs="Times New Roman"/>
          <w:sz w:val="26"/>
          <w:szCs w:val="26"/>
        </w:rPr>
        <w:t xml:space="preserve">ичный кабинет на Едином портале, </w:t>
      </w:r>
      <w:r w:rsidRPr="00A515A9">
        <w:rPr>
          <w:rFonts w:ascii="Times New Roman" w:hAnsi="Times New Roman" w:cs="Times New Roman"/>
          <w:sz w:val="26"/>
          <w:szCs w:val="26"/>
        </w:rPr>
        <w:t xml:space="preserve">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002D6761">
        <w:rPr>
          <w:rFonts w:ascii="Times New Roman" w:hAnsi="Times New Roman" w:cs="Times New Roman"/>
          <w:sz w:val="26"/>
          <w:szCs w:val="26"/>
        </w:rPr>
        <w:t xml:space="preserve"> направляет на Единый портал, </w:t>
      </w:r>
      <w:r w:rsidRPr="00A515A9">
        <w:rPr>
          <w:rFonts w:ascii="Times New Roman" w:hAnsi="Times New Roman" w:cs="Times New Roman"/>
          <w:sz w:val="26"/>
          <w:szCs w:val="26"/>
        </w:rPr>
        <w:t>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r w:rsidR="007F1363" w:rsidRPr="00A515A9">
        <w:rPr>
          <w:rFonts w:ascii="Times New Roman" w:hAnsi="Times New Roman" w:cs="Times New Roman"/>
          <w:sz w:val="26"/>
          <w:szCs w:val="26"/>
        </w:rPr>
        <w:t>процедуры составляет 2</w:t>
      </w:r>
      <w:r w:rsidRPr="00A515A9">
        <w:rPr>
          <w:rFonts w:ascii="Times New Roman" w:hAnsi="Times New Roman" w:cs="Times New Roman"/>
          <w:sz w:val="26"/>
          <w:szCs w:val="26"/>
        </w:rPr>
        <w:t xml:space="preserve">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w:t>
      </w:r>
      <w:r w:rsidRPr="000E2E32">
        <w:rPr>
          <w:rFonts w:ascii="Times New Roman" w:hAnsi="Times New Roman" w:cs="Times New Roman"/>
          <w:sz w:val="26"/>
          <w:szCs w:val="26"/>
        </w:rPr>
        <w:lastRenderedPageBreak/>
        <w:t>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 xml:space="preserve">осуществляющих функции по </w:t>
      </w:r>
      <w:r w:rsidR="007F1363" w:rsidRPr="000E2E32">
        <w:rPr>
          <w:rFonts w:ascii="Times New Roman" w:eastAsia="Calibri" w:hAnsi="Times New Roman" w:cs="Times New Roman"/>
          <w:b/>
          <w:sz w:val="26"/>
          <w:szCs w:val="26"/>
          <w:lang w:eastAsia="en-US"/>
        </w:rPr>
        <w:t>предоставлению муниципальных</w:t>
      </w:r>
      <w:r w:rsidRPr="000E2E32">
        <w:rPr>
          <w:rFonts w:ascii="Times New Roman" w:eastAsia="Calibri" w:hAnsi="Times New Roman" w:cs="Times New Roman"/>
          <w:b/>
          <w:sz w:val="26"/>
          <w:szCs w:val="26"/>
          <w:lang w:eastAsia="en-US"/>
        </w:rPr>
        <w:t xml:space="preserve">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4"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w:t>
      </w:r>
      <w:r w:rsidRPr="000E2E32">
        <w:rPr>
          <w:rFonts w:ascii="Times New Roman" w:hAnsi="Times New Roman" w:cs="Times New Roman"/>
          <w:sz w:val="26"/>
          <w:szCs w:val="26"/>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4"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7F1363">
        <w:rPr>
          <w:rFonts w:ascii="Times New Roman" w:hAnsi="Times New Roman" w:cs="Times New Roman"/>
          <w:sz w:val="26"/>
          <w:szCs w:val="26"/>
        </w:rPr>
        <w:t>риложение № 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«Предоставление земельн</w:t>
      </w:r>
      <w:r>
        <w:rPr>
          <w:rFonts w:ascii="Times New Roman" w:hAnsi="Times New Roman" w:cs="Times New Roman"/>
          <w:sz w:val="26"/>
          <w:szCs w:val="26"/>
        </w:rPr>
        <w:t>ых</w:t>
      </w:r>
      <w:r w:rsidRPr="000E2E32">
        <w:rPr>
          <w:rFonts w:ascii="Times New Roman" w:hAnsi="Times New Roman" w:cs="Times New Roman"/>
          <w:sz w:val="26"/>
          <w:szCs w:val="26"/>
        </w:rPr>
        <w:t xml:space="preserve"> участк</w:t>
      </w:r>
      <w:r>
        <w:rPr>
          <w:rFonts w:ascii="Times New Roman" w:hAnsi="Times New Roman" w:cs="Times New Roman"/>
          <w:sz w:val="26"/>
          <w:szCs w:val="26"/>
        </w:rPr>
        <w:t>ов без проведения торгов в аренду, безвозмездное пользование»</w:t>
      </w:r>
    </w:p>
    <w:p w:rsidR="00D01947" w:rsidRPr="000E2E32" w:rsidRDefault="00D01947" w:rsidP="00D01947">
      <w:pPr>
        <w:spacing w:after="1"/>
        <w:ind w:firstLine="709"/>
        <w:jc w:val="both"/>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p w:rsidR="00D01947" w:rsidRPr="000E2E32" w:rsidRDefault="00D01947" w:rsidP="00D01947">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D01947" w:rsidRPr="000E2E32" w:rsidRDefault="00D01947"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797"/>
        <w:gridCol w:w="141"/>
        <w:gridCol w:w="6212"/>
      </w:tblGrid>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D01947" w:rsidRPr="00190A5B" w:rsidRDefault="00D01947" w:rsidP="00292D8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(для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D01947" w:rsidRPr="00190A5B" w:rsidRDefault="007F1363" w:rsidP="00292D8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292D8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5000" w:type="pct"/>
            <w:gridSpan w:val="4"/>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ЗАЯВЛЕНИЕ</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D01947" w:rsidRPr="00190A5B" w:rsidRDefault="00D01947" w:rsidP="007A6C2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Pr>
                <w:rFonts w:ascii="Times New Roman" w:hAnsi="Times New Roman" w:cs="Times New Roman"/>
                <w:sz w:val="24"/>
                <w:szCs w:val="24"/>
              </w:rPr>
              <w:t xml:space="preserve">предоставить </w:t>
            </w:r>
            <w:r w:rsidRPr="00190A5B">
              <w:rPr>
                <w:rFonts w:ascii="Times New Roman" w:hAnsi="Times New Roman" w:cs="Times New Roman"/>
                <w:sz w:val="24"/>
                <w:szCs w:val="24"/>
              </w:rPr>
              <w:t>земельный участок</w:t>
            </w:r>
            <w:r w:rsidR="00AE124A">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Pr>
                <w:rFonts w:ascii="Times New Roman" w:hAnsi="Times New Roman" w:cs="Times New Roman"/>
                <w:sz w:val="24"/>
                <w:szCs w:val="24"/>
              </w:rPr>
              <w:t>предоставления</w:t>
            </w:r>
            <w:r w:rsidRPr="00190A5B">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190A5B">
              <w:rPr>
                <w:rFonts w:ascii="Times New Roman" w:hAnsi="Times New Roman" w:cs="Times New Roman"/>
                <w:sz w:val="24"/>
                <w:szCs w:val="24"/>
              </w:rPr>
              <w:t>а праве:</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Pr="00190A5B">
              <w:rPr>
                <w:rFonts w:ascii="Times New Roman" w:hAnsi="Times New Roman" w:cs="Times New Roman"/>
                <w:sz w:val="24"/>
                <w:szCs w:val="24"/>
              </w:rPr>
              <w:t>.</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r>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D01947" w:rsidRPr="000E2E32" w:rsidTr="00292D8B">
        <w:tc>
          <w:tcPr>
            <w:tcW w:w="186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D01947" w:rsidRPr="000E2E32" w:rsidTr="00292D8B">
        <w:trPr>
          <w:trHeight w:val="2003"/>
        </w:trPr>
        <w:tc>
          <w:tcPr>
            <w:tcW w:w="1866" w:type="pct"/>
            <w:gridSpan w:val="3"/>
          </w:tcPr>
          <w:p w:rsidR="00D01947" w:rsidRPr="00190A5B" w:rsidRDefault="00D01947" w:rsidP="00292D8B">
            <w:pPr>
              <w:pStyle w:val="ConsPlusNormal"/>
              <w:jc w:val="both"/>
              <w:rPr>
                <w:rFonts w:ascii="Times New Roman" w:hAnsi="Times New Roman" w:cs="Times New Roman"/>
                <w:sz w:val="24"/>
                <w:szCs w:val="24"/>
              </w:rPr>
            </w:pPr>
          </w:p>
        </w:tc>
        <w:tc>
          <w:tcPr>
            <w:tcW w:w="3134" w:type="pct"/>
          </w:tcPr>
          <w:p w:rsidR="00D01947" w:rsidRPr="00190A5B" w:rsidRDefault="00D01947" w:rsidP="00292D8B">
            <w:pPr>
              <w:pStyle w:val="ConsPlusNormal"/>
              <w:jc w:val="both"/>
              <w:rPr>
                <w:rFonts w:ascii="Times New Roman" w:hAnsi="Times New Roman" w:cs="Times New Roman"/>
                <w:sz w:val="24"/>
                <w:szCs w:val="24"/>
              </w:rPr>
            </w:pPr>
          </w:p>
        </w:tc>
      </w:tr>
    </w:tbl>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D01947">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D01947" w:rsidRPr="000E2E32">
        <w:rPr>
          <w:rFonts w:ascii="Times New Roman" w:hAnsi="Times New Roman" w:cs="Times New Roman"/>
          <w:sz w:val="26"/>
          <w:szCs w:val="26"/>
        </w:rPr>
        <w:t>Предоставление земельн</w:t>
      </w:r>
      <w:r w:rsidR="00D01947">
        <w:rPr>
          <w:rFonts w:ascii="Times New Roman" w:hAnsi="Times New Roman" w:cs="Times New Roman"/>
          <w:sz w:val="26"/>
          <w:szCs w:val="26"/>
        </w:rPr>
        <w:t>ых</w:t>
      </w:r>
      <w:r w:rsidR="00D01947" w:rsidRPr="000E2E32">
        <w:rPr>
          <w:rFonts w:ascii="Times New Roman" w:hAnsi="Times New Roman" w:cs="Times New Roman"/>
          <w:sz w:val="26"/>
          <w:szCs w:val="26"/>
        </w:rPr>
        <w:t xml:space="preserve"> участк</w:t>
      </w:r>
      <w:r w:rsidR="00D01947">
        <w:rPr>
          <w:rFonts w:ascii="Times New Roman" w:hAnsi="Times New Roman" w:cs="Times New Roman"/>
          <w:sz w:val="26"/>
          <w:szCs w:val="26"/>
        </w:rPr>
        <w:t>ов без проведения торгов в аренду, безвозмездное пользование</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D01947" w:rsidRPr="000E2E32">
        <w:rPr>
          <w:rFonts w:ascii="Times New Roman" w:hAnsi="Times New Roman" w:cs="Times New Roman"/>
          <w:sz w:val="26"/>
          <w:szCs w:val="26"/>
        </w:rPr>
        <w:t>Предоставление земельн</w:t>
      </w:r>
      <w:r w:rsidR="00D01947">
        <w:rPr>
          <w:rFonts w:ascii="Times New Roman" w:hAnsi="Times New Roman" w:cs="Times New Roman"/>
          <w:sz w:val="26"/>
          <w:szCs w:val="26"/>
        </w:rPr>
        <w:t>ых</w:t>
      </w:r>
      <w:r w:rsidR="00D01947" w:rsidRPr="000E2E32">
        <w:rPr>
          <w:rFonts w:ascii="Times New Roman" w:hAnsi="Times New Roman" w:cs="Times New Roman"/>
          <w:sz w:val="26"/>
          <w:szCs w:val="26"/>
        </w:rPr>
        <w:t xml:space="preserve"> участк</w:t>
      </w:r>
      <w:r w:rsidR="00D01947">
        <w:rPr>
          <w:rFonts w:ascii="Times New Roman" w:hAnsi="Times New Roman" w:cs="Times New Roman"/>
          <w:sz w:val="26"/>
          <w:szCs w:val="26"/>
        </w:rPr>
        <w:t>ов без проведения торгов в аренду, безвозмездное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2807335</wp:posOffset>
                </wp:positionH>
                <wp:positionV relativeFrom="paragraph">
                  <wp:posOffset>635</wp:posOffset>
                </wp:positionV>
                <wp:extent cx="0" cy="388620"/>
                <wp:effectExtent l="60325" t="6985" r="53975" b="2349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DE82"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5080</wp:posOffset>
                </wp:positionV>
                <wp:extent cx="0" cy="381635"/>
                <wp:effectExtent l="57785" t="5080" r="56515" b="2286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5C58DD" id="Прямая со стрелкой 17" o:spid="_x0000_s1026" type="#_x0000_t32" style="position:absolute;margin-left:217.85pt;margin-top:.4pt;width:0;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190A5B" w:rsidP="000E2E32">
            <w:pPr>
              <w:snapToGrid w:val="0"/>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59690" t="8255" r="53975"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7FD40"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522CCF" w:rsidRDefault="00522CCF" w:rsidP="000E2E32">
      <w:pPr>
        <w:ind w:firstLine="709"/>
        <w:jc w:val="both"/>
        <w:rPr>
          <w:rFonts w:ascii="Times New Roman" w:hAnsi="Times New Roman" w:cs="Times New Roman"/>
          <w:sz w:val="26"/>
          <w:szCs w:val="26"/>
        </w:rPr>
      </w:pPr>
    </w:p>
    <w:p w:rsidR="00522CCF" w:rsidRDefault="00522CCF" w:rsidP="000E2E32">
      <w:pPr>
        <w:ind w:firstLine="709"/>
        <w:jc w:val="both"/>
        <w:rPr>
          <w:rFonts w:ascii="Times New Roman" w:hAnsi="Times New Roman" w:cs="Times New Roman"/>
          <w:sz w:val="26"/>
          <w:szCs w:val="26"/>
        </w:rPr>
      </w:pPr>
    </w:p>
    <w:p w:rsidR="00522CCF" w:rsidRPr="000E2E32" w:rsidRDefault="00522CCF" w:rsidP="00522CCF">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522CCF" w:rsidRDefault="00522CCF" w:rsidP="0025061A">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Pr="000E2E32">
        <w:rPr>
          <w:rFonts w:ascii="Times New Roman" w:hAnsi="Times New Roman" w:cs="Times New Roman"/>
          <w:sz w:val="26"/>
          <w:szCs w:val="26"/>
        </w:rPr>
        <w:t>Предоставление земельн</w:t>
      </w:r>
      <w:r>
        <w:rPr>
          <w:rFonts w:ascii="Times New Roman" w:hAnsi="Times New Roman" w:cs="Times New Roman"/>
          <w:sz w:val="26"/>
          <w:szCs w:val="26"/>
        </w:rPr>
        <w:t>ых</w:t>
      </w:r>
      <w:r w:rsidRPr="000E2E32">
        <w:rPr>
          <w:rFonts w:ascii="Times New Roman" w:hAnsi="Times New Roman" w:cs="Times New Roman"/>
          <w:sz w:val="26"/>
          <w:szCs w:val="26"/>
        </w:rPr>
        <w:t xml:space="preserve"> участк</w:t>
      </w:r>
      <w:r>
        <w:rPr>
          <w:rFonts w:ascii="Times New Roman" w:hAnsi="Times New Roman" w:cs="Times New Roman"/>
          <w:sz w:val="26"/>
          <w:szCs w:val="26"/>
        </w:rPr>
        <w:t>ов без проведения торгов в аренду, безвозмездное пользование</w:t>
      </w:r>
      <w:r w:rsidR="0025061A">
        <w:rPr>
          <w:rFonts w:ascii="Times New Roman" w:hAnsi="Times New Roman" w:cs="Times New Roman"/>
          <w:sz w:val="26"/>
          <w:szCs w:val="26"/>
        </w:rPr>
        <w:t>»</w:t>
      </w:r>
    </w:p>
    <w:p w:rsidR="00522CCF" w:rsidRPr="00A376C2" w:rsidRDefault="00522CCF" w:rsidP="00522CCF">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522CCF" w:rsidRPr="00A376C2" w:rsidRDefault="00522CCF" w:rsidP="00522CCF">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522CCF" w:rsidRPr="00A376C2" w:rsidRDefault="00522CCF" w:rsidP="00522CCF">
      <w:pPr>
        <w:pStyle w:val="ConsPlusNonformat"/>
        <w:jc w:val="center"/>
        <w:rPr>
          <w:rFonts w:ascii="Times New Roman" w:hAnsi="Times New Roman" w:cs="Times New Roman"/>
          <w:sz w:val="24"/>
          <w:szCs w:val="24"/>
        </w:rPr>
      </w:pP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5"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27.07.2006  N 152-ФЗ  "О</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sidR="00A376C2">
        <w:rPr>
          <w:rFonts w:ascii="Times New Roman" w:hAnsi="Times New Roman" w:cs="Times New Roman"/>
          <w:sz w:val="24"/>
          <w:szCs w:val="24"/>
        </w:rPr>
        <w:t>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25061A" w:rsidRPr="00A376C2" w:rsidRDefault="0025061A"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r w:rsidR="00522CCF" w:rsidRPr="00A376C2">
        <w:rPr>
          <w:rFonts w:ascii="Times New Roman" w:hAnsi="Times New Roman" w:cs="Times New Roman"/>
          <w:sz w:val="24"/>
          <w:szCs w:val="24"/>
        </w:rPr>
        <w:t>,</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sidR="00A376C2">
        <w:rPr>
          <w:rFonts w:ascii="Times New Roman" w:hAnsi="Times New Roman" w:cs="Times New Roman"/>
          <w:sz w:val="24"/>
          <w:szCs w:val="24"/>
        </w:rPr>
        <w:t>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sidR="0071100F">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sidR="00A376C2">
        <w:rPr>
          <w:rFonts w:ascii="Times New Roman" w:hAnsi="Times New Roman" w:cs="Times New Roman"/>
          <w:sz w:val="24"/>
          <w:szCs w:val="24"/>
        </w:rPr>
        <w:t>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r w:rsidR="0025061A" w:rsidRPr="00A376C2">
        <w:rPr>
          <w:rFonts w:ascii="Times New Roman" w:hAnsi="Times New Roman" w:cs="Times New Roman"/>
          <w:sz w:val="24"/>
          <w:szCs w:val="24"/>
        </w:rPr>
        <w:t>(наименование документа, №</w:t>
      </w:r>
      <w:r w:rsidRPr="00A376C2">
        <w:rPr>
          <w:rFonts w:ascii="Times New Roman" w:hAnsi="Times New Roman" w:cs="Times New Roman"/>
          <w:sz w:val="24"/>
          <w:szCs w:val="24"/>
        </w:rPr>
        <w:t xml:space="preserve">, </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sidR="00A376C2">
        <w:rPr>
          <w:rFonts w:ascii="Times New Roman" w:hAnsi="Times New Roman" w:cs="Times New Roman"/>
          <w:sz w:val="24"/>
          <w:szCs w:val="24"/>
        </w:rPr>
        <w:t>_______</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sidR="00A376C2">
        <w:rPr>
          <w:rFonts w:ascii="Times New Roman" w:hAnsi="Times New Roman" w:cs="Times New Roman"/>
          <w:sz w:val="24"/>
          <w:szCs w:val="24"/>
        </w:rPr>
        <w:t>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sidR="00A376C2">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sidR="00A376C2">
        <w:rPr>
          <w:rFonts w:ascii="Times New Roman" w:hAnsi="Times New Roman" w:cs="Times New Roman"/>
          <w:sz w:val="24"/>
          <w:szCs w:val="24"/>
        </w:rPr>
        <w:t>_________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sidR="00A376C2">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sidR="00A376C2">
        <w:rPr>
          <w:rFonts w:ascii="Times New Roman" w:hAnsi="Times New Roman" w:cs="Times New Roman"/>
          <w:sz w:val="24"/>
          <w:szCs w:val="24"/>
        </w:rPr>
        <w:t>___________</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sidR="00A376C2">
        <w:rPr>
          <w:rFonts w:ascii="Times New Roman" w:hAnsi="Times New Roman" w:cs="Times New Roman"/>
          <w:sz w:val="24"/>
          <w:szCs w:val="24"/>
        </w:rPr>
        <w:t>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71100F" w:rsidRDefault="00522CCF" w:rsidP="000A3A00">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6" w:history="1">
        <w:r w:rsidRPr="00A376C2">
          <w:rPr>
            <w:rFonts w:ascii="Times New Roman" w:hAnsi="Times New Roman" w:cs="Times New Roman"/>
            <w:color w:val="0000FF"/>
            <w:sz w:val="24"/>
            <w:szCs w:val="24"/>
          </w:rPr>
          <w:t>п.  3   ст.  3</w:t>
        </w:r>
      </w:hyperlink>
      <w:r w:rsidR="000A3A00">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522CCF" w:rsidRPr="00A376C2" w:rsidRDefault="00522CCF" w:rsidP="0071100F">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 xml:space="preserve">Настоящее согласие действует </w:t>
      </w:r>
      <w:r w:rsidR="00A376C2" w:rsidRPr="00A376C2">
        <w:rPr>
          <w:rFonts w:ascii="Times New Roman" w:hAnsi="Times New Roman" w:cs="Times New Roman"/>
          <w:sz w:val="24"/>
          <w:szCs w:val="24"/>
        </w:rPr>
        <w:t xml:space="preserve">со </w:t>
      </w:r>
      <w:r w:rsidR="000A3A00" w:rsidRPr="00A376C2">
        <w:rPr>
          <w:rFonts w:ascii="Times New Roman" w:hAnsi="Times New Roman" w:cs="Times New Roman"/>
          <w:sz w:val="24"/>
          <w:szCs w:val="24"/>
        </w:rPr>
        <w:t>дня его</w:t>
      </w:r>
      <w:r w:rsidRPr="00A376C2">
        <w:rPr>
          <w:rFonts w:ascii="Times New Roman" w:hAnsi="Times New Roman" w:cs="Times New Roman"/>
          <w:sz w:val="24"/>
          <w:szCs w:val="24"/>
        </w:rPr>
        <w:t xml:space="preserve"> подписания до дня отзыва в</w:t>
      </w:r>
      <w:r w:rsidR="000A3A00">
        <w:rPr>
          <w:rFonts w:ascii="Times New Roman" w:hAnsi="Times New Roman" w:cs="Times New Roman"/>
          <w:sz w:val="24"/>
          <w:szCs w:val="24"/>
        </w:rPr>
        <w:t xml:space="preserve"> </w:t>
      </w:r>
      <w:r w:rsidRPr="00A376C2">
        <w:rPr>
          <w:rFonts w:ascii="Times New Roman" w:hAnsi="Times New Roman" w:cs="Times New Roman"/>
          <w:sz w:val="24"/>
          <w:szCs w:val="24"/>
        </w:rPr>
        <w:t>письменной форме.</w:t>
      </w: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522CCF" w:rsidRPr="00A376C2" w:rsidRDefault="00522CCF" w:rsidP="00A376C2">
      <w:pPr>
        <w:pStyle w:val="ConsPlusNonformat"/>
        <w:jc w:val="right"/>
        <w:rPr>
          <w:rFonts w:ascii="Times New Roman" w:hAnsi="Times New Roman" w:cs="Times New Roman"/>
          <w:sz w:val="24"/>
          <w:szCs w:val="24"/>
        </w:rPr>
      </w:pP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522CCF" w:rsidRPr="00A376C2" w:rsidRDefault="00522CCF" w:rsidP="00A376C2">
      <w:pPr>
        <w:pStyle w:val="ConsPlusNonformat"/>
        <w:jc w:val="right"/>
        <w:rPr>
          <w:rFonts w:ascii="Times New Roman" w:hAnsi="Times New Roman" w:cs="Times New Roman"/>
          <w:sz w:val="24"/>
          <w:szCs w:val="24"/>
        </w:rPr>
      </w:pP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__________________/_________________</w:t>
      </w: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proofErr w:type="gramStart"/>
      <w:r w:rsidRPr="00A376C2">
        <w:rPr>
          <w:rFonts w:ascii="Times New Roman" w:hAnsi="Times New Roman" w:cs="Times New Roman"/>
          <w:sz w:val="24"/>
          <w:szCs w:val="24"/>
        </w:rPr>
        <w:t xml:space="preserve">подпись)   </w:t>
      </w:r>
      <w:proofErr w:type="gramEnd"/>
      <w:r w:rsidRPr="00A376C2">
        <w:rPr>
          <w:rFonts w:ascii="Times New Roman" w:hAnsi="Times New Roman" w:cs="Times New Roman"/>
          <w:sz w:val="24"/>
          <w:szCs w:val="24"/>
        </w:rPr>
        <w:t xml:space="preserve">      (Ф.И.О.)</w:t>
      </w:r>
    </w:p>
    <w:sectPr w:rsidR="00522CCF" w:rsidRPr="00A376C2"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AB"/>
    <w:rsid w:val="000201FA"/>
    <w:rsid w:val="000A3A00"/>
    <w:rsid w:val="000C375B"/>
    <w:rsid w:val="000E2E32"/>
    <w:rsid w:val="001351DC"/>
    <w:rsid w:val="00181A29"/>
    <w:rsid w:val="00190A5B"/>
    <w:rsid w:val="001A1116"/>
    <w:rsid w:val="0025061A"/>
    <w:rsid w:val="00292D8B"/>
    <w:rsid w:val="002C0073"/>
    <w:rsid w:val="002D6761"/>
    <w:rsid w:val="002F1715"/>
    <w:rsid w:val="00381870"/>
    <w:rsid w:val="003B6D3C"/>
    <w:rsid w:val="0044751E"/>
    <w:rsid w:val="004958F4"/>
    <w:rsid w:val="004B5BFB"/>
    <w:rsid w:val="00522CCF"/>
    <w:rsid w:val="00594211"/>
    <w:rsid w:val="005A1AC8"/>
    <w:rsid w:val="005E7579"/>
    <w:rsid w:val="00605012"/>
    <w:rsid w:val="006A4125"/>
    <w:rsid w:val="0071100F"/>
    <w:rsid w:val="00735C08"/>
    <w:rsid w:val="00744185"/>
    <w:rsid w:val="007A6C21"/>
    <w:rsid w:val="007C4CA8"/>
    <w:rsid w:val="007F1363"/>
    <w:rsid w:val="008A5E1C"/>
    <w:rsid w:val="008A74AC"/>
    <w:rsid w:val="00A376C2"/>
    <w:rsid w:val="00A515A9"/>
    <w:rsid w:val="00A54CEC"/>
    <w:rsid w:val="00A63212"/>
    <w:rsid w:val="00AC16C0"/>
    <w:rsid w:val="00AE124A"/>
    <w:rsid w:val="00B2066A"/>
    <w:rsid w:val="00B85D8E"/>
    <w:rsid w:val="00BD2C72"/>
    <w:rsid w:val="00D007E8"/>
    <w:rsid w:val="00D01947"/>
    <w:rsid w:val="00E42299"/>
    <w:rsid w:val="00E863AB"/>
    <w:rsid w:val="00F7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86C2C84A1E59878DC716F1651B6E4D52BD6AD2E078B1B1F41C3296C681z9vDI" TargetMode="External"/><Relationship Id="rId39" Type="http://schemas.openxmlformats.org/officeDocument/2006/relationships/hyperlink" Target="consultantplus://offline/ref=42486CEDD95369BBB340DDB29A6DD8A40C52B05FA81BD13FECD06C629E6F2AB250D3EFBCBEF34AB3h5vFJ"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E793FECBB49422466FA5461E214A062E2A96DD5624DF0D6E4FAAEFF2F63619A34A9C9CF838aEM1L" TargetMode="External"/><Relationship Id="rId42" Type="http://schemas.openxmlformats.org/officeDocument/2006/relationships/hyperlink" Target="consultantplus://offline/ref=7355D14A77CF9B54B7442108169131995D22BD225153592348367F8CA6FE952B96624CA22EECFE7C0Er6L" TargetMode="External"/><Relationship Id="rId47" Type="http://schemas.openxmlformats.org/officeDocument/2006/relationships/fontTable" Target="fontTable.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9387BD3B59A2775A06A9E5909F7422367E2ECCDE4086CD8FD95EF9857ABCB041709D6F650E8BFE65t4G3G" TargetMode="External"/><Relationship Id="rId33" Type="http://schemas.openxmlformats.org/officeDocument/2006/relationships/hyperlink" Target="consultantplus://offline/ref=A706BEDB88A81F0682D3FBA316A97E78D81E05AD9DE7FAA31980AF04BB222886ED8D9F9DB1C3F64AN1P8N"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hyperlink" Target="consultantplus://offline/ref=6061CC6D13D10D73CA65D2379175A2C84D01049B4851B2DEF2E01E304FD640AC3B24E4DE20C16E65eFx1I" TargetMode="Externa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9387BD3B59A2775A06A9E5909F7422367E27C3DE4488CD8FD95EF9857ABCB041709D6F60t0GDG"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9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6061CC6D13D10D73CA65D2379175A2C84D01049B4851B2DEF2E01E304FD640AC3B24E4DE20C16E6EeFxAI"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86C2C84A1E59878DC716F1651B6E4D52BD61D3EA7FB5B1F41C3296C681z9vDI" TargetMode="External"/><Relationship Id="rId36" Type="http://schemas.openxmlformats.org/officeDocument/2006/relationships/hyperlink" Target="consultantplus://offline/ref=42486CEDD95369BBB340DDB29A6DD8A40C52B05FA81BD13FECD06C629E6F2AB250D3EFBCBEF34AB3h5vF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E05AD9DE7FAA31980AF04BBN2P2N"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808D08D5C4225ED255F5B66C2AD5DA43A3FBD18FCE2B1A02234485E7F0pET9L" TargetMode="External"/><Relationship Id="rId27" Type="http://schemas.openxmlformats.org/officeDocument/2006/relationships/hyperlink" Target="consultantplus://offline/ref=86C2C84A1E59878DC716F1651B6E4D52BD60D3EE7BB5B1F41C3296C681z9vDI" TargetMode="External"/><Relationship Id="rId30" Type="http://schemas.openxmlformats.org/officeDocument/2006/relationships/hyperlink" Target="consultantplus://offline/ref=A706BEDB88A81F0682D3FBA316A97E78D81C06A69DE0FAA31980AF04BB222886ED8D9F9DB1C3F643N1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10871</Words>
  <Characters>61966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apavlov</cp:lastModifiedBy>
  <cp:revision>2</cp:revision>
  <dcterms:created xsi:type="dcterms:W3CDTF">2019-01-28T09:44:00Z</dcterms:created>
  <dcterms:modified xsi:type="dcterms:W3CDTF">2019-01-28T09:44:00Z</dcterms:modified>
</cp:coreProperties>
</file>