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E" w:rsidRDefault="00963642" w:rsidP="00994012">
      <w:pPr>
        <w:jc w:val="both"/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2042160</wp:posOffset>
                </wp:positionV>
                <wp:extent cx="914400" cy="247650"/>
                <wp:effectExtent l="381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36" w:rsidRDefault="00C4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pt;margin-top:160.8pt;width:1in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+t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" stroked="f">
                <v:textbox>
                  <w:txbxContent>
                    <w:p w:rsidR="00C40736" w:rsidRDefault="00C40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2042160</wp:posOffset>
                </wp:positionV>
                <wp:extent cx="914400" cy="247650"/>
                <wp:effectExtent l="381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36" w:rsidRDefault="00C40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7.8pt;margin-top:160.8pt;width:1in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0Cgw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" stroked="f">
                <v:textbox>
                  <w:txbxContent>
                    <w:p w:rsidR="00C40736" w:rsidRDefault="00C40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190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36" w:rsidRDefault="00C40736" w:rsidP="000B5A5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415.35pt;margin-top:78pt;width:9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" filled="f" stroked="f">
                <v:textbox inset=".5mm,.5mm,.5mm,.5mm">
                  <w:txbxContent>
                    <w:p w:rsidR="00C40736" w:rsidRDefault="00C40736" w:rsidP="000B5A5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45795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DE" w:rsidRDefault="001914DE" w:rsidP="00994012">
      <w:pPr>
        <w:jc w:val="both"/>
        <w:rPr>
          <w:sz w:val="24"/>
          <w:szCs w:val="24"/>
        </w:rPr>
      </w:pPr>
    </w:p>
    <w:p w:rsidR="00686B01" w:rsidRPr="00606888" w:rsidRDefault="001914DE" w:rsidP="00686B01">
      <w:pPr>
        <w:jc w:val="center"/>
        <w:rPr>
          <w:sz w:val="25"/>
          <w:szCs w:val="25"/>
        </w:rPr>
      </w:pPr>
      <w:r w:rsidRPr="00606888">
        <w:rPr>
          <w:sz w:val="25"/>
          <w:szCs w:val="25"/>
        </w:rPr>
        <w:t xml:space="preserve">О внесении изменений в постановление Главы </w:t>
      </w:r>
      <w:r w:rsidR="00686B01" w:rsidRPr="00606888">
        <w:rPr>
          <w:sz w:val="25"/>
          <w:szCs w:val="25"/>
        </w:rPr>
        <w:t>города</w:t>
      </w:r>
      <w:r w:rsidRPr="00606888">
        <w:rPr>
          <w:sz w:val="25"/>
          <w:szCs w:val="25"/>
        </w:rPr>
        <w:t xml:space="preserve"> </w:t>
      </w:r>
      <w:r w:rsidR="00686B01" w:rsidRPr="00606888">
        <w:rPr>
          <w:sz w:val="25"/>
          <w:szCs w:val="25"/>
        </w:rPr>
        <w:t xml:space="preserve">Заречного Пензенской области от 18.05.2016 №1146 «Об определении органов местного самоуправления, уполномоченных на осуществление действий, необходимых для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строительства» </w:t>
      </w:r>
    </w:p>
    <w:p w:rsidR="00686B01" w:rsidRPr="00606888" w:rsidRDefault="00686B01" w:rsidP="00686B01">
      <w:pPr>
        <w:jc w:val="center"/>
        <w:rPr>
          <w:sz w:val="25"/>
          <w:szCs w:val="25"/>
        </w:rPr>
      </w:pPr>
    </w:p>
    <w:p w:rsidR="00686B01" w:rsidRPr="00606888" w:rsidRDefault="00686B01" w:rsidP="004C7D8E">
      <w:pPr>
        <w:ind w:firstLine="709"/>
        <w:jc w:val="both"/>
        <w:rPr>
          <w:sz w:val="25"/>
          <w:szCs w:val="25"/>
        </w:rPr>
      </w:pPr>
    </w:p>
    <w:p w:rsidR="0060007E" w:rsidRPr="00606888" w:rsidRDefault="00686B01" w:rsidP="0060007E">
      <w:pPr>
        <w:ind w:firstLine="709"/>
        <w:jc w:val="both"/>
        <w:rPr>
          <w:sz w:val="25"/>
          <w:szCs w:val="25"/>
        </w:rPr>
      </w:pPr>
      <w:proofErr w:type="gramStart"/>
      <w:r w:rsidRPr="00606888">
        <w:rPr>
          <w:sz w:val="25"/>
          <w:szCs w:val="25"/>
        </w:rPr>
        <w:t>В целях эффективной реализации Закона Пензенской области от 04.03.2015 №2693-ЗПО «О регулировании земельных отношений на территории Пензенской области» (с изменениями и дополнениями) в части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 за пределами города Заречного, руководствуясь статьями 4.5.1 и 4.6.1 Устава закрытого административно-территориального образования города Заречного Пензенской</w:t>
      </w:r>
      <w:proofErr w:type="gramEnd"/>
      <w:r w:rsidR="0060007E" w:rsidRPr="00606888">
        <w:rPr>
          <w:sz w:val="25"/>
          <w:szCs w:val="25"/>
        </w:rPr>
        <w:t xml:space="preserve"> области </w:t>
      </w:r>
      <w:proofErr w:type="gramStart"/>
      <w:r w:rsidR="0060007E" w:rsidRPr="00606888">
        <w:rPr>
          <w:sz w:val="25"/>
          <w:szCs w:val="25"/>
        </w:rPr>
        <w:t>Администрация</w:t>
      </w:r>
      <w:proofErr w:type="gramEnd"/>
      <w:r w:rsidR="0060007E" w:rsidRPr="00606888">
        <w:rPr>
          <w:sz w:val="25"/>
          <w:szCs w:val="25"/>
        </w:rPr>
        <w:t xml:space="preserve"> ЗАТО г. Заречного </w:t>
      </w:r>
      <w:r w:rsidR="0060007E" w:rsidRPr="00606888">
        <w:rPr>
          <w:b/>
          <w:bCs/>
          <w:spacing w:val="100"/>
          <w:sz w:val="25"/>
          <w:szCs w:val="25"/>
        </w:rPr>
        <w:t>постановляет</w:t>
      </w:r>
      <w:r w:rsidR="0060007E" w:rsidRPr="00606888">
        <w:rPr>
          <w:sz w:val="25"/>
          <w:szCs w:val="25"/>
        </w:rPr>
        <w:t>:</w:t>
      </w:r>
    </w:p>
    <w:p w:rsidR="00686B01" w:rsidRPr="00606888" w:rsidRDefault="00686B01" w:rsidP="00686B01">
      <w:pPr>
        <w:ind w:firstLine="709"/>
        <w:jc w:val="both"/>
        <w:rPr>
          <w:sz w:val="25"/>
          <w:szCs w:val="25"/>
        </w:rPr>
      </w:pPr>
    </w:p>
    <w:p w:rsidR="00FC2F1D" w:rsidRPr="00606888" w:rsidRDefault="00686B01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1. </w:t>
      </w:r>
      <w:r w:rsidR="00FC2F1D" w:rsidRPr="00606888">
        <w:rPr>
          <w:sz w:val="25"/>
          <w:szCs w:val="25"/>
        </w:rPr>
        <w:t xml:space="preserve">Внести изменения в постановление Главы города Заречного Пензенской области </w:t>
      </w:r>
      <w:r w:rsidR="00501F86" w:rsidRPr="00606888">
        <w:rPr>
          <w:sz w:val="25"/>
          <w:szCs w:val="25"/>
        </w:rPr>
        <w:t xml:space="preserve">от </w:t>
      </w:r>
      <w:r w:rsidR="00FC2F1D" w:rsidRPr="00606888">
        <w:rPr>
          <w:sz w:val="25"/>
          <w:szCs w:val="25"/>
        </w:rPr>
        <w:t>18.05.2016 №1146 «Об определении органов местного самоуправления, уполномоченных на осуществление действий, необходимых для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строительства»</w:t>
      </w:r>
      <w:r w:rsidR="00501F86" w:rsidRPr="00606888">
        <w:rPr>
          <w:sz w:val="25"/>
          <w:szCs w:val="25"/>
        </w:rPr>
        <w:t>:</w:t>
      </w:r>
    </w:p>
    <w:p w:rsidR="00686B01" w:rsidRPr="00606888" w:rsidRDefault="00FC2F1D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1.1. </w:t>
      </w:r>
      <w:r w:rsidR="00177C5C" w:rsidRPr="00606888">
        <w:rPr>
          <w:sz w:val="25"/>
          <w:szCs w:val="25"/>
        </w:rPr>
        <w:t xml:space="preserve">Пункт </w:t>
      </w:r>
      <w:r w:rsidR="00501F86" w:rsidRPr="00606888">
        <w:rPr>
          <w:sz w:val="25"/>
          <w:szCs w:val="25"/>
        </w:rPr>
        <w:t>3 П</w:t>
      </w:r>
      <w:r w:rsidR="0060007E" w:rsidRPr="00606888">
        <w:rPr>
          <w:sz w:val="25"/>
          <w:szCs w:val="25"/>
        </w:rPr>
        <w:t>остановлени</w:t>
      </w:r>
      <w:r w:rsidR="00501F86" w:rsidRPr="00606888">
        <w:rPr>
          <w:sz w:val="25"/>
          <w:szCs w:val="25"/>
        </w:rPr>
        <w:t>я</w:t>
      </w:r>
      <w:r w:rsidR="0060007E" w:rsidRPr="00606888">
        <w:rPr>
          <w:sz w:val="25"/>
          <w:szCs w:val="25"/>
        </w:rPr>
        <w:t xml:space="preserve"> </w:t>
      </w:r>
      <w:r w:rsidRPr="00606888">
        <w:rPr>
          <w:sz w:val="25"/>
          <w:szCs w:val="25"/>
        </w:rPr>
        <w:t>изложить в новой редакции:</w:t>
      </w:r>
    </w:p>
    <w:p w:rsidR="00501F86" w:rsidRPr="00606888" w:rsidRDefault="00501F86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«3. </w:t>
      </w:r>
      <w:proofErr w:type="gramStart"/>
      <w:r w:rsidRPr="00606888">
        <w:rPr>
          <w:sz w:val="25"/>
          <w:szCs w:val="25"/>
        </w:rPr>
        <w:t>Администрации города Заречного Пензенской области, Департаменту социального развития города Заречного Пензенской области; Комитету по управлению имуществом города Заречного Пензенской области разработать и принять на утверждение в административные регламенты предоставления муниципальных услуг в соответствии с Постановлением Администрации города Заречного Пен</w:t>
      </w:r>
      <w:r w:rsidR="00521A70" w:rsidRPr="00606888">
        <w:rPr>
          <w:sz w:val="25"/>
          <w:szCs w:val="25"/>
        </w:rPr>
        <w:t>зенской области от 14.03.2018 №</w:t>
      </w:r>
      <w:r w:rsidRPr="00606888">
        <w:rPr>
          <w:sz w:val="25"/>
          <w:szCs w:val="25"/>
        </w:rPr>
        <w:t>479 «Об утверждении Реестра муниципальных услуг закрытого административно-территориального образования города Заречного Пензенской области».».</w:t>
      </w:r>
      <w:proofErr w:type="gramEnd"/>
    </w:p>
    <w:p w:rsidR="00501F86" w:rsidRPr="00606888" w:rsidRDefault="00501F86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2. Порядок взаимодействия органов местного самоуправления, уполномоченных на осуществление действий по реализации функции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строительства, утвержденный </w:t>
      </w:r>
      <w:r w:rsidR="00521A70" w:rsidRPr="00606888">
        <w:rPr>
          <w:sz w:val="25"/>
          <w:szCs w:val="25"/>
        </w:rPr>
        <w:t xml:space="preserve">Главой города </w:t>
      </w:r>
      <w:r w:rsidRPr="00606888">
        <w:rPr>
          <w:sz w:val="25"/>
          <w:szCs w:val="25"/>
        </w:rPr>
        <w:t xml:space="preserve">Заречного Пензенской области от </w:t>
      </w:r>
      <w:r w:rsidR="00521A70" w:rsidRPr="00606888">
        <w:rPr>
          <w:sz w:val="25"/>
          <w:szCs w:val="25"/>
        </w:rPr>
        <w:t>18.05.2016 №1146</w:t>
      </w:r>
      <w:r w:rsidRPr="00606888">
        <w:rPr>
          <w:sz w:val="25"/>
          <w:szCs w:val="25"/>
        </w:rPr>
        <w:t>, изложить в новой редакции:</w:t>
      </w:r>
    </w:p>
    <w:p w:rsidR="00606888" w:rsidRDefault="00606888" w:rsidP="00501F86">
      <w:pPr>
        <w:ind w:firstLine="709"/>
        <w:jc w:val="right"/>
        <w:rPr>
          <w:sz w:val="25"/>
          <w:szCs w:val="25"/>
        </w:rPr>
      </w:pPr>
    </w:p>
    <w:p w:rsidR="00606888" w:rsidRDefault="00606888" w:rsidP="00501F86">
      <w:pPr>
        <w:ind w:firstLine="709"/>
        <w:jc w:val="right"/>
        <w:rPr>
          <w:sz w:val="25"/>
          <w:szCs w:val="25"/>
        </w:rPr>
      </w:pPr>
    </w:p>
    <w:p w:rsidR="00606888" w:rsidRDefault="00606888" w:rsidP="00501F86">
      <w:pPr>
        <w:ind w:firstLine="709"/>
        <w:jc w:val="right"/>
        <w:rPr>
          <w:sz w:val="25"/>
          <w:szCs w:val="25"/>
        </w:rPr>
      </w:pPr>
    </w:p>
    <w:p w:rsidR="00501F86" w:rsidRPr="00606888" w:rsidRDefault="00501F86" w:rsidP="00606888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lastRenderedPageBreak/>
        <w:t xml:space="preserve">«                                                                                                                         </w:t>
      </w:r>
      <w:bookmarkStart w:id="0" w:name="_GoBack"/>
      <w:bookmarkEnd w:id="0"/>
      <w:r w:rsidRPr="00606888">
        <w:rPr>
          <w:sz w:val="25"/>
          <w:szCs w:val="25"/>
        </w:rPr>
        <w:t xml:space="preserve">Приложение </w:t>
      </w:r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>Утвержден</w:t>
      </w:r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>постановлением</w:t>
      </w:r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 xml:space="preserve">Администрации г. </w:t>
      </w:r>
      <w:proofErr w:type="gramStart"/>
      <w:r w:rsidRPr="00606888">
        <w:rPr>
          <w:sz w:val="25"/>
          <w:szCs w:val="25"/>
        </w:rPr>
        <w:t>Заречного</w:t>
      </w:r>
      <w:proofErr w:type="gramEnd"/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>Пензенской области</w:t>
      </w:r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>от 18.05.2016 № 1146</w:t>
      </w:r>
    </w:p>
    <w:p w:rsidR="00501F86" w:rsidRPr="00606888" w:rsidRDefault="00501F86" w:rsidP="00501F86">
      <w:pPr>
        <w:ind w:firstLine="709"/>
        <w:jc w:val="right"/>
        <w:rPr>
          <w:sz w:val="25"/>
          <w:szCs w:val="25"/>
        </w:rPr>
      </w:pPr>
      <w:r w:rsidRPr="00606888">
        <w:rPr>
          <w:sz w:val="25"/>
          <w:szCs w:val="25"/>
        </w:rPr>
        <w:t xml:space="preserve">в редакции </w:t>
      </w:r>
      <w:proofErr w:type="gramStart"/>
      <w:r w:rsidRPr="00606888">
        <w:rPr>
          <w:sz w:val="25"/>
          <w:szCs w:val="25"/>
        </w:rPr>
        <w:t>от</w:t>
      </w:r>
      <w:proofErr w:type="gramEnd"/>
      <w:r w:rsidRPr="00606888">
        <w:rPr>
          <w:sz w:val="25"/>
          <w:szCs w:val="25"/>
        </w:rPr>
        <w:t xml:space="preserve"> _____ № _____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center"/>
        <w:rPr>
          <w:sz w:val="25"/>
          <w:szCs w:val="25"/>
        </w:rPr>
      </w:pPr>
      <w:r w:rsidRPr="00606888">
        <w:rPr>
          <w:sz w:val="25"/>
          <w:szCs w:val="25"/>
        </w:rPr>
        <w:t>Порядок взаимодействия органов местного самоуправления, уполномоченных на осуществление действий по реализации функции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center"/>
        <w:rPr>
          <w:sz w:val="25"/>
          <w:szCs w:val="25"/>
        </w:rPr>
      </w:pPr>
      <w:r w:rsidRPr="00606888">
        <w:rPr>
          <w:sz w:val="25"/>
          <w:szCs w:val="25"/>
        </w:rPr>
        <w:t>1. Администрация города Заречного Пензенской области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1.1. Проводит работу по изготовлению проектов схем размещения земельных участков на кадастровом плане территории, предназначенных для передачи гражданам, имеющим трех и более детей, в собственность бесплатно для индивидуального жилищного строительства.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1.2. Информирует Департамент социального развития города Заречного Пензенской области и Комитет по управлению имуществом города Заречного Пензенской области о ходе работ по изготовлению проектов схем размещения земельных участков на кадастровом плане территории.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1.3. Утверждает перечень земельных участков, предназначенных для передачи гражданам, имеющим трех и более детей, в собственность бесплатно для индивидуального жилищного строительства.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1.4. Публикует перечень земельных участков, изменения и дополнения к нему в средствах массовой информации и информационно-коммуникационной сети Интернет на официальном сайте </w:t>
      </w:r>
      <w:proofErr w:type="gramStart"/>
      <w:r w:rsidRPr="00606888">
        <w:rPr>
          <w:sz w:val="25"/>
          <w:szCs w:val="25"/>
        </w:rPr>
        <w:t>Администрации</w:t>
      </w:r>
      <w:proofErr w:type="gramEnd"/>
      <w:r w:rsidRPr="00606888">
        <w:rPr>
          <w:sz w:val="25"/>
          <w:szCs w:val="25"/>
        </w:rPr>
        <w:t xml:space="preserve"> ЗАТО г. Заречного Пензенской области.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 Департамент социального развития города Заречного Пензенской области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2.1. Информирует население города Заречного Пензенской области об условиях предоставления гражданам, имеющим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строительства, включенных в утвержденный перечень.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2.2. Осуществляет прием граждан, имеющих трех и более детей, претендующих на постановку их на учет, в целях последующего предоставления им в собственность бесплатно земельного участка, находящегося в муниципальной собственности, для индивидуального жилищного строительства.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2.3. Осуществляет прием заявлений и документов от граждан.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2.4. Осуществляет ведение очередности права выбора земельных участков членами многодетных семей, поставленных на учет, с учетом хронологической последовательности поступления заявлений о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 и наличия сформированных земельных участков.</w:t>
      </w:r>
    </w:p>
    <w:p w:rsidR="00606888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2.5. Принимает решение о постановке гражданина на учет в качестве лица, имеющего право на предоставление земельного уч</w:t>
      </w:r>
      <w:r w:rsidR="00606888" w:rsidRPr="00606888">
        <w:rPr>
          <w:sz w:val="25"/>
          <w:szCs w:val="25"/>
        </w:rPr>
        <w:t>астка в собственность бесплатно.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2.6. Принимает решение об отказе в предоставлении земельного участка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семьи. 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2.7. Принимает решение о снятии членов многодетной семьи с учета в качестве лиц, имеющих право на предоставление земельного участка в собственность бесплатно.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lastRenderedPageBreak/>
        <w:t xml:space="preserve">2.8. Информирует Комитет </w:t>
      </w:r>
      <w:proofErr w:type="gramStart"/>
      <w:r w:rsidRPr="00606888">
        <w:rPr>
          <w:sz w:val="25"/>
          <w:szCs w:val="25"/>
        </w:rPr>
        <w:t>по управлению имуществом города Заречного Пензенской области об уведомлении гражданина о постановке его на учет в качестве</w:t>
      </w:r>
      <w:proofErr w:type="gramEnd"/>
      <w:r w:rsidRPr="00606888">
        <w:rPr>
          <w:sz w:val="25"/>
          <w:szCs w:val="25"/>
        </w:rPr>
        <w:t xml:space="preserve"> лица, имеющего право на предоставление земельного участка в собственность бесплатно с указанием даты и времени.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 Комитет по управлению имуществом города Заречного Пензенской области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3.1. Осуществляет действия по приобретению земельных участков в собственность муниципального образования города Заречного Пензенской области из земель других муниципальных образований.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3.2. На основании утвержденных Администрацией города Заречного Пензенской </w:t>
      </w:r>
      <w:proofErr w:type="gramStart"/>
      <w:r w:rsidRPr="00606888">
        <w:rPr>
          <w:sz w:val="25"/>
          <w:szCs w:val="25"/>
        </w:rPr>
        <w:t>области проектов схем размещения земельных участков</w:t>
      </w:r>
      <w:proofErr w:type="gramEnd"/>
      <w:r w:rsidRPr="00606888">
        <w:rPr>
          <w:sz w:val="25"/>
          <w:szCs w:val="25"/>
        </w:rPr>
        <w:t xml:space="preserve"> на кадастровом плане территории осуществляет комплекс работ по формированию земельных участков: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- осуществляет (за счет выделенных средств) силами соответствующей землеустроительной организации необходимые землеустроительные работы;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- осуществляет действия по постановке участков на государственный кадастровый учет.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3.3. Осуществляет подготовку проекта правового акта (распоряжения) Комитета по управлению имуществом г.</w:t>
      </w:r>
      <w:r w:rsidR="00521A70" w:rsidRPr="00606888">
        <w:rPr>
          <w:sz w:val="25"/>
          <w:szCs w:val="25"/>
        </w:rPr>
        <w:t xml:space="preserve"> </w:t>
      </w:r>
      <w:r w:rsidRPr="00606888">
        <w:rPr>
          <w:sz w:val="25"/>
          <w:szCs w:val="25"/>
        </w:rPr>
        <w:t>Заречного о предоставлении земельного участка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семьи.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3.4. Осуществляет подготовку проекта правового акта (распоряжения) Комитета по управлению имуществом г.</w:t>
      </w:r>
      <w:r w:rsidR="00521A70" w:rsidRPr="00606888">
        <w:rPr>
          <w:sz w:val="25"/>
          <w:szCs w:val="25"/>
        </w:rPr>
        <w:t xml:space="preserve"> </w:t>
      </w:r>
      <w:r w:rsidRPr="00606888">
        <w:rPr>
          <w:sz w:val="25"/>
          <w:szCs w:val="25"/>
        </w:rPr>
        <w:t xml:space="preserve">Заречного об отказе в предоставлении земельного участка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</w:t>
      </w:r>
      <w:proofErr w:type="gramStart"/>
      <w:r w:rsidRPr="00606888">
        <w:rPr>
          <w:sz w:val="25"/>
          <w:szCs w:val="25"/>
        </w:rPr>
        <w:t>семьи</w:t>
      </w:r>
      <w:proofErr w:type="gramEnd"/>
      <w:r w:rsidRPr="00606888">
        <w:rPr>
          <w:sz w:val="25"/>
          <w:szCs w:val="25"/>
        </w:rPr>
        <w:t xml:space="preserve"> в случаях предусмотренных законодательством Российской Федерации.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3.5. Оформляет акт приема-передачи земельного участка многодетной семье в собственность однократно бесплатно для индивидуального жилищного строительства и оформления на праве общей долевой собственности на всех членов многодетной семьи.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3.6. Направляет в Департамент социального развития города Заречного Пензенской области информацию подаче Комитетом по управлению имуществом г.</w:t>
      </w:r>
      <w:r w:rsidR="00521A70" w:rsidRPr="00606888">
        <w:rPr>
          <w:sz w:val="25"/>
          <w:szCs w:val="25"/>
        </w:rPr>
        <w:t xml:space="preserve"> </w:t>
      </w:r>
      <w:r w:rsidRPr="00606888">
        <w:rPr>
          <w:sz w:val="25"/>
          <w:szCs w:val="25"/>
        </w:rPr>
        <w:t>Заречного заявления в Управление Федеральной службы государственной регистрации, кадастра и картографии по Пензенской области о переходе прав с указанием даты подачи заявления, кадастрового номера земельного участка, ФИО членов многодетной семьи.</w:t>
      </w:r>
    </w:p>
    <w:p w:rsidR="00501F86" w:rsidRPr="00606888" w:rsidRDefault="00501F86" w:rsidP="00501F86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 xml:space="preserve">3.7. Направляет в Департамент социального развития города Заречного Пензенской области информацию об отказе в предоставлении земельного участка многодетной семье в собственность однократно бесплатно для индивидуального жилищного строительства и оформлении на праве общей долевой собственности на всех членов многодетной </w:t>
      </w:r>
      <w:proofErr w:type="gramStart"/>
      <w:r w:rsidRPr="00606888">
        <w:rPr>
          <w:sz w:val="25"/>
          <w:szCs w:val="25"/>
        </w:rPr>
        <w:t>семьи</w:t>
      </w:r>
      <w:proofErr w:type="gramEnd"/>
      <w:r w:rsidRPr="00606888">
        <w:rPr>
          <w:sz w:val="25"/>
          <w:szCs w:val="25"/>
        </w:rPr>
        <w:t xml:space="preserve"> в случаях предусмотренных законодательством Российской Федерации.</w:t>
      </w:r>
      <w:r w:rsidR="00521A70" w:rsidRPr="00606888">
        <w:rPr>
          <w:sz w:val="25"/>
          <w:szCs w:val="25"/>
        </w:rPr>
        <w:t>».</w:t>
      </w:r>
    </w:p>
    <w:p w:rsidR="00FC2F1D" w:rsidRPr="00606888" w:rsidRDefault="00521A70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3</w:t>
      </w:r>
      <w:r w:rsidR="00686B01" w:rsidRPr="00606888">
        <w:rPr>
          <w:sz w:val="25"/>
          <w:szCs w:val="25"/>
        </w:rPr>
        <w:t xml:space="preserve">. </w:t>
      </w:r>
      <w:r w:rsidR="00FC2F1D" w:rsidRPr="00606888">
        <w:rPr>
          <w:sz w:val="25"/>
          <w:szCs w:val="25"/>
        </w:rPr>
        <w:t>Настоящее постановление вступает в силу на следующий день после официального опубликования.</w:t>
      </w:r>
    </w:p>
    <w:p w:rsidR="00FC2F1D" w:rsidRPr="00606888" w:rsidRDefault="00521A70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4</w:t>
      </w:r>
      <w:r w:rsidR="00FC2F1D" w:rsidRPr="00606888">
        <w:rPr>
          <w:sz w:val="25"/>
          <w:szCs w:val="25"/>
        </w:rPr>
        <w:t xml:space="preserve">. Настоящее постановление опубликовать в </w:t>
      </w:r>
      <w:r w:rsidRPr="00606888">
        <w:rPr>
          <w:sz w:val="25"/>
          <w:szCs w:val="25"/>
        </w:rPr>
        <w:t xml:space="preserve">муниципальном </w:t>
      </w:r>
      <w:r w:rsidR="00FC2F1D" w:rsidRPr="00606888">
        <w:rPr>
          <w:sz w:val="25"/>
          <w:szCs w:val="25"/>
        </w:rPr>
        <w:t xml:space="preserve">печатном средстве массовой информации </w:t>
      </w:r>
      <w:r w:rsidRPr="00606888">
        <w:rPr>
          <w:sz w:val="25"/>
          <w:szCs w:val="25"/>
        </w:rPr>
        <w:t xml:space="preserve">– в </w:t>
      </w:r>
      <w:r w:rsidR="00FC2F1D" w:rsidRPr="00606888">
        <w:rPr>
          <w:sz w:val="25"/>
          <w:szCs w:val="25"/>
        </w:rPr>
        <w:t xml:space="preserve">газете «Ведомости </w:t>
      </w:r>
      <w:proofErr w:type="gramStart"/>
      <w:r w:rsidR="00FC2F1D" w:rsidRPr="00606888">
        <w:rPr>
          <w:sz w:val="25"/>
          <w:szCs w:val="25"/>
        </w:rPr>
        <w:t>Заречного</w:t>
      </w:r>
      <w:proofErr w:type="gramEnd"/>
      <w:r w:rsidR="00FC2F1D" w:rsidRPr="00606888">
        <w:rPr>
          <w:sz w:val="25"/>
          <w:szCs w:val="25"/>
        </w:rPr>
        <w:t>».</w:t>
      </w:r>
    </w:p>
    <w:p w:rsidR="00686B01" w:rsidRPr="00606888" w:rsidRDefault="00521A70" w:rsidP="00FC2F1D">
      <w:pPr>
        <w:ind w:firstLine="709"/>
        <w:jc w:val="both"/>
        <w:rPr>
          <w:sz w:val="25"/>
          <w:szCs w:val="25"/>
        </w:rPr>
      </w:pPr>
      <w:r w:rsidRPr="00606888">
        <w:rPr>
          <w:sz w:val="25"/>
          <w:szCs w:val="25"/>
        </w:rPr>
        <w:t>5</w:t>
      </w:r>
      <w:r w:rsidR="00FC2F1D" w:rsidRPr="00606888">
        <w:rPr>
          <w:sz w:val="25"/>
          <w:szCs w:val="25"/>
        </w:rPr>
        <w:t xml:space="preserve">. </w:t>
      </w:r>
      <w:proofErr w:type="gramStart"/>
      <w:r w:rsidR="00FC2F1D" w:rsidRPr="00606888">
        <w:rPr>
          <w:sz w:val="25"/>
          <w:szCs w:val="25"/>
        </w:rPr>
        <w:t>Контроль за</w:t>
      </w:r>
      <w:proofErr w:type="gramEnd"/>
      <w:r w:rsidR="00FC2F1D" w:rsidRPr="00606888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FC2F1D" w:rsidRPr="00606888">
        <w:rPr>
          <w:sz w:val="25"/>
          <w:szCs w:val="25"/>
        </w:rPr>
        <w:t>Сизову</w:t>
      </w:r>
      <w:proofErr w:type="spellEnd"/>
      <w:r w:rsidR="00FC2F1D" w:rsidRPr="00606888">
        <w:rPr>
          <w:sz w:val="25"/>
          <w:szCs w:val="25"/>
        </w:rPr>
        <w:t xml:space="preserve"> И.А.</w:t>
      </w:r>
    </w:p>
    <w:p w:rsidR="001914DE" w:rsidRPr="00606888" w:rsidRDefault="001914DE" w:rsidP="0020769A">
      <w:pPr>
        <w:jc w:val="both"/>
        <w:rPr>
          <w:sz w:val="25"/>
          <w:szCs w:val="25"/>
          <w:shd w:val="clear" w:color="auto" w:fill="FFFFFF"/>
        </w:rPr>
      </w:pPr>
    </w:p>
    <w:p w:rsidR="00177C5C" w:rsidRPr="00606888" w:rsidRDefault="00177C5C" w:rsidP="0020769A">
      <w:pPr>
        <w:jc w:val="both"/>
        <w:rPr>
          <w:sz w:val="25"/>
          <w:szCs w:val="25"/>
          <w:shd w:val="clear" w:color="auto" w:fill="FFFFFF"/>
        </w:rPr>
      </w:pPr>
    </w:p>
    <w:p w:rsidR="00177C5C" w:rsidRPr="00606888" w:rsidRDefault="00177C5C" w:rsidP="0020769A">
      <w:pPr>
        <w:jc w:val="both"/>
        <w:rPr>
          <w:sz w:val="25"/>
          <w:szCs w:val="25"/>
          <w:shd w:val="clear" w:color="auto" w:fill="FFFFFF"/>
        </w:rPr>
      </w:pPr>
    </w:p>
    <w:p w:rsidR="00177C5C" w:rsidRPr="00606888" w:rsidRDefault="00177C5C" w:rsidP="0020769A">
      <w:pPr>
        <w:jc w:val="both"/>
        <w:rPr>
          <w:sz w:val="25"/>
          <w:szCs w:val="25"/>
        </w:rPr>
      </w:pPr>
      <w:r w:rsidRPr="00606888">
        <w:rPr>
          <w:sz w:val="25"/>
          <w:szCs w:val="25"/>
          <w:shd w:val="clear" w:color="auto" w:fill="FFFFFF"/>
        </w:rPr>
        <w:t>Глав</w:t>
      </w:r>
      <w:r w:rsidR="00521A70" w:rsidRPr="00606888">
        <w:rPr>
          <w:sz w:val="25"/>
          <w:szCs w:val="25"/>
          <w:shd w:val="clear" w:color="auto" w:fill="FFFFFF"/>
        </w:rPr>
        <w:t>а</w:t>
      </w:r>
      <w:r w:rsidRPr="00606888">
        <w:rPr>
          <w:sz w:val="25"/>
          <w:szCs w:val="25"/>
          <w:shd w:val="clear" w:color="auto" w:fill="FFFFFF"/>
        </w:rPr>
        <w:t xml:space="preserve"> города                                                                                   </w:t>
      </w:r>
      <w:r w:rsidR="00521A70" w:rsidRPr="00606888">
        <w:rPr>
          <w:sz w:val="25"/>
          <w:szCs w:val="25"/>
          <w:shd w:val="clear" w:color="auto" w:fill="FFFFFF"/>
        </w:rPr>
        <w:t xml:space="preserve">                          О.В. Климанов</w:t>
      </w:r>
    </w:p>
    <w:sectPr w:rsidR="00177C5C" w:rsidRPr="00606888" w:rsidSect="00D77D22">
      <w:pgSz w:w="11906" w:h="16838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52"/>
    <w:rsid w:val="00014155"/>
    <w:rsid w:val="000151D3"/>
    <w:rsid w:val="000162DE"/>
    <w:rsid w:val="00017060"/>
    <w:rsid w:val="00021E3E"/>
    <w:rsid w:val="00022D61"/>
    <w:rsid w:val="00023935"/>
    <w:rsid w:val="00023B0B"/>
    <w:rsid w:val="00027EC5"/>
    <w:rsid w:val="00034A89"/>
    <w:rsid w:val="0003764A"/>
    <w:rsid w:val="00037DC8"/>
    <w:rsid w:val="00044783"/>
    <w:rsid w:val="00046051"/>
    <w:rsid w:val="00050E6E"/>
    <w:rsid w:val="00057431"/>
    <w:rsid w:val="00072B15"/>
    <w:rsid w:val="00080700"/>
    <w:rsid w:val="00083369"/>
    <w:rsid w:val="0009236E"/>
    <w:rsid w:val="00092A10"/>
    <w:rsid w:val="00094E9E"/>
    <w:rsid w:val="000A0455"/>
    <w:rsid w:val="000A1807"/>
    <w:rsid w:val="000B1B91"/>
    <w:rsid w:val="000B5A52"/>
    <w:rsid w:val="000C073E"/>
    <w:rsid w:val="000E4B4B"/>
    <w:rsid w:val="000E6532"/>
    <w:rsid w:val="000F0CC1"/>
    <w:rsid w:val="00101462"/>
    <w:rsid w:val="00103F43"/>
    <w:rsid w:val="00107345"/>
    <w:rsid w:val="00110C35"/>
    <w:rsid w:val="00113FD5"/>
    <w:rsid w:val="00117BF2"/>
    <w:rsid w:val="00124F8B"/>
    <w:rsid w:val="0012752A"/>
    <w:rsid w:val="00127FBE"/>
    <w:rsid w:val="001413A1"/>
    <w:rsid w:val="0015196E"/>
    <w:rsid w:val="001560AA"/>
    <w:rsid w:val="001604D1"/>
    <w:rsid w:val="001709E6"/>
    <w:rsid w:val="001722A5"/>
    <w:rsid w:val="00174065"/>
    <w:rsid w:val="001751EE"/>
    <w:rsid w:val="00177C5C"/>
    <w:rsid w:val="001839B5"/>
    <w:rsid w:val="00185B5B"/>
    <w:rsid w:val="00190B18"/>
    <w:rsid w:val="001914DE"/>
    <w:rsid w:val="001943F8"/>
    <w:rsid w:val="001959FA"/>
    <w:rsid w:val="001967C3"/>
    <w:rsid w:val="00196EE4"/>
    <w:rsid w:val="001A41FA"/>
    <w:rsid w:val="001A6164"/>
    <w:rsid w:val="001A74A1"/>
    <w:rsid w:val="001D57FE"/>
    <w:rsid w:val="001E2F9C"/>
    <w:rsid w:val="001E72BF"/>
    <w:rsid w:val="001F0A90"/>
    <w:rsid w:val="001F260C"/>
    <w:rsid w:val="001F3829"/>
    <w:rsid w:val="00202096"/>
    <w:rsid w:val="0020769A"/>
    <w:rsid w:val="00210A17"/>
    <w:rsid w:val="002114C6"/>
    <w:rsid w:val="0021391F"/>
    <w:rsid w:val="0021797A"/>
    <w:rsid w:val="002263AC"/>
    <w:rsid w:val="002417A6"/>
    <w:rsid w:val="00242F00"/>
    <w:rsid w:val="0024574F"/>
    <w:rsid w:val="0024702E"/>
    <w:rsid w:val="00264212"/>
    <w:rsid w:val="00266693"/>
    <w:rsid w:val="00271EF9"/>
    <w:rsid w:val="002725DC"/>
    <w:rsid w:val="002726A8"/>
    <w:rsid w:val="00275E68"/>
    <w:rsid w:val="00282040"/>
    <w:rsid w:val="0029272D"/>
    <w:rsid w:val="00297D94"/>
    <w:rsid w:val="002A2167"/>
    <w:rsid w:val="002B009C"/>
    <w:rsid w:val="002B5306"/>
    <w:rsid w:val="002B5491"/>
    <w:rsid w:val="002B71B9"/>
    <w:rsid w:val="002C1C8C"/>
    <w:rsid w:val="002D5643"/>
    <w:rsid w:val="002D69FD"/>
    <w:rsid w:val="002E1B15"/>
    <w:rsid w:val="002E3ABC"/>
    <w:rsid w:val="002F02AF"/>
    <w:rsid w:val="002F2DA1"/>
    <w:rsid w:val="002F33FF"/>
    <w:rsid w:val="002F348B"/>
    <w:rsid w:val="00302BC2"/>
    <w:rsid w:val="00303FB5"/>
    <w:rsid w:val="0030764B"/>
    <w:rsid w:val="0031371B"/>
    <w:rsid w:val="00315DBA"/>
    <w:rsid w:val="003235A3"/>
    <w:rsid w:val="00324F6E"/>
    <w:rsid w:val="00327F23"/>
    <w:rsid w:val="00330521"/>
    <w:rsid w:val="0033617B"/>
    <w:rsid w:val="003376DB"/>
    <w:rsid w:val="00346393"/>
    <w:rsid w:val="00350598"/>
    <w:rsid w:val="00354892"/>
    <w:rsid w:val="00354D2B"/>
    <w:rsid w:val="003619BE"/>
    <w:rsid w:val="003636ED"/>
    <w:rsid w:val="00365926"/>
    <w:rsid w:val="00381403"/>
    <w:rsid w:val="003825F9"/>
    <w:rsid w:val="00390EB9"/>
    <w:rsid w:val="0039160E"/>
    <w:rsid w:val="003A0B00"/>
    <w:rsid w:val="003A63E8"/>
    <w:rsid w:val="003A7BBE"/>
    <w:rsid w:val="003B6E0F"/>
    <w:rsid w:val="003C48F0"/>
    <w:rsid w:val="003C5873"/>
    <w:rsid w:val="003C60E3"/>
    <w:rsid w:val="003C6F7F"/>
    <w:rsid w:val="003C709F"/>
    <w:rsid w:val="003C7D33"/>
    <w:rsid w:val="0040136B"/>
    <w:rsid w:val="00403B18"/>
    <w:rsid w:val="00411230"/>
    <w:rsid w:val="004151B0"/>
    <w:rsid w:val="004325DB"/>
    <w:rsid w:val="004331A6"/>
    <w:rsid w:val="00436EDA"/>
    <w:rsid w:val="004434AC"/>
    <w:rsid w:val="00445F5F"/>
    <w:rsid w:val="004471A0"/>
    <w:rsid w:val="00447A00"/>
    <w:rsid w:val="00453B52"/>
    <w:rsid w:val="00455B6B"/>
    <w:rsid w:val="0046332A"/>
    <w:rsid w:val="004648CC"/>
    <w:rsid w:val="00465091"/>
    <w:rsid w:val="00466B65"/>
    <w:rsid w:val="0047148B"/>
    <w:rsid w:val="00473133"/>
    <w:rsid w:val="004861C2"/>
    <w:rsid w:val="00486749"/>
    <w:rsid w:val="0049387C"/>
    <w:rsid w:val="00494205"/>
    <w:rsid w:val="004A2925"/>
    <w:rsid w:val="004A356E"/>
    <w:rsid w:val="004B2BCF"/>
    <w:rsid w:val="004B3247"/>
    <w:rsid w:val="004B5100"/>
    <w:rsid w:val="004C0847"/>
    <w:rsid w:val="004C5AC4"/>
    <w:rsid w:val="004C5C11"/>
    <w:rsid w:val="004C6004"/>
    <w:rsid w:val="004C7D8E"/>
    <w:rsid w:val="004D06B9"/>
    <w:rsid w:val="004D0FCF"/>
    <w:rsid w:val="004D3376"/>
    <w:rsid w:val="004E0E17"/>
    <w:rsid w:val="004F3348"/>
    <w:rsid w:val="00500628"/>
    <w:rsid w:val="00501A4C"/>
    <w:rsid w:val="00501F86"/>
    <w:rsid w:val="005023E6"/>
    <w:rsid w:val="00512C82"/>
    <w:rsid w:val="005212AA"/>
    <w:rsid w:val="00521A70"/>
    <w:rsid w:val="005306D2"/>
    <w:rsid w:val="0053191A"/>
    <w:rsid w:val="00546873"/>
    <w:rsid w:val="0054779C"/>
    <w:rsid w:val="005532E7"/>
    <w:rsid w:val="005533E7"/>
    <w:rsid w:val="005600E7"/>
    <w:rsid w:val="005701B5"/>
    <w:rsid w:val="00570B4E"/>
    <w:rsid w:val="0057103B"/>
    <w:rsid w:val="00571F52"/>
    <w:rsid w:val="00573590"/>
    <w:rsid w:val="0058113B"/>
    <w:rsid w:val="005832DA"/>
    <w:rsid w:val="00590690"/>
    <w:rsid w:val="005907BF"/>
    <w:rsid w:val="00592B22"/>
    <w:rsid w:val="00594BE6"/>
    <w:rsid w:val="005A0C51"/>
    <w:rsid w:val="005A4CBD"/>
    <w:rsid w:val="005A5466"/>
    <w:rsid w:val="005A7AA4"/>
    <w:rsid w:val="005B157D"/>
    <w:rsid w:val="005B16AF"/>
    <w:rsid w:val="005C20F7"/>
    <w:rsid w:val="005C3610"/>
    <w:rsid w:val="005C3FAC"/>
    <w:rsid w:val="005D51E8"/>
    <w:rsid w:val="005D6019"/>
    <w:rsid w:val="005E1FDC"/>
    <w:rsid w:val="0060007E"/>
    <w:rsid w:val="00606888"/>
    <w:rsid w:val="00622D6D"/>
    <w:rsid w:val="00624E9A"/>
    <w:rsid w:val="00626509"/>
    <w:rsid w:val="00631631"/>
    <w:rsid w:val="006438A6"/>
    <w:rsid w:val="00654AF8"/>
    <w:rsid w:val="0065728E"/>
    <w:rsid w:val="00662926"/>
    <w:rsid w:val="00663878"/>
    <w:rsid w:val="00664348"/>
    <w:rsid w:val="00665429"/>
    <w:rsid w:val="006670F0"/>
    <w:rsid w:val="00672A60"/>
    <w:rsid w:val="006778D2"/>
    <w:rsid w:val="00683D07"/>
    <w:rsid w:val="00686B01"/>
    <w:rsid w:val="006922EB"/>
    <w:rsid w:val="0069416C"/>
    <w:rsid w:val="0069690F"/>
    <w:rsid w:val="0069759E"/>
    <w:rsid w:val="00697B20"/>
    <w:rsid w:val="006A2192"/>
    <w:rsid w:val="006A4FAE"/>
    <w:rsid w:val="006B0FDE"/>
    <w:rsid w:val="006B1A4D"/>
    <w:rsid w:val="006B2EF2"/>
    <w:rsid w:val="006B362D"/>
    <w:rsid w:val="006C01D8"/>
    <w:rsid w:val="006C252F"/>
    <w:rsid w:val="006C5FC0"/>
    <w:rsid w:val="006D28F5"/>
    <w:rsid w:val="006D2A76"/>
    <w:rsid w:val="006D3814"/>
    <w:rsid w:val="006E11A6"/>
    <w:rsid w:val="006E4A40"/>
    <w:rsid w:val="00704350"/>
    <w:rsid w:val="00706BAF"/>
    <w:rsid w:val="007116D6"/>
    <w:rsid w:val="00715187"/>
    <w:rsid w:val="00716EB2"/>
    <w:rsid w:val="00717991"/>
    <w:rsid w:val="0072036E"/>
    <w:rsid w:val="007232B6"/>
    <w:rsid w:val="00727460"/>
    <w:rsid w:val="0073171C"/>
    <w:rsid w:val="007414C5"/>
    <w:rsid w:val="00741990"/>
    <w:rsid w:val="007448FE"/>
    <w:rsid w:val="00757902"/>
    <w:rsid w:val="00760642"/>
    <w:rsid w:val="00763B64"/>
    <w:rsid w:val="00767E8F"/>
    <w:rsid w:val="00770106"/>
    <w:rsid w:val="007704A8"/>
    <w:rsid w:val="00774BCE"/>
    <w:rsid w:val="00781E1C"/>
    <w:rsid w:val="00784ECD"/>
    <w:rsid w:val="00785C8B"/>
    <w:rsid w:val="00786C76"/>
    <w:rsid w:val="00791482"/>
    <w:rsid w:val="0079458B"/>
    <w:rsid w:val="007A0650"/>
    <w:rsid w:val="007A50FF"/>
    <w:rsid w:val="007A5764"/>
    <w:rsid w:val="007A6DC0"/>
    <w:rsid w:val="007B63D5"/>
    <w:rsid w:val="007C3682"/>
    <w:rsid w:val="007C3AF1"/>
    <w:rsid w:val="007C758C"/>
    <w:rsid w:val="007E2C82"/>
    <w:rsid w:val="007E3DFE"/>
    <w:rsid w:val="007E79E5"/>
    <w:rsid w:val="007F2C87"/>
    <w:rsid w:val="007F6717"/>
    <w:rsid w:val="007F6C6A"/>
    <w:rsid w:val="00800A55"/>
    <w:rsid w:val="00801C69"/>
    <w:rsid w:val="00806377"/>
    <w:rsid w:val="00812D9D"/>
    <w:rsid w:val="00813CDF"/>
    <w:rsid w:val="0082414E"/>
    <w:rsid w:val="00824603"/>
    <w:rsid w:val="00825AFF"/>
    <w:rsid w:val="00827854"/>
    <w:rsid w:val="00832CB1"/>
    <w:rsid w:val="008340E5"/>
    <w:rsid w:val="00840BD6"/>
    <w:rsid w:val="008439F2"/>
    <w:rsid w:val="008447A5"/>
    <w:rsid w:val="00853C19"/>
    <w:rsid w:val="0085425B"/>
    <w:rsid w:val="00855040"/>
    <w:rsid w:val="00862E30"/>
    <w:rsid w:val="008630F3"/>
    <w:rsid w:val="00864EC5"/>
    <w:rsid w:val="00870729"/>
    <w:rsid w:val="00876F42"/>
    <w:rsid w:val="00881DD5"/>
    <w:rsid w:val="0088463A"/>
    <w:rsid w:val="008917DC"/>
    <w:rsid w:val="00891D7D"/>
    <w:rsid w:val="00894A91"/>
    <w:rsid w:val="00894B7B"/>
    <w:rsid w:val="00894F7A"/>
    <w:rsid w:val="0089769B"/>
    <w:rsid w:val="008A0607"/>
    <w:rsid w:val="008B4E96"/>
    <w:rsid w:val="008B693B"/>
    <w:rsid w:val="008C75A2"/>
    <w:rsid w:val="008D0D9F"/>
    <w:rsid w:val="008D156F"/>
    <w:rsid w:val="008D5026"/>
    <w:rsid w:val="008E3614"/>
    <w:rsid w:val="008E4CF9"/>
    <w:rsid w:val="008F1F01"/>
    <w:rsid w:val="009000E7"/>
    <w:rsid w:val="009041D8"/>
    <w:rsid w:val="009147A6"/>
    <w:rsid w:val="00921F11"/>
    <w:rsid w:val="00924D4B"/>
    <w:rsid w:val="00937073"/>
    <w:rsid w:val="0093760A"/>
    <w:rsid w:val="00941519"/>
    <w:rsid w:val="00945A13"/>
    <w:rsid w:val="00945A5D"/>
    <w:rsid w:val="00951F94"/>
    <w:rsid w:val="00952B12"/>
    <w:rsid w:val="00963642"/>
    <w:rsid w:val="0096505B"/>
    <w:rsid w:val="0096694B"/>
    <w:rsid w:val="0097512D"/>
    <w:rsid w:val="009753EA"/>
    <w:rsid w:val="00980164"/>
    <w:rsid w:val="00981E60"/>
    <w:rsid w:val="00982106"/>
    <w:rsid w:val="00983A6B"/>
    <w:rsid w:val="00991AEE"/>
    <w:rsid w:val="00992EE5"/>
    <w:rsid w:val="00994012"/>
    <w:rsid w:val="0099650B"/>
    <w:rsid w:val="009A09BD"/>
    <w:rsid w:val="009B22EA"/>
    <w:rsid w:val="009C0682"/>
    <w:rsid w:val="009C0943"/>
    <w:rsid w:val="009C1825"/>
    <w:rsid w:val="009D1D90"/>
    <w:rsid w:val="009E1CFB"/>
    <w:rsid w:val="009F13D6"/>
    <w:rsid w:val="009F151A"/>
    <w:rsid w:val="009F31F1"/>
    <w:rsid w:val="00A01682"/>
    <w:rsid w:val="00A01BAF"/>
    <w:rsid w:val="00A065FD"/>
    <w:rsid w:val="00A07023"/>
    <w:rsid w:val="00A1009D"/>
    <w:rsid w:val="00A237F2"/>
    <w:rsid w:val="00A23A6F"/>
    <w:rsid w:val="00A27EBF"/>
    <w:rsid w:val="00A27F0C"/>
    <w:rsid w:val="00A30921"/>
    <w:rsid w:val="00A312CE"/>
    <w:rsid w:val="00A323B4"/>
    <w:rsid w:val="00A333B6"/>
    <w:rsid w:val="00A46D14"/>
    <w:rsid w:val="00A51BF1"/>
    <w:rsid w:val="00A52B64"/>
    <w:rsid w:val="00A552FE"/>
    <w:rsid w:val="00A566E7"/>
    <w:rsid w:val="00A573AA"/>
    <w:rsid w:val="00A65674"/>
    <w:rsid w:val="00A73880"/>
    <w:rsid w:val="00A73881"/>
    <w:rsid w:val="00A7670F"/>
    <w:rsid w:val="00A76BBF"/>
    <w:rsid w:val="00A82B97"/>
    <w:rsid w:val="00A87CB7"/>
    <w:rsid w:val="00A87EC9"/>
    <w:rsid w:val="00A91C4D"/>
    <w:rsid w:val="00A96FDB"/>
    <w:rsid w:val="00AA2551"/>
    <w:rsid w:val="00AA5189"/>
    <w:rsid w:val="00AA576F"/>
    <w:rsid w:val="00AB2A29"/>
    <w:rsid w:val="00AB30A6"/>
    <w:rsid w:val="00AB44F2"/>
    <w:rsid w:val="00AB57F7"/>
    <w:rsid w:val="00AB60B1"/>
    <w:rsid w:val="00AB7806"/>
    <w:rsid w:val="00AD47F0"/>
    <w:rsid w:val="00AD5BB1"/>
    <w:rsid w:val="00AD5FEB"/>
    <w:rsid w:val="00AE5426"/>
    <w:rsid w:val="00AF44A7"/>
    <w:rsid w:val="00AF5193"/>
    <w:rsid w:val="00AF5BD0"/>
    <w:rsid w:val="00B00376"/>
    <w:rsid w:val="00B0420A"/>
    <w:rsid w:val="00B0573A"/>
    <w:rsid w:val="00B10780"/>
    <w:rsid w:val="00B11E49"/>
    <w:rsid w:val="00B12051"/>
    <w:rsid w:val="00B137C8"/>
    <w:rsid w:val="00B224A7"/>
    <w:rsid w:val="00B24AA8"/>
    <w:rsid w:val="00B34913"/>
    <w:rsid w:val="00B41CDD"/>
    <w:rsid w:val="00B41EE5"/>
    <w:rsid w:val="00B45F3B"/>
    <w:rsid w:val="00B4759D"/>
    <w:rsid w:val="00B51774"/>
    <w:rsid w:val="00B53C9C"/>
    <w:rsid w:val="00B55F38"/>
    <w:rsid w:val="00B60998"/>
    <w:rsid w:val="00B62D6F"/>
    <w:rsid w:val="00B64903"/>
    <w:rsid w:val="00B659F8"/>
    <w:rsid w:val="00B703DC"/>
    <w:rsid w:val="00B73D3F"/>
    <w:rsid w:val="00B773DA"/>
    <w:rsid w:val="00B77FBF"/>
    <w:rsid w:val="00B82904"/>
    <w:rsid w:val="00B85E76"/>
    <w:rsid w:val="00B90D82"/>
    <w:rsid w:val="00B9138F"/>
    <w:rsid w:val="00BA6095"/>
    <w:rsid w:val="00BB1EE3"/>
    <w:rsid w:val="00BB29F7"/>
    <w:rsid w:val="00BB4211"/>
    <w:rsid w:val="00BB6D6C"/>
    <w:rsid w:val="00BC064D"/>
    <w:rsid w:val="00BC0B79"/>
    <w:rsid w:val="00BC1FCB"/>
    <w:rsid w:val="00BC23D9"/>
    <w:rsid w:val="00BC3C6A"/>
    <w:rsid w:val="00BC3E4F"/>
    <w:rsid w:val="00BC73DD"/>
    <w:rsid w:val="00BD0671"/>
    <w:rsid w:val="00BD09D9"/>
    <w:rsid w:val="00BD10C9"/>
    <w:rsid w:val="00BD330A"/>
    <w:rsid w:val="00BD4EF2"/>
    <w:rsid w:val="00BD61A7"/>
    <w:rsid w:val="00BD7F7F"/>
    <w:rsid w:val="00C02BC3"/>
    <w:rsid w:val="00C034DF"/>
    <w:rsid w:val="00C07934"/>
    <w:rsid w:val="00C07F00"/>
    <w:rsid w:val="00C11D08"/>
    <w:rsid w:val="00C1319C"/>
    <w:rsid w:val="00C131EC"/>
    <w:rsid w:val="00C16703"/>
    <w:rsid w:val="00C2001F"/>
    <w:rsid w:val="00C2431B"/>
    <w:rsid w:val="00C3374C"/>
    <w:rsid w:val="00C33D73"/>
    <w:rsid w:val="00C35350"/>
    <w:rsid w:val="00C3719C"/>
    <w:rsid w:val="00C40736"/>
    <w:rsid w:val="00C44E7C"/>
    <w:rsid w:val="00C454C8"/>
    <w:rsid w:val="00C47774"/>
    <w:rsid w:val="00C55477"/>
    <w:rsid w:val="00C61BF0"/>
    <w:rsid w:val="00C63C6B"/>
    <w:rsid w:val="00C64BD1"/>
    <w:rsid w:val="00C7323F"/>
    <w:rsid w:val="00C74040"/>
    <w:rsid w:val="00C80D29"/>
    <w:rsid w:val="00C80FC3"/>
    <w:rsid w:val="00C85424"/>
    <w:rsid w:val="00C86B64"/>
    <w:rsid w:val="00C94C4E"/>
    <w:rsid w:val="00C95810"/>
    <w:rsid w:val="00CB1DEE"/>
    <w:rsid w:val="00CB349D"/>
    <w:rsid w:val="00CC2C2C"/>
    <w:rsid w:val="00CD18AE"/>
    <w:rsid w:val="00CD2410"/>
    <w:rsid w:val="00CD4AD1"/>
    <w:rsid w:val="00CD5138"/>
    <w:rsid w:val="00CF41C9"/>
    <w:rsid w:val="00CF7096"/>
    <w:rsid w:val="00D01345"/>
    <w:rsid w:val="00D07BD2"/>
    <w:rsid w:val="00D11353"/>
    <w:rsid w:val="00D14DF5"/>
    <w:rsid w:val="00D1592A"/>
    <w:rsid w:val="00D16262"/>
    <w:rsid w:val="00D178E5"/>
    <w:rsid w:val="00D23631"/>
    <w:rsid w:val="00D2470F"/>
    <w:rsid w:val="00D25132"/>
    <w:rsid w:val="00D25D06"/>
    <w:rsid w:val="00D32602"/>
    <w:rsid w:val="00D44B1C"/>
    <w:rsid w:val="00D46393"/>
    <w:rsid w:val="00D524C4"/>
    <w:rsid w:val="00D52ACF"/>
    <w:rsid w:val="00D571F1"/>
    <w:rsid w:val="00D60920"/>
    <w:rsid w:val="00D6639F"/>
    <w:rsid w:val="00D73D88"/>
    <w:rsid w:val="00D74690"/>
    <w:rsid w:val="00D765E4"/>
    <w:rsid w:val="00D77D22"/>
    <w:rsid w:val="00D92CD1"/>
    <w:rsid w:val="00DA18BD"/>
    <w:rsid w:val="00DA1B0D"/>
    <w:rsid w:val="00DB0E7E"/>
    <w:rsid w:val="00DB3C0D"/>
    <w:rsid w:val="00DB52C0"/>
    <w:rsid w:val="00DC1B86"/>
    <w:rsid w:val="00DC2006"/>
    <w:rsid w:val="00DC55F9"/>
    <w:rsid w:val="00DC743F"/>
    <w:rsid w:val="00DD4059"/>
    <w:rsid w:val="00DE0563"/>
    <w:rsid w:val="00DF3F66"/>
    <w:rsid w:val="00E167C7"/>
    <w:rsid w:val="00E229C0"/>
    <w:rsid w:val="00E361AD"/>
    <w:rsid w:val="00E37C6E"/>
    <w:rsid w:val="00E419AB"/>
    <w:rsid w:val="00E42407"/>
    <w:rsid w:val="00E44567"/>
    <w:rsid w:val="00E465F2"/>
    <w:rsid w:val="00E47451"/>
    <w:rsid w:val="00E51890"/>
    <w:rsid w:val="00E53190"/>
    <w:rsid w:val="00E567EB"/>
    <w:rsid w:val="00E67148"/>
    <w:rsid w:val="00E828B3"/>
    <w:rsid w:val="00E841A2"/>
    <w:rsid w:val="00E8597A"/>
    <w:rsid w:val="00E85B46"/>
    <w:rsid w:val="00E95434"/>
    <w:rsid w:val="00E96266"/>
    <w:rsid w:val="00E969A7"/>
    <w:rsid w:val="00E974BD"/>
    <w:rsid w:val="00E97FDA"/>
    <w:rsid w:val="00EA0496"/>
    <w:rsid w:val="00EA6224"/>
    <w:rsid w:val="00EB0919"/>
    <w:rsid w:val="00EB35CF"/>
    <w:rsid w:val="00EC2454"/>
    <w:rsid w:val="00EC2B11"/>
    <w:rsid w:val="00EC3226"/>
    <w:rsid w:val="00EC3AD2"/>
    <w:rsid w:val="00ED162B"/>
    <w:rsid w:val="00ED5305"/>
    <w:rsid w:val="00ED564E"/>
    <w:rsid w:val="00EE2A6D"/>
    <w:rsid w:val="00EE4B63"/>
    <w:rsid w:val="00EE5AE3"/>
    <w:rsid w:val="00EF70A0"/>
    <w:rsid w:val="00F0095E"/>
    <w:rsid w:val="00F01755"/>
    <w:rsid w:val="00F03425"/>
    <w:rsid w:val="00F07FA7"/>
    <w:rsid w:val="00F118F8"/>
    <w:rsid w:val="00F13EA1"/>
    <w:rsid w:val="00F14342"/>
    <w:rsid w:val="00F17507"/>
    <w:rsid w:val="00F20105"/>
    <w:rsid w:val="00F22C03"/>
    <w:rsid w:val="00F23412"/>
    <w:rsid w:val="00F24463"/>
    <w:rsid w:val="00F26427"/>
    <w:rsid w:val="00F26F8F"/>
    <w:rsid w:val="00F27451"/>
    <w:rsid w:val="00F32EA1"/>
    <w:rsid w:val="00F40C4B"/>
    <w:rsid w:val="00F43EB9"/>
    <w:rsid w:val="00F4468D"/>
    <w:rsid w:val="00F4625D"/>
    <w:rsid w:val="00F46D3A"/>
    <w:rsid w:val="00F6001A"/>
    <w:rsid w:val="00F60240"/>
    <w:rsid w:val="00F73842"/>
    <w:rsid w:val="00F76A3D"/>
    <w:rsid w:val="00F818ED"/>
    <w:rsid w:val="00F864EC"/>
    <w:rsid w:val="00FA1727"/>
    <w:rsid w:val="00FA3C03"/>
    <w:rsid w:val="00FA799F"/>
    <w:rsid w:val="00FB3A9F"/>
    <w:rsid w:val="00FB5CCD"/>
    <w:rsid w:val="00FC254F"/>
    <w:rsid w:val="00FC2F1D"/>
    <w:rsid w:val="00FC54D1"/>
    <w:rsid w:val="00FE08CD"/>
    <w:rsid w:val="00FE38E0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110C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CF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B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110C35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10C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63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63C6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E37C6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37C6E"/>
    <w:rPr>
      <w:color w:val="0000FF"/>
      <w:u w:val="single"/>
    </w:rPr>
  </w:style>
  <w:style w:type="table" w:styleId="a8">
    <w:name w:val="Table Grid"/>
    <w:basedOn w:val="a1"/>
    <w:uiPriority w:val="99"/>
    <w:rsid w:val="00BC7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110C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1CF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B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110C35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10C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63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63C6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E37C6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E37C6E"/>
    <w:rPr>
      <w:color w:val="0000FF"/>
      <w:u w:val="single"/>
    </w:rPr>
  </w:style>
  <w:style w:type="table" w:styleId="a8">
    <w:name w:val="Table Grid"/>
    <w:basedOn w:val="a1"/>
    <w:uiPriority w:val="99"/>
    <w:rsid w:val="00BC7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994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209</cp:lastModifiedBy>
  <cp:revision>6</cp:revision>
  <cp:lastPrinted>2018-06-15T14:18:00Z</cp:lastPrinted>
  <dcterms:created xsi:type="dcterms:W3CDTF">2018-09-17T09:51:00Z</dcterms:created>
  <dcterms:modified xsi:type="dcterms:W3CDTF">2019-01-31T12:14:00Z</dcterms:modified>
</cp:coreProperties>
</file>