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F1" w:rsidRDefault="002E27F1" w:rsidP="002E27F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5C7C055" wp14:editId="6B2A5FE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F1" w:rsidRDefault="002E27F1" w:rsidP="002E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12.12.2014 № 2665 «Об утверждении муниципальной программы «Развитие социальной и инженерной инфраструктуры в г. Заречном Пензенской области на 2015 – 2020 годы» </w:t>
      </w:r>
      <w:r>
        <w:rPr>
          <w:rFonts w:ascii="Times New Roman" w:hAnsi="Times New Roman" w:cs="Times New Roman"/>
          <w:sz w:val="26"/>
          <w:szCs w:val="26"/>
        </w:rPr>
        <w:br/>
        <w:t>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E27F1" w:rsidRDefault="002E27F1" w:rsidP="002E2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27F1" w:rsidRDefault="002E27F1" w:rsidP="002E2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27F1" w:rsidRDefault="002E27F1" w:rsidP="002E2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Заречного от 12.12.2014 № 2665 «Об утверждении муниципальной программы «Развитие социальной и инженерной инфраструктуры в г. Заречном Пензенской области на 2015 – 2020 годы» (с изменениями и дополнениями) следующие изменения: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паспорте </w:t>
      </w:r>
      <w:r w:rsidRPr="000A05D8">
        <w:rPr>
          <w:rFonts w:ascii="Times New Roman" w:hAnsi="Times New Roman" w:cs="Times New Roman"/>
          <w:sz w:val="26"/>
          <w:szCs w:val="26"/>
        </w:rPr>
        <w:t>муниципальной программы 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A05D8">
        <w:rPr>
          <w:rFonts w:ascii="Times New Roman" w:hAnsi="Times New Roman" w:cs="Times New Roman"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A05D8">
        <w:rPr>
          <w:rFonts w:ascii="Times New Roman" w:hAnsi="Times New Roman" w:cs="Times New Roman"/>
          <w:sz w:val="26"/>
          <w:szCs w:val="26"/>
        </w:rPr>
        <w:t>2020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восьмую строку изложить в новой редакции: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46"/>
        <w:gridCol w:w="3685"/>
        <w:gridCol w:w="5670"/>
        <w:gridCol w:w="426"/>
      </w:tblGrid>
      <w:tr w:rsidR="002E27F1" w:rsidRPr="00ED432A" w:rsidTr="004B3079">
        <w:tc>
          <w:tcPr>
            <w:tcW w:w="446" w:type="dxa"/>
            <w:tcBorders>
              <w:right w:val="single" w:sz="4" w:space="0" w:color="auto"/>
            </w:tcBorders>
          </w:tcPr>
          <w:p w:rsidR="002E27F1" w:rsidRPr="00EE6AE5" w:rsidRDefault="002E27F1" w:rsidP="004B3079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1" w:rsidRPr="00EE6AE5" w:rsidRDefault="002E27F1" w:rsidP="004B3079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  <w:p w:rsidR="002E27F1" w:rsidRPr="00EE6AE5" w:rsidRDefault="002E27F1" w:rsidP="004B3079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1" w:rsidRPr="00EE6AE5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программы необходимо 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1 114 811,1 тыс. рублей, в том числе: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– бюджет г. Заречного – 976 411,6 тыс. рублей, из них: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2015 год – 197 998,5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2016 год – 302 265,8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2017 год – 157 802,7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2018 год – 128 531,1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2019 год – 105 372,5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2020 год – 84 441,0 тыс. рублей.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– бюджет Пензенской области – 82 559,5</w:t>
            </w:r>
            <w:r w:rsidRPr="00EE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тыс. рублей, из них: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2015 год – 35 000,0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2016 год – 9 970,0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2017 год – 28 649,3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2018 год – 8 940,2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2019 год – 0 тыс. рублей;</w:t>
            </w:r>
          </w:p>
          <w:p w:rsidR="002E27F1" w:rsidRPr="00EE6AE5" w:rsidRDefault="002E27F1" w:rsidP="004B3079">
            <w:pPr>
              <w:pStyle w:val="a4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рублей.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– федеральный бюджет – 50 840,0 тыс. рублей, из них: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2017 год – 33 235,0 тыс. рублей;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2018 год – 17 605,0 тыс. рублей.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– внебюджетные средства – 5 000,0 тыс. рублей, из них: </w:t>
            </w:r>
          </w:p>
          <w:p w:rsidR="002E27F1" w:rsidRPr="00EE6AE5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2015 год – 5 000,0 тыс. рублей.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1" w:rsidRPr="00EE6AE5" w:rsidRDefault="002E27F1" w:rsidP="004B3079">
            <w:pPr>
              <w:pStyle w:val="a4"/>
              <w:suppressAutoHyphens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A0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8 «Характеристика подпрограмм муниципальной программы» Программы:</w:t>
      </w:r>
    </w:p>
    <w:p w:rsidR="002E27F1" w:rsidRPr="00EE6AE5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паспорте </w:t>
      </w:r>
      <w:r w:rsidRPr="00EE6AE5">
        <w:rPr>
          <w:rFonts w:ascii="Times New Roman" w:hAnsi="Times New Roman" w:cs="Times New Roman"/>
          <w:sz w:val="26"/>
          <w:szCs w:val="26"/>
        </w:rPr>
        <w:t>подпрограммы «Стимулирование и развитие жилищного строительства»</w:t>
      </w:r>
      <w:r>
        <w:rPr>
          <w:rFonts w:ascii="Times New Roman" w:hAnsi="Times New Roman" w:cs="Times New Roman"/>
          <w:sz w:val="26"/>
          <w:szCs w:val="26"/>
        </w:rPr>
        <w:t xml:space="preserve"> восьмую строку изложить в новой редакции: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410"/>
        <w:gridCol w:w="3677"/>
        <w:gridCol w:w="5666"/>
        <w:gridCol w:w="457"/>
      </w:tblGrid>
      <w:tr w:rsidR="002E27F1" w:rsidRPr="00EE6AE5" w:rsidTr="004B3079">
        <w:tc>
          <w:tcPr>
            <w:tcW w:w="206" w:type="pct"/>
            <w:tcBorders>
              <w:right w:val="single" w:sz="4" w:space="0" w:color="auto"/>
            </w:tcBorders>
          </w:tcPr>
          <w:p w:rsidR="002E27F1" w:rsidRPr="00EE6AE5" w:rsidRDefault="002E27F1" w:rsidP="004B307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1" w:rsidRPr="00EE6AE5" w:rsidRDefault="002E27F1" w:rsidP="004B307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подпрограммы (по годам)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1" w:rsidRPr="00EE6AE5" w:rsidRDefault="002E27F1" w:rsidP="004B3079">
            <w:pPr>
              <w:pStyle w:val="a4"/>
              <w:snapToGrid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Всего на реализацию Подпрограммы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20 805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 бюджет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Заречного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5 805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,0 тыс. рублей, из них: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2015 год – 0 тыс. рублей;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2016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464,0 тыс. рублей;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2017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943,0 тыс. рублей;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8 898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Pr="0037650C">
              <w:rPr>
                <w:rFonts w:ascii="Times New Roman" w:hAnsi="Times New Roman" w:cs="Times New Roman"/>
                <w:sz w:val="26"/>
                <w:szCs w:val="26"/>
              </w:rPr>
              <w:t>– 3 500,0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E27F1" w:rsidRPr="00EE6AE5" w:rsidRDefault="002E27F1" w:rsidP="004B3079">
            <w:pPr>
              <w:pStyle w:val="a4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рублей.</w:t>
            </w:r>
          </w:p>
          <w:p w:rsidR="002E27F1" w:rsidRDefault="002E27F1" w:rsidP="004B307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 xml:space="preserve"> бюджет Пензенской области – 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  <w:p w:rsidR="002E27F1" w:rsidRPr="00EE6AE5" w:rsidRDefault="002E27F1" w:rsidP="004B307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000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рублей, из них:</w:t>
            </w:r>
          </w:p>
          <w:p w:rsidR="002E27F1" w:rsidRPr="00EE6AE5" w:rsidRDefault="002E27F1" w:rsidP="004B307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2015 год –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000,0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vAlign w:val="bottom"/>
          </w:tcPr>
          <w:p w:rsidR="002E27F1" w:rsidRPr="00EE6AE5" w:rsidRDefault="002E27F1" w:rsidP="004B3079">
            <w:pPr>
              <w:pStyle w:val="a4"/>
              <w:snapToGrid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EE6A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F1" w:rsidRPr="00131DAF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AF">
        <w:rPr>
          <w:rFonts w:ascii="Times New Roman" w:hAnsi="Times New Roman" w:cs="Times New Roman"/>
          <w:sz w:val="26"/>
          <w:szCs w:val="26"/>
        </w:rPr>
        <w:t>б) подраздел «Объем финансовых ресурсов, необходимых для реализации подпрограммы» изложить в новой редакции:</w:t>
      </w:r>
    </w:p>
    <w:p w:rsidR="002E27F1" w:rsidRPr="00131DAF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F1" w:rsidRPr="00131DAF" w:rsidRDefault="002E27F1" w:rsidP="002E27F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31DAF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подпрограммы</w:t>
      </w:r>
    </w:p>
    <w:p w:rsidR="002E27F1" w:rsidRPr="00131DAF" w:rsidRDefault="002E27F1" w:rsidP="002E27F1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E27F1" w:rsidRPr="00EE6AE5" w:rsidRDefault="002E27F1" w:rsidP="002E27F1">
      <w:pPr>
        <w:pStyle w:val="a4"/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 xml:space="preserve">Всего на реализацию Подпрограммы необходимо </w:t>
      </w:r>
      <w:r>
        <w:rPr>
          <w:rFonts w:ascii="Times New Roman" w:hAnsi="Times New Roman" w:cs="Times New Roman"/>
          <w:sz w:val="26"/>
          <w:szCs w:val="26"/>
        </w:rPr>
        <w:t>20 805</w:t>
      </w:r>
      <w:r w:rsidRPr="00EE6AE5">
        <w:rPr>
          <w:rFonts w:ascii="Times New Roman" w:hAnsi="Times New Roman" w:cs="Times New Roman"/>
          <w:sz w:val="26"/>
          <w:szCs w:val="26"/>
        </w:rPr>
        <w:t>,0 тыс. рублей, в том числе: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EE6AE5">
        <w:rPr>
          <w:rFonts w:ascii="Times New Roman" w:hAnsi="Times New Roman" w:cs="Times New Roman"/>
          <w:sz w:val="26"/>
          <w:szCs w:val="26"/>
        </w:rPr>
        <w:t xml:space="preserve"> бюджет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6AE5">
        <w:rPr>
          <w:rFonts w:ascii="Times New Roman" w:hAnsi="Times New Roman" w:cs="Times New Roman"/>
          <w:sz w:val="26"/>
          <w:szCs w:val="26"/>
        </w:rPr>
        <w:t>Заречного – 1</w:t>
      </w:r>
      <w:r>
        <w:rPr>
          <w:rFonts w:ascii="Times New Roman" w:hAnsi="Times New Roman" w:cs="Times New Roman"/>
          <w:sz w:val="26"/>
          <w:szCs w:val="26"/>
        </w:rPr>
        <w:t>5 805</w:t>
      </w:r>
      <w:r w:rsidRPr="00EE6AE5">
        <w:rPr>
          <w:rFonts w:ascii="Times New Roman" w:hAnsi="Times New Roman" w:cs="Times New Roman"/>
          <w:sz w:val="26"/>
          <w:szCs w:val="26"/>
        </w:rPr>
        <w:t>,0 тыс. рублей, из них: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>2015 год – 0 тыс. рублей;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>2016 год –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6AE5">
        <w:rPr>
          <w:rFonts w:ascii="Times New Roman" w:hAnsi="Times New Roman" w:cs="Times New Roman"/>
          <w:sz w:val="26"/>
          <w:szCs w:val="26"/>
        </w:rPr>
        <w:t>464,0 тыс. рублей;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>2017 год –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6AE5">
        <w:rPr>
          <w:rFonts w:ascii="Times New Roman" w:hAnsi="Times New Roman" w:cs="Times New Roman"/>
          <w:sz w:val="26"/>
          <w:szCs w:val="26"/>
        </w:rPr>
        <w:t>943,0 тыс. рублей;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8 898</w:t>
      </w:r>
      <w:r w:rsidRPr="00EE6AE5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 xml:space="preserve">2019 год </w:t>
      </w:r>
      <w:r w:rsidRPr="0037650C">
        <w:rPr>
          <w:rFonts w:ascii="Times New Roman" w:hAnsi="Times New Roman" w:cs="Times New Roman"/>
          <w:sz w:val="26"/>
          <w:szCs w:val="26"/>
        </w:rPr>
        <w:t>– 3 500,0</w:t>
      </w:r>
      <w:r w:rsidRPr="00EE6AE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E27F1" w:rsidRPr="00EE6AE5" w:rsidRDefault="002E27F1" w:rsidP="002E27F1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>2020 год – 0 тыс. рублей.</w:t>
      </w: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EE6AE5">
        <w:rPr>
          <w:rFonts w:ascii="Times New Roman" w:hAnsi="Times New Roman" w:cs="Times New Roman"/>
          <w:sz w:val="26"/>
          <w:szCs w:val="26"/>
        </w:rPr>
        <w:t xml:space="preserve"> бюджет Пензенской области – 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E5">
        <w:rPr>
          <w:rFonts w:ascii="Times New Roman" w:hAnsi="Times New Roman" w:cs="Times New Roman"/>
          <w:sz w:val="26"/>
          <w:szCs w:val="26"/>
        </w:rPr>
        <w:t>рублей.</w:t>
      </w:r>
    </w:p>
    <w:p w:rsidR="002E27F1" w:rsidRPr="00EE6AE5" w:rsidRDefault="002E27F1" w:rsidP="002E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EE6AE5">
        <w:rPr>
          <w:rFonts w:ascii="Times New Roman" w:hAnsi="Times New Roman" w:cs="Times New Roman"/>
          <w:sz w:val="26"/>
          <w:szCs w:val="26"/>
        </w:rPr>
        <w:t>внебюджетные средства – 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6AE5">
        <w:rPr>
          <w:rFonts w:ascii="Times New Roman" w:hAnsi="Times New Roman" w:cs="Times New Roman"/>
          <w:sz w:val="26"/>
          <w:szCs w:val="26"/>
        </w:rPr>
        <w:t>000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E5">
        <w:rPr>
          <w:rFonts w:ascii="Times New Roman" w:hAnsi="Times New Roman" w:cs="Times New Roman"/>
          <w:sz w:val="26"/>
          <w:szCs w:val="26"/>
        </w:rPr>
        <w:t>рублей, из них:</w:t>
      </w:r>
    </w:p>
    <w:p w:rsidR="002E27F1" w:rsidRPr="00131DAF" w:rsidRDefault="002E27F1" w:rsidP="002E27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6AE5">
        <w:rPr>
          <w:rFonts w:ascii="Times New Roman" w:hAnsi="Times New Roman" w:cs="Times New Roman"/>
          <w:sz w:val="26"/>
          <w:szCs w:val="26"/>
        </w:rPr>
        <w:t>2015 год – 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6AE5">
        <w:rPr>
          <w:rFonts w:ascii="Times New Roman" w:hAnsi="Times New Roman" w:cs="Times New Roman"/>
          <w:sz w:val="26"/>
          <w:szCs w:val="26"/>
        </w:rPr>
        <w:t>000,0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E5"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Приложение № 1 к Программе изложить в новой редакции (приложение № 1).</w:t>
      </w:r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Приложение № 2 к Программе изложить в новой редакции (приложение № 2).</w:t>
      </w:r>
    </w:p>
    <w:p w:rsidR="002E27F1" w:rsidRDefault="002E27F1" w:rsidP="002E27F1">
      <w:pPr>
        <w:pStyle w:val="1"/>
        <w:keepNext w:val="0"/>
        <w:widowControl w:val="0"/>
        <w:ind w:left="0" w:firstLine="709"/>
        <w:jc w:val="both"/>
        <w:rPr>
          <w:sz w:val="26"/>
          <w:szCs w:val="26"/>
        </w:rPr>
      </w:pPr>
      <w:r w:rsidRPr="00BB5A4B">
        <w:rPr>
          <w:rFonts w:eastAsiaTheme="minorHAnsi"/>
          <w:sz w:val="26"/>
          <w:szCs w:val="26"/>
          <w:lang w:eastAsia="en-US"/>
        </w:rPr>
        <w:t xml:space="preserve">1.4. В приложение № 3 к Программе </w:t>
      </w:r>
      <w:r>
        <w:rPr>
          <w:rFonts w:eastAsiaTheme="minorHAnsi"/>
          <w:sz w:val="26"/>
          <w:szCs w:val="26"/>
          <w:lang w:eastAsia="en-US"/>
        </w:rPr>
        <w:t xml:space="preserve">в таблице </w:t>
      </w:r>
      <w:r w:rsidRPr="00BB5A4B">
        <w:rPr>
          <w:rFonts w:eastAsiaTheme="minorHAnsi"/>
          <w:sz w:val="26"/>
          <w:szCs w:val="26"/>
          <w:lang w:eastAsia="en-US"/>
        </w:rPr>
        <w:t>«Мероприятия муниципальной программы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A4B">
        <w:rPr>
          <w:sz w:val="26"/>
          <w:szCs w:val="26"/>
        </w:rPr>
        <w:t>«Развитие социальной и инженерной инфраструктуры в г.</w:t>
      </w:r>
      <w:r>
        <w:rPr>
          <w:sz w:val="26"/>
          <w:szCs w:val="26"/>
        </w:rPr>
        <w:t> </w:t>
      </w:r>
      <w:r w:rsidRPr="00BB5A4B">
        <w:rPr>
          <w:sz w:val="26"/>
          <w:szCs w:val="26"/>
        </w:rPr>
        <w:t>Заречном Пензенской области на 2015</w:t>
      </w:r>
      <w:r>
        <w:rPr>
          <w:sz w:val="26"/>
          <w:szCs w:val="26"/>
        </w:rPr>
        <w:t xml:space="preserve"> – </w:t>
      </w:r>
      <w:r w:rsidRPr="00BB5A4B">
        <w:rPr>
          <w:sz w:val="26"/>
          <w:szCs w:val="26"/>
        </w:rPr>
        <w:t>2020 годы»</w:t>
      </w:r>
      <w:r>
        <w:rPr>
          <w:sz w:val="26"/>
          <w:szCs w:val="26"/>
        </w:rPr>
        <w:t xml:space="preserve"> в</w:t>
      </w:r>
      <w:r w:rsidRPr="00BB5A4B">
        <w:rPr>
          <w:sz w:val="26"/>
          <w:szCs w:val="26"/>
        </w:rPr>
        <w:t xml:space="preserve"> разделе «Подпрограмма «Стимулирование и развитие жилищного строительства»</w:t>
      </w:r>
      <w:r>
        <w:rPr>
          <w:sz w:val="26"/>
          <w:szCs w:val="26"/>
        </w:rPr>
        <w:t xml:space="preserve"> строки 1.1., 1.1.3, «Итого по цели № 1», </w:t>
      </w:r>
      <w:r w:rsidRPr="00BB5A4B">
        <w:rPr>
          <w:sz w:val="26"/>
          <w:szCs w:val="26"/>
        </w:rPr>
        <w:t>«Итого по подпрограмме «Стимулирование и развитие жилищного строительства»</w:t>
      </w:r>
      <w:r>
        <w:rPr>
          <w:sz w:val="26"/>
          <w:szCs w:val="26"/>
        </w:rPr>
        <w:t xml:space="preserve"> и раздел «Итого по всем мероприятиям» изложить в новой редакции (приложение № 3).</w:t>
      </w: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Воронянского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С.А.</w:t>
      </w:r>
    </w:p>
    <w:p w:rsidR="002E27F1" w:rsidRDefault="002E27F1" w:rsidP="002E2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F1" w:rsidRDefault="002E27F1" w:rsidP="002E27F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2E27F1" w:rsidRDefault="002E27F1" w:rsidP="002E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F1" w:rsidRDefault="002E27F1" w:rsidP="002E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F1" w:rsidRDefault="002E27F1" w:rsidP="002E27F1">
      <w:pPr>
        <w:spacing w:after="0" w:line="256" w:lineRule="auto"/>
        <w:rPr>
          <w:rFonts w:ascii="Times New Roman" w:hAnsi="Times New Roman" w:cs="Times New Roman"/>
          <w:sz w:val="26"/>
          <w:szCs w:val="26"/>
        </w:rPr>
        <w:sectPr w:rsidR="002E27F1">
          <w:pgSz w:w="11905" w:h="16838"/>
          <w:pgMar w:top="567" w:right="567" w:bottom="567" w:left="1134" w:header="0" w:footer="0" w:gutter="0"/>
          <w:cols w:space="720"/>
        </w:sectPr>
      </w:pPr>
    </w:p>
    <w:p w:rsidR="002E27F1" w:rsidRDefault="002E27F1" w:rsidP="002E27F1">
      <w:pPr>
        <w:tabs>
          <w:tab w:val="left" w:pos="8647"/>
        </w:tabs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1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2E27F1" w:rsidRDefault="002E27F1" w:rsidP="002E27F1">
      <w:pPr>
        <w:spacing w:after="0" w:line="240" w:lineRule="auto"/>
        <w:ind w:left="4678" w:firstLine="552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2E27F1" w:rsidRDefault="002E27F1" w:rsidP="002E27F1">
      <w:pPr>
        <w:spacing w:line="256" w:lineRule="auto"/>
        <w:ind w:firstLine="11766"/>
        <w:rPr>
          <w:rFonts w:ascii="Times New Roman" w:hAnsi="Times New Roman" w:cs="Times New Roman"/>
          <w:sz w:val="26"/>
          <w:szCs w:val="26"/>
        </w:rPr>
      </w:pPr>
    </w:p>
    <w:p w:rsidR="002E27F1" w:rsidRPr="00C7056B" w:rsidRDefault="002E27F1" w:rsidP="002E27F1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7056B">
        <w:rPr>
          <w:rFonts w:ascii="Times New Roman" w:hAnsi="Times New Roman" w:cs="Times New Roman"/>
          <w:sz w:val="26"/>
          <w:szCs w:val="26"/>
        </w:rPr>
        <w:t>«Приложение № 1 к муниципальной программе 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056B">
        <w:rPr>
          <w:rFonts w:ascii="Times New Roman" w:hAnsi="Times New Roman" w:cs="Times New Roman"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7056B">
        <w:rPr>
          <w:rFonts w:ascii="Times New Roman" w:hAnsi="Times New Roman" w:cs="Times New Roman"/>
          <w:sz w:val="26"/>
          <w:szCs w:val="26"/>
        </w:rPr>
        <w:t>2020 годы»</w:t>
      </w:r>
    </w:p>
    <w:p w:rsidR="002E27F1" w:rsidRDefault="002E27F1" w:rsidP="002E27F1">
      <w:pPr>
        <w:spacing w:line="256" w:lineRule="auto"/>
        <w:ind w:firstLine="11766"/>
        <w:rPr>
          <w:rFonts w:ascii="Times New Roman" w:hAnsi="Times New Roman" w:cs="Times New Roman"/>
          <w:sz w:val="26"/>
          <w:szCs w:val="26"/>
        </w:rPr>
      </w:pPr>
    </w:p>
    <w:p w:rsidR="002E27F1" w:rsidRPr="00C7056B" w:rsidRDefault="002E27F1" w:rsidP="002E27F1">
      <w:pPr>
        <w:pStyle w:val="1"/>
        <w:rPr>
          <w:sz w:val="26"/>
          <w:szCs w:val="26"/>
        </w:rPr>
      </w:pPr>
      <w:r w:rsidRPr="00C7056B">
        <w:rPr>
          <w:sz w:val="26"/>
          <w:szCs w:val="26"/>
        </w:rPr>
        <w:t>Ресурсное обеспечение реализации муниципальной программы</w:t>
      </w:r>
    </w:p>
    <w:p w:rsidR="002E27F1" w:rsidRPr="00C7056B" w:rsidRDefault="002E27F1" w:rsidP="002E27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056B">
        <w:rPr>
          <w:rFonts w:ascii="Times New Roman" w:hAnsi="Times New Roman" w:cs="Times New Roman"/>
          <w:sz w:val="26"/>
          <w:szCs w:val="26"/>
        </w:rPr>
        <w:t>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056B">
        <w:rPr>
          <w:rFonts w:ascii="Times New Roman" w:hAnsi="Times New Roman" w:cs="Times New Roman"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7056B">
        <w:rPr>
          <w:rFonts w:ascii="Times New Roman" w:hAnsi="Times New Roman" w:cs="Times New Roman"/>
          <w:sz w:val="26"/>
          <w:szCs w:val="26"/>
        </w:rPr>
        <w:t>2020 годы»</w:t>
      </w:r>
    </w:p>
    <w:p w:rsidR="002E27F1" w:rsidRPr="00C7056B" w:rsidRDefault="002E27F1" w:rsidP="002E27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056B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2E27F1" w:rsidRPr="00ED432A" w:rsidRDefault="002E27F1" w:rsidP="002E27F1">
      <w:pPr>
        <w:jc w:val="center"/>
        <w:rPr>
          <w:b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024"/>
        <w:gridCol w:w="2452"/>
        <w:gridCol w:w="2464"/>
        <w:gridCol w:w="1105"/>
        <w:gridCol w:w="1162"/>
        <w:gridCol w:w="1089"/>
        <w:gridCol w:w="1099"/>
        <w:gridCol w:w="1086"/>
        <w:gridCol w:w="1089"/>
        <w:gridCol w:w="1149"/>
      </w:tblGrid>
      <w:tr w:rsidR="002E27F1" w:rsidRPr="00C7056B" w:rsidTr="004B3079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Оценка расходов, тыс. рублей</w:t>
            </w:r>
          </w:p>
        </w:tc>
      </w:tr>
      <w:tr w:rsidR="002E27F1" w:rsidRPr="00C7056B" w:rsidTr="004B3079">
        <w:trPr>
          <w:trHeight w:val="154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</w:tbl>
    <w:p w:rsidR="002E27F1" w:rsidRPr="001C6E42" w:rsidRDefault="002E27F1" w:rsidP="002E27F1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024"/>
        <w:gridCol w:w="2452"/>
        <w:gridCol w:w="2464"/>
        <w:gridCol w:w="1105"/>
        <w:gridCol w:w="1162"/>
        <w:gridCol w:w="1089"/>
        <w:gridCol w:w="1099"/>
        <w:gridCol w:w="1086"/>
        <w:gridCol w:w="1089"/>
        <w:gridCol w:w="1149"/>
      </w:tblGrid>
      <w:tr w:rsidR="002E27F1" w:rsidRPr="00C7056B" w:rsidTr="004B3079">
        <w:trPr>
          <w:tblHeader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E27F1" w:rsidRPr="00C7056B" w:rsidTr="004B3079"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«Развитие социальной и инженерной инфраструктуры в г.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Заречном Пензенской области на 2015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7056B">
              <w:rPr>
                <w:rFonts w:ascii="Times New Roman" w:hAnsi="Times New Roman" w:cs="Times New Roman"/>
              </w:rPr>
              <w:t>2020 годы»</w:t>
            </w:r>
          </w:p>
          <w:p w:rsidR="002E27F1" w:rsidRPr="00C7056B" w:rsidRDefault="002E27F1" w:rsidP="004B30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282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344,5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237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998,5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312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235,8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5 076</w:t>
            </w:r>
            <w:r w:rsidRPr="00C7056B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372,5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г. Заречного Пензенской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276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344,5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197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998,5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302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265,8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802,7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8 531,</w:t>
            </w:r>
            <w:r w:rsidRPr="00C705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372,5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649,3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940,2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</w:tr>
      <w:tr w:rsidR="002E27F1" w:rsidRPr="00C7056B" w:rsidTr="004B3079">
        <w:trPr>
          <w:trHeight w:val="2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«Стимулирование и развитие жилищного строительства»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943,0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8 898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943,0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8 898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551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6 000,0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5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articletext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7056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56B">
              <w:rPr>
                <w:rFonts w:ascii="Times New Roman" w:hAnsi="Times New Roman"/>
                <w:sz w:val="22"/>
                <w:szCs w:val="22"/>
              </w:rPr>
              <w:t>«Капитальное строительство, реконструкция и капитальный ремонт объектов муниципальной собственности»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articletext"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705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249 371,7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289 383,4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127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436,2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910,0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articletext"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7056B">
              <w:rPr>
                <w:rFonts w:ascii="Times New Roman" w:hAnsi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249 371,7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178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279 413,4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6541,6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56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7056B">
              <w:rPr>
                <w:rFonts w:ascii="Times New Roman" w:hAnsi="Times New Roman" w:cs="Times New Roman"/>
                <w:color w:val="000000"/>
              </w:rPr>
              <w:t>891,0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</w:rPr>
            </w:pPr>
            <w:r w:rsidRPr="00C7056B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 </w:t>
            </w:r>
            <w:r w:rsidRPr="00C7056B">
              <w:rPr>
                <w:rFonts w:ascii="Times New Roman" w:hAnsi="Times New Roman" w:cs="Times New Roman"/>
              </w:rPr>
              <w:t>910,0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649,3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940,2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605,0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«Обеспечение градостроительной деятельности»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Заречного Пензенской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586,5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52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36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14 247,9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14 926,4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731,6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155,6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531,0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531,0</w:t>
            </w:r>
          </w:p>
        </w:tc>
      </w:tr>
      <w:tr w:rsidR="002E27F1" w:rsidRPr="00C7056B" w:rsidTr="004B3079">
        <w:trPr>
          <w:trHeight w:val="418"/>
        </w:trPr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14 247,9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14 926,4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731,6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155,6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531,0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531,0</w:t>
            </w:r>
          </w:p>
        </w:tc>
      </w:tr>
      <w:tr w:rsidR="002E27F1" w:rsidRPr="00C7056B" w:rsidTr="004B3079">
        <w:trPr>
          <w:trHeight w:val="402"/>
        </w:trPr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35"/>
        </w:trPr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351"/>
        </w:trPr>
        <w:tc>
          <w:tcPr>
            <w:tcW w:w="50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концепции развития МАУ «ЦПКиО «Заречье»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C7056B" w:rsidTr="004B3079">
        <w:trPr>
          <w:trHeight w:val="419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7056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5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C7056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7F1" w:rsidRDefault="002E27F1" w:rsidP="002E27F1">
      <w:pPr>
        <w:spacing w:line="256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2E27F1" w:rsidRDefault="002E27F1" w:rsidP="002E27F1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7F1" w:rsidRDefault="002E27F1" w:rsidP="002E27F1">
      <w:pPr>
        <w:tabs>
          <w:tab w:val="left" w:pos="8647"/>
        </w:tabs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2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2E27F1" w:rsidRDefault="002E27F1" w:rsidP="002E27F1">
      <w:pPr>
        <w:spacing w:after="0" w:line="240" w:lineRule="auto"/>
        <w:ind w:left="4678" w:firstLine="552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2E27F1" w:rsidRDefault="002E27F1" w:rsidP="002E27F1">
      <w:pPr>
        <w:spacing w:line="256" w:lineRule="auto"/>
        <w:ind w:firstLine="11766"/>
        <w:rPr>
          <w:rFonts w:ascii="Times New Roman" w:hAnsi="Times New Roman" w:cs="Times New Roman"/>
          <w:sz w:val="26"/>
          <w:szCs w:val="26"/>
        </w:rPr>
      </w:pPr>
    </w:p>
    <w:p w:rsidR="002E27F1" w:rsidRPr="00C7056B" w:rsidRDefault="002E27F1" w:rsidP="002E27F1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7056B">
        <w:rPr>
          <w:rFonts w:ascii="Times New Roman" w:hAnsi="Times New Roman" w:cs="Times New Roman"/>
          <w:sz w:val="26"/>
          <w:szCs w:val="26"/>
        </w:rPr>
        <w:t>«Приложение №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56B">
        <w:rPr>
          <w:rFonts w:ascii="Times New Roman" w:hAnsi="Times New Roman" w:cs="Times New Roman"/>
          <w:sz w:val="26"/>
          <w:szCs w:val="26"/>
        </w:rPr>
        <w:t xml:space="preserve"> к муниципальной программе 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056B">
        <w:rPr>
          <w:rFonts w:ascii="Times New Roman" w:hAnsi="Times New Roman" w:cs="Times New Roman"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7056B">
        <w:rPr>
          <w:rFonts w:ascii="Times New Roman" w:hAnsi="Times New Roman" w:cs="Times New Roman"/>
          <w:sz w:val="26"/>
          <w:szCs w:val="26"/>
        </w:rPr>
        <w:t>2020 годы»</w:t>
      </w:r>
    </w:p>
    <w:p w:rsidR="002E27F1" w:rsidRPr="00ED432A" w:rsidRDefault="002E27F1" w:rsidP="002E27F1">
      <w:pPr>
        <w:tabs>
          <w:tab w:val="left" w:pos="16528"/>
        </w:tabs>
        <w:ind w:left="5046"/>
        <w:jc w:val="both"/>
        <w:rPr>
          <w:sz w:val="26"/>
          <w:szCs w:val="26"/>
        </w:rPr>
      </w:pPr>
    </w:p>
    <w:p w:rsidR="002E27F1" w:rsidRPr="00ED432A" w:rsidRDefault="002E27F1" w:rsidP="002E27F1">
      <w:pPr>
        <w:jc w:val="right"/>
        <w:rPr>
          <w:sz w:val="26"/>
          <w:szCs w:val="26"/>
        </w:rPr>
      </w:pPr>
    </w:p>
    <w:p w:rsidR="002E27F1" w:rsidRPr="008938FB" w:rsidRDefault="002E27F1" w:rsidP="002E27F1">
      <w:pPr>
        <w:pStyle w:val="1"/>
        <w:ind w:firstLine="0"/>
        <w:rPr>
          <w:sz w:val="26"/>
          <w:szCs w:val="26"/>
        </w:rPr>
      </w:pPr>
      <w:r w:rsidRPr="008938FB">
        <w:rPr>
          <w:sz w:val="26"/>
          <w:szCs w:val="26"/>
        </w:rPr>
        <w:t>Ресурсное обеспечение реализации муниципальной программы</w:t>
      </w:r>
    </w:p>
    <w:p w:rsidR="002E27F1" w:rsidRPr="008938FB" w:rsidRDefault="002E27F1" w:rsidP="002E2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8FB">
        <w:rPr>
          <w:rFonts w:ascii="Times New Roman" w:hAnsi="Times New Roman" w:cs="Times New Roman"/>
          <w:sz w:val="26"/>
          <w:szCs w:val="26"/>
        </w:rPr>
        <w:t>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38FB">
        <w:rPr>
          <w:rFonts w:ascii="Times New Roman" w:hAnsi="Times New Roman" w:cs="Times New Roman"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938FB">
        <w:rPr>
          <w:rFonts w:ascii="Times New Roman" w:hAnsi="Times New Roman" w:cs="Times New Roman"/>
          <w:sz w:val="26"/>
          <w:szCs w:val="26"/>
        </w:rPr>
        <w:t>2020 годы»</w:t>
      </w:r>
    </w:p>
    <w:p w:rsidR="002E27F1" w:rsidRPr="008938FB" w:rsidRDefault="002E27F1" w:rsidP="002E27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8FB">
        <w:rPr>
          <w:rFonts w:ascii="Times New Roman" w:hAnsi="Times New Roman" w:cs="Times New Roman"/>
          <w:sz w:val="26"/>
          <w:szCs w:val="26"/>
        </w:rPr>
        <w:t>за счет средств бюджета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38FB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2E27F1" w:rsidRPr="00ED432A" w:rsidRDefault="002E27F1" w:rsidP="002E27F1">
      <w:pPr>
        <w:widowControl w:val="0"/>
        <w:autoSpaceDE w:val="0"/>
        <w:ind w:firstLine="540"/>
        <w:jc w:val="both"/>
        <w:rPr>
          <w:sz w:val="26"/>
          <w:szCs w:val="26"/>
        </w:rPr>
      </w:pPr>
    </w:p>
    <w:tbl>
      <w:tblPr>
        <w:tblW w:w="15857" w:type="dxa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943"/>
        <w:gridCol w:w="2150"/>
        <w:gridCol w:w="1979"/>
        <w:gridCol w:w="737"/>
        <w:gridCol w:w="390"/>
        <w:gridCol w:w="456"/>
        <w:gridCol w:w="498"/>
        <w:gridCol w:w="462"/>
        <w:gridCol w:w="1085"/>
        <w:gridCol w:w="1134"/>
        <w:gridCol w:w="1134"/>
        <w:gridCol w:w="1134"/>
        <w:gridCol w:w="1134"/>
        <w:gridCol w:w="1134"/>
        <w:gridCol w:w="992"/>
      </w:tblGrid>
      <w:tr w:rsidR="002E27F1" w:rsidRPr="00ED432A" w:rsidTr="004B307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классификации*</w:t>
            </w:r>
          </w:p>
        </w:tc>
        <w:tc>
          <w:tcPr>
            <w:tcW w:w="7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Pr="00ED432A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Заречного Пензенской области, тыс. руб.</w:t>
            </w:r>
          </w:p>
        </w:tc>
      </w:tr>
      <w:tr w:rsidR="002E27F1" w:rsidRPr="00ED432A" w:rsidTr="004B3079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/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F1" w:rsidRPr="00ED432A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E27F1" w:rsidRPr="007E33DD" w:rsidRDefault="002E27F1" w:rsidP="002E27F1">
      <w:pPr>
        <w:spacing w:after="0"/>
        <w:rPr>
          <w:sz w:val="6"/>
          <w:szCs w:val="6"/>
        </w:rPr>
      </w:pPr>
    </w:p>
    <w:tbl>
      <w:tblPr>
        <w:tblW w:w="15857" w:type="dxa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943"/>
        <w:gridCol w:w="2150"/>
        <w:gridCol w:w="1979"/>
        <w:gridCol w:w="737"/>
        <w:gridCol w:w="390"/>
        <w:gridCol w:w="456"/>
        <w:gridCol w:w="498"/>
        <w:gridCol w:w="462"/>
        <w:gridCol w:w="1085"/>
        <w:gridCol w:w="1134"/>
        <w:gridCol w:w="1134"/>
        <w:gridCol w:w="1134"/>
        <w:gridCol w:w="1134"/>
        <w:gridCol w:w="1134"/>
        <w:gridCol w:w="992"/>
      </w:tblGrid>
      <w:tr w:rsidR="002E27F1" w:rsidRPr="00ED432A" w:rsidTr="004B3079">
        <w:trPr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E27F1" w:rsidRPr="008938FB" w:rsidTr="004B307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</w:t>
            </w:r>
            <w:r>
              <w:rPr>
                <w:rFonts w:ascii="Times New Roman" w:hAnsi="Times New Roman" w:cs="Times New Roman"/>
              </w:rPr>
              <w:softHyphen/>
              <w:t>грам</w:t>
            </w:r>
            <w:r w:rsidRPr="008938FB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«Развитие социальной и инженерной инфраструктуры в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Заречном Пензенской области на 2015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938FB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276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197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 xml:space="preserve">998,5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302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8 531</w:t>
            </w:r>
            <w:r w:rsidRPr="008938FB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2E27F1" w:rsidRPr="008938FB" w:rsidTr="004B3079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Администрация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 xml:space="preserve">Заречного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7 226</w:t>
            </w:r>
            <w:r w:rsidRPr="008938FB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086,5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000,0</w:t>
            </w:r>
          </w:p>
        </w:tc>
      </w:tr>
      <w:tr w:rsidR="002E27F1" w:rsidRPr="008938FB" w:rsidTr="004B3079">
        <w:trPr>
          <w:trHeight w:val="3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253 506,7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177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294 339,8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151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973,2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121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</w:tr>
      <w:tr w:rsidR="002E27F1" w:rsidRPr="008938FB" w:rsidTr="004B3079">
        <w:trPr>
          <w:trHeight w:val="3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12 272,0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3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Департамент культуры и молодежной политики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10 539,5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articletext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5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Комитет по управлению имуществом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7F1" w:rsidRPr="008938FB" w:rsidTr="004B3079">
        <w:trPr>
          <w:trHeight w:val="37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Муниципальные организации в рамках заключенных соглашений об информационном соглашении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7F1" w:rsidRPr="008938FB" w:rsidTr="004B3079">
        <w:trPr>
          <w:trHeight w:val="37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Организации, с которыми заключены соответствующие муниципальные контракты в порядке, предусмотренном Федеральным законом от 05.04.2013 №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7F1" w:rsidRPr="008938FB" w:rsidTr="004B3079">
        <w:trPr>
          <w:trHeight w:val="43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Подпро</w:t>
            </w:r>
            <w:r>
              <w:rPr>
                <w:rFonts w:ascii="Times New Roman" w:hAnsi="Times New Roman" w:cs="Times New Roman"/>
              </w:rPr>
              <w:softHyphen/>
            </w:r>
            <w:r w:rsidRPr="008938FB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8938FB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«Стимулирование и развитие жилищного строительства»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8 898</w:t>
            </w:r>
            <w:r w:rsidRPr="0002537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663"/>
        </w:trPr>
        <w:tc>
          <w:tcPr>
            <w:tcW w:w="495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Администрация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 xml:space="preserve">Заречного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0810142120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663"/>
        </w:trPr>
        <w:tc>
          <w:tcPr>
            <w:tcW w:w="495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0810142150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238"/>
        </w:trPr>
        <w:tc>
          <w:tcPr>
            <w:tcW w:w="495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</w:t>
            </w:r>
          </w:p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014</w:t>
            </w:r>
          </w:p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210</w:t>
            </w:r>
          </w:p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238"/>
        </w:trPr>
        <w:tc>
          <w:tcPr>
            <w:tcW w:w="495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0810142160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8DE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Pr="00AD18DE">
              <w:rPr>
                <w:rFonts w:ascii="Times New Roman" w:hAnsi="Times New Roman" w:cs="Times New Roman"/>
                <w:color w:val="000000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1250"/>
        </w:trPr>
        <w:tc>
          <w:tcPr>
            <w:tcW w:w="495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0810242810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35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0810242840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articletext"/>
              <w:widowControl w:val="0"/>
              <w:tabs>
                <w:tab w:val="center" w:pos="5"/>
              </w:tabs>
              <w:snapToGrid w:val="0"/>
              <w:ind w:right="320" w:firstLine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70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Подпро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8938FB">
              <w:rPr>
                <w:rFonts w:ascii="Times New Roman" w:hAnsi="Times New Roman"/>
                <w:sz w:val="20"/>
                <w:szCs w:val="20"/>
              </w:rPr>
              <w:t xml:space="preserve">грамма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«Капитальное строительство, реконструкция и капитальный ремонт объектов муниципальной собственности»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249 371,7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178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279 413,4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136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</w:tr>
      <w:tr w:rsidR="002E27F1" w:rsidRPr="008938FB" w:rsidTr="004B3079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Администрация 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38FB">
              <w:rPr>
                <w:rFonts w:ascii="Times New Roman" w:hAnsi="Times New Roman"/>
                <w:sz w:val="20"/>
                <w:szCs w:val="20"/>
              </w:rPr>
              <w:t xml:space="preserve">Заречного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082</w:t>
            </w:r>
          </w:p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0342</w:t>
            </w:r>
          </w:p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7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МКУ «УКС»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0820000</w:t>
            </w:r>
          </w:p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235 033,9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163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279 413,4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136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</w:tr>
      <w:tr w:rsidR="002E27F1" w:rsidRPr="008938FB" w:rsidTr="004B3079">
        <w:trPr>
          <w:cantSplit/>
          <w:trHeight w:val="7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0820000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12 272,0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38FB"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cantSplit/>
          <w:trHeight w:val="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Департамент культуры и молодежной политики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0824231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02537F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37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2537F">
              <w:rPr>
                <w:rFonts w:ascii="Times New Roman" w:hAnsi="Times New Roman" w:cs="Times New Roman"/>
                <w:color w:val="000000"/>
              </w:rPr>
              <w:t>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8FB">
              <w:rPr>
                <w:rFonts w:ascii="Times New Roman" w:hAnsi="Times New Roman" w:cs="Times New Roman"/>
                <w:color w:val="000000"/>
              </w:rPr>
              <w:t>10 539,5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cantSplit/>
          <w:trHeight w:val="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38FB">
              <w:rPr>
                <w:rFonts w:ascii="Times New Roman" w:hAnsi="Times New Roman"/>
                <w:sz w:val="20"/>
                <w:szCs w:val="20"/>
              </w:rPr>
              <w:t>Организации, с которыми заключены соответствующие муниципальные контракты в порядке, предусмотренном Федеральным законом от 05.04.2013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38FB">
              <w:rPr>
                <w:rFonts w:ascii="Times New Roman" w:hAnsi="Times New Roman"/>
                <w:sz w:val="20"/>
                <w:szCs w:val="20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articletext"/>
              <w:widowControl w:val="0"/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7F1" w:rsidRPr="008938FB" w:rsidTr="004B3079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E33DD">
              <w:rPr>
                <w:rFonts w:ascii="Times New Roman" w:eastAsia="Times New Roman" w:hAnsi="Times New Roman" w:cs="Times New Roman"/>
              </w:rPr>
              <w:t>Подпро</w:t>
            </w:r>
            <w:r w:rsidRPr="007E33DD">
              <w:rPr>
                <w:rFonts w:ascii="Times New Roman" w:eastAsia="Times New Roman" w:hAnsi="Times New Roman" w:cs="Times New Roman"/>
              </w:rPr>
              <w:softHyphen/>
              <w:t>грам</w:t>
            </w:r>
            <w:r w:rsidRPr="008938FB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7E33DD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3DD">
              <w:rPr>
                <w:rFonts w:ascii="Times New Roman" w:hAnsi="Times New Roman" w:cs="Times New Roman"/>
                <w:sz w:val="22"/>
                <w:szCs w:val="22"/>
              </w:rPr>
              <w:t>«Обеспечение градостроительной деятельности»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6 462,0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</w:tr>
      <w:tr w:rsidR="002E27F1" w:rsidRPr="008938FB" w:rsidTr="004B3079">
        <w:trPr>
          <w:trHeight w:val="72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Администрация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Заречного (отдел архитектуры и градостроительства)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0830143610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4 586,5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</w:tr>
      <w:tr w:rsidR="002E27F1" w:rsidRPr="008938FB" w:rsidTr="004B3079">
        <w:trPr>
          <w:trHeight w:val="46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0830242140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8938FB" w:rsidTr="004B3079">
        <w:trPr>
          <w:trHeight w:val="109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Комитет по управлению имуществом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8938FB" w:rsidTr="004B3079">
        <w:trPr>
          <w:trHeight w:val="61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Муниципальные организации в рамках заключенных соглашений об информационном взаимодействии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8938FB" w:rsidTr="004B307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softHyphen/>
            </w:r>
            <w:r w:rsidRPr="008938FB">
              <w:rPr>
                <w:rFonts w:ascii="Times New Roman" w:hAnsi="Times New Roman" w:cs="Times New Roman"/>
              </w:rPr>
              <w:t>приятие 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7E33DD" w:rsidRDefault="002E27F1" w:rsidP="004B3079">
            <w:pPr>
              <w:pStyle w:val="ConsPlusCell"/>
              <w:widowControl w:val="0"/>
              <w:snapToGrid w:val="0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3DD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18 472,8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14 247,9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14 926,4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14 731,6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13 531,0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13 531,0</w:t>
            </w:r>
          </w:p>
        </w:tc>
      </w:tr>
      <w:tr w:rsidR="002E27F1" w:rsidRPr="008938FB" w:rsidTr="004B3079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Администрация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Заречного (отдел архитектуры и градостроительства)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8938FB" w:rsidTr="004B3079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0840008910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18 472,8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14 247,9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14 926,4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14 731,6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14 155,6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13 531,0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13 531,0</w:t>
            </w:r>
          </w:p>
        </w:tc>
      </w:tr>
      <w:tr w:rsidR="002E27F1" w:rsidRPr="008938FB" w:rsidTr="004B307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softHyphen/>
            </w:r>
            <w:r w:rsidRPr="008938FB">
              <w:rPr>
                <w:rFonts w:ascii="Times New Roman" w:hAnsi="Times New Roman" w:cs="Times New Roman"/>
              </w:rPr>
              <w:t>приятие 2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7E33DD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3DD">
              <w:rPr>
                <w:rFonts w:ascii="Times New Roman" w:hAnsi="Times New Roman" w:cs="Times New Roman"/>
                <w:sz w:val="22"/>
                <w:szCs w:val="22"/>
              </w:rPr>
              <w:t>Разработка концепции развития МАУ «ЦПКиО «Заречье»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7F1" w:rsidRPr="008938FB" w:rsidTr="004B3079">
        <w:trPr>
          <w:trHeight w:val="98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Администрация г.</w:t>
            </w:r>
            <w:r>
              <w:rPr>
                <w:rFonts w:ascii="Times New Roman" w:hAnsi="Times New Roman" w:cs="Times New Roman"/>
              </w:rPr>
              <w:t> </w:t>
            </w:r>
            <w:r w:rsidRPr="008938FB">
              <w:rPr>
                <w:rFonts w:ascii="Times New Roman" w:hAnsi="Times New Roman" w:cs="Times New Roman"/>
              </w:rPr>
              <w:t>Заречного (отдел архитектуры и градостроительства)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0844263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7F1" w:rsidRPr="008938FB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38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7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7F1" w:rsidRDefault="002E27F1" w:rsidP="002E27F1">
      <w:pPr>
        <w:spacing w:line="256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2E27F1" w:rsidRDefault="002E27F1" w:rsidP="002E27F1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7F1" w:rsidRDefault="002E27F1" w:rsidP="002E27F1">
      <w:pPr>
        <w:tabs>
          <w:tab w:val="left" w:pos="8647"/>
        </w:tabs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3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2E27F1" w:rsidRDefault="002E27F1" w:rsidP="002E27F1">
      <w:pPr>
        <w:spacing w:after="0" w:line="240" w:lineRule="auto"/>
        <w:ind w:left="4678" w:firstLine="552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27F1" w:rsidRDefault="002E27F1" w:rsidP="002E27F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27F1" w:rsidRPr="00C92B01" w:rsidRDefault="002E27F1" w:rsidP="002E27F1">
      <w:pPr>
        <w:pStyle w:val="1"/>
        <w:ind w:left="0"/>
        <w:rPr>
          <w:b/>
          <w:sz w:val="26"/>
          <w:szCs w:val="26"/>
        </w:rPr>
      </w:pPr>
      <w:r w:rsidRPr="00C92B01">
        <w:rPr>
          <w:b/>
          <w:sz w:val="26"/>
          <w:szCs w:val="26"/>
        </w:rPr>
        <w:t>Мероприятия муниципальной программы</w:t>
      </w:r>
    </w:p>
    <w:p w:rsidR="002E27F1" w:rsidRPr="00C92B01" w:rsidRDefault="002E27F1" w:rsidP="002E2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B01">
        <w:rPr>
          <w:rFonts w:ascii="Times New Roman" w:hAnsi="Times New Roman" w:cs="Times New Roman"/>
          <w:b/>
          <w:sz w:val="26"/>
          <w:szCs w:val="26"/>
        </w:rPr>
        <w:t>«Развитие социальной и инженерной инфраструктуры в г.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C92B01">
        <w:rPr>
          <w:rFonts w:ascii="Times New Roman" w:hAnsi="Times New Roman" w:cs="Times New Roman"/>
          <w:b/>
          <w:sz w:val="26"/>
          <w:szCs w:val="26"/>
        </w:rPr>
        <w:t>Заречном Пензенской области на 2015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92B01">
        <w:rPr>
          <w:rFonts w:ascii="Times New Roman" w:hAnsi="Times New Roman" w:cs="Times New Roman"/>
          <w:b/>
          <w:sz w:val="26"/>
          <w:szCs w:val="26"/>
        </w:rPr>
        <w:t>2020 годы»</w:t>
      </w:r>
    </w:p>
    <w:p w:rsidR="002E27F1" w:rsidRDefault="002E27F1" w:rsidP="002E2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7F1" w:rsidRPr="00C92B01" w:rsidRDefault="002E27F1" w:rsidP="002E2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666"/>
        <w:gridCol w:w="2140"/>
        <w:gridCol w:w="2127"/>
        <w:gridCol w:w="1298"/>
        <w:gridCol w:w="1068"/>
        <w:gridCol w:w="1118"/>
        <w:gridCol w:w="1155"/>
        <w:gridCol w:w="1412"/>
        <w:gridCol w:w="1568"/>
        <w:gridCol w:w="2912"/>
      </w:tblGrid>
      <w:tr w:rsidR="002E27F1" w:rsidRPr="00A35D97" w:rsidTr="004B3079">
        <w:trPr>
          <w:trHeight w:val="6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7F1" w:rsidRPr="00A35D97" w:rsidRDefault="002E27F1" w:rsidP="004B3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Срок исполнения (год)</w:t>
            </w: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Результат**</w:t>
            </w:r>
          </w:p>
        </w:tc>
      </w:tr>
      <w:tr w:rsidR="002E27F1" w:rsidRPr="00A35D97" w:rsidTr="004B3079">
        <w:trPr>
          <w:trHeight w:val="68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27F1" w:rsidRPr="00AD1706" w:rsidRDefault="002E27F1" w:rsidP="002E27F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666"/>
        <w:gridCol w:w="2140"/>
        <w:gridCol w:w="2127"/>
        <w:gridCol w:w="1276"/>
        <w:gridCol w:w="22"/>
        <w:gridCol w:w="1068"/>
        <w:gridCol w:w="1118"/>
        <w:gridCol w:w="1155"/>
        <w:gridCol w:w="1412"/>
        <w:gridCol w:w="1568"/>
        <w:gridCol w:w="2912"/>
      </w:tblGrid>
      <w:tr w:rsidR="002E27F1" w:rsidRPr="00A35D97" w:rsidTr="004B3079">
        <w:trPr>
          <w:trHeight w:val="68"/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27F1" w:rsidRPr="00A35D97" w:rsidTr="004B3079">
        <w:trPr>
          <w:trHeight w:val="68"/>
        </w:trPr>
        <w:tc>
          <w:tcPr>
            <w:tcW w:w="15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C92B0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«Стимулирование и развитие жилищного строительства»</w:t>
            </w:r>
          </w:p>
        </w:tc>
      </w:tr>
      <w:tr w:rsidR="002E27F1" w:rsidRPr="00A35D97" w:rsidTr="004B3079">
        <w:trPr>
          <w:trHeight w:val="68"/>
        </w:trPr>
        <w:tc>
          <w:tcPr>
            <w:tcW w:w="15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Цель №1: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2E27F1" w:rsidRPr="00A35D97" w:rsidTr="004B3079">
        <w:trPr>
          <w:trHeight w:val="68"/>
        </w:trPr>
        <w:tc>
          <w:tcPr>
            <w:tcW w:w="15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Задача 1.1: обеспечение ежегодного роста объемов ввода жилья (в том числе с использованием средств населения и ипотечных кредитов)</w:t>
            </w:r>
          </w:p>
        </w:tc>
      </w:tr>
      <w:tr w:rsidR="002E27F1" w:rsidRPr="00A35D97" w:rsidTr="004B3079">
        <w:trPr>
          <w:trHeight w:val="24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pStyle w:val="a4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 xml:space="preserve">1.1.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«Обеспечение ежегодного роста объемов ввода жилья (в том числе с использованием средств населения и ипотечных кредитов)»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-Администрация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D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E27F1" w:rsidRPr="00A35D97" w:rsidTr="004B3079">
        <w:trPr>
          <w:trHeight w:val="188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1 243,0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112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2 035,5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2 035,5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37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175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1229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8 242,5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8 242,5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pStyle w:val="a4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1.1.3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жилищного строительства в г. Заречном Пензенской области путем субсидирования части процентной ставки по ипотечным жилищным кредитам (займам)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-Администрация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AD1706" w:rsidRDefault="002E27F1" w:rsidP="004B3079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Ввод в эксплуатацию на территории г. Заречного Пензенской области:</w:t>
            </w:r>
          </w:p>
          <w:p w:rsidR="002E27F1" w:rsidRPr="00AD1706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AD1706">
                <w:rPr>
                  <w:rFonts w:ascii="Times New Roman" w:hAnsi="Times New Roman" w:cs="Times New Roman"/>
                  <w:sz w:val="21"/>
                  <w:szCs w:val="21"/>
                </w:rPr>
                <w:t>2015 г</w:t>
              </w:r>
            </w:smartTag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500 </w:t>
            </w:r>
            <w:proofErr w:type="spellStart"/>
            <w:proofErr w:type="gram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E27F1" w:rsidRPr="00AD1706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2016 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000 </w:t>
            </w:r>
            <w:proofErr w:type="spellStart"/>
            <w:proofErr w:type="gram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E27F1" w:rsidRPr="00AD1706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AD1706">
                <w:rPr>
                  <w:rFonts w:ascii="Times New Roman" w:hAnsi="Times New Roman" w:cs="Times New Roman"/>
                  <w:sz w:val="21"/>
                  <w:szCs w:val="21"/>
                </w:rPr>
                <w:t>2017 г</w:t>
              </w:r>
            </w:smartTag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500 </w:t>
            </w:r>
            <w:proofErr w:type="spellStart"/>
            <w:proofErr w:type="gram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E27F1" w:rsidRPr="00AD1706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AD1706">
                <w:rPr>
                  <w:rFonts w:ascii="Times New Roman" w:hAnsi="Times New Roman" w:cs="Times New Roman"/>
                  <w:sz w:val="21"/>
                  <w:szCs w:val="21"/>
                </w:rPr>
                <w:t>2018 г</w:t>
              </w:r>
            </w:smartTag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000 </w:t>
            </w:r>
            <w:proofErr w:type="spellStart"/>
            <w:proofErr w:type="gram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E27F1" w:rsidRPr="00AD1706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D1706">
                <w:rPr>
                  <w:rFonts w:ascii="Times New Roman" w:hAnsi="Times New Roman" w:cs="Times New Roman"/>
                  <w:sz w:val="21"/>
                  <w:szCs w:val="21"/>
                </w:rPr>
                <w:t>2019 г</w:t>
              </w:r>
            </w:smartTag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500 </w:t>
            </w:r>
            <w:proofErr w:type="spellStart"/>
            <w:proofErr w:type="gram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E27F1" w:rsidRPr="00A35D97" w:rsidRDefault="002E27F1" w:rsidP="004B30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1706">
                <w:rPr>
                  <w:rFonts w:ascii="Times New Roman" w:hAnsi="Times New Roman" w:cs="Times New Roman"/>
                  <w:sz w:val="21"/>
                  <w:szCs w:val="21"/>
                </w:rPr>
                <w:t>2020 г</w:t>
              </w:r>
            </w:smartTag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 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D1706">
              <w:rPr>
                <w:rFonts w:ascii="Times New Roman" w:hAnsi="Times New Roman" w:cs="Times New Roman"/>
                <w:sz w:val="21"/>
                <w:szCs w:val="21"/>
              </w:rPr>
              <w:t xml:space="preserve">000 </w:t>
            </w:r>
            <w:proofErr w:type="spellStart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AD17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ind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1 243,0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1 223,0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1 223,0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2 966,0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2 966,0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цели № 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6 000,0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6 000,0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5 000,0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5 000,0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1 943,0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1 943,0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8 898,0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8 898,0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20 805,0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15 805,0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5 000,0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«Стимулирование и развитие жилищного строительства»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6 000,0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6 000,0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5 000,0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5 000,0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1 943,0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1 943,0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8 898,0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8 898,0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3 500,0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27"/>
        </w:trPr>
        <w:tc>
          <w:tcPr>
            <w:tcW w:w="49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20 805,0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15 805,0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sz w:val="21"/>
                <w:szCs w:val="21"/>
              </w:rPr>
              <w:t>5 000,0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340"/>
        </w:trPr>
        <w:tc>
          <w:tcPr>
            <w:tcW w:w="15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C92B01" w:rsidRDefault="002E27F1" w:rsidP="004B30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2B01">
              <w:rPr>
                <w:rFonts w:ascii="Times New Roman" w:hAnsi="Times New Roman" w:cs="Times New Roman"/>
                <w:sz w:val="21"/>
                <w:szCs w:val="21"/>
              </w:rPr>
              <w:t>Итого по всем мероприятиям</w:t>
            </w: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282 344,5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344,5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998,5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998,5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235,8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265,8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970,0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687,0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802,7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649,3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235,0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202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155 076,3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128 531,1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940,2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605,0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372,5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372,5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441,0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441,0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7F1" w:rsidRPr="00A35D97" w:rsidTr="004B3079">
        <w:trPr>
          <w:trHeight w:val="57"/>
        </w:trPr>
        <w:tc>
          <w:tcPr>
            <w:tcW w:w="49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4 811</w:t>
            </w: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315CFC" w:rsidRDefault="002E27F1" w:rsidP="004B3079">
            <w:pPr>
              <w:snapToGrid w:val="0"/>
              <w:spacing w:after="0" w:line="240" w:lineRule="auto"/>
              <w:ind w:left="-78" w:right="-62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15C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976 411,6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559,5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840,0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7F1" w:rsidRPr="00EB6031" w:rsidRDefault="002E27F1" w:rsidP="004B30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EB6031">
              <w:rPr>
                <w:rFonts w:ascii="Times New Roman" w:hAnsi="Times New Roman" w:cs="Times New Roman"/>
                <w:b/>
                <w:sz w:val="21"/>
                <w:szCs w:val="21"/>
              </w:rPr>
              <w:t>000,0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1" w:rsidRPr="00A35D97" w:rsidRDefault="002E27F1" w:rsidP="004B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27F1" w:rsidRDefault="002E27F1" w:rsidP="002E27F1">
      <w:pPr>
        <w:spacing w:line="256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55403" w:rsidRDefault="00955403" w:rsidP="002E27F1">
      <w:pPr>
        <w:tabs>
          <w:tab w:val="left" w:pos="8789"/>
        </w:tabs>
        <w:spacing w:after="0" w:line="240" w:lineRule="auto"/>
        <w:jc w:val="center"/>
      </w:pPr>
    </w:p>
    <w:sectPr w:rsidR="00955403" w:rsidSect="002E27F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F1"/>
    <w:rsid w:val="002E27F1"/>
    <w:rsid w:val="009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549A-FFA9-465B-85DF-B7F6B9C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F1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2E27F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F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39"/>
    <w:rsid w:val="002E2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2E27F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2E27F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rticletext">
    <w:name w:val="article_text"/>
    <w:basedOn w:val="a"/>
    <w:rsid w:val="002E27F1"/>
    <w:pPr>
      <w:suppressAutoHyphens/>
      <w:spacing w:after="0" w:line="240" w:lineRule="auto"/>
      <w:ind w:firstLine="400"/>
      <w:jc w:val="both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2018-11-02T06:58:00Z</dcterms:created>
  <dcterms:modified xsi:type="dcterms:W3CDTF">2018-11-02T06:59:00Z</dcterms:modified>
</cp:coreProperties>
</file>