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47" w:rsidRDefault="00934147" w:rsidP="00934147">
      <w:pPr>
        <w:jc w:val="right"/>
        <w:rPr>
          <w:sz w:val="28"/>
          <w:szCs w:val="28"/>
        </w:rPr>
      </w:pPr>
      <w:r>
        <w:rPr>
          <w:noProof/>
          <w:sz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86995</wp:posOffset>
            </wp:positionV>
            <wp:extent cx="728980" cy="967105"/>
            <wp:effectExtent l="0" t="0" r="0" b="4445"/>
            <wp:wrapSquare wrapText="bothSides"/>
            <wp:docPr id="1" name="Рисунок 1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351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934147" w:rsidTr="0020371A">
        <w:trPr>
          <w:trHeight w:hRule="exact" w:val="397"/>
        </w:trPr>
        <w:tc>
          <w:tcPr>
            <w:tcW w:w="9639" w:type="dxa"/>
          </w:tcPr>
          <w:p w:rsidR="00934147" w:rsidRDefault="00934147" w:rsidP="0020371A">
            <w:pPr>
              <w:widowControl/>
              <w:jc w:val="center"/>
              <w:rPr>
                <w:b/>
                <w:sz w:val="28"/>
              </w:rPr>
            </w:pPr>
          </w:p>
        </w:tc>
      </w:tr>
      <w:tr w:rsidR="00934147" w:rsidTr="0020371A">
        <w:tc>
          <w:tcPr>
            <w:tcW w:w="9639" w:type="dxa"/>
          </w:tcPr>
          <w:p w:rsidR="00934147" w:rsidRPr="00137740" w:rsidRDefault="00934147" w:rsidP="0020371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306070">
              <w:rPr>
                <w:b/>
                <w:sz w:val="28"/>
                <w:szCs w:val="28"/>
              </w:rPr>
              <w:t xml:space="preserve">МИНИСТЕРСТВО </w:t>
            </w:r>
            <w:r>
              <w:t xml:space="preserve"> </w:t>
            </w:r>
            <w:r w:rsidRPr="00137740">
              <w:rPr>
                <w:b/>
                <w:sz w:val="28"/>
                <w:szCs w:val="28"/>
              </w:rPr>
              <w:t>ЭКОНОМИЧЕСКОГО РАЗВИТИЯ</w:t>
            </w:r>
          </w:p>
          <w:p w:rsidR="00934147" w:rsidRDefault="00934147" w:rsidP="0020371A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137740">
              <w:rPr>
                <w:b/>
                <w:sz w:val="28"/>
                <w:szCs w:val="28"/>
              </w:rPr>
              <w:t xml:space="preserve">И ПРОМЫШЛЕННОСТИ </w:t>
            </w:r>
            <w:r w:rsidRPr="00306070">
              <w:rPr>
                <w:b/>
                <w:sz w:val="28"/>
                <w:szCs w:val="28"/>
              </w:rPr>
              <w:t>ПЕНЗЕНСКОЙ ОБЛАСТИ</w:t>
            </w:r>
          </w:p>
          <w:p w:rsidR="00934147" w:rsidRDefault="00934147" w:rsidP="0020371A">
            <w:pPr>
              <w:widowControl/>
              <w:jc w:val="center"/>
              <w:rPr>
                <w:b/>
                <w:sz w:val="36"/>
              </w:rPr>
            </w:pPr>
            <w:r w:rsidRPr="00306070">
              <w:rPr>
                <w:b/>
                <w:sz w:val="28"/>
                <w:szCs w:val="28"/>
              </w:rPr>
              <w:t>(М</w:t>
            </w:r>
            <w:r>
              <w:rPr>
                <w:b/>
                <w:sz w:val="28"/>
                <w:szCs w:val="28"/>
              </w:rPr>
              <w:t>ЭРП</w:t>
            </w:r>
            <w:r w:rsidRPr="00306070">
              <w:rPr>
                <w:b/>
                <w:sz w:val="28"/>
                <w:szCs w:val="28"/>
              </w:rPr>
              <w:t xml:space="preserve"> Пензенской области)</w:t>
            </w:r>
          </w:p>
        </w:tc>
      </w:tr>
      <w:tr w:rsidR="00934147" w:rsidTr="0020371A">
        <w:trPr>
          <w:trHeight w:hRule="exact" w:val="397"/>
        </w:trPr>
        <w:tc>
          <w:tcPr>
            <w:tcW w:w="9639" w:type="dxa"/>
          </w:tcPr>
          <w:p w:rsidR="00934147" w:rsidRDefault="00934147" w:rsidP="0020371A">
            <w:pPr>
              <w:widowControl/>
              <w:jc w:val="both"/>
              <w:rPr>
                <w:sz w:val="24"/>
              </w:rPr>
            </w:pPr>
          </w:p>
        </w:tc>
      </w:tr>
      <w:tr w:rsidR="00934147" w:rsidTr="0020371A">
        <w:tc>
          <w:tcPr>
            <w:tcW w:w="9639" w:type="dxa"/>
          </w:tcPr>
          <w:p w:rsidR="00934147" w:rsidRDefault="00934147" w:rsidP="0020371A">
            <w:pPr>
              <w:pStyle w:val="3"/>
            </w:pPr>
            <w:proofErr w:type="gramStart"/>
            <w:r>
              <w:t>П</w:t>
            </w:r>
            <w:proofErr w:type="gramEnd"/>
            <w:r>
              <w:t xml:space="preserve"> Р И К А З</w:t>
            </w:r>
          </w:p>
        </w:tc>
      </w:tr>
      <w:tr w:rsidR="00934147" w:rsidTr="0020371A">
        <w:trPr>
          <w:trHeight w:hRule="exact" w:val="340"/>
        </w:trPr>
        <w:tc>
          <w:tcPr>
            <w:tcW w:w="9639" w:type="dxa"/>
            <w:vAlign w:val="center"/>
          </w:tcPr>
          <w:p w:rsidR="00934147" w:rsidRDefault="00934147" w:rsidP="0020371A">
            <w:pPr>
              <w:pStyle w:val="3"/>
            </w:pPr>
          </w:p>
        </w:tc>
      </w:tr>
    </w:tbl>
    <w:p w:rsidR="00934147" w:rsidRPr="00273947" w:rsidRDefault="00934147" w:rsidP="00934147">
      <w:pPr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page" w:tblpX="4155" w:tblpY="426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934147" w:rsidTr="0020371A">
        <w:tc>
          <w:tcPr>
            <w:tcW w:w="284" w:type="dxa"/>
            <w:vAlign w:val="bottom"/>
          </w:tcPr>
          <w:p w:rsidR="00934147" w:rsidRDefault="00934147" w:rsidP="0020371A">
            <w:pPr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934147" w:rsidRDefault="009C09E8" w:rsidP="0020371A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30.12.2021</w:t>
            </w:r>
          </w:p>
        </w:tc>
        <w:tc>
          <w:tcPr>
            <w:tcW w:w="397" w:type="dxa"/>
          </w:tcPr>
          <w:p w:rsidR="00934147" w:rsidRDefault="00934147" w:rsidP="0020371A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934147" w:rsidRDefault="009C09E8" w:rsidP="0020371A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</w:tr>
      <w:tr w:rsidR="00934147" w:rsidTr="0020371A">
        <w:tc>
          <w:tcPr>
            <w:tcW w:w="4650" w:type="dxa"/>
            <w:gridSpan w:val="4"/>
          </w:tcPr>
          <w:p w:rsidR="00934147" w:rsidRDefault="00934147" w:rsidP="0020371A">
            <w:pPr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934147" w:rsidRDefault="00934147" w:rsidP="0020371A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934147" w:rsidRPr="00B94DD3" w:rsidRDefault="00934147" w:rsidP="00934147">
      <w:pPr>
        <w:jc w:val="right"/>
        <w:rPr>
          <w:sz w:val="28"/>
          <w:szCs w:val="28"/>
        </w:rPr>
      </w:pPr>
    </w:p>
    <w:p w:rsidR="00934147" w:rsidRDefault="00934147" w:rsidP="00934147">
      <w:pPr>
        <w:spacing w:line="264" w:lineRule="auto"/>
        <w:jc w:val="center"/>
        <w:rPr>
          <w:b/>
          <w:sz w:val="32"/>
        </w:rPr>
      </w:pPr>
    </w:p>
    <w:p w:rsidR="00934147" w:rsidRDefault="00934147" w:rsidP="00934147">
      <w:pPr>
        <w:spacing w:line="264" w:lineRule="auto"/>
        <w:jc w:val="center"/>
        <w:rPr>
          <w:b/>
          <w:sz w:val="32"/>
        </w:rPr>
      </w:pPr>
    </w:p>
    <w:p w:rsidR="00934147" w:rsidRDefault="00934147" w:rsidP="00934147">
      <w:pPr>
        <w:spacing w:line="264" w:lineRule="auto"/>
        <w:jc w:val="center"/>
        <w:rPr>
          <w:b/>
          <w:sz w:val="32"/>
        </w:rPr>
      </w:pPr>
    </w:p>
    <w:p w:rsidR="00934147" w:rsidRDefault="00934147" w:rsidP="00934147">
      <w:pPr>
        <w:spacing w:line="264" w:lineRule="auto"/>
        <w:jc w:val="center"/>
        <w:rPr>
          <w:b/>
          <w:sz w:val="32"/>
        </w:rPr>
      </w:pPr>
    </w:p>
    <w:p w:rsidR="00934147" w:rsidRDefault="00934147" w:rsidP="00934147">
      <w:pPr>
        <w:spacing w:line="264" w:lineRule="auto"/>
        <w:jc w:val="center"/>
        <w:rPr>
          <w:b/>
          <w:sz w:val="32"/>
        </w:rPr>
      </w:pPr>
    </w:p>
    <w:p w:rsidR="00055E6A" w:rsidRDefault="005C1ABC" w:rsidP="005C1ABC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1ABC">
        <w:rPr>
          <w:b/>
          <w:color w:val="000000"/>
          <w:sz w:val="28"/>
          <w:szCs w:val="28"/>
        </w:rPr>
        <w:t>О комисси</w:t>
      </w:r>
      <w:r w:rsidR="001B72E4">
        <w:rPr>
          <w:b/>
          <w:color w:val="000000"/>
          <w:sz w:val="28"/>
          <w:szCs w:val="28"/>
        </w:rPr>
        <w:t>и</w:t>
      </w:r>
      <w:r w:rsidRPr="005C1ABC">
        <w:rPr>
          <w:b/>
          <w:color w:val="000000"/>
          <w:sz w:val="28"/>
          <w:szCs w:val="28"/>
        </w:rPr>
        <w:t xml:space="preserve"> </w:t>
      </w:r>
      <w:r w:rsidRPr="005C1ABC">
        <w:rPr>
          <w:b/>
          <w:sz w:val="28"/>
          <w:szCs w:val="28"/>
        </w:rPr>
        <w:t xml:space="preserve">по осуществлению закупок </w:t>
      </w:r>
    </w:p>
    <w:p w:rsidR="00055E6A" w:rsidRDefault="005C1ABC" w:rsidP="005C1ABC">
      <w:pPr>
        <w:widowControl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C1ABC">
        <w:rPr>
          <w:b/>
          <w:color w:val="000000"/>
          <w:sz w:val="28"/>
          <w:szCs w:val="28"/>
        </w:rPr>
        <w:t xml:space="preserve">Министерства экономического развития и промышленности </w:t>
      </w:r>
    </w:p>
    <w:p w:rsidR="005C1ABC" w:rsidRPr="005C1ABC" w:rsidRDefault="005C1ABC" w:rsidP="005C1ABC">
      <w:pPr>
        <w:widowControl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C1ABC">
        <w:rPr>
          <w:b/>
          <w:color w:val="000000"/>
          <w:sz w:val="28"/>
          <w:szCs w:val="28"/>
        </w:rPr>
        <w:t>Пензенской области</w:t>
      </w:r>
    </w:p>
    <w:p w:rsidR="005C1ABC" w:rsidRPr="005C1ABC" w:rsidRDefault="005C1ABC" w:rsidP="005C1ABC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C1ABC" w:rsidRPr="005C1ABC" w:rsidRDefault="005C1ABC" w:rsidP="00E0718A">
      <w:pPr>
        <w:widowControl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C1ABC">
        <w:rPr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5C1ABC">
          <w:rPr>
            <w:color w:val="000000"/>
            <w:sz w:val="28"/>
            <w:szCs w:val="28"/>
          </w:rPr>
          <w:t>законом</w:t>
        </w:r>
      </w:hyperlink>
      <w:r w:rsidRPr="005C1ABC">
        <w:rPr>
          <w:color w:val="000000"/>
          <w:sz w:val="28"/>
          <w:szCs w:val="28"/>
        </w:rPr>
        <w:t xml:space="preserve"> от 05.04.2013 № 44-ФЗ                        «О контрактной системе в сфере закупок товаров, работ, услуг для обеспечения государственных и муниципальных нужд» (с последующими изменениями), руководствуясь</w:t>
      </w:r>
      <w:r w:rsidRPr="005C1ABC">
        <w:rPr>
          <w:sz w:val="28"/>
          <w:szCs w:val="28"/>
        </w:rPr>
        <w:t xml:space="preserve"> </w:t>
      </w:r>
      <w:hyperlink r:id="rId7" w:history="1">
        <w:r w:rsidRPr="005C1ABC">
          <w:rPr>
            <w:color w:val="000000"/>
            <w:sz w:val="28"/>
            <w:szCs w:val="28"/>
          </w:rPr>
          <w:t>Положением</w:t>
        </w:r>
      </w:hyperlink>
      <w:r w:rsidRPr="005C1ABC">
        <w:rPr>
          <w:sz w:val="28"/>
          <w:szCs w:val="28"/>
        </w:rPr>
        <w:t xml:space="preserve"> о Министерстве экономического развития и промышленности Пензенской области, утвержденным постановлением Правительства Пензенской области от 01.10.2021 № 663-пП</w:t>
      </w:r>
      <w:r w:rsidR="00E0718A">
        <w:rPr>
          <w:sz w:val="28"/>
          <w:szCs w:val="28"/>
        </w:rPr>
        <w:t xml:space="preserve"> </w:t>
      </w:r>
      <w:r w:rsidR="00E0718A" w:rsidRPr="005C1ABC">
        <w:rPr>
          <w:color w:val="000000"/>
          <w:sz w:val="28"/>
          <w:szCs w:val="28"/>
        </w:rPr>
        <w:t>(с последующими изменениями)</w:t>
      </w:r>
      <w:r w:rsidRPr="005C1ABC">
        <w:rPr>
          <w:sz w:val="28"/>
          <w:szCs w:val="28"/>
        </w:rPr>
        <w:t>,</w:t>
      </w:r>
      <w:r w:rsidRPr="005C1A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C1ABC">
        <w:rPr>
          <w:color w:val="000000"/>
          <w:sz w:val="28"/>
          <w:szCs w:val="28"/>
        </w:rPr>
        <w:t xml:space="preserve">остановлением Правительства Пензенской области </w:t>
      </w:r>
      <w:r w:rsidRPr="005C1ABC">
        <w:rPr>
          <w:sz w:val="28"/>
          <w:szCs w:val="28"/>
        </w:rPr>
        <w:t>от 08.10.2021 № 686-пП «Об определении уполномоченного органа на определение поставщиков (подрядчиков, исполнителей) для заказчиков Пензенской области и признании утратившими силу отдельных нормативных правовых актов Правительства Пензенской области»</w:t>
      </w:r>
      <w:r w:rsidR="00D63504">
        <w:rPr>
          <w:sz w:val="28"/>
          <w:szCs w:val="28"/>
        </w:rPr>
        <w:t xml:space="preserve"> (с последующими изменениями)</w:t>
      </w:r>
      <w:r w:rsidRPr="005C1ABC">
        <w:rPr>
          <w:color w:val="000000"/>
          <w:sz w:val="28"/>
          <w:szCs w:val="28"/>
        </w:rPr>
        <w:t xml:space="preserve">, </w:t>
      </w:r>
      <w:proofErr w:type="gramStart"/>
      <w:r w:rsidRPr="005C1ABC">
        <w:rPr>
          <w:b/>
          <w:color w:val="000000"/>
          <w:sz w:val="28"/>
          <w:szCs w:val="28"/>
        </w:rPr>
        <w:t>п</w:t>
      </w:r>
      <w:proofErr w:type="gramEnd"/>
      <w:r w:rsidRPr="005C1ABC">
        <w:rPr>
          <w:b/>
          <w:color w:val="000000"/>
          <w:sz w:val="28"/>
          <w:szCs w:val="28"/>
        </w:rPr>
        <w:t xml:space="preserve"> р и к а з ы в а ю</w:t>
      </w:r>
      <w:r w:rsidRPr="005C1ABC">
        <w:rPr>
          <w:b/>
          <w:sz w:val="28"/>
          <w:szCs w:val="28"/>
        </w:rPr>
        <w:t>:</w:t>
      </w:r>
    </w:p>
    <w:p w:rsidR="005C1ABC" w:rsidRDefault="00D51A1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C1ABC" w:rsidRPr="005C1ABC">
        <w:rPr>
          <w:color w:val="000000"/>
          <w:sz w:val="28"/>
          <w:szCs w:val="28"/>
        </w:rPr>
        <w:t xml:space="preserve">. Утвердить </w:t>
      </w:r>
      <w:hyperlink w:anchor="P35" w:history="1">
        <w:r w:rsidR="005C1ABC" w:rsidRPr="005C1ABC">
          <w:rPr>
            <w:color w:val="000000"/>
            <w:sz w:val="28"/>
            <w:szCs w:val="28"/>
          </w:rPr>
          <w:t>Положение</w:t>
        </w:r>
      </w:hyperlink>
      <w:r w:rsidR="005C1ABC" w:rsidRPr="005C1ABC">
        <w:rPr>
          <w:color w:val="000000"/>
          <w:sz w:val="28"/>
          <w:szCs w:val="28"/>
        </w:rPr>
        <w:t xml:space="preserve"> о комиссии по осуществлению закупок Министерства экономического развития и промышленности Пензенской области согласно </w:t>
      </w:r>
      <w:r w:rsidR="00E520B4">
        <w:rPr>
          <w:color w:val="000000"/>
          <w:sz w:val="28"/>
          <w:szCs w:val="28"/>
        </w:rPr>
        <w:t>приложению № 1</w:t>
      </w:r>
      <w:r w:rsidR="005C1ABC" w:rsidRPr="005C1ABC">
        <w:rPr>
          <w:color w:val="000000"/>
          <w:sz w:val="28"/>
          <w:szCs w:val="28"/>
        </w:rPr>
        <w:t xml:space="preserve"> к настоящему приказу.</w:t>
      </w:r>
    </w:p>
    <w:p w:rsidR="005C1ABC" w:rsidRPr="005C1ABC" w:rsidRDefault="00E520B4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C1ABC" w:rsidRPr="005C1AB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</w:t>
      </w:r>
      <w:r w:rsidR="005C1ABC" w:rsidRPr="005C1ABC">
        <w:rPr>
          <w:color w:val="000000"/>
          <w:sz w:val="28"/>
          <w:szCs w:val="28"/>
        </w:rPr>
        <w:t xml:space="preserve">омиссии по осуществлению закупок Министерства экономического развития и промышленности Пензенской области в своей работе </w:t>
      </w:r>
      <w:r w:rsidR="005C1ABC" w:rsidRPr="00E62A4F">
        <w:rPr>
          <w:color w:val="000000"/>
          <w:sz w:val="28"/>
          <w:szCs w:val="28"/>
        </w:rPr>
        <w:t>руководствоваться</w:t>
      </w:r>
      <w:r w:rsidR="005C1ABC" w:rsidRPr="005C1ABC">
        <w:rPr>
          <w:color w:val="000000"/>
          <w:sz w:val="28"/>
          <w:szCs w:val="28"/>
        </w:rPr>
        <w:t xml:space="preserve"> </w:t>
      </w:r>
      <w:hyperlink w:anchor="P35" w:history="1">
        <w:r w:rsidR="005C1ABC" w:rsidRPr="005C1ABC">
          <w:rPr>
            <w:color w:val="000000"/>
            <w:sz w:val="28"/>
            <w:szCs w:val="28"/>
          </w:rPr>
          <w:t>Положением</w:t>
        </w:r>
      </w:hyperlink>
      <w:r w:rsidR="005C1ABC" w:rsidRPr="005C1ABC">
        <w:rPr>
          <w:color w:val="000000"/>
          <w:sz w:val="28"/>
          <w:szCs w:val="28"/>
        </w:rPr>
        <w:t>, утвержденным приложением № 1 к настоящему приказу.</w:t>
      </w:r>
    </w:p>
    <w:p w:rsidR="005C1ABC" w:rsidRPr="005C1ABC" w:rsidRDefault="00E520B4" w:rsidP="005C1AB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CA2">
        <w:rPr>
          <w:sz w:val="28"/>
          <w:szCs w:val="28"/>
        </w:rPr>
        <w:t>3</w:t>
      </w:r>
      <w:r w:rsidR="005C1ABC" w:rsidRPr="003A5CA2">
        <w:rPr>
          <w:sz w:val="28"/>
          <w:szCs w:val="28"/>
        </w:rPr>
        <w:t xml:space="preserve">. </w:t>
      </w:r>
      <w:r w:rsidR="00C70C3D" w:rsidRPr="003A5CA2">
        <w:rPr>
          <w:sz w:val="28"/>
          <w:szCs w:val="28"/>
        </w:rPr>
        <w:t xml:space="preserve">Заместителю Министра экономического развития и промышленности Пензенской области </w:t>
      </w:r>
      <w:proofErr w:type="spellStart"/>
      <w:r w:rsidR="00C70C3D" w:rsidRPr="003A5CA2">
        <w:rPr>
          <w:sz w:val="28"/>
          <w:szCs w:val="28"/>
        </w:rPr>
        <w:t>Шеменеву</w:t>
      </w:r>
      <w:proofErr w:type="spellEnd"/>
      <w:r w:rsidR="00C70C3D" w:rsidRPr="003A5CA2">
        <w:rPr>
          <w:sz w:val="28"/>
          <w:szCs w:val="28"/>
        </w:rPr>
        <w:t xml:space="preserve"> Д.С.</w:t>
      </w:r>
      <w:r w:rsidR="00C70C3D">
        <w:rPr>
          <w:sz w:val="28"/>
          <w:szCs w:val="28"/>
        </w:rPr>
        <w:t xml:space="preserve"> </w:t>
      </w:r>
      <w:r w:rsidR="005C1ABC" w:rsidRPr="005C1ABC">
        <w:rPr>
          <w:sz w:val="28"/>
          <w:szCs w:val="28"/>
        </w:rPr>
        <w:t xml:space="preserve">организовать участие в заседаниях комиссий должностных лиц </w:t>
      </w:r>
      <w:r w:rsidR="005C1ABC" w:rsidRPr="008F1508">
        <w:rPr>
          <w:sz w:val="28"/>
          <w:szCs w:val="28"/>
          <w:highlight w:val="yellow"/>
        </w:rPr>
        <w:t>исполнительных органов Пензенской области,</w:t>
      </w:r>
      <w:r w:rsidR="005C1ABC" w:rsidRPr="005C1ABC">
        <w:rPr>
          <w:sz w:val="28"/>
          <w:szCs w:val="28"/>
        </w:rPr>
        <w:t xml:space="preserve"> ответственных за профилактику коррупционных и иных </w:t>
      </w:r>
      <w:r w:rsidR="005C1ABC" w:rsidRPr="005C1ABC">
        <w:rPr>
          <w:sz w:val="28"/>
          <w:szCs w:val="28"/>
        </w:rPr>
        <w:lastRenderedPageBreak/>
        <w:t xml:space="preserve">правонарушений, в случае осуществления закупок для нужд </w:t>
      </w:r>
      <w:r w:rsidR="003566C0" w:rsidRPr="008F1508">
        <w:rPr>
          <w:sz w:val="28"/>
          <w:szCs w:val="28"/>
          <w:highlight w:val="yellow"/>
        </w:rPr>
        <w:t xml:space="preserve">исполнительных </w:t>
      </w:r>
      <w:r w:rsidR="005C1ABC" w:rsidRPr="008F1508">
        <w:rPr>
          <w:sz w:val="28"/>
          <w:szCs w:val="28"/>
          <w:highlight w:val="yellow"/>
        </w:rPr>
        <w:t>органов Пензенской области</w:t>
      </w:r>
      <w:r w:rsidR="005C1ABC" w:rsidRPr="005C1ABC">
        <w:rPr>
          <w:sz w:val="28"/>
          <w:szCs w:val="28"/>
        </w:rPr>
        <w:t xml:space="preserve"> и их подведомственных учреждений. </w:t>
      </w:r>
    </w:p>
    <w:p w:rsidR="005C1ABC" w:rsidRPr="005C1ABC" w:rsidRDefault="00FA7B56" w:rsidP="007D460F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744CC">
        <w:rPr>
          <w:sz w:val="28"/>
          <w:szCs w:val="28"/>
        </w:rPr>
        <w:t>. Председателям комиссий</w:t>
      </w:r>
      <w:r w:rsidR="005C1ABC" w:rsidRPr="005C1ABC">
        <w:rPr>
          <w:sz w:val="28"/>
          <w:szCs w:val="28"/>
        </w:rPr>
        <w:t xml:space="preserve"> по </w:t>
      </w:r>
      <w:r w:rsidR="005C1ABC" w:rsidRPr="005C1ABC">
        <w:rPr>
          <w:color w:val="000000"/>
          <w:sz w:val="28"/>
          <w:szCs w:val="28"/>
        </w:rPr>
        <w:t xml:space="preserve">осуществлению закупок Министерства экономического развития и промышленности Пензенской области </w:t>
      </w:r>
      <w:r w:rsidR="00C744CC">
        <w:rPr>
          <w:color w:val="000000"/>
          <w:sz w:val="28"/>
          <w:szCs w:val="28"/>
        </w:rPr>
        <w:t>ознакамливать</w:t>
      </w:r>
      <w:r w:rsidR="005C1ABC" w:rsidRPr="005C1ABC">
        <w:rPr>
          <w:color w:val="000000"/>
          <w:sz w:val="28"/>
          <w:szCs w:val="28"/>
        </w:rPr>
        <w:t xml:space="preserve"> членов комиссий с </w:t>
      </w:r>
      <w:r w:rsidR="00E36541" w:rsidRPr="00E36541">
        <w:rPr>
          <w:sz w:val="28"/>
          <w:szCs w:val="28"/>
        </w:rPr>
        <w:t xml:space="preserve">Положением </w:t>
      </w:r>
      <w:r w:rsidR="006F149F">
        <w:rPr>
          <w:color w:val="000000"/>
          <w:sz w:val="28"/>
          <w:szCs w:val="28"/>
        </w:rPr>
        <w:t>о</w:t>
      </w:r>
      <w:r w:rsidR="00BD60B8">
        <w:rPr>
          <w:color w:val="000000"/>
          <w:sz w:val="28"/>
          <w:szCs w:val="28"/>
        </w:rPr>
        <w:t xml:space="preserve"> </w:t>
      </w:r>
      <w:r w:rsidR="006F149F">
        <w:rPr>
          <w:color w:val="000000"/>
          <w:sz w:val="28"/>
          <w:szCs w:val="28"/>
        </w:rPr>
        <w:t xml:space="preserve">комиссии </w:t>
      </w:r>
      <w:r w:rsidR="008C7E82" w:rsidRPr="005C1ABC">
        <w:rPr>
          <w:color w:val="000000"/>
          <w:sz w:val="28"/>
          <w:szCs w:val="28"/>
        </w:rPr>
        <w:t xml:space="preserve">по осуществлению закупок </w:t>
      </w:r>
      <w:r w:rsidR="005C1ABC" w:rsidRPr="005C1ABC">
        <w:rPr>
          <w:color w:val="000000"/>
          <w:sz w:val="28"/>
          <w:szCs w:val="28"/>
        </w:rPr>
        <w:t>Министерства экономического развития и промышленности Пензенской области.</w:t>
      </w:r>
    </w:p>
    <w:p w:rsidR="007D460F" w:rsidRPr="007D460F" w:rsidRDefault="00C70C3D" w:rsidP="007D460F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4"/>
      <w:r w:rsidRPr="007D460F">
        <w:rPr>
          <w:sz w:val="28"/>
          <w:szCs w:val="28"/>
        </w:rPr>
        <w:t>5</w:t>
      </w:r>
      <w:r w:rsidR="005C1ABC" w:rsidRPr="007D460F">
        <w:rPr>
          <w:sz w:val="28"/>
          <w:szCs w:val="28"/>
        </w:rPr>
        <w:t>. Настоящий приказ вступает в силу</w:t>
      </w:r>
      <w:r w:rsidR="00D63504" w:rsidRPr="007D460F">
        <w:rPr>
          <w:sz w:val="28"/>
          <w:szCs w:val="28"/>
        </w:rPr>
        <w:t xml:space="preserve"> с 1 января 2022 года</w:t>
      </w:r>
      <w:r w:rsidR="007D460F" w:rsidRPr="007D460F">
        <w:rPr>
          <w:sz w:val="28"/>
          <w:szCs w:val="28"/>
        </w:rPr>
        <w:t xml:space="preserve"> и распространяется на </w:t>
      </w:r>
      <w:r w:rsidR="007D460F" w:rsidRPr="007D460F">
        <w:rPr>
          <w:rFonts w:eastAsiaTheme="minorHAnsi"/>
          <w:sz w:val="28"/>
          <w:szCs w:val="28"/>
          <w:lang w:eastAsia="en-US"/>
        </w:rPr>
        <w:t xml:space="preserve">закупки, </w:t>
      </w:r>
      <w:proofErr w:type="gramStart"/>
      <w:r w:rsidR="007D460F" w:rsidRPr="007D460F">
        <w:rPr>
          <w:rFonts w:eastAsiaTheme="minorHAnsi"/>
          <w:sz w:val="28"/>
          <w:szCs w:val="28"/>
          <w:lang w:eastAsia="en-US"/>
        </w:rPr>
        <w:t>извещения</w:t>
      </w:r>
      <w:proofErr w:type="gramEnd"/>
      <w:r w:rsidR="007D460F" w:rsidRPr="007D460F">
        <w:rPr>
          <w:rFonts w:eastAsiaTheme="minorHAnsi"/>
          <w:sz w:val="28"/>
          <w:szCs w:val="28"/>
          <w:lang w:eastAsia="en-US"/>
        </w:rPr>
        <w:t xml:space="preserve"> об осуществлении которых размещены в единой информационной системе в сфере закупок, приглашения принять участие в которых направлены с 1 января 2022 года.</w:t>
      </w:r>
    </w:p>
    <w:bookmarkEnd w:id="0"/>
    <w:p w:rsidR="005C1ABC" w:rsidRPr="005C1ABC" w:rsidRDefault="00C70C3D" w:rsidP="005C1ABC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6</w:t>
      </w:r>
      <w:r w:rsidR="005C1ABC" w:rsidRPr="005C1ABC">
        <w:rPr>
          <w:bCs/>
          <w:sz w:val="28"/>
          <w:szCs w:val="28"/>
        </w:rPr>
        <w:t>.</w:t>
      </w:r>
      <w:r w:rsidR="005C1ABC" w:rsidRPr="005C1ABC">
        <w:rPr>
          <w:sz w:val="28"/>
          <w:szCs w:val="28"/>
        </w:rPr>
        <w:t xml:space="preserve"> </w:t>
      </w:r>
      <w:r w:rsidR="005C1ABC" w:rsidRPr="005C1ABC">
        <w:rPr>
          <w:rFonts w:eastAsia="Calibri"/>
          <w:sz w:val="28"/>
          <w:szCs w:val="28"/>
          <w:lang w:eastAsia="en-US"/>
        </w:rPr>
        <w:t>Настоящий приказ опубликовать в разделе «Контрактная система» официального сайта Министерства экономического развития и промышленности Пензенской области в информационно-телекоммуникационной сети «Интернет».</w:t>
      </w:r>
    </w:p>
    <w:p w:rsidR="005C1ABC" w:rsidRPr="005C1ABC" w:rsidRDefault="00C70C3D" w:rsidP="005C1A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1ABC" w:rsidRPr="005C1ABC">
        <w:rPr>
          <w:sz w:val="28"/>
          <w:szCs w:val="28"/>
        </w:rPr>
        <w:t xml:space="preserve">. </w:t>
      </w:r>
      <w:proofErr w:type="gramStart"/>
      <w:r w:rsidR="005C1ABC" w:rsidRPr="005C1ABC">
        <w:rPr>
          <w:sz w:val="28"/>
          <w:szCs w:val="28"/>
        </w:rPr>
        <w:t>Контроль за</w:t>
      </w:r>
      <w:proofErr w:type="gramEnd"/>
      <w:r w:rsidR="005C1ABC" w:rsidRPr="005C1ABC">
        <w:rPr>
          <w:sz w:val="28"/>
          <w:szCs w:val="28"/>
        </w:rPr>
        <w:t xml:space="preserve"> исполнением настоящего приказа возложить на заместителя Министра, курирующего вопросы реализации государственной политики в сфере закупок для обеспечения нужд Пензенской области.</w:t>
      </w:r>
    </w:p>
    <w:p w:rsidR="005C1ABC" w:rsidRDefault="005C1ABC" w:rsidP="005C1ABC">
      <w:pPr>
        <w:widowControl/>
        <w:ind w:firstLine="709"/>
        <w:jc w:val="both"/>
        <w:rPr>
          <w:sz w:val="28"/>
          <w:szCs w:val="28"/>
        </w:rPr>
      </w:pPr>
    </w:p>
    <w:p w:rsidR="00FA7B56" w:rsidRDefault="00FA7B56" w:rsidP="005C1ABC">
      <w:pPr>
        <w:widowControl/>
        <w:ind w:firstLine="709"/>
        <w:jc w:val="both"/>
        <w:rPr>
          <w:sz w:val="28"/>
          <w:szCs w:val="28"/>
        </w:rPr>
      </w:pPr>
    </w:p>
    <w:p w:rsidR="005C1ABC" w:rsidRPr="005C1ABC" w:rsidRDefault="009A60B0" w:rsidP="005C1ABC">
      <w:pPr>
        <w:widowControl/>
        <w:spacing w:after="1" w:line="200" w:lineRule="atLeas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Министр</w:t>
      </w:r>
      <w:r w:rsidR="005C1ABC" w:rsidRPr="005C1ABC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 w:rsidR="003F38C3">
        <w:rPr>
          <w:rFonts w:eastAsia="Calibri"/>
          <w:sz w:val="28"/>
          <w:szCs w:val="28"/>
          <w:lang w:eastAsia="en-US"/>
        </w:rPr>
        <w:t xml:space="preserve">                     </w:t>
      </w:r>
      <w:r w:rsidR="005C1ABC" w:rsidRPr="005C1ABC">
        <w:rPr>
          <w:rFonts w:eastAsia="Calibri"/>
          <w:sz w:val="28"/>
          <w:szCs w:val="28"/>
          <w:lang w:eastAsia="en-US"/>
        </w:rPr>
        <w:t xml:space="preserve">          А.Х. Хакимов</w:t>
      </w:r>
    </w:p>
    <w:p w:rsidR="00FA7B56" w:rsidRDefault="00FA7B56" w:rsidP="005C1ABC">
      <w:pPr>
        <w:widowControl/>
        <w:jc w:val="right"/>
        <w:rPr>
          <w:sz w:val="28"/>
          <w:szCs w:val="28"/>
        </w:rPr>
      </w:pPr>
    </w:p>
    <w:p w:rsidR="00FA7B56" w:rsidRDefault="00FA7B56" w:rsidP="005C1ABC">
      <w:pPr>
        <w:widowControl/>
        <w:jc w:val="right"/>
        <w:rPr>
          <w:sz w:val="28"/>
          <w:szCs w:val="28"/>
        </w:rPr>
      </w:pPr>
    </w:p>
    <w:p w:rsidR="00FA7B56" w:rsidRDefault="00FA7B56" w:rsidP="005C1ABC">
      <w:pPr>
        <w:widowControl/>
        <w:jc w:val="right"/>
        <w:rPr>
          <w:sz w:val="28"/>
          <w:szCs w:val="28"/>
        </w:rPr>
      </w:pPr>
    </w:p>
    <w:p w:rsidR="00FA7B56" w:rsidRDefault="00FA7B56" w:rsidP="005C1ABC">
      <w:pPr>
        <w:widowControl/>
        <w:jc w:val="right"/>
        <w:rPr>
          <w:sz w:val="28"/>
          <w:szCs w:val="28"/>
        </w:rPr>
      </w:pPr>
    </w:p>
    <w:p w:rsidR="00FA7B56" w:rsidRDefault="00FA7B56" w:rsidP="005C1ABC">
      <w:pPr>
        <w:widowControl/>
        <w:jc w:val="right"/>
        <w:rPr>
          <w:sz w:val="28"/>
          <w:szCs w:val="28"/>
        </w:rPr>
      </w:pPr>
    </w:p>
    <w:p w:rsidR="00FA7B56" w:rsidRDefault="00FA7B56" w:rsidP="005C1ABC">
      <w:pPr>
        <w:widowControl/>
        <w:jc w:val="right"/>
        <w:rPr>
          <w:sz w:val="28"/>
          <w:szCs w:val="28"/>
        </w:rPr>
      </w:pPr>
    </w:p>
    <w:p w:rsidR="00FA7B56" w:rsidRDefault="00FA7B56" w:rsidP="005C1ABC">
      <w:pPr>
        <w:widowControl/>
        <w:jc w:val="right"/>
        <w:rPr>
          <w:sz w:val="28"/>
          <w:szCs w:val="28"/>
        </w:rPr>
      </w:pPr>
    </w:p>
    <w:p w:rsidR="00FA7B56" w:rsidRDefault="00FA7B56" w:rsidP="005C1ABC">
      <w:pPr>
        <w:widowControl/>
        <w:jc w:val="right"/>
        <w:rPr>
          <w:sz w:val="28"/>
          <w:szCs w:val="28"/>
        </w:rPr>
      </w:pPr>
    </w:p>
    <w:p w:rsidR="00FA7B56" w:rsidRDefault="00FA7B56" w:rsidP="005C1ABC">
      <w:pPr>
        <w:widowControl/>
        <w:jc w:val="right"/>
        <w:rPr>
          <w:sz w:val="28"/>
          <w:szCs w:val="28"/>
        </w:rPr>
      </w:pPr>
    </w:p>
    <w:p w:rsidR="00FA7B56" w:rsidRDefault="00FA7B56" w:rsidP="005C1ABC">
      <w:pPr>
        <w:widowControl/>
        <w:jc w:val="right"/>
        <w:rPr>
          <w:sz w:val="28"/>
          <w:szCs w:val="28"/>
        </w:rPr>
      </w:pPr>
    </w:p>
    <w:p w:rsidR="00FA7B56" w:rsidRDefault="00FA7B56" w:rsidP="005C1ABC">
      <w:pPr>
        <w:widowControl/>
        <w:jc w:val="right"/>
        <w:rPr>
          <w:sz w:val="28"/>
          <w:szCs w:val="28"/>
        </w:rPr>
      </w:pPr>
    </w:p>
    <w:p w:rsidR="00350221" w:rsidRDefault="00350221" w:rsidP="005C1ABC">
      <w:pPr>
        <w:widowControl/>
        <w:jc w:val="right"/>
        <w:rPr>
          <w:sz w:val="28"/>
          <w:szCs w:val="28"/>
        </w:rPr>
      </w:pPr>
    </w:p>
    <w:p w:rsidR="00FA7B56" w:rsidRDefault="00FA7B56" w:rsidP="005C1ABC">
      <w:pPr>
        <w:widowControl/>
        <w:jc w:val="right"/>
        <w:rPr>
          <w:sz w:val="28"/>
          <w:szCs w:val="28"/>
        </w:rPr>
      </w:pPr>
    </w:p>
    <w:p w:rsidR="00FA7B56" w:rsidRDefault="00FA7B56" w:rsidP="005C1ABC">
      <w:pPr>
        <w:widowControl/>
        <w:jc w:val="right"/>
        <w:rPr>
          <w:sz w:val="28"/>
          <w:szCs w:val="28"/>
        </w:rPr>
      </w:pPr>
    </w:p>
    <w:p w:rsidR="00FA7B56" w:rsidRDefault="00FA7B56" w:rsidP="005C1ABC">
      <w:pPr>
        <w:widowControl/>
        <w:jc w:val="right"/>
        <w:rPr>
          <w:sz w:val="28"/>
          <w:szCs w:val="28"/>
        </w:rPr>
      </w:pPr>
    </w:p>
    <w:p w:rsidR="00FA7B56" w:rsidRDefault="00FA7B56" w:rsidP="005C1ABC">
      <w:pPr>
        <w:widowControl/>
        <w:jc w:val="right"/>
        <w:rPr>
          <w:sz w:val="28"/>
          <w:szCs w:val="28"/>
        </w:rPr>
      </w:pPr>
    </w:p>
    <w:p w:rsidR="003A2FC1" w:rsidRDefault="003A2FC1" w:rsidP="005C1ABC">
      <w:pPr>
        <w:widowControl/>
        <w:jc w:val="right"/>
        <w:rPr>
          <w:sz w:val="28"/>
          <w:szCs w:val="28"/>
        </w:rPr>
      </w:pPr>
    </w:p>
    <w:p w:rsidR="003A2FC1" w:rsidRDefault="003A2FC1" w:rsidP="005C1ABC">
      <w:pPr>
        <w:widowControl/>
        <w:jc w:val="right"/>
        <w:rPr>
          <w:sz w:val="28"/>
          <w:szCs w:val="28"/>
        </w:rPr>
      </w:pPr>
    </w:p>
    <w:p w:rsidR="003A2FC1" w:rsidRDefault="003A2FC1" w:rsidP="005C1ABC">
      <w:pPr>
        <w:widowControl/>
        <w:jc w:val="right"/>
        <w:rPr>
          <w:sz w:val="28"/>
          <w:szCs w:val="28"/>
        </w:rPr>
      </w:pPr>
    </w:p>
    <w:p w:rsidR="003A2FC1" w:rsidRDefault="003A2FC1" w:rsidP="005C1ABC">
      <w:pPr>
        <w:widowControl/>
        <w:jc w:val="right"/>
        <w:rPr>
          <w:sz w:val="28"/>
          <w:szCs w:val="28"/>
        </w:rPr>
      </w:pPr>
    </w:p>
    <w:p w:rsidR="00C70C3D" w:rsidRDefault="00C70C3D" w:rsidP="005C1ABC">
      <w:pPr>
        <w:widowControl/>
        <w:jc w:val="right"/>
        <w:rPr>
          <w:sz w:val="28"/>
          <w:szCs w:val="28"/>
        </w:rPr>
      </w:pPr>
    </w:p>
    <w:p w:rsidR="00C70C3D" w:rsidRDefault="00C70C3D" w:rsidP="005C1ABC">
      <w:pPr>
        <w:widowControl/>
        <w:jc w:val="right"/>
        <w:rPr>
          <w:sz w:val="28"/>
          <w:szCs w:val="28"/>
        </w:rPr>
      </w:pPr>
    </w:p>
    <w:p w:rsidR="00C70C3D" w:rsidRDefault="00C70C3D" w:rsidP="005C1ABC">
      <w:pPr>
        <w:widowControl/>
        <w:jc w:val="right"/>
        <w:rPr>
          <w:sz w:val="28"/>
          <w:szCs w:val="28"/>
        </w:rPr>
      </w:pPr>
    </w:p>
    <w:p w:rsidR="003A2FC1" w:rsidRDefault="003A2FC1" w:rsidP="005C1ABC">
      <w:pPr>
        <w:widowControl/>
        <w:jc w:val="right"/>
        <w:rPr>
          <w:sz w:val="28"/>
          <w:szCs w:val="28"/>
        </w:rPr>
      </w:pPr>
    </w:p>
    <w:p w:rsidR="005C1ABC" w:rsidRPr="005C1ABC" w:rsidRDefault="005C1ABC" w:rsidP="005C1ABC">
      <w:pPr>
        <w:widowControl/>
        <w:jc w:val="right"/>
        <w:rPr>
          <w:sz w:val="28"/>
          <w:szCs w:val="28"/>
        </w:rPr>
      </w:pPr>
      <w:r w:rsidRPr="005C1ABC">
        <w:rPr>
          <w:sz w:val="28"/>
          <w:szCs w:val="28"/>
        </w:rPr>
        <w:lastRenderedPageBreak/>
        <w:t xml:space="preserve">Приложение № 1 </w:t>
      </w:r>
    </w:p>
    <w:p w:rsidR="005C1ABC" w:rsidRPr="005C1ABC" w:rsidRDefault="005C1ABC" w:rsidP="00F2344A">
      <w:pPr>
        <w:widowControl/>
        <w:jc w:val="right"/>
        <w:rPr>
          <w:rFonts w:eastAsia="Calibri"/>
          <w:sz w:val="28"/>
          <w:szCs w:val="28"/>
          <w:lang w:eastAsia="en-US"/>
        </w:rPr>
      </w:pPr>
      <w:r w:rsidRPr="005C1ABC">
        <w:rPr>
          <w:sz w:val="28"/>
          <w:szCs w:val="28"/>
        </w:rPr>
        <w:t>к приказу</w:t>
      </w:r>
      <w:r w:rsidR="00F2344A">
        <w:rPr>
          <w:sz w:val="28"/>
          <w:szCs w:val="28"/>
        </w:rPr>
        <w:t xml:space="preserve"> </w:t>
      </w:r>
      <w:r w:rsidRPr="005C1ABC">
        <w:rPr>
          <w:rFonts w:eastAsia="Calibri"/>
          <w:sz w:val="28"/>
          <w:szCs w:val="28"/>
          <w:lang w:eastAsia="en-US"/>
        </w:rPr>
        <w:t xml:space="preserve">Министерства </w:t>
      </w:r>
    </w:p>
    <w:p w:rsidR="005C1ABC" w:rsidRPr="005C1ABC" w:rsidRDefault="005C1ABC" w:rsidP="005C1ABC">
      <w:pPr>
        <w:widowControl/>
        <w:spacing w:after="1" w:line="200" w:lineRule="atLeast"/>
        <w:jc w:val="right"/>
        <w:rPr>
          <w:rFonts w:eastAsia="Calibri"/>
          <w:sz w:val="28"/>
          <w:szCs w:val="28"/>
          <w:lang w:eastAsia="en-US"/>
        </w:rPr>
      </w:pPr>
      <w:r w:rsidRPr="005C1ABC">
        <w:rPr>
          <w:rFonts w:eastAsia="Calibri"/>
          <w:sz w:val="28"/>
          <w:szCs w:val="28"/>
          <w:lang w:eastAsia="en-US"/>
        </w:rPr>
        <w:t xml:space="preserve">экономического развития </w:t>
      </w:r>
    </w:p>
    <w:p w:rsidR="005C1ABC" w:rsidRPr="005C1ABC" w:rsidRDefault="005C1ABC" w:rsidP="005C1ABC">
      <w:pPr>
        <w:widowControl/>
        <w:spacing w:after="1" w:line="200" w:lineRule="atLeast"/>
        <w:jc w:val="right"/>
        <w:rPr>
          <w:rFonts w:eastAsia="Calibri"/>
          <w:sz w:val="28"/>
          <w:szCs w:val="28"/>
          <w:lang w:eastAsia="en-US"/>
        </w:rPr>
      </w:pPr>
      <w:r w:rsidRPr="005C1ABC">
        <w:rPr>
          <w:rFonts w:eastAsia="Calibri"/>
          <w:sz w:val="28"/>
          <w:szCs w:val="28"/>
          <w:lang w:eastAsia="en-US"/>
        </w:rPr>
        <w:t xml:space="preserve">и промышленности </w:t>
      </w:r>
    </w:p>
    <w:p w:rsidR="005C1ABC" w:rsidRPr="005C1ABC" w:rsidRDefault="005C1ABC" w:rsidP="005C1ABC">
      <w:pPr>
        <w:widowControl/>
        <w:spacing w:after="1" w:line="200" w:lineRule="atLeast"/>
        <w:jc w:val="right"/>
        <w:rPr>
          <w:rFonts w:eastAsia="Calibri"/>
          <w:sz w:val="28"/>
          <w:szCs w:val="28"/>
          <w:lang w:eastAsia="en-US"/>
        </w:rPr>
      </w:pPr>
      <w:r w:rsidRPr="005C1ABC">
        <w:rPr>
          <w:rFonts w:eastAsia="Calibri"/>
          <w:sz w:val="28"/>
          <w:szCs w:val="28"/>
          <w:lang w:eastAsia="en-US"/>
        </w:rPr>
        <w:t>Пензенской области</w:t>
      </w:r>
    </w:p>
    <w:p w:rsidR="005C1ABC" w:rsidRPr="005C1ABC" w:rsidRDefault="005C1ABC" w:rsidP="005C1ABC">
      <w:pPr>
        <w:widowControl/>
        <w:spacing w:after="1" w:line="200" w:lineRule="atLeast"/>
        <w:jc w:val="right"/>
        <w:rPr>
          <w:rFonts w:eastAsia="Calibri"/>
          <w:sz w:val="28"/>
          <w:szCs w:val="28"/>
          <w:lang w:eastAsia="en-US"/>
        </w:rPr>
      </w:pPr>
      <w:r w:rsidRPr="005C1ABC">
        <w:rPr>
          <w:rFonts w:eastAsia="Calibri"/>
          <w:sz w:val="28"/>
          <w:szCs w:val="28"/>
          <w:lang w:eastAsia="en-US"/>
        </w:rPr>
        <w:t xml:space="preserve">от </w:t>
      </w:r>
      <w:r w:rsidR="009C09E8">
        <w:rPr>
          <w:rFonts w:eastAsia="Calibri"/>
          <w:sz w:val="28"/>
          <w:szCs w:val="28"/>
          <w:lang w:eastAsia="en-US"/>
        </w:rPr>
        <w:t>30.12.2021</w:t>
      </w:r>
      <w:r w:rsidR="00BA0F72">
        <w:rPr>
          <w:rFonts w:eastAsia="Calibri"/>
          <w:sz w:val="28"/>
          <w:szCs w:val="28"/>
          <w:lang w:eastAsia="en-US"/>
        </w:rPr>
        <w:t xml:space="preserve"> </w:t>
      </w:r>
      <w:r w:rsidRPr="005C1ABC">
        <w:rPr>
          <w:rFonts w:eastAsia="Calibri"/>
          <w:sz w:val="28"/>
          <w:szCs w:val="28"/>
          <w:lang w:eastAsia="en-US"/>
        </w:rPr>
        <w:t xml:space="preserve">№ </w:t>
      </w:r>
      <w:r w:rsidR="009C09E8">
        <w:rPr>
          <w:rFonts w:eastAsia="Calibri"/>
          <w:sz w:val="28"/>
          <w:szCs w:val="28"/>
          <w:lang w:eastAsia="en-US"/>
        </w:rPr>
        <w:t>235</w:t>
      </w:r>
    </w:p>
    <w:p w:rsidR="005C1ABC" w:rsidRPr="005C1ABC" w:rsidRDefault="005C1ABC" w:rsidP="005C1ABC">
      <w:pPr>
        <w:widowControl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7B56" w:rsidRDefault="005C1ABC" w:rsidP="005C1ABC">
      <w:pPr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bookmarkStart w:id="1" w:name="Par82"/>
      <w:bookmarkEnd w:id="1"/>
      <w:r w:rsidRPr="005C1ABC">
        <w:rPr>
          <w:b/>
          <w:color w:val="000000"/>
          <w:sz w:val="28"/>
          <w:szCs w:val="28"/>
        </w:rPr>
        <w:t xml:space="preserve">Положение </w:t>
      </w:r>
      <w:r w:rsidR="00FA7B56">
        <w:rPr>
          <w:b/>
          <w:color w:val="000000"/>
          <w:sz w:val="28"/>
          <w:szCs w:val="28"/>
        </w:rPr>
        <w:t xml:space="preserve">о </w:t>
      </w:r>
      <w:r w:rsidRPr="005C1ABC">
        <w:rPr>
          <w:b/>
          <w:color w:val="000000"/>
          <w:sz w:val="28"/>
          <w:szCs w:val="28"/>
        </w:rPr>
        <w:t xml:space="preserve">комиссии по осуществлению закупок </w:t>
      </w:r>
    </w:p>
    <w:p w:rsidR="00F2344A" w:rsidRDefault="005C1ABC" w:rsidP="005C1ABC">
      <w:pPr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5C1ABC">
        <w:rPr>
          <w:b/>
          <w:color w:val="000000"/>
          <w:sz w:val="28"/>
          <w:szCs w:val="28"/>
        </w:rPr>
        <w:t xml:space="preserve">Министерства экономического развития и промышленности </w:t>
      </w:r>
    </w:p>
    <w:p w:rsidR="005C1ABC" w:rsidRPr="005C1ABC" w:rsidRDefault="005C1ABC" w:rsidP="005C1ABC">
      <w:pPr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5C1ABC">
        <w:rPr>
          <w:b/>
          <w:color w:val="000000"/>
          <w:sz w:val="28"/>
          <w:szCs w:val="28"/>
        </w:rPr>
        <w:t>Пензенской области</w:t>
      </w:r>
    </w:p>
    <w:p w:rsidR="005C1ABC" w:rsidRPr="005C1ABC" w:rsidRDefault="005C1ABC" w:rsidP="005C1ABC">
      <w:pPr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125EED" w:rsidRDefault="00FA7B56" w:rsidP="00125EED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1.1. Положение о</w:t>
      </w:r>
      <w:r w:rsidR="005C1ABC" w:rsidRPr="005C1ABC">
        <w:rPr>
          <w:color w:val="000000"/>
          <w:sz w:val="28"/>
          <w:szCs w:val="28"/>
        </w:rPr>
        <w:t xml:space="preserve"> комиссии по осуществлению закупок Министерства экономического развития и промышленности Пензенской области (далее - Положение) устанавливает требования к составу, порядок формирования и деятельности комиссии по осуществлению закупок путем проведения </w:t>
      </w:r>
      <w:r w:rsidR="00802023">
        <w:rPr>
          <w:rFonts w:eastAsiaTheme="minorHAnsi"/>
          <w:sz w:val="28"/>
          <w:szCs w:val="28"/>
          <w:lang w:eastAsia="en-US"/>
        </w:rPr>
        <w:t>электронн</w:t>
      </w:r>
      <w:r w:rsidR="00350221">
        <w:rPr>
          <w:rFonts w:eastAsiaTheme="minorHAnsi"/>
          <w:sz w:val="28"/>
          <w:szCs w:val="28"/>
          <w:lang w:eastAsia="en-US"/>
        </w:rPr>
        <w:t>ого</w:t>
      </w:r>
      <w:r w:rsidR="00802023">
        <w:rPr>
          <w:rFonts w:eastAsiaTheme="minorHAnsi"/>
          <w:sz w:val="28"/>
          <w:szCs w:val="28"/>
          <w:lang w:eastAsia="en-US"/>
        </w:rPr>
        <w:t xml:space="preserve"> конкурс</w:t>
      </w:r>
      <w:r w:rsidR="00350221">
        <w:rPr>
          <w:rFonts w:eastAsiaTheme="minorHAnsi"/>
          <w:sz w:val="28"/>
          <w:szCs w:val="28"/>
          <w:lang w:eastAsia="en-US"/>
        </w:rPr>
        <w:t xml:space="preserve">а, электронного </w:t>
      </w:r>
      <w:r w:rsidR="00125EED">
        <w:rPr>
          <w:rFonts w:eastAsiaTheme="minorHAnsi"/>
          <w:sz w:val="28"/>
          <w:szCs w:val="28"/>
          <w:lang w:eastAsia="en-US"/>
        </w:rPr>
        <w:t>аукцион</w:t>
      </w:r>
      <w:r w:rsidR="00350221">
        <w:rPr>
          <w:rFonts w:eastAsiaTheme="minorHAnsi"/>
          <w:sz w:val="28"/>
          <w:szCs w:val="28"/>
          <w:lang w:eastAsia="en-US"/>
        </w:rPr>
        <w:t>а</w:t>
      </w:r>
      <w:r w:rsidR="00125EED">
        <w:rPr>
          <w:rFonts w:eastAsiaTheme="minorHAnsi"/>
          <w:sz w:val="28"/>
          <w:szCs w:val="28"/>
          <w:lang w:eastAsia="en-US"/>
        </w:rPr>
        <w:t xml:space="preserve">, </w:t>
      </w:r>
      <w:r w:rsidR="00350221">
        <w:rPr>
          <w:rFonts w:eastAsiaTheme="minorHAnsi"/>
          <w:sz w:val="28"/>
          <w:szCs w:val="28"/>
          <w:lang w:eastAsia="en-US"/>
        </w:rPr>
        <w:t xml:space="preserve">электронного </w:t>
      </w:r>
      <w:r w:rsidR="00125EED">
        <w:rPr>
          <w:rFonts w:eastAsiaTheme="minorHAnsi"/>
          <w:sz w:val="28"/>
          <w:szCs w:val="28"/>
          <w:lang w:eastAsia="en-US"/>
        </w:rPr>
        <w:t>запрос</w:t>
      </w:r>
      <w:r w:rsidR="00350221">
        <w:rPr>
          <w:rFonts w:eastAsiaTheme="minorHAnsi"/>
          <w:sz w:val="28"/>
          <w:szCs w:val="28"/>
          <w:lang w:eastAsia="en-US"/>
        </w:rPr>
        <w:t>а</w:t>
      </w:r>
      <w:r w:rsidR="00125EED">
        <w:rPr>
          <w:rFonts w:eastAsiaTheme="minorHAnsi"/>
          <w:sz w:val="28"/>
          <w:szCs w:val="28"/>
          <w:lang w:eastAsia="en-US"/>
        </w:rPr>
        <w:t xml:space="preserve"> котировок</w:t>
      </w:r>
      <w:r w:rsidR="003F37CF">
        <w:rPr>
          <w:rFonts w:eastAsiaTheme="minorHAnsi"/>
          <w:sz w:val="28"/>
          <w:szCs w:val="28"/>
          <w:lang w:eastAsia="en-US"/>
        </w:rPr>
        <w:t xml:space="preserve"> (далее -</w:t>
      </w:r>
      <w:r w:rsidR="00350221">
        <w:rPr>
          <w:rFonts w:eastAsiaTheme="minorHAnsi"/>
          <w:sz w:val="28"/>
          <w:szCs w:val="28"/>
          <w:lang w:eastAsia="en-US"/>
        </w:rPr>
        <w:t xml:space="preserve"> комиссии), а также</w:t>
      </w:r>
      <w:r w:rsidR="00350221" w:rsidRPr="00350221">
        <w:rPr>
          <w:color w:val="000000"/>
          <w:sz w:val="28"/>
          <w:szCs w:val="28"/>
        </w:rPr>
        <w:t xml:space="preserve"> </w:t>
      </w:r>
      <w:r w:rsidR="00350221" w:rsidRPr="005C1ABC">
        <w:rPr>
          <w:color w:val="000000"/>
          <w:sz w:val="28"/>
          <w:szCs w:val="28"/>
        </w:rPr>
        <w:t>полномочия и ответственность членов комиссии</w:t>
      </w:r>
      <w:r w:rsidR="00350221">
        <w:rPr>
          <w:color w:val="000000"/>
          <w:sz w:val="28"/>
          <w:szCs w:val="28"/>
        </w:rPr>
        <w:t>.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 xml:space="preserve">1.2. </w:t>
      </w:r>
      <w:proofErr w:type="gramStart"/>
      <w:r w:rsidR="003705C0">
        <w:rPr>
          <w:color w:val="000000"/>
          <w:sz w:val="28"/>
          <w:szCs w:val="28"/>
        </w:rPr>
        <w:t>К</w:t>
      </w:r>
      <w:r w:rsidRPr="005C1ABC">
        <w:rPr>
          <w:color w:val="000000"/>
          <w:sz w:val="28"/>
          <w:szCs w:val="28"/>
        </w:rPr>
        <w:t xml:space="preserve">омиссия в своей деятельности руководствуется </w:t>
      </w:r>
      <w:hyperlink r:id="rId8" w:history="1">
        <w:r w:rsidRPr="005C1ABC">
          <w:rPr>
            <w:color w:val="000000"/>
            <w:sz w:val="28"/>
            <w:szCs w:val="28"/>
          </w:rPr>
          <w:t>Конституцией</w:t>
        </w:r>
      </w:hyperlink>
      <w:r w:rsidRPr="005C1ABC">
        <w:rPr>
          <w:color w:val="000000"/>
          <w:sz w:val="28"/>
          <w:szCs w:val="28"/>
        </w:rPr>
        <w:t xml:space="preserve"> Российской Федерации, Гражданским </w:t>
      </w:r>
      <w:hyperlink r:id="rId9" w:history="1">
        <w:r w:rsidRPr="005C1ABC">
          <w:rPr>
            <w:color w:val="000000"/>
            <w:sz w:val="28"/>
            <w:szCs w:val="28"/>
          </w:rPr>
          <w:t>кодексом</w:t>
        </w:r>
      </w:hyperlink>
      <w:r w:rsidRPr="005C1ABC">
        <w:rPr>
          <w:color w:val="000000"/>
          <w:sz w:val="28"/>
          <w:szCs w:val="28"/>
        </w:rPr>
        <w:t xml:space="preserve"> Российской Федерации, Бюджетным </w:t>
      </w:r>
      <w:hyperlink r:id="rId10" w:history="1">
        <w:r w:rsidRPr="005C1ABC">
          <w:rPr>
            <w:color w:val="000000"/>
            <w:sz w:val="28"/>
            <w:szCs w:val="28"/>
          </w:rPr>
          <w:t>кодексом</w:t>
        </w:r>
      </w:hyperlink>
      <w:r w:rsidRPr="005C1ABC">
        <w:rPr>
          <w:color w:val="000000"/>
          <w:sz w:val="28"/>
          <w:szCs w:val="28"/>
        </w:rPr>
        <w:t xml:space="preserve"> Российской Федерации, </w:t>
      </w:r>
      <w:hyperlink r:id="rId11" w:history="1">
        <w:r w:rsidRPr="005C1ABC">
          <w:rPr>
            <w:color w:val="000000"/>
            <w:sz w:val="28"/>
            <w:szCs w:val="28"/>
          </w:rPr>
          <w:t>Кодексом</w:t>
        </w:r>
      </w:hyperlink>
      <w:r w:rsidRPr="005C1ABC">
        <w:rPr>
          <w:color w:val="000000"/>
          <w:sz w:val="28"/>
          <w:szCs w:val="28"/>
        </w:rPr>
        <w:t xml:space="preserve"> об административных правонарушениях Российской Федерации, Федеральным </w:t>
      </w:r>
      <w:hyperlink r:id="rId12" w:history="1">
        <w:r w:rsidRPr="005C1ABC">
          <w:rPr>
            <w:color w:val="000000"/>
            <w:sz w:val="28"/>
            <w:szCs w:val="28"/>
          </w:rPr>
          <w:t>законом</w:t>
        </w:r>
      </w:hyperlink>
      <w:r w:rsidRPr="005C1ABC">
        <w:rPr>
          <w:color w:val="000000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 (далее - Федеральный закон), Федеральным </w:t>
      </w:r>
      <w:hyperlink r:id="rId13" w:history="1">
        <w:r w:rsidRPr="005C1ABC">
          <w:rPr>
            <w:color w:val="000000"/>
            <w:sz w:val="28"/>
            <w:szCs w:val="28"/>
          </w:rPr>
          <w:t>законом</w:t>
        </w:r>
      </w:hyperlink>
      <w:r w:rsidRPr="005C1ABC">
        <w:rPr>
          <w:color w:val="000000"/>
          <w:sz w:val="28"/>
          <w:szCs w:val="28"/>
        </w:rPr>
        <w:t xml:space="preserve"> от 26.07.2006 № 135-ФЗ «О защите конкуренции», иными нормативно-правовыми актами, регулирующими</w:t>
      </w:r>
      <w:proofErr w:type="gramEnd"/>
      <w:r w:rsidRPr="005C1ABC">
        <w:rPr>
          <w:color w:val="000000"/>
          <w:sz w:val="28"/>
          <w:szCs w:val="28"/>
        </w:rPr>
        <w:t xml:space="preserve"> отношения в сфере контрактной системы.</w:t>
      </w:r>
    </w:p>
    <w:p w:rsid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 xml:space="preserve">1.3. При проведении </w:t>
      </w:r>
      <w:r w:rsidR="003705C0">
        <w:rPr>
          <w:rFonts w:eastAsiaTheme="minorHAnsi"/>
          <w:sz w:val="28"/>
          <w:szCs w:val="28"/>
          <w:lang w:eastAsia="en-US"/>
        </w:rPr>
        <w:t xml:space="preserve">конкурентных процедур </w:t>
      </w:r>
      <w:r w:rsidRPr="005C1ABC">
        <w:rPr>
          <w:color w:val="000000"/>
          <w:sz w:val="28"/>
          <w:szCs w:val="28"/>
        </w:rPr>
        <w:t xml:space="preserve">требования Положения являются </w:t>
      </w:r>
      <w:r w:rsidR="003705C0">
        <w:rPr>
          <w:color w:val="000000"/>
          <w:sz w:val="28"/>
          <w:szCs w:val="28"/>
        </w:rPr>
        <w:t xml:space="preserve">для комиссии </w:t>
      </w:r>
      <w:r w:rsidRPr="005C1ABC">
        <w:rPr>
          <w:color w:val="000000"/>
          <w:sz w:val="28"/>
          <w:szCs w:val="28"/>
        </w:rPr>
        <w:t>обязательными.</w:t>
      </w:r>
    </w:p>
    <w:p w:rsidR="00025F0E" w:rsidRPr="005C1ABC" w:rsidRDefault="00025F0E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C1ABC" w:rsidRPr="005C1ABC" w:rsidRDefault="005C1ABC" w:rsidP="005C1ABC">
      <w:pPr>
        <w:autoSpaceDE w:val="0"/>
        <w:autoSpaceDN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>2. Цели и задачи комиссии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2" w:name="P47"/>
      <w:bookmarkEnd w:id="2"/>
      <w:r w:rsidRPr="005C1ABC">
        <w:rPr>
          <w:color w:val="000000"/>
          <w:sz w:val="28"/>
          <w:szCs w:val="28"/>
        </w:rPr>
        <w:t xml:space="preserve">2.1. </w:t>
      </w:r>
      <w:r w:rsidR="00E14828">
        <w:rPr>
          <w:color w:val="000000"/>
          <w:sz w:val="28"/>
          <w:szCs w:val="28"/>
        </w:rPr>
        <w:t>К</w:t>
      </w:r>
      <w:r w:rsidRPr="005C1ABC">
        <w:rPr>
          <w:color w:val="000000"/>
          <w:sz w:val="28"/>
          <w:szCs w:val="28"/>
        </w:rPr>
        <w:t>омиссия создается в целях: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>2.1.1. Установления единого порядка определения поставщиков (подрядчиков, исполнителей) для обеспечения нужд заказчиков Пензенс</w:t>
      </w:r>
      <w:r w:rsidR="00E14828">
        <w:rPr>
          <w:color w:val="000000"/>
          <w:sz w:val="28"/>
          <w:szCs w:val="28"/>
        </w:rPr>
        <w:t>кой области (далее - заказчики)</w:t>
      </w:r>
      <w:r w:rsidRPr="005C1ABC">
        <w:rPr>
          <w:color w:val="000000"/>
          <w:sz w:val="28"/>
          <w:szCs w:val="28"/>
        </w:rPr>
        <w:t>.</w:t>
      </w:r>
    </w:p>
    <w:p w:rsidR="005C1ABC" w:rsidRPr="00C727D4" w:rsidRDefault="005C1ABC" w:rsidP="005C1AB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727D4">
        <w:rPr>
          <w:sz w:val="28"/>
          <w:szCs w:val="28"/>
        </w:rPr>
        <w:t xml:space="preserve">2.1.2. </w:t>
      </w:r>
      <w:r w:rsidR="00C727D4" w:rsidRPr="00C727D4">
        <w:rPr>
          <w:sz w:val="28"/>
          <w:szCs w:val="28"/>
        </w:rPr>
        <w:t>Рассмотрения и оценки заявок на участие в заку</w:t>
      </w:r>
      <w:r w:rsidR="00C70C3D">
        <w:rPr>
          <w:sz w:val="28"/>
          <w:szCs w:val="28"/>
        </w:rPr>
        <w:t>пках и формирование</w:t>
      </w:r>
      <w:r w:rsidR="00C727D4" w:rsidRPr="00C727D4">
        <w:rPr>
          <w:sz w:val="28"/>
          <w:szCs w:val="28"/>
        </w:rPr>
        <w:t xml:space="preserve"> протоколов, предусмотренных Федеральным законом</w:t>
      </w:r>
      <w:r w:rsidRPr="00C727D4">
        <w:rPr>
          <w:sz w:val="28"/>
          <w:szCs w:val="28"/>
        </w:rPr>
        <w:t>.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 xml:space="preserve">2.2. Исходя из целей деятельности комиссии, определенных в </w:t>
      </w:r>
      <w:hyperlink w:anchor="P47" w:history="1">
        <w:r w:rsidRPr="005C1ABC">
          <w:rPr>
            <w:color w:val="000000"/>
            <w:sz w:val="28"/>
            <w:szCs w:val="28"/>
          </w:rPr>
          <w:t>пункте 2.1</w:t>
        </w:r>
      </w:hyperlink>
      <w:r w:rsidRPr="005C1ABC">
        <w:rPr>
          <w:color w:val="000000"/>
          <w:sz w:val="28"/>
          <w:szCs w:val="28"/>
        </w:rPr>
        <w:t>. настоящего Положения, в задачи комиссии входит: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>2.2.1. Обеспечение объективности при рассмотрении заявок</w:t>
      </w:r>
      <w:r w:rsidR="008B08D4">
        <w:rPr>
          <w:color w:val="000000"/>
          <w:sz w:val="28"/>
          <w:szCs w:val="28"/>
        </w:rPr>
        <w:t xml:space="preserve"> участников закупки</w:t>
      </w:r>
      <w:r w:rsidRPr="005C1ABC">
        <w:rPr>
          <w:color w:val="000000"/>
          <w:sz w:val="28"/>
          <w:szCs w:val="28"/>
        </w:rPr>
        <w:t>.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 xml:space="preserve">2.2.2. Обеспечение эффективности и экономности использования бюджетных средств и (или) средств внебюджетных источников </w:t>
      </w:r>
      <w:r w:rsidRPr="005C1ABC">
        <w:rPr>
          <w:color w:val="000000"/>
          <w:sz w:val="28"/>
          <w:szCs w:val="28"/>
        </w:rPr>
        <w:lastRenderedPageBreak/>
        <w:t>финансирования при осуществлении закупок.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C1ABC">
        <w:rPr>
          <w:color w:val="000000"/>
          <w:sz w:val="28"/>
          <w:szCs w:val="28"/>
        </w:rPr>
        <w:t xml:space="preserve">2.2.3. Соблюдение принципов гласности и прозрачности </w:t>
      </w:r>
      <w:r w:rsidRPr="005C1ABC">
        <w:rPr>
          <w:sz w:val="28"/>
          <w:szCs w:val="28"/>
        </w:rPr>
        <w:t>процедур определения поставщиков (подрядчиков, исполнителей).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>2.2.4. Соблюдение конфиденциальности информации, содержащейся в заявках участников.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>2.2.5. Устранение возможностей злоупотребления и коррупции в ходе определения поставщиков (подрядчиков, исполнителей).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C1ABC">
        <w:rPr>
          <w:sz w:val="28"/>
          <w:szCs w:val="28"/>
        </w:rPr>
        <w:t xml:space="preserve">2.2.6. Обеспечение добросовестной конкуренции, </w:t>
      </w:r>
      <w:r w:rsidRPr="005C1ABC">
        <w:rPr>
          <w:color w:val="000000"/>
          <w:sz w:val="28"/>
          <w:szCs w:val="28"/>
        </w:rPr>
        <w:t>соответствия требованиям антимонопольного законодательства</w:t>
      </w:r>
      <w:r w:rsidR="005357A0">
        <w:rPr>
          <w:color w:val="000000"/>
          <w:sz w:val="28"/>
          <w:szCs w:val="28"/>
        </w:rPr>
        <w:t xml:space="preserve"> (антимонопольного комплаенса)</w:t>
      </w:r>
      <w:r w:rsidRPr="005C1ABC">
        <w:rPr>
          <w:color w:val="000000"/>
          <w:sz w:val="28"/>
          <w:szCs w:val="28"/>
        </w:rPr>
        <w:t xml:space="preserve">, </w:t>
      </w:r>
      <w:r w:rsidRPr="005C1ABC">
        <w:rPr>
          <w:sz w:val="28"/>
          <w:szCs w:val="28"/>
        </w:rPr>
        <w:t>соблюдения ограничений или преимуще</w:t>
      </w:r>
      <w:proofErr w:type="gramStart"/>
      <w:r w:rsidRPr="005C1ABC">
        <w:rPr>
          <w:sz w:val="28"/>
          <w:szCs w:val="28"/>
        </w:rPr>
        <w:t>ств дл</w:t>
      </w:r>
      <w:proofErr w:type="gramEnd"/>
      <w:r w:rsidRPr="005C1ABC">
        <w:rPr>
          <w:sz w:val="28"/>
          <w:szCs w:val="28"/>
        </w:rPr>
        <w:t>я отдельных участников закупки, когда такие преимущества установлены действующим законодательством Российской Федерации.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C1ABC" w:rsidRPr="005C1ABC" w:rsidRDefault="005C1ABC" w:rsidP="005C1ABC">
      <w:pPr>
        <w:autoSpaceDE w:val="0"/>
        <w:autoSpaceDN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>3. Порядок формирования комиссии</w:t>
      </w:r>
    </w:p>
    <w:p w:rsidR="005C1ABC" w:rsidRPr="005C1ABC" w:rsidRDefault="005C1ABC" w:rsidP="005C1ABC">
      <w:pPr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 xml:space="preserve">3.1. </w:t>
      </w:r>
      <w:proofErr w:type="gramStart"/>
      <w:r w:rsidR="00F530E1">
        <w:rPr>
          <w:color w:val="000000"/>
          <w:sz w:val="28"/>
          <w:szCs w:val="28"/>
        </w:rPr>
        <w:t>К</w:t>
      </w:r>
      <w:r w:rsidRPr="005C1ABC">
        <w:rPr>
          <w:color w:val="000000"/>
          <w:sz w:val="28"/>
          <w:szCs w:val="28"/>
        </w:rPr>
        <w:t>омиссия является коллегиальным органом Министерства экономического развития и промышленности Пензенской области (далее -</w:t>
      </w:r>
      <w:r w:rsidR="0020371A">
        <w:rPr>
          <w:color w:val="000000"/>
          <w:sz w:val="28"/>
          <w:szCs w:val="28"/>
        </w:rPr>
        <w:t xml:space="preserve"> </w:t>
      </w:r>
      <w:r w:rsidRPr="005C1ABC">
        <w:rPr>
          <w:color w:val="000000"/>
          <w:sz w:val="28"/>
          <w:szCs w:val="28"/>
        </w:rPr>
        <w:t>Министерство), который создается на период определения поставщика (подрядчика, исполнителя) в соответствии с приказом Министерства.</w:t>
      </w:r>
      <w:proofErr w:type="gramEnd"/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 xml:space="preserve">3.2. </w:t>
      </w:r>
      <w:r w:rsidR="00F530E1">
        <w:rPr>
          <w:color w:val="000000"/>
          <w:sz w:val="28"/>
          <w:szCs w:val="28"/>
        </w:rPr>
        <w:t>К</w:t>
      </w:r>
      <w:r w:rsidRPr="005C1ABC">
        <w:rPr>
          <w:color w:val="000000"/>
          <w:sz w:val="28"/>
          <w:szCs w:val="28"/>
        </w:rPr>
        <w:t xml:space="preserve">омиссия формируется из состава </w:t>
      </w:r>
      <w:r w:rsidR="00F2344A">
        <w:rPr>
          <w:color w:val="000000"/>
          <w:sz w:val="28"/>
          <w:szCs w:val="28"/>
        </w:rPr>
        <w:t xml:space="preserve">государственных гражданских </w:t>
      </w:r>
      <w:r w:rsidRPr="005C1ABC">
        <w:rPr>
          <w:color w:val="000000"/>
          <w:sz w:val="28"/>
          <w:szCs w:val="28"/>
        </w:rPr>
        <w:t>служащих Министерства и представи</w:t>
      </w:r>
      <w:r w:rsidR="00ED1831">
        <w:rPr>
          <w:color w:val="000000"/>
          <w:sz w:val="28"/>
          <w:szCs w:val="28"/>
        </w:rPr>
        <w:t>телей заказчика по согласованию.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C1ABC">
        <w:rPr>
          <w:sz w:val="28"/>
          <w:szCs w:val="28"/>
        </w:rPr>
        <w:t xml:space="preserve">3.3. Заказчик </w:t>
      </w:r>
      <w:proofErr w:type="gramStart"/>
      <w:r w:rsidRPr="005C1ABC">
        <w:rPr>
          <w:color w:val="000000"/>
          <w:sz w:val="28"/>
          <w:szCs w:val="28"/>
        </w:rPr>
        <w:t xml:space="preserve">до опубликования извещения </w:t>
      </w:r>
      <w:r w:rsidR="00F530E1">
        <w:rPr>
          <w:color w:val="000000"/>
          <w:sz w:val="28"/>
          <w:szCs w:val="28"/>
        </w:rPr>
        <w:t xml:space="preserve">об осуществлении закупки </w:t>
      </w:r>
      <w:r w:rsidRPr="005C1ABC">
        <w:rPr>
          <w:sz w:val="28"/>
          <w:szCs w:val="28"/>
        </w:rPr>
        <w:t>совместно с заявкой на закупку на бумажном носителе</w:t>
      </w:r>
      <w:proofErr w:type="gramEnd"/>
      <w:r w:rsidRPr="005C1ABC">
        <w:rPr>
          <w:sz w:val="28"/>
          <w:szCs w:val="28"/>
        </w:rPr>
        <w:t xml:space="preserve"> направляет в Министерство список (не менее одного лица) представителей для включения в состав комиссии.</w:t>
      </w:r>
    </w:p>
    <w:p w:rsidR="005C1ABC" w:rsidRPr="005C1ABC" w:rsidRDefault="005C1ABC" w:rsidP="005C1AB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ABC">
        <w:rPr>
          <w:sz w:val="28"/>
          <w:szCs w:val="28"/>
        </w:rPr>
        <w:t xml:space="preserve">3.4. </w:t>
      </w:r>
      <w:r w:rsidRPr="005C1ABC">
        <w:rPr>
          <w:color w:val="000000"/>
          <w:sz w:val="28"/>
          <w:szCs w:val="28"/>
        </w:rPr>
        <w:t xml:space="preserve">В состав комиссии включаются </w:t>
      </w:r>
      <w:r w:rsidRPr="005C1ABC">
        <w:rPr>
          <w:sz w:val="28"/>
          <w:szCs w:val="28"/>
        </w:rPr>
        <w:t>преимущественно лица, прошедш</w:t>
      </w:r>
      <w:r w:rsidR="00ED1831">
        <w:rPr>
          <w:sz w:val="28"/>
          <w:szCs w:val="28"/>
        </w:rPr>
        <w:t>ие</w:t>
      </w:r>
      <w:r w:rsidRPr="005C1ABC">
        <w:rPr>
          <w:sz w:val="28"/>
          <w:szCs w:val="28"/>
        </w:rPr>
        <w:t xml:space="preserve"> профессиональную переподготовку или повышение квалификации в сфере закупок, а также </w:t>
      </w:r>
      <w:r w:rsidRPr="00ED1831">
        <w:rPr>
          <w:sz w:val="28"/>
          <w:szCs w:val="28"/>
        </w:rPr>
        <w:t>лиц</w:t>
      </w:r>
      <w:r w:rsidR="00ED1831" w:rsidRPr="00ED1831">
        <w:rPr>
          <w:sz w:val="28"/>
          <w:szCs w:val="28"/>
        </w:rPr>
        <w:t>а</w:t>
      </w:r>
      <w:r w:rsidRPr="00ED1831">
        <w:rPr>
          <w:sz w:val="28"/>
          <w:szCs w:val="28"/>
        </w:rPr>
        <w:t>,</w:t>
      </w:r>
      <w:r w:rsidRPr="005C1ABC">
        <w:rPr>
          <w:sz w:val="28"/>
          <w:szCs w:val="28"/>
        </w:rPr>
        <w:t xml:space="preserve"> обладающ</w:t>
      </w:r>
      <w:r w:rsidR="00ED1831">
        <w:rPr>
          <w:sz w:val="28"/>
          <w:szCs w:val="28"/>
        </w:rPr>
        <w:t>ие</w:t>
      </w:r>
      <w:r w:rsidRPr="005C1ABC">
        <w:rPr>
          <w:sz w:val="28"/>
          <w:szCs w:val="28"/>
        </w:rPr>
        <w:t xml:space="preserve"> специальными знаниями, относящимися к объекту закупки.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>3.5. Персональный состав комиссии, в том числе председатель комиссии, утверждается приказом Министерства до опубликования извещения о</w:t>
      </w:r>
      <w:r w:rsidR="00040897">
        <w:rPr>
          <w:color w:val="000000"/>
          <w:sz w:val="28"/>
          <w:szCs w:val="28"/>
        </w:rPr>
        <w:t>б осуществлении закупки</w:t>
      </w:r>
      <w:r w:rsidRPr="005C1ABC">
        <w:rPr>
          <w:color w:val="000000"/>
          <w:sz w:val="28"/>
          <w:szCs w:val="28"/>
        </w:rPr>
        <w:t>.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 xml:space="preserve">3.6. В состав комиссии входят не менее </w:t>
      </w:r>
      <w:r w:rsidR="00040897">
        <w:rPr>
          <w:color w:val="000000"/>
          <w:sz w:val="28"/>
          <w:szCs w:val="28"/>
        </w:rPr>
        <w:t xml:space="preserve">трех </w:t>
      </w:r>
      <w:r w:rsidRPr="005C1ABC">
        <w:rPr>
          <w:color w:val="000000"/>
          <w:sz w:val="28"/>
          <w:szCs w:val="28"/>
        </w:rPr>
        <w:t xml:space="preserve">человек - членов комиссии. Председатель и секретарь являются членами комиссии из числа </w:t>
      </w:r>
      <w:r w:rsidR="006010B4">
        <w:rPr>
          <w:color w:val="000000"/>
          <w:sz w:val="28"/>
          <w:szCs w:val="28"/>
        </w:rPr>
        <w:t xml:space="preserve">государственных гражданских </w:t>
      </w:r>
      <w:r w:rsidRPr="005C1ABC">
        <w:rPr>
          <w:color w:val="000000"/>
          <w:sz w:val="28"/>
          <w:szCs w:val="28"/>
        </w:rPr>
        <w:t>служащих Министерства.</w:t>
      </w:r>
    </w:p>
    <w:p w:rsidR="005C1ABC" w:rsidRPr="005C1ABC" w:rsidRDefault="005C1ABC" w:rsidP="005C1AB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C1ABC">
        <w:rPr>
          <w:sz w:val="28"/>
          <w:szCs w:val="28"/>
        </w:rPr>
        <w:t xml:space="preserve">3.7. По согласованию в заседании комиссии принимают участие </w:t>
      </w:r>
      <w:r w:rsidRPr="005C1ABC">
        <w:rPr>
          <w:sz w:val="28"/>
          <w:szCs w:val="28"/>
          <w:lang w:eastAsia="en-US"/>
        </w:rPr>
        <w:t xml:space="preserve">сотрудники правоохранительных органов и должностные </w:t>
      </w:r>
      <w:r w:rsidRPr="00DE721C">
        <w:rPr>
          <w:sz w:val="28"/>
          <w:szCs w:val="28"/>
          <w:lang w:eastAsia="en-US"/>
        </w:rPr>
        <w:t>лиц</w:t>
      </w:r>
      <w:r w:rsidR="00DE721C" w:rsidRPr="00DE721C">
        <w:rPr>
          <w:sz w:val="28"/>
          <w:szCs w:val="28"/>
          <w:lang w:eastAsia="en-US"/>
        </w:rPr>
        <w:t>а</w:t>
      </w:r>
      <w:r w:rsidRPr="00DE721C">
        <w:rPr>
          <w:sz w:val="28"/>
          <w:szCs w:val="28"/>
          <w:lang w:eastAsia="en-US"/>
        </w:rPr>
        <w:t>,</w:t>
      </w:r>
      <w:r w:rsidRPr="005C1ABC">
        <w:rPr>
          <w:sz w:val="28"/>
          <w:szCs w:val="28"/>
          <w:lang w:eastAsia="en-US"/>
        </w:rPr>
        <w:t xml:space="preserve"> ответственные за профилактику коррупционных и иных правонарушений.</w:t>
      </w:r>
    </w:p>
    <w:p w:rsidR="00B957F3" w:rsidRPr="00B957F3" w:rsidRDefault="00B957F3" w:rsidP="00B957F3">
      <w:pPr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  <w:bookmarkStart w:id="3" w:name="P66"/>
      <w:bookmarkEnd w:id="3"/>
      <w:r w:rsidRPr="00B957F3">
        <w:rPr>
          <w:color w:val="000000"/>
          <w:sz w:val="28"/>
          <w:szCs w:val="28"/>
          <w:highlight w:val="yellow"/>
        </w:rPr>
        <w:t>3.8. Членами комиссии не могут быть лица, указанные в части 6 статьи 39 Федерального закона, а именно:</w:t>
      </w:r>
    </w:p>
    <w:p w:rsidR="00B957F3" w:rsidRPr="00B957F3" w:rsidRDefault="00B957F3" w:rsidP="00B957F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B957F3">
        <w:rPr>
          <w:rFonts w:eastAsiaTheme="minorHAnsi"/>
          <w:sz w:val="28"/>
          <w:szCs w:val="28"/>
          <w:highlight w:val="yellow"/>
          <w:lang w:eastAsia="en-US"/>
        </w:rPr>
        <w:t>3.8.1.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предусмотрена документация о закупке), заявок на участие в конкурсе;</w:t>
      </w:r>
    </w:p>
    <w:p w:rsidR="00B957F3" w:rsidRPr="00B957F3" w:rsidRDefault="00B957F3" w:rsidP="00B957F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proofErr w:type="gramStart"/>
      <w:r w:rsidRPr="00B957F3">
        <w:rPr>
          <w:rFonts w:eastAsiaTheme="minorHAnsi"/>
          <w:sz w:val="28"/>
          <w:szCs w:val="28"/>
          <w:highlight w:val="yellow"/>
          <w:lang w:eastAsia="en-US"/>
        </w:rPr>
        <w:lastRenderedPageBreak/>
        <w:t>3.8.2.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B957F3">
        <w:rPr>
          <w:rFonts w:eastAsiaTheme="minorHAnsi"/>
          <w:sz w:val="28"/>
          <w:szCs w:val="28"/>
          <w:highlight w:val="yellow"/>
          <w:lang w:eastAsia="en-US"/>
        </w:rPr>
        <w:t xml:space="preserve"> Понятие «личная заинтересованность» используется в значении, указанном в Федеральном </w:t>
      </w:r>
      <w:hyperlink r:id="rId14" w:history="1">
        <w:r w:rsidRPr="00B957F3">
          <w:rPr>
            <w:rFonts w:eastAsiaTheme="minorHAnsi"/>
            <w:color w:val="000000" w:themeColor="text1"/>
            <w:sz w:val="28"/>
            <w:szCs w:val="28"/>
            <w:highlight w:val="yellow"/>
            <w:lang w:eastAsia="en-US"/>
          </w:rPr>
          <w:t>законе</w:t>
        </w:r>
      </w:hyperlink>
      <w:r w:rsidRPr="00B957F3">
        <w:rPr>
          <w:rFonts w:eastAsiaTheme="minorHAnsi"/>
          <w:color w:val="000000" w:themeColor="text1"/>
          <w:sz w:val="28"/>
          <w:szCs w:val="28"/>
          <w:highlight w:val="yellow"/>
          <w:lang w:eastAsia="en-US"/>
        </w:rPr>
        <w:t xml:space="preserve"> от</w:t>
      </w:r>
      <w:r w:rsidRPr="00B957F3">
        <w:rPr>
          <w:rFonts w:eastAsiaTheme="minorHAnsi"/>
          <w:sz w:val="28"/>
          <w:szCs w:val="28"/>
          <w:highlight w:val="yellow"/>
          <w:lang w:eastAsia="en-US"/>
        </w:rPr>
        <w:t xml:space="preserve"> 25 декабря 2008 года № 273-ФЗ «О противодействии коррупции»;</w:t>
      </w:r>
    </w:p>
    <w:p w:rsidR="00B957F3" w:rsidRPr="00B957F3" w:rsidRDefault="00B957F3" w:rsidP="00B957F3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B957F3">
        <w:rPr>
          <w:rFonts w:eastAsiaTheme="minorHAnsi"/>
          <w:sz w:val="28"/>
          <w:szCs w:val="28"/>
          <w:highlight w:val="yellow"/>
          <w:lang w:eastAsia="en-US"/>
        </w:rPr>
        <w:t>3.8.3.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B957F3" w:rsidRDefault="00B957F3" w:rsidP="00B957F3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957F3">
        <w:rPr>
          <w:rFonts w:eastAsiaTheme="minorHAnsi"/>
          <w:sz w:val="28"/>
          <w:szCs w:val="28"/>
          <w:highlight w:val="yellow"/>
          <w:lang w:eastAsia="en-US"/>
        </w:rPr>
        <w:t xml:space="preserve">3.8.4. должностные лица органов контроля, указанных в </w:t>
      </w:r>
      <w:hyperlink r:id="rId15" w:history="1">
        <w:r w:rsidRPr="00B957F3">
          <w:rPr>
            <w:rFonts w:eastAsiaTheme="minorHAnsi"/>
            <w:color w:val="000000" w:themeColor="text1"/>
            <w:sz w:val="28"/>
            <w:szCs w:val="28"/>
            <w:highlight w:val="yellow"/>
            <w:lang w:eastAsia="en-US"/>
          </w:rPr>
          <w:t>части 1 статьи 99</w:t>
        </w:r>
      </w:hyperlink>
      <w:r w:rsidRPr="00B957F3">
        <w:rPr>
          <w:rFonts w:eastAsiaTheme="minorHAnsi"/>
          <w:color w:val="000000" w:themeColor="text1"/>
          <w:sz w:val="28"/>
          <w:szCs w:val="28"/>
          <w:highlight w:val="yellow"/>
          <w:lang w:eastAsia="en-US"/>
        </w:rPr>
        <w:t xml:space="preserve"> </w:t>
      </w:r>
      <w:r w:rsidRPr="00B957F3">
        <w:rPr>
          <w:rFonts w:eastAsiaTheme="minorHAnsi"/>
          <w:sz w:val="28"/>
          <w:szCs w:val="28"/>
          <w:highlight w:val="yellow"/>
          <w:lang w:eastAsia="en-US"/>
        </w:rPr>
        <w:t>Федерального закона, непосредственно осуществляющие контроль в сфере закупок.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C1ABC">
        <w:rPr>
          <w:color w:val="000000"/>
          <w:sz w:val="28"/>
          <w:szCs w:val="28"/>
        </w:rPr>
        <w:t>3.9. При формировании состава комиссии не допускается</w:t>
      </w:r>
      <w:r w:rsidRPr="005C1ABC">
        <w:rPr>
          <w:sz w:val="28"/>
          <w:szCs w:val="28"/>
        </w:rPr>
        <w:t xml:space="preserve"> наличие установленного пунктом 9 части 1 статьи 31 Федерального закона конфликта интересов между участником закупки и членом </w:t>
      </w:r>
      <w:proofErr w:type="gramStart"/>
      <w:r w:rsidRPr="00045B60">
        <w:rPr>
          <w:sz w:val="28"/>
          <w:szCs w:val="28"/>
        </w:rPr>
        <w:t>комиссии</w:t>
      </w:r>
      <w:proofErr w:type="gramEnd"/>
      <w:r w:rsidRPr="00045B60">
        <w:rPr>
          <w:sz w:val="28"/>
          <w:szCs w:val="28"/>
        </w:rPr>
        <w:t xml:space="preserve"> под которым понимаются случаи, при которых </w:t>
      </w:r>
      <w:r w:rsidR="0061128F">
        <w:rPr>
          <w:sz w:val="28"/>
          <w:szCs w:val="28"/>
        </w:rPr>
        <w:t>член</w:t>
      </w:r>
      <w:r w:rsidRPr="005C1ABC">
        <w:rPr>
          <w:sz w:val="28"/>
          <w:szCs w:val="28"/>
        </w:rPr>
        <w:t xml:space="preserve"> комиссии состоит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</w:t>
      </w:r>
      <w:proofErr w:type="gramStart"/>
      <w:r w:rsidRPr="005C1ABC">
        <w:rPr>
          <w:sz w:val="28"/>
          <w:szCs w:val="28"/>
        </w:rPr>
        <w:t xml:space="preserve">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C1ABC">
        <w:rPr>
          <w:sz w:val="28"/>
          <w:szCs w:val="28"/>
        </w:rPr>
        <w:t>неполнородными</w:t>
      </w:r>
      <w:proofErr w:type="spellEnd"/>
      <w:r w:rsidRPr="005C1ABC">
        <w:rPr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</w:t>
      </w:r>
      <w:proofErr w:type="gramEnd"/>
      <w:r w:rsidRPr="005C1ABC">
        <w:rPr>
          <w:sz w:val="28"/>
          <w:szCs w:val="28"/>
        </w:rPr>
        <w:t xml:space="preserve"> физических лиц.</w:t>
      </w:r>
    </w:p>
    <w:p w:rsidR="005C1ABC" w:rsidRPr="005C1ABC" w:rsidRDefault="005C1ABC" w:rsidP="005C1AB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ABC">
        <w:rPr>
          <w:sz w:val="28"/>
          <w:szCs w:val="28"/>
        </w:rPr>
        <w:t xml:space="preserve">3.10. Отсутствие конфликта интересов в соответствии с </w:t>
      </w:r>
      <w:r w:rsidRPr="005C1ABC">
        <w:rPr>
          <w:color w:val="000000"/>
          <w:sz w:val="28"/>
          <w:szCs w:val="28"/>
        </w:rPr>
        <w:t xml:space="preserve">частью 6 статьи 39 и </w:t>
      </w:r>
      <w:r w:rsidRPr="005C1ABC">
        <w:rPr>
          <w:sz w:val="28"/>
          <w:szCs w:val="28"/>
        </w:rPr>
        <w:t xml:space="preserve">пунктом 9 части 1 статьи 31 </w:t>
      </w:r>
      <w:r w:rsidRPr="005C1ABC">
        <w:rPr>
          <w:color w:val="000000"/>
          <w:sz w:val="28"/>
          <w:szCs w:val="28"/>
        </w:rPr>
        <w:t xml:space="preserve">Федерального закона </w:t>
      </w:r>
      <w:r w:rsidRPr="005C1ABC">
        <w:rPr>
          <w:sz w:val="28"/>
          <w:szCs w:val="28"/>
        </w:rPr>
        <w:t>подтверждается путем представления членами комиссии декларации по форме согласно приложению к настоящему Положению до подписания протокола подведения итогов</w:t>
      </w:r>
      <w:r w:rsidR="002A7760" w:rsidRPr="002A7760">
        <w:rPr>
          <w:rFonts w:eastAsiaTheme="minorHAnsi"/>
          <w:sz w:val="28"/>
          <w:szCs w:val="28"/>
          <w:lang w:eastAsia="en-US"/>
        </w:rPr>
        <w:t xml:space="preserve"> </w:t>
      </w:r>
      <w:r w:rsidR="002A7760">
        <w:rPr>
          <w:rFonts w:eastAsiaTheme="minorHAnsi"/>
          <w:sz w:val="28"/>
          <w:szCs w:val="28"/>
          <w:lang w:eastAsia="en-US"/>
        </w:rPr>
        <w:t>определения поставщика (подрядчика, исполнителя)</w:t>
      </w:r>
      <w:r w:rsidRPr="005C1ABC">
        <w:rPr>
          <w:sz w:val="28"/>
          <w:szCs w:val="28"/>
        </w:rPr>
        <w:t>.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 xml:space="preserve">3.11. </w:t>
      </w:r>
      <w:proofErr w:type="gramStart"/>
      <w:r w:rsidRPr="005C1ABC">
        <w:rPr>
          <w:color w:val="000000"/>
          <w:sz w:val="28"/>
          <w:szCs w:val="28"/>
        </w:rPr>
        <w:t xml:space="preserve">В случае выявления в составе комиссии лиц, </w:t>
      </w:r>
      <w:r w:rsidRPr="005C1ABC">
        <w:rPr>
          <w:sz w:val="28"/>
          <w:szCs w:val="28"/>
        </w:rPr>
        <w:t xml:space="preserve">не соответствующих положениям </w:t>
      </w:r>
      <w:r w:rsidRPr="005C1ABC">
        <w:rPr>
          <w:color w:val="000000"/>
          <w:sz w:val="28"/>
          <w:szCs w:val="28"/>
        </w:rPr>
        <w:t xml:space="preserve">части 6 статьи 39 и </w:t>
      </w:r>
      <w:r w:rsidRPr="005C1ABC">
        <w:rPr>
          <w:sz w:val="28"/>
          <w:szCs w:val="28"/>
        </w:rPr>
        <w:t xml:space="preserve">пункта 9 части 1 статьи 31 </w:t>
      </w:r>
      <w:r w:rsidRPr="005C1ABC">
        <w:rPr>
          <w:color w:val="000000"/>
          <w:sz w:val="28"/>
          <w:szCs w:val="28"/>
        </w:rPr>
        <w:t>Федерального закона, осуществляется незамедлительная замена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</w:t>
      </w:r>
      <w:proofErr w:type="gramEnd"/>
      <w:r w:rsidRPr="005C1ABC">
        <w:rPr>
          <w:color w:val="000000"/>
          <w:sz w:val="28"/>
          <w:szCs w:val="28"/>
        </w:rPr>
        <w:t xml:space="preserve"> сфере </w:t>
      </w:r>
      <w:r w:rsidRPr="00FC4A54">
        <w:rPr>
          <w:color w:val="000000"/>
          <w:sz w:val="28"/>
          <w:szCs w:val="28"/>
        </w:rPr>
        <w:t>закупок</w:t>
      </w:r>
      <w:r w:rsidR="004D2E49">
        <w:rPr>
          <w:color w:val="FF0000"/>
          <w:sz w:val="28"/>
          <w:szCs w:val="28"/>
        </w:rPr>
        <w:t xml:space="preserve"> </w:t>
      </w:r>
      <w:r w:rsidRPr="00FC4A54">
        <w:rPr>
          <w:color w:val="000000"/>
          <w:sz w:val="28"/>
          <w:szCs w:val="28"/>
        </w:rPr>
        <w:t>должностными</w:t>
      </w:r>
      <w:r w:rsidRPr="005C1ABC">
        <w:rPr>
          <w:color w:val="000000"/>
          <w:sz w:val="28"/>
          <w:szCs w:val="28"/>
        </w:rPr>
        <w:t xml:space="preserve"> лицами контрольных органов в сфере закупок.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C514C7">
        <w:rPr>
          <w:color w:val="000000"/>
          <w:sz w:val="28"/>
          <w:szCs w:val="28"/>
          <w:highlight w:val="yellow"/>
        </w:rPr>
        <w:lastRenderedPageBreak/>
        <w:t xml:space="preserve">3.12. </w:t>
      </w:r>
      <w:r w:rsidR="00C514C7" w:rsidRPr="00C514C7">
        <w:rPr>
          <w:color w:val="000000"/>
          <w:sz w:val="28"/>
          <w:szCs w:val="28"/>
          <w:highlight w:val="yellow"/>
        </w:rPr>
        <w:t xml:space="preserve">Замена члена комиссии осуществляется только на основании приказа Министерства. </w:t>
      </w:r>
      <w:r w:rsidR="00C514C7" w:rsidRPr="00C514C7">
        <w:rPr>
          <w:rFonts w:eastAsiaTheme="minorHAnsi"/>
          <w:sz w:val="28"/>
          <w:szCs w:val="28"/>
          <w:highlight w:val="yellow"/>
          <w:lang w:eastAsia="en-US"/>
        </w:rPr>
        <w:t>Член комиссии обязан незамедлительно сообщить в Министерство, о возникновении обстоятельств, предусмотренных пунктом 3.8 настоящего Положения. В случае выявления в составе комиссии физических лиц, указанных в пункте 3.8 настоящего Положения, Министерство обязано незамедлительно заменить их другими физическими лицами, соответствующими требованиям, предусмотренным положениями пункта 3.8 настоящего Положения.</w:t>
      </w:r>
    </w:p>
    <w:p w:rsidR="005C1ABC" w:rsidRPr="005C1ABC" w:rsidRDefault="005C1ABC" w:rsidP="00A65C15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 xml:space="preserve">3.13. </w:t>
      </w:r>
      <w:r w:rsidR="000872CC">
        <w:rPr>
          <w:color w:val="000000"/>
          <w:sz w:val="28"/>
          <w:szCs w:val="28"/>
        </w:rPr>
        <w:t>К</w:t>
      </w:r>
      <w:r w:rsidRPr="005C1ABC">
        <w:rPr>
          <w:color w:val="000000"/>
          <w:sz w:val="28"/>
          <w:szCs w:val="28"/>
        </w:rPr>
        <w:t>омиссия может привлекать к своей деятельности экспертов в области предмета закупки, в том числе являющихся сотрудниками заказчика или иных экспертных организаций (далее - эксперты).</w:t>
      </w:r>
    </w:p>
    <w:p w:rsidR="00C727D4" w:rsidRPr="005C1ABC" w:rsidRDefault="005C1ABC" w:rsidP="00C727D4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ABC">
        <w:rPr>
          <w:color w:val="000000"/>
          <w:sz w:val="28"/>
          <w:szCs w:val="28"/>
        </w:rPr>
        <w:t>Эксперты представляют в комиссию свои экспертные заключения по воп</w:t>
      </w:r>
      <w:r w:rsidR="000872CC">
        <w:rPr>
          <w:color w:val="000000"/>
          <w:sz w:val="28"/>
          <w:szCs w:val="28"/>
        </w:rPr>
        <w:t>росам, поставленным перед ними</w:t>
      </w:r>
      <w:r w:rsidRPr="005C1ABC">
        <w:rPr>
          <w:color w:val="000000"/>
          <w:sz w:val="28"/>
          <w:szCs w:val="28"/>
        </w:rPr>
        <w:t xml:space="preserve"> комиссией. Экспертное заключение оформляется письменно и прикладывается к </w:t>
      </w:r>
      <w:r w:rsidR="00C727D4" w:rsidRPr="00BC681D">
        <w:rPr>
          <w:rFonts w:eastAsiaTheme="minorHAnsi"/>
          <w:sz w:val="28"/>
          <w:szCs w:val="28"/>
          <w:lang w:eastAsia="en-US"/>
        </w:rPr>
        <w:t>протоколу, предусмотренному</w:t>
      </w:r>
      <w:r w:rsidR="00C727D4">
        <w:rPr>
          <w:rFonts w:eastAsiaTheme="minorHAnsi"/>
          <w:sz w:val="28"/>
          <w:szCs w:val="28"/>
          <w:lang w:eastAsia="en-US"/>
        </w:rPr>
        <w:t xml:space="preserve"> Федеральным законом.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C1ABC" w:rsidRPr="005C1ABC" w:rsidRDefault="005C1ABC" w:rsidP="005C1ABC">
      <w:pPr>
        <w:autoSpaceDE w:val="0"/>
        <w:autoSpaceDN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>4. Порядок проведения заседаний комиссии</w:t>
      </w:r>
    </w:p>
    <w:p w:rsidR="005C1ABC" w:rsidRPr="005C1ABC" w:rsidRDefault="005C1ABC" w:rsidP="005C1ABC">
      <w:pPr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>4.1. Работа комиссии осуществляется на ее заседаниях.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>4.2. Заседание комиссии считается правомочным, если на нем присутствует не менее чем пятьдесят процентов от общего числа ее членов.</w:t>
      </w:r>
    </w:p>
    <w:p w:rsidR="005C1ABC" w:rsidRPr="0074203E" w:rsidRDefault="005C1ABC" w:rsidP="0030188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4203E">
        <w:rPr>
          <w:color w:val="000000"/>
          <w:sz w:val="28"/>
          <w:szCs w:val="28"/>
        </w:rPr>
        <w:t>4.3. Секретарь комиссии заблаговременно уведомляет членов комиссии о дате, времени и месте</w:t>
      </w:r>
      <w:r w:rsidR="006744FB" w:rsidRPr="0074203E">
        <w:rPr>
          <w:color w:val="000000"/>
          <w:sz w:val="28"/>
          <w:szCs w:val="28"/>
        </w:rPr>
        <w:t xml:space="preserve"> (при необходимости)</w:t>
      </w:r>
      <w:r w:rsidRPr="0074203E">
        <w:rPr>
          <w:color w:val="000000"/>
          <w:sz w:val="28"/>
          <w:szCs w:val="28"/>
        </w:rPr>
        <w:t xml:space="preserve"> проведения заседания комиссии.</w:t>
      </w:r>
    </w:p>
    <w:p w:rsidR="0030188B" w:rsidRDefault="0030188B" w:rsidP="003018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203E">
        <w:rPr>
          <w:color w:val="000000"/>
          <w:sz w:val="28"/>
          <w:szCs w:val="28"/>
        </w:rPr>
        <w:t xml:space="preserve">4.4. </w:t>
      </w:r>
      <w:r w:rsidRPr="0074203E">
        <w:rPr>
          <w:rFonts w:eastAsiaTheme="minorHAnsi"/>
          <w:sz w:val="28"/>
          <w:szCs w:val="28"/>
          <w:lang w:eastAsia="en-US"/>
        </w:rPr>
        <w:t>Члены комиссии могут участвовать в заседании комиссии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74203E" w:rsidRDefault="007F11FC" w:rsidP="00D37937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5C1ABC" w:rsidRPr="005C1ABC">
        <w:rPr>
          <w:color w:val="000000"/>
          <w:sz w:val="28"/>
          <w:szCs w:val="28"/>
        </w:rPr>
        <w:t xml:space="preserve">. </w:t>
      </w:r>
      <w:r w:rsidR="0087037B" w:rsidRPr="0074203E">
        <w:rPr>
          <w:color w:val="000000"/>
          <w:sz w:val="28"/>
          <w:szCs w:val="28"/>
        </w:rPr>
        <w:t>К</w:t>
      </w:r>
      <w:r w:rsidR="005C1ABC" w:rsidRPr="0074203E">
        <w:rPr>
          <w:color w:val="000000"/>
          <w:sz w:val="28"/>
          <w:szCs w:val="28"/>
        </w:rPr>
        <w:t xml:space="preserve">омиссия </w:t>
      </w:r>
      <w:r w:rsidR="00C727D4" w:rsidRPr="0074203E">
        <w:rPr>
          <w:color w:val="000000"/>
          <w:sz w:val="28"/>
          <w:szCs w:val="28"/>
        </w:rPr>
        <w:t>рассматривает</w:t>
      </w:r>
      <w:r w:rsidR="005C1ABC" w:rsidRPr="0074203E">
        <w:rPr>
          <w:color w:val="000000"/>
          <w:sz w:val="28"/>
          <w:szCs w:val="28"/>
        </w:rPr>
        <w:t xml:space="preserve"> </w:t>
      </w:r>
      <w:r w:rsidR="0087037B" w:rsidRPr="0074203E">
        <w:rPr>
          <w:color w:val="000000"/>
          <w:sz w:val="28"/>
          <w:szCs w:val="28"/>
        </w:rPr>
        <w:t xml:space="preserve">заявки </w:t>
      </w:r>
      <w:r w:rsidR="0074203E">
        <w:rPr>
          <w:color w:val="000000"/>
          <w:sz w:val="28"/>
          <w:szCs w:val="28"/>
        </w:rPr>
        <w:t xml:space="preserve">на участие в </w:t>
      </w:r>
      <w:r w:rsidR="00C727D4" w:rsidRPr="0074203E">
        <w:rPr>
          <w:color w:val="000000"/>
          <w:sz w:val="28"/>
          <w:szCs w:val="28"/>
        </w:rPr>
        <w:t>закупк</w:t>
      </w:r>
      <w:r w:rsidR="0074203E">
        <w:rPr>
          <w:color w:val="000000"/>
          <w:sz w:val="28"/>
          <w:szCs w:val="28"/>
        </w:rPr>
        <w:t>е, присваивает каждой заявке</w:t>
      </w:r>
      <w:r w:rsidR="00C727D4" w:rsidRPr="0074203E">
        <w:rPr>
          <w:color w:val="000000"/>
          <w:sz w:val="28"/>
          <w:szCs w:val="28"/>
        </w:rPr>
        <w:t xml:space="preserve"> </w:t>
      </w:r>
      <w:r w:rsidR="0074203E" w:rsidRPr="0074203E">
        <w:rPr>
          <w:color w:val="000000"/>
          <w:sz w:val="28"/>
          <w:szCs w:val="28"/>
        </w:rPr>
        <w:t xml:space="preserve">на участие в закупке </w:t>
      </w:r>
      <w:r w:rsidR="0074203E">
        <w:rPr>
          <w:color w:val="000000"/>
          <w:sz w:val="28"/>
          <w:szCs w:val="28"/>
        </w:rPr>
        <w:t>порядковый номер в порядке, предусмотренном Федеральным законом.</w:t>
      </w:r>
    </w:p>
    <w:p w:rsidR="0074203E" w:rsidRDefault="00AE6B79" w:rsidP="0087037B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74203E">
        <w:rPr>
          <w:color w:val="000000"/>
          <w:sz w:val="28"/>
          <w:szCs w:val="28"/>
        </w:rPr>
        <w:t xml:space="preserve">. При проведении электронного конкурса комиссия оценивает заявки  на участие в закупке </w:t>
      </w:r>
      <w:r w:rsidR="0074203E" w:rsidRPr="0074203E">
        <w:rPr>
          <w:color w:val="000000"/>
          <w:sz w:val="28"/>
          <w:szCs w:val="28"/>
        </w:rPr>
        <w:t>в порядке, предусмотренном Федеральным законом</w:t>
      </w:r>
      <w:r w:rsidR="0074203E">
        <w:rPr>
          <w:color w:val="000000"/>
          <w:sz w:val="28"/>
          <w:szCs w:val="28"/>
        </w:rPr>
        <w:t>.</w:t>
      </w:r>
    </w:p>
    <w:p w:rsidR="00C727D4" w:rsidRDefault="00AE6B79" w:rsidP="0087037B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4.7</w:t>
      </w:r>
      <w:r w:rsidR="0074203E">
        <w:rPr>
          <w:color w:val="000000"/>
          <w:sz w:val="28"/>
          <w:szCs w:val="28"/>
        </w:rPr>
        <w:t>.</w:t>
      </w:r>
      <w:r w:rsidR="0074203E" w:rsidRPr="0074203E">
        <w:rPr>
          <w:color w:val="000000"/>
          <w:sz w:val="28"/>
          <w:szCs w:val="28"/>
        </w:rPr>
        <w:t xml:space="preserve"> </w:t>
      </w:r>
      <w:r w:rsidR="0074203E">
        <w:rPr>
          <w:color w:val="000000"/>
          <w:sz w:val="28"/>
          <w:szCs w:val="28"/>
        </w:rPr>
        <w:t>Комиссия п</w:t>
      </w:r>
      <w:r w:rsidR="00C727D4" w:rsidRPr="0074203E">
        <w:rPr>
          <w:color w:val="000000"/>
          <w:sz w:val="28"/>
          <w:szCs w:val="28"/>
        </w:rPr>
        <w:t xml:space="preserve">ринимает решение о признании заявки соответствующей извещению </w:t>
      </w:r>
      <w:r w:rsidR="00C727D4" w:rsidRPr="0074203E">
        <w:rPr>
          <w:rFonts w:eastAsiaTheme="minorHAnsi"/>
          <w:sz w:val="28"/>
          <w:szCs w:val="28"/>
          <w:lang w:eastAsia="en-US"/>
        </w:rPr>
        <w:t>об осуществлении закупки</w:t>
      </w:r>
      <w:r w:rsidR="00C727D4" w:rsidRPr="0074203E">
        <w:rPr>
          <w:color w:val="000000"/>
          <w:sz w:val="28"/>
          <w:szCs w:val="28"/>
        </w:rPr>
        <w:t xml:space="preserve"> или об отклонении зая</w:t>
      </w:r>
      <w:r w:rsidR="0074203E" w:rsidRPr="0074203E">
        <w:rPr>
          <w:color w:val="000000"/>
          <w:sz w:val="28"/>
          <w:szCs w:val="28"/>
        </w:rPr>
        <w:t>в</w:t>
      </w:r>
      <w:r w:rsidR="00C727D4" w:rsidRPr="0074203E">
        <w:rPr>
          <w:color w:val="000000"/>
          <w:sz w:val="28"/>
          <w:szCs w:val="28"/>
        </w:rPr>
        <w:t>ки на участие в закупке</w:t>
      </w:r>
      <w:r w:rsidR="0074203E">
        <w:rPr>
          <w:color w:val="000000"/>
          <w:sz w:val="28"/>
          <w:szCs w:val="28"/>
        </w:rPr>
        <w:t>.</w:t>
      </w:r>
    </w:p>
    <w:p w:rsidR="005C1ABC" w:rsidRPr="005C1ABC" w:rsidRDefault="007F11F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E6B79">
        <w:rPr>
          <w:color w:val="000000"/>
          <w:sz w:val="28"/>
          <w:szCs w:val="28"/>
        </w:rPr>
        <w:t>8</w:t>
      </w:r>
      <w:r w:rsidR="005C1ABC" w:rsidRPr="005C1ABC">
        <w:rPr>
          <w:color w:val="000000"/>
          <w:sz w:val="28"/>
          <w:szCs w:val="28"/>
        </w:rPr>
        <w:t xml:space="preserve">. </w:t>
      </w:r>
      <w:r w:rsidR="006744FB">
        <w:rPr>
          <w:color w:val="000000"/>
          <w:sz w:val="28"/>
          <w:szCs w:val="28"/>
        </w:rPr>
        <w:t>К</w:t>
      </w:r>
      <w:r w:rsidR="005C1ABC" w:rsidRPr="005C1ABC">
        <w:rPr>
          <w:color w:val="000000"/>
          <w:sz w:val="28"/>
          <w:szCs w:val="28"/>
        </w:rPr>
        <w:t>омиссия проверяет соответствие участников закупки требованиям, установленным законодательством Российской Федерации к участникам закупки.</w:t>
      </w:r>
    </w:p>
    <w:p w:rsidR="005C1ABC" w:rsidRPr="005C1ABC" w:rsidRDefault="007F11FC" w:rsidP="005C1ABC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E6B79">
        <w:rPr>
          <w:color w:val="000000"/>
          <w:sz w:val="28"/>
          <w:szCs w:val="28"/>
        </w:rPr>
        <w:t>9</w:t>
      </w:r>
      <w:r w:rsidR="005C1ABC" w:rsidRPr="005C1ABC">
        <w:rPr>
          <w:color w:val="000000"/>
          <w:sz w:val="28"/>
          <w:szCs w:val="28"/>
        </w:rPr>
        <w:t>. Члены комиссии принимают участие в определении победителя</w:t>
      </w:r>
      <w:r w:rsidR="006744FB">
        <w:rPr>
          <w:color w:val="000000"/>
          <w:sz w:val="28"/>
          <w:szCs w:val="28"/>
        </w:rPr>
        <w:t xml:space="preserve"> закупки</w:t>
      </w:r>
      <w:r w:rsidR="005C1ABC" w:rsidRPr="005C1ABC">
        <w:rPr>
          <w:color w:val="000000"/>
          <w:sz w:val="28"/>
          <w:szCs w:val="28"/>
        </w:rPr>
        <w:t>, в том числе путем обсуждения и голосования.</w:t>
      </w:r>
    </w:p>
    <w:p w:rsidR="005C1ABC" w:rsidRPr="005C1ABC" w:rsidRDefault="007F11F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AE6B79">
        <w:rPr>
          <w:color w:val="000000"/>
          <w:sz w:val="28"/>
          <w:szCs w:val="28"/>
        </w:rPr>
        <w:t>0</w:t>
      </w:r>
      <w:r w:rsidR="005C1ABC" w:rsidRPr="005C1ABC">
        <w:rPr>
          <w:color w:val="000000"/>
          <w:sz w:val="28"/>
          <w:szCs w:val="28"/>
        </w:rPr>
        <w:t xml:space="preserve">. Члены комиссии обязаны принимать решения по вопросам, отнесенным к компетенции комиссии Федеральным </w:t>
      </w:r>
      <w:hyperlink r:id="rId16" w:history="1">
        <w:r w:rsidR="005C1ABC" w:rsidRPr="005C1ABC">
          <w:rPr>
            <w:color w:val="000000"/>
            <w:sz w:val="28"/>
            <w:szCs w:val="28"/>
          </w:rPr>
          <w:t>законом</w:t>
        </w:r>
      </w:hyperlink>
      <w:r w:rsidR="005C1ABC" w:rsidRPr="005C1ABC">
        <w:rPr>
          <w:color w:val="000000"/>
          <w:sz w:val="28"/>
          <w:szCs w:val="28"/>
        </w:rPr>
        <w:t xml:space="preserve"> и настоящим Положением.</w:t>
      </w:r>
    </w:p>
    <w:p w:rsidR="0030188B" w:rsidRPr="0074203E" w:rsidRDefault="00AE6B79" w:rsidP="0030188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4.11</w:t>
      </w:r>
      <w:r w:rsidR="005C1ABC" w:rsidRPr="005C1ABC">
        <w:rPr>
          <w:color w:val="000000"/>
          <w:sz w:val="28"/>
          <w:szCs w:val="28"/>
        </w:rPr>
        <w:t xml:space="preserve">. Решения комиссии принимаются простым большинством голосов от числа присутствующих на заседании членов. При голосовании каждый </w:t>
      </w:r>
      <w:r w:rsidR="005C1ABC" w:rsidRPr="005C1ABC">
        <w:rPr>
          <w:color w:val="000000"/>
          <w:sz w:val="28"/>
          <w:szCs w:val="28"/>
        </w:rPr>
        <w:lastRenderedPageBreak/>
        <w:t xml:space="preserve">член комиссии имеет один голос: "за" или "против". При равенстве голосов голос председателя является решающим. Голосование осуществляется </w:t>
      </w:r>
      <w:r w:rsidR="005C1ABC" w:rsidRPr="0074203E">
        <w:rPr>
          <w:color w:val="000000"/>
          <w:sz w:val="28"/>
          <w:szCs w:val="28"/>
        </w:rPr>
        <w:t xml:space="preserve">открыто. </w:t>
      </w:r>
      <w:r w:rsidR="0030188B" w:rsidRPr="0074203E">
        <w:rPr>
          <w:rFonts w:eastAsiaTheme="minorHAnsi"/>
          <w:sz w:val="28"/>
          <w:szCs w:val="28"/>
          <w:lang w:eastAsia="en-US"/>
        </w:rPr>
        <w:t>Делегирование членами комиссии своих полномочий иным лицам не допускается.</w:t>
      </w:r>
    </w:p>
    <w:p w:rsidR="005C1ABC" w:rsidRPr="0074203E" w:rsidRDefault="00AE6B79" w:rsidP="005C1AB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5C1ABC" w:rsidRPr="0074203E">
        <w:rPr>
          <w:sz w:val="28"/>
          <w:szCs w:val="28"/>
        </w:rPr>
        <w:t>. Все протоколы</w:t>
      </w:r>
      <w:r w:rsidR="00C71CD7">
        <w:rPr>
          <w:sz w:val="28"/>
          <w:szCs w:val="28"/>
        </w:rPr>
        <w:t>, предусмотренные Федеральным законом</w:t>
      </w:r>
      <w:r w:rsidR="005C1ABC" w:rsidRPr="0074203E">
        <w:rPr>
          <w:sz w:val="28"/>
          <w:szCs w:val="28"/>
        </w:rPr>
        <w:t xml:space="preserve"> должны содержать решение каждого члена комиссии по вопросам, возникающим в ходе работы комиссии, с указанием обоснования принятого решения. Решения членов комиссии должны указывать на принятие или непринятие данного решения по конкретному вопросу.</w:t>
      </w:r>
    </w:p>
    <w:p w:rsidR="005C1ABC" w:rsidRPr="005C1ABC" w:rsidRDefault="00AE6B79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</w:t>
      </w:r>
      <w:r w:rsidR="005C1ABC" w:rsidRPr="005C1ABC">
        <w:rPr>
          <w:color w:val="000000"/>
          <w:sz w:val="28"/>
          <w:szCs w:val="28"/>
        </w:rPr>
        <w:t>. Решения, принимаемые комиссией в соответствии с полномочиями, являются обязательными для всех участников закупочного процесса.</w:t>
      </w:r>
    </w:p>
    <w:p w:rsidR="005C1ABC" w:rsidRPr="005C1ABC" w:rsidRDefault="00AE6B79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4.14</w:t>
      </w:r>
      <w:r w:rsidR="005C1ABC" w:rsidRPr="005C1ABC">
        <w:rPr>
          <w:color w:val="000000"/>
          <w:sz w:val="28"/>
          <w:szCs w:val="28"/>
        </w:rPr>
        <w:t xml:space="preserve">. Решение комиссии, принятое в нарушение требований Федерального </w:t>
      </w:r>
      <w:hyperlink r:id="rId17" w:history="1">
        <w:r w:rsidR="005C1ABC" w:rsidRPr="005C1ABC">
          <w:rPr>
            <w:color w:val="000000"/>
            <w:sz w:val="28"/>
            <w:szCs w:val="28"/>
          </w:rPr>
          <w:t>закона</w:t>
        </w:r>
      </w:hyperlink>
      <w:r w:rsidR="005C1ABC" w:rsidRPr="005C1ABC">
        <w:rPr>
          <w:color w:val="000000"/>
          <w:sz w:val="28"/>
          <w:szCs w:val="28"/>
        </w:rPr>
        <w:t xml:space="preserve">, может быть обжаловано любым участником закупки в порядке, установленном Федеральным </w:t>
      </w:r>
      <w:hyperlink r:id="rId18" w:history="1">
        <w:r w:rsidR="005C1ABC" w:rsidRPr="005C1ABC">
          <w:rPr>
            <w:color w:val="000000"/>
            <w:sz w:val="28"/>
            <w:szCs w:val="28"/>
          </w:rPr>
          <w:t>законом</w:t>
        </w:r>
      </w:hyperlink>
      <w:r w:rsidR="005C1ABC" w:rsidRPr="005C1ABC">
        <w:rPr>
          <w:color w:val="000000"/>
          <w:sz w:val="28"/>
          <w:szCs w:val="28"/>
        </w:rPr>
        <w:t>, и признано недействительным по решению контрольного органа в сфере закупок.</w:t>
      </w:r>
    </w:p>
    <w:p w:rsidR="005C1ABC" w:rsidRPr="0074203E" w:rsidRDefault="00AE6B79" w:rsidP="00102B82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5C1ABC" w:rsidRPr="0074203E">
        <w:rPr>
          <w:sz w:val="28"/>
          <w:szCs w:val="28"/>
        </w:rPr>
        <w:t xml:space="preserve">. </w:t>
      </w:r>
      <w:proofErr w:type="gramStart"/>
      <w:r w:rsidR="005C1ABC" w:rsidRPr="0074203E">
        <w:rPr>
          <w:sz w:val="28"/>
          <w:szCs w:val="28"/>
        </w:rPr>
        <w:t xml:space="preserve">Если заказчик на основании положений Федерального закона принимает решение о заключении контракта с иным участником закупки, не являющимся победителем </w:t>
      </w:r>
      <w:r w:rsidR="00102B82" w:rsidRPr="0074203E">
        <w:rPr>
          <w:sz w:val="28"/>
          <w:szCs w:val="28"/>
        </w:rPr>
        <w:t>закупки</w:t>
      </w:r>
      <w:r w:rsidR="005C1ABC" w:rsidRPr="0074203E">
        <w:rPr>
          <w:sz w:val="28"/>
          <w:szCs w:val="28"/>
        </w:rPr>
        <w:t>, в коми</w:t>
      </w:r>
      <w:r w:rsidR="008A673C">
        <w:rPr>
          <w:sz w:val="28"/>
          <w:szCs w:val="28"/>
        </w:rPr>
        <w:t xml:space="preserve">ссию не позднее двух рабочих </w:t>
      </w:r>
      <w:r w:rsidR="008A673C" w:rsidRPr="002B3A2E">
        <w:rPr>
          <w:sz w:val="28"/>
          <w:szCs w:val="28"/>
        </w:rPr>
        <w:t>дней</w:t>
      </w:r>
      <w:r w:rsidR="005C1ABC" w:rsidRPr="0074203E">
        <w:rPr>
          <w:sz w:val="28"/>
          <w:szCs w:val="28"/>
        </w:rPr>
        <w:t xml:space="preserve"> с даты размещения на электронной площадке </w:t>
      </w:r>
      <w:r w:rsidR="00102B82" w:rsidRPr="0074203E">
        <w:rPr>
          <w:sz w:val="28"/>
          <w:szCs w:val="28"/>
        </w:rPr>
        <w:t>протокола подведения итогов</w:t>
      </w:r>
      <w:r w:rsidR="00102B82" w:rsidRPr="0074203E">
        <w:rPr>
          <w:rFonts w:eastAsiaTheme="minorHAnsi"/>
          <w:sz w:val="28"/>
          <w:szCs w:val="28"/>
          <w:lang w:eastAsia="en-US"/>
        </w:rPr>
        <w:t xml:space="preserve"> определения поставщика (подрядчика, исполнителя)</w:t>
      </w:r>
      <w:r w:rsidR="00102B82" w:rsidRPr="0074203E">
        <w:rPr>
          <w:sz w:val="28"/>
          <w:szCs w:val="28"/>
        </w:rPr>
        <w:t xml:space="preserve"> </w:t>
      </w:r>
      <w:r w:rsidR="005C1ABC" w:rsidRPr="0074203E">
        <w:rPr>
          <w:sz w:val="28"/>
          <w:szCs w:val="28"/>
        </w:rPr>
        <w:t>направляется официальное письмо с указанием участника, с которым заключается государственный контракт.</w:t>
      </w:r>
      <w:proofErr w:type="gramEnd"/>
    </w:p>
    <w:p w:rsidR="00102B82" w:rsidRDefault="00102B82" w:rsidP="005C1ABC">
      <w:pPr>
        <w:autoSpaceDE w:val="0"/>
        <w:autoSpaceDN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5C1ABC" w:rsidRDefault="005C1ABC" w:rsidP="005C1ABC">
      <w:pPr>
        <w:autoSpaceDE w:val="0"/>
        <w:autoSpaceDN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>5. Обязанности</w:t>
      </w:r>
      <w:r w:rsidR="008463A7">
        <w:rPr>
          <w:color w:val="000000"/>
          <w:sz w:val="28"/>
          <w:szCs w:val="28"/>
        </w:rPr>
        <w:t xml:space="preserve"> и права</w:t>
      </w:r>
      <w:r w:rsidRPr="005C1ABC">
        <w:rPr>
          <w:color w:val="000000"/>
          <w:sz w:val="28"/>
          <w:szCs w:val="28"/>
        </w:rPr>
        <w:t xml:space="preserve"> комиссии</w:t>
      </w:r>
    </w:p>
    <w:p w:rsidR="003F38C3" w:rsidRPr="005C1ABC" w:rsidRDefault="003F38C3" w:rsidP="005C1ABC">
      <w:pPr>
        <w:autoSpaceDE w:val="0"/>
        <w:autoSpaceDN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5C1ABC" w:rsidRPr="005C1ABC" w:rsidRDefault="001173D4" w:rsidP="00F76458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C122B4">
        <w:rPr>
          <w:color w:val="000000"/>
          <w:sz w:val="28"/>
          <w:szCs w:val="28"/>
        </w:rPr>
        <w:t>К</w:t>
      </w:r>
      <w:r w:rsidR="005C1ABC" w:rsidRPr="005C1ABC">
        <w:rPr>
          <w:color w:val="000000"/>
          <w:sz w:val="28"/>
          <w:szCs w:val="28"/>
        </w:rPr>
        <w:t>омиссия обязана:</w:t>
      </w:r>
    </w:p>
    <w:p w:rsidR="005C1ABC" w:rsidRPr="005C1ABC" w:rsidRDefault="005C1ABC" w:rsidP="00F76458">
      <w:pPr>
        <w:widowControl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5C1ABC">
        <w:rPr>
          <w:color w:val="000000"/>
          <w:sz w:val="28"/>
          <w:szCs w:val="28"/>
        </w:rPr>
        <w:t>5.1.</w:t>
      </w:r>
      <w:r w:rsidR="001173D4">
        <w:rPr>
          <w:color w:val="000000"/>
          <w:sz w:val="28"/>
          <w:szCs w:val="28"/>
        </w:rPr>
        <w:t>1.</w:t>
      </w:r>
      <w:r w:rsidRPr="005C1ABC">
        <w:rPr>
          <w:color w:val="000000"/>
          <w:sz w:val="28"/>
          <w:szCs w:val="28"/>
        </w:rPr>
        <w:t xml:space="preserve"> </w:t>
      </w:r>
      <w:proofErr w:type="gramStart"/>
      <w:r w:rsidRPr="005C1ABC">
        <w:rPr>
          <w:sz w:val="28"/>
          <w:szCs w:val="28"/>
        </w:rPr>
        <w:t xml:space="preserve">Проверить соответствие участников закупок требованиям, указанным в </w:t>
      </w:r>
      <w:hyperlink r:id="rId19" w:history="1">
        <w:r w:rsidRPr="005C1ABC">
          <w:rPr>
            <w:color w:val="000000"/>
            <w:sz w:val="28"/>
            <w:szCs w:val="28"/>
          </w:rPr>
          <w:t>пункте 1</w:t>
        </w:r>
      </w:hyperlink>
      <w:r w:rsidRPr="005C1ABC">
        <w:rPr>
          <w:color w:val="000000"/>
          <w:sz w:val="28"/>
          <w:szCs w:val="28"/>
        </w:rPr>
        <w:t xml:space="preserve"> части 1 и </w:t>
      </w:r>
      <w:hyperlink r:id="rId20" w:history="1">
        <w:r w:rsidRPr="005C1ABC">
          <w:rPr>
            <w:color w:val="000000"/>
            <w:sz w:val="28"/>
            <w:szCs w:val="28"/>
          </w:rPr>
          <w:t>части 1.1</w:t>
        </w:r>
      </w:hyperlink>
      <w:r w:rsidRPr="005C1ABC">
        <w:rPr>
          <w:color w:val="000000"/>
          <w:sz w:val="28"/>
          <w:szCs w:val="28"/>
        </w:rPr>
        <w:t xml:space="preserve"> (при наличии такого требования) статьи 31 Федерального закона и в отношении отдельных видов закупок товаров, работ, услуг требованиям, установленным в соответствии с </w:t>
      </w:r>
      <w:hyperlink r:id="rId21" w:history="1">
        <w:r w:rsidRPr="005C1ABC">
          <w:rPr>
            <w:color w:val="000000"/>
            <w:sz w:val="28"/>
            <w:szCs w:val="28"/>
          </w:rPr>
          <w:t>частями 2</w:t>
        </w:r>
      </w:hyperlink>
      <w:r w:rsidRPr="005C1ABC">
        <w:rPr>
          <w:color w:val="000000"/>
          <w:sz w:val="28"/>
          <w:szCs w:val="28"/>
        </w:rPr>
        <w:t xml:space="preserve"> и </w:t>
      </w:r>
      <w:hyperlink r:id="rId22" w:history="1">
        <w:r w:rsidRPr="005C1ABC">
          <w:rPr>
            <w:color w:val="000000"/>
            <w:sz w:val="28"/>
            <w:szCs w:val="28"/>
          </w:rPr>
          <w:t>2.1</w:t>
        </w:r>
      </w:hyperlink>
      <w:r w:rsidRPr="005C1ABC">
        <w:rPr>
          <w:color w:val="000000"/>
          <w:sz w:val="28"/>
          <w:szCs w:val="28"/>
        </w:rPr>
        <w:t xml:space="preserve"> с</w:t>
      </w:r>
      <w:r w:rsidRPr="005C1ABC">
        <w:rPr>
          <w:sz w:val="28"/>
          <w:szCs w:val="28"/>
        </w:rPr>
        <w:t xml:space="preserve">татьи 31 Федерального закона, если такие требования установлены Правительством Российской Федерации. </w:t>
      </w:r>
      <w:proofErr w:type="gramEnd"/>
    </w:p>
    <w:p w:rsidR="005C1ABC" w:rsidRDefault="005C1ABC" w:rsidP="005C1AB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ABC">
        <w:rPr>
          <w:color w:val="000000"/>
          <w:sz w:val="28"/>
          <w:szCs w:val="28"/>
        </w:rPr>
        <w:t>5.</w:t>
      </w:r>
      <w:r w:rsidR="001173D4">
        <w:rPr>
          <w:color w:val="000000"/>
          <w:sz w:val="28"/>
          <w:szCs w:val="28"/>
        </w:rPr>
        <w:t>1.</w:t>
      </w:r>
      <w:r w:rsidRPr="005C1ABC">
        <w:rPr>
          <w:color w:val="000000"/>
          <w:sz w:val="28"/>
          <w:szCs w:val="28"/>
        </w:rPr>
        <w:t xml:space="preserve">2. </w:t>
      </w:r>
      <w:r w:rsidRPr="005C1ABC">
        <w:rPr>
          <w:sz w:val="28"/>
          <w:szCs w:val="28"/>
        </w:rPr>
        <w:t xml:space="preserve">Проверять соответствие участников закупок требованиям, указанным в </w:t>
      </w:r>
      <w:hyperlink r:id="rId23" w:history="1">
        <w:r w:rsidRPr="005C1ABC">
          <w:rPr>
            <w:color w:val="000000"/>
            <w:sz w:val="28"/>
            <w:szCs w:val="28"/>
          </w:rPr>
          <w:t>пунктах 3</w:t>
        </w:r>
      </w:hyperlink>
      <w:r w:rsidRPr="005C1ABC">
        <w:rPr>
          <w:color w:val="000000"/>
          <w:sz w:val="28"/>
          <w:szCs w:val="28"/>
        </w:rPr>
        <w:t xml:space="preserve"> - </w:t>
      </w:r>
      <w:hyperlink r:id="rId24" w:history="1">
        <w:r w:rsidRPr="005C1ABC">
          <w:rPr>
            <w:color w:val="000000"/>
            <w:sz w:val="28"/>
            <w:szCs w:val="28"/>
          </w:rPr>
          <w:t>5</w:t>
        </w:r>
      </w:hyperlink>
      <w:r w:rsidRPr="005C1ABC">
        <w:rPr>
          <w:color w:val="000000"/>
          <w:sz w:val="28"/>
          <w:szCs w:val="28"/>
        </w:rPr>
        <w:t xml:space="preserve">, </w:t>
      </w:r>
      <w:hyperlink r:id="rId25" w:history="1">
        <w:r w:rsidRPr="005C1ABC">
          <w:rPr>
            <w:color w:val="000000"/>
            <w:sz w:val="28"/>
            <w:szCs w:val="28"/>
          </w:rPr>
          <w:t>7</w:t>
        </w:r>
      </w:hyperlink>
      <w:r w:rsidRPr="005C1ABC">
        <w:rPr>
          <w:color w:val="000000"/>
          <w:sz w:val="28"/>
          <w:szCs w:val="28"/>
        </w:rPr>
        <w:t xml:space="preserve"> - </w:t>
      </w:r>
      <w:hyperlink r:id="rId26" w:history="1">
        <w:r w:rsidRPr="005C1ABC">
          <w:rPr>
            <w:color w:val="000000"/>
            <w:sz w:val="28"/>
            <w:szCs w:val="28"/>
          </w:rPr>
          <w:t>11 части 1</w:t>
        </w:r>
      </w:hyperlink>
      <w:r w:rsidRPr="005C1ABC">
        <w:rPr>
          <w:sz w:val="28"/>
          <w:szCs w:val="28"/>
        </w:rPr>
        <w:t xml:space="preserve"> статьи 31 Федерального закона. 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>5.</w:t>
      </w:r>
      <w:r w:rsidR="003A5CA2">
        <w:rPr>
          <w:color w:val="000000"/>
          <w:sz w:val="28"/>
          <w:szCs w:val="28"/>
        </w:rPr>
        <w:t>1.3</w:t>
      </w:r>
      <w:r w:rsidRPr="005C1ABC">
        <w:rPr>
          <w:color w:val="000000"/>
          <w:sz w:val="28"/>
          <w:szCs w:val="28"/>
        </w:rPr>
        <w:t xml:space="preserve">. </w:t>
      </w:r>
      <w:proofErr w:type="gramStart"/>
      <w:r w:rsidRPr="005C1ABC">
        <w:rPr>
          <w:color w:val="000000"/>
          <w:sz w:val="28"/>
          <w:szCs w:val="28"/>
        </w:rPr>
        <w:t xml:space="preserve">При принятии решений по вопросам, отнесенным к компетенции комиссии, руководствоваться Федеральным </w:t>
      </w:r>
      <w:hyperlink r:id="rId27" w:history="1">
        <w:r w:rsidRPr="005C1ABC">
          <w:rPr>
            <w:color w:val="000000"/>
            <w:sz w:val="28"/>
            <w:szCs w:val="28"/>
          </w:rPr>
          <w:t>законом</w:t>
        </w:r>
      </w:hyperlink>
      <w:r w:rsidRPr="005C1ABC">
        <w:rPr>
          <w:color w:val="000000"/>
          <w:sz w:val="28"/>
          <w:szCs w:val="28"/>
        </w:rPr>
        <w:t>, настоящим Положением, письмами заказчика о соответствии или несоответствии характеристик товаров, работ и услуг, представленных участниками</w:t>
      </w:r>
      <w:r w:rsidR="0021646E">
        <w:rPr>
          <w:color w:val="000000"/>
          <w:sz w:val="28"/>
          <w:szCs w:val="28"/>
        </w:rPr>
        <w:t xml:space="preserve"> закупки</w:t>
      </w:r>
      <w:r w:rsidRPr="005C1ABC">
        <w:rPr>
          <w:color w:val="000000"/>
          <w:sz w:val="28"/>
          <w:szCs w:val="28"/>
        </w:rPr>
        <w:t xml:space="preserve">, требованиям технического задания, экспертными заключениями, а также иными документами и сведениями, подтверждающими мнение членов комиссии о соответствии (несоответствии) участников </w:t>
      </w:r>
      <w:r w:rsidR="0021646E">
        <w:rPr>
          <w:color w:val="000000"/>
          <w:sz w:val="28"/>
          <w:szCs w:val="28"/>
        </w:rPr>
        <w:t xml:space="preserve">закупки </w:t>
      </w:r>
      <w:r w:rsidRPr="005C1ABC">
        <w:rPr>
          <w:color w:val="000000"/>
          <w:sz w:val="28"/>
          <w:szCs w:val="28"/>
        </w:rPr>
        <w:t xml:space="preserve">и (или) их заявок требованиям Федерального </w:t>
      </w:r>
      <w:hyperlink r:id="rId28" w:history="1">
        <w:r w:rsidRPr="005C1ABC">
          <w:rPr>
            <w:color w:val="000000"/>
            <w:sz w:val="28"/>
            <w:szCs w:val="28"/>
          </w:rPr>
          <w:t>закона</w:t>
        </w:r>
      </w:hyperlink>
      <w:r w:rsidRPr="005C1ABC">
        <w:rPr>
          <w:color w:val="000000"/>
          <w:sz w:val="28"/>
          <w:szCs w:val="28"/>
        </w:rPr>
        <w:t xml:space="preserve"> </w:t>
      </w:r>
      <w:r w:rsidRPr="00BC681D">
        <w:rPr>
          <w:color w:val="000000"/>
          <w:sz w:val="28"/>
          <w:szCs w:val="28"/>
        </w:rPr>
        <w:t>и</w:t>
      </w:r>
      <w:r w:rsidR="0021646E" w:rsidRPr="00BC681D">
        <w:rPr>
          <w:rFonts w:eastAsiaTheme="minorHAnsi"/>
          <w:sz w:val="28"/>
          <w:szCs w:val="28"/>
          <w:lang w:eastAsia="en-US"/>
        </w:rPr>
        <w:t xml:space="preserve"> извещения об осуществлении закупки</w:t>
      </w:r>
      <w:r w:rsidRPr="00BC681D">
        <w:rPr>
          <w:color w:val="000000"/>
          <w:sz w:val="28"/>
          <w:szCs w:val="28"/>
        </w:rPr>
        <w:t>.</w:t>
      </w:r>
      <w:proofErr w:type="gramEnd"/>
    </w:p>
    <w:p w:rsid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>5.</w:t>
      </w:r>
      <w:r w:rsidR="001173D4">
        <w:rPr>
          <w:color w:val="000000"/>
          <w:sz w:val="28"/>
          <w:szCs w:val="28"/>
        </w:rPr>
        <w:t>1.</w:t>
      </w:r>
      <w:r w:rsidR="003A5CA2">
        <w:rPr>
          <w:color w:val="000000"/>
          <w:sz w:val="28"/>
          <w:szCs w:val="28"/>
        </w:rPr>
        <w:t>4</w:t>
      </w:r>
      <w:r w:rsidRPr="005C1ABC">
        <w:rPr>
          <w:color w:val="000000"/>
          <w:sz w:val="28"/>
          <w:szCs w:val="28"/>
        </w:rPr>
        <w:t xml:space="preserve">. В соответствии с законодательством Российской Федерации </w:t>
      </w:r>
      <w:r w:rsidRPr="005C1ABC">
        <w:rPr>
          <w:color w:val="000000"/>
          <w:sz w:val="28"/>
          <w:szCs w:val="28"/>
        </w:rPr>
        <w:lastRenderedPageBreak/>
        <w:t xml:space="preserve">учитывать применение национального режима при осуществлении закупок, право участников </w:t>
      </w:r>
      <w:r w:rsidR="00CA0A50" w:rsidRPr="00C71CD7">
        <w:rPr>
          <w:color w:val="000000"/>
          <w:sz w:val="28"/>
          <w:szCs w:val="28"/>
        </w:rPr>
        <w:t>определения поставщика (подрядчика, исполнителя)</w:t>
      </w:r>
      <w:r w:rsidR="00CA0A50">
        <w:rPr>
          <w:color w:val="000000"/>
          <w:sz w:val="28"/>
          <w:szCs w:val="28"/>
        </w:rPr>
        <w:t xml:space="preserve"> </w:t>
      </w:r>
      <w:r w:rsidRPr="005C1ABC">
        <w:rPr>
          <w:color w:val="000000"/>
          <w:sz w:val="28"/>
          <w:szCs w:val="28"/>
        </w:rPr>
        <w:t xml:space="preserve">на получение преимуществ в соответствии со </w:t>
      </w:r>
      <w:hyperlink r:id="rId29" w:history="1">
        <w:r w:rsidRPr="005C1ABC">
          <w:rPr>
            <w:color w:val="000000"/>
            <w:sz w:val="28"/>
            <w:szCs w:val="28"/>
          </w:rPr>
          <w:t>статьями 28</w:t>
        </w:r>
      </w:hyperlink>
      <w:r w:rsidRPr="005C1ABC">
        <w:rPr>
          <w:color w:val="000000"/>
          <w:sz w:val="28"/>
          <w:szCs w:val="28"/>
        </w:rPr>
        <w:t xml:space="preserve"> - </w:t>
      </w:r>
      <w:hyperlink r:id="rId30" w:history="1">
        <w:r w:rsidRPr="005C1ABC">
          <w:rPr>
            <w:color w:val="000000"/>
            <w:sz w:val="28"/>
            <w:szCs w:val="28"/>
          </w:rPr>
          <w:t>30</w:t>
        </w:r>
      </w:hyperlink>
      <w:r w:rsidRPr="005C1ABC">
        <w:rPr>
          <w:color w:val="000000"/>
          <w:sz w:val="28"/>
          <w:szCs w:val="28"/>
        </w:rPr>
        <w:t xml:space="preserve"> Федерального закона.</w:t>
      </w:r>
    </w:p>
    <w:p w:rsidR="001173D4" w:rsidRDefault="001173D4" w:rsidP="001173D4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C1AB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1.</w:t>
      </w:r>
      <w:r w:rsidR="003A5CA2">
        <w:rPr>
          <w:color w:val="000000"/>
          <w:sz w:val="28"/>
          <w:szCs w:val="28"/>
        </w:rPr>
        <w:t>5</w:t>
      </w:r>
      <w:r w:rsidRPr="005C1ABC">
        <w:rPr>
          <w:color w:val="000000"/>
          <w:sz w:val="28"/>
          <w:szCs w:val="28"/>
        </w:rPr>
        <w:t xml:space="preserve">. </w:t>
      </w:r>
      <w:proofErr w:type="gramStart"/>
      <w:r w:rsidRPr="005C1ABC">
        <w:rPr>
          <w:color w:val="000000"/>
          <w:sz w:val="28"/>
          <w:szCs w:val="28"/>
        </w:rPr>
        <w:t>Осуществлять иные обязанности</w:t>
      </w:r>
      <w:proofErr w:type="gramEnd"/>
      <w:r w:rsidRPr="005C1ABC">
        <w:rPr>
          <w:color w:val="000000"/>
          <w:sz w:val="28"/>
          <w:szCs w:val="28"/>
        </w:rPr>
        <w:t xml:space="preserve">, установленные Федеральным </w:t>
      </w:r>
      <w:hyperlink r:id="rId31" w:history="1">
        <w:r w:rsidRPr="005C1ABC">
          <w:rPr>
            <w:color w:val="000000"/>
            <w:sz w:val="28"/>
            <w:szCs w:val="28"/>
          </w:rPr>
          <w:t>законом</w:t>
        </w:r>
      </w:hyperlink>
      <w:r w:rsidRPr="005C1ABC">
        <w:rPr>
          <w:color w:val="000000"/>
          <w:sz w:val="28"/>
          <w:szCs w:val="28"/>
        </w:rPr>
        <w:t>.</w:t>
      </w:r>
    </w:p>
    <w:p w:rsidR="00BC20BF" w:rsidRDefault="001173D4" w:rsidP="003A5CA2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="00BC20BF">
        <w:rPr>
          <w:color w:val="000000"/>
          <w:sz w:val="28"/>
          <w:szCs w:val="28"/>
        </w:rPr>
        <w:t>. Комиссия вправе о</w:t>
      </w:r>
      <w:r w:rsidR="00BC20BF" w:rsidRPr="005C1ABC">
        <w:rPr>
          <w:color w:val="000000"/>
          <w:sz w:val="28"/>
          <w:szCs w:val="28"/>
        </w:rPr>
        <w:t xml:space="preserve">бращаться к заказчику за разъяснениями положений </w:t>
      </w:r>
      <w:r w:rsidR="00BC20BF" w:rsidRPr="001173D4">
        <w:rPr>
          <w:rFonts w:eastAsiaTheme="minorHAnsi"/>
          <w:sz w:val="28"/>
          <w:szCs w:val="28"/>
          <w:lang w:eastAsia="en-US"/>
        </w:rPr>
        <w:t xml:space="preserve">извещения об осуществлении закупки </w:t>
      </w:r>
      <w:r w:rsidR="00BC20BF" w:rsidRPr="001173D4">
        <w:rPr>
          <w:color w:val="000000"/>
          <w:sz w:val="28"/>
          <w:szCs w:val="28"/>
        </w:rPr>
        <w:t>в</w:t>
      </w:r>
      <w:r w:rsidR="00BC20BF" w:rsidRPr="005C1ABC">
        <w:rPr>
          <w:color w:val="000000"/>
          <w:sz w:val="28"/>
          <w:szCs w:val="28"/>
        </w:rPr>
        <w:t xml:space="preserve"> части, разработ</w:t>
      </w:r>
      <w:r w:rsidR="003A5CA2">
        <w:rPr>
          <w:color w:val="000000"/>
          <w:sz w:val="28"/>
          <w:szCs w:val="28"/>
        </w:rPr>
        <w:t>анной и утвержденной Заказчиком.</w:t>
      </w:r>
    </w:p>
    <w:p w:rsidR="003A5CA2" w:rsidRDefault="003A5CA2" w:rsidP="003A5CA2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C1ABC" w:rsidRPr="005C1ABC" w:rsidRDefault="00E57EE9" w:rsidP="005C1ABC">
      <w:pPr>
        <w:autoSpaceDE w:val="0"/>
        <w:autoSpaceDN w:val="0"/>
        <w:ind w:firstLine="709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22B4">
        <w:rPr>
          <w:color w:val="000000"/>
          <w:sz w:val="28"/>
          <w:szCs w:val="28"/>
        </w:rPr>
        <w:t xml:space="preserve">. </w:t>
      </w:r>
      <w:r w:rsidR="00BC20BF">
        <w:rPr>
          <w:color w:val="000000"/>
          <w:sz w:val="28"/>
          <w:szCs w:val="28"/>
        </w:rPr>
        <w:t>О</w:t>
      </w:r>
      <w:r w:rsidR="008463A7">
        <w:rPr>
          <w:color w:val="000000"/>
          <w:sz w:val="28"/>
          <w:szCs w:val="28"/>
        </w:rPr>
        <w:t xml:space="preserve">бязанности </w:t>
      </w:r>
      <w:r w:rsidR="00BC20BF">
        <w:rPr>
          <w:color w:val="000000"/>
          <w:sz w:val="28"/>
          <w:szCs w:val="28"/>
        </w:rPr>
        <w:t xml:space="preserve">и права </w:t>
      </w:r>
      <w:r w:rsidR="00C122B4">
        <w:rPr>
          <w:color w:val="000000"/>
          <w:sz w:val="28"/>
          <w:szCs w:val="28"/>
        </w:rPr>
        <w:t>членов</w:t>
      </w:r>
      <w:r w:rsidR="005C1ABC" w:rsidRPr="005C1ABC">
        <w:rPr>
          <w:color w:val="000000"/>
          <w:sz w:val="28"/>
          <w:szCs w:val="28"/>
        </w:rPr>
        <w:t xml:space="preserve"> комиссии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C1ABC" w:rsidRPr="005C1ABC" w:rsidRDefault="00E57EE9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173D4">
        <w:rPr>
          <w:color w:val="000000"/>
          <w:sz w:val="28"/>
          <w:szCs w:val="28"/>
        </w:rPr>
        <w:t>.1.</w:t>
      </w:r>
      <w:r w:rsidR="005C1ABC" w:rsidRPr="005C1ABC">
        <w:rPr>
          <w:color w:val="000000"/>
          <w:sz w:val="28"/>
          <w:szCs w:val="28"/>
        </w:rPr>
        <w:t>Члены комиссии обязаны:</w:t>
      </w:r>
    </w:p>
    <w:p w:rsidR="005C1ABC" w:rsidRPr="005C1ABC" w:rsidRDefault="00E57EE9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C1ABC" w:rsidRPr="005C1ABC">
        <w:rPr>
          <w:color w:val="000000"/>
          <w:sz w:val="28"/>
          <w:szCs w:val="28"/>
        </w:rPr>
        <w:t>.1.</w:t>
      </w:r>
      <w:r w:rsidR="001173D4">
        <w:rPr>
          <w:color w:val="000000"/>
          <w:sz w:val="28"/>
          <w:szCs w:val="28"/>
        </w:rPr>
        <w:t>1.</w:t>
      </w:r>
      <w:r w:rsidR="005C1ABC" w:rsidRPr="005C1ABC">
        <w:rPr>
          <w:color w:val="000000"/>
          <w:sz w:val="28"/>
          <w:szCs w:val="28"/>
        </w:rPr>
        <w:t xml:space="preserve"> Руководствоваться в своей деятельности требованиями Федерального </w:t>
      </w:r>
      <w:hyperlink r:id="rId32" w:history="1">
        <w:r w:rsidR="005C1ABC" w:rsidRPr="005C1ABC">
          <w:rPr>
            <w:color w:val="000000"/>
            <w:sz w:val="28"/>
            <w:szCs w:val="28"/>
          </w:rPr>
          <w:t>закона</w:t>
        </w:r>
      </w:hyperlink>
      <w:r w:rsidR="005C1ABC" w:rsidRPr="005C1ABC">
        <w:rPr>
          <w:color w:val="000000"/>
          <w:sz w:val="28"/>
          <w:szCs w:val="28"/>
        </w:rPr>
        <w:t xml:space="preserve"> и настоящим Положением.</w:t>
      </w:r>
    </w:p>
    <w:p w:rsidR="005C1ABC" w:rsidRPr="005C1ABC" w:rsidRDefault="00E57EE9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173D4">
        <w:rPr>
          <w:color w:val="000000"/>
          <w:sz w:val="28"/>
          <w:szCs w:val="28"/>
        </w:rPr>
        <w:t>.1.2</w:t>
      </w:r>
      <w:r w:rsidR="005C1ABC" w:rsidRPr="005C1ABC">
        <w:rPr>
          <w:color w:val="000000"/>
          <w:sz w:val="28"/>
          <w:szCs w:val="28"/>
        </w:rPr>
        <w:t>. Лично присутствовать на всех заседаниях комиссии.</w:t>
      </w:r>
    </w:p>
    <w:p w:rsidR="005C1ABC" w:rsidRPr="005C1ABC" w:rsidRDefault="00E57EE9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C1ABC" w:rsidRPr="005C1ABC">
        <w:rPr>
          <w:color w:val="000000"/>
          <w:sz w:val="28"/>
          <w:szCs w:val="28"/>
        </w:rPr>
        <w:t>.</w:t>
      </w:r>
      <w:r w:rsidR="001173D4">
        <w:rPr>
          <w:color w:val="000000"/>
          <w:sz w:val="28"/>
          <w:szCs w:val="28"/>
        </w:rPr>
        <w:t>1.</w:t>
      </w:r>
      <w:r w:rsidR="005C1ABC" w:rsidRPr="005C1ABC">
        <w:rPr>
          <w:color w:val="000000"/>
          <w:sz w:val="28"/>
          <w:szCs w:val="28"/>
        </w:rPr>
        <w:t xml:space="preserve">3. Принимать решения по вопросам, отнесенным к компетенции комиссии Федеральным </w:t>
      </w:r>
      <w:hyperlink r:id="rId33" w:history="1">
        <w:r w:rsidR="005C1ABC" w:rsidRPr="005C1ABC">
          <w:rPr>
            <w:color w:val="000000"/>
            <w:sz w:val="28"/>
            <w:szCs w:val="28"/>
          </w:rPr>
          <w:t>законом</w:t>
        </w:r>
      </w:hyperlink>
      <w:r w:rsidR="005C1ABC" w:rsidRPr="005C1ABC">
        <w:rPr>
          <w:color w:val="000000"/>
          <w:sz w:val="28"/>
          <w:szCs w:val="28"/>
        </w:rPr>
        <w:t xml:space="preserve"> и настоящим Положением.</w:t>
      </w:r>
    </w:p>
    <w:p w:rsidR="005C1ABC" w:rsidRPr="003A5CA2" w:rsidRDefault="00E57EE9" w:rsidP="001E2074">
      <w:pPr>
        <w:widowControl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5CA2">
        <w:rPr>
          <w:color w:val="000000"/>
          <w:sz w:val="28"/>
          <w:szCs w:val="28"/>
        </w:rPr>
        <w:t>6</w:t>
      </w:r>
      <w:r w:rsidR="005C1ABC" w:rsidRPr="003A5CA2">
        <w:rPr>
          <w:color w:val="000000"/>
          <w:sz w:val="28"/>
          <w:szCs w:val="28"/>
        </w:rPr>
        <w:t>.</w:t>
      </w:r>
      <w:r w:rsidR="001173D4" w:rsidRPr="003A5CA2">
        <w:rPr>
          <w:color w:val="000000"/>
          <w:sz w:val="28"/>
          <w:szCs w:val="28"/>
        </w:rPr>
        <w:t>1.</w:t>
      </w:r>
      <w:r w:rsidR="005C1ABC" w:rsidRPr="003A5CA2">
        <w:rPr>
          <w:color w:val="000000"/>
          <w:sz w:val="28"/>
          <w:szCs w:val="28"/>
        </w:rPr>
        <w:t xml:space="preserve">4. Рассматривать </w:t>
      </w:r>
      <w:r w:rsidR="0056283F" w:rsidRPr="003A5CA2">
        <w:rPr>
          <w:color w:val="000000"/>
          <w:sz w:val="28"/>
          <w:szCs w:val="28"/>
        </w:rPr>
        <w:t>заявки</w:t>
      </w:r>
      <w:r w:rsidR="005C1ABC" w:rsidRPr="003A5CA2">
        <w:rPr>
          <w:color w:val="000000"/>
          <w:sz w:val="28"/>
          <w:szCs w:val="28"/>
        </w:rPr>
        <w:t xml:space="preserve"> участников </w:t>
      </w:r>
      <w:r w:rsidR="0056283F" w:rsidRPr="003A5CA2">
        <w:rPr>
          <w:color w:val="000000"/>
          <w:sz w:val="28"/>
          <w:szCs w:val="28"/>
        </w:rPr>
        <w:t>определения поставщика (подрядчика, исполнителя)</w:t>
      </w:r>
      <w:r w:rsidR="005C1ABC" w:rsidRPr="003A5CA2">
        <w:rPr>
          <w:color w:val="000000"/>
          <w:sz w:val="28"/>
          <w:szCs w:val="28"/>
        </w:rPr>
        <w:t xml:space="preserve">, выражать мнение о соответствии участников и (или) их заявок требованиям Федерального </w:t>
      </w:r>
      <w:hyperlink r:id="rId34" w:history="1">
        <w:r w:rsidR="005C1ABC" w:rsidRPr="003A5CA2">
          <w:rPr>
            <w:color w:val="000000"/>
            <w:sz w:val="28"/>
            <w:szCs w:val="28"/>
          </w:rPr>
          <w:t>закона</w:t>
        </w:r>
      </w:hyperlink>
      <w:r w:rsidR="005C1ABC" w:rsidRPr="003A5CA2">
        <w:rPr>
          <w:color w:val="000000"/>
          <w:sz w:val="28"/>
          <w:szCs w:val="28"/>
        </w:rPr>
        <w:t xml:space="preserve"> и</w:t>
      </w:r>
      <w:r w:rsidR="0056283F" w:rsidRPr="003A5CA2">
        <w:rPr>
          <w:color w:val="000000"/>
          <w:sz w:val="28"/>
          <w:szCs w:val="28"/>
        </w:rPr>
        <w:t xml:space="preserve"> </w:t>
      </w:r>
      <w:r w:rsidR="0056283F" w:rsidRPr="003A5CA2">
        <w:rPr>
          <w:rFonts w:eastAsiaTheme="minorHAnsi"/>
          <w:sz w:val="28"/>
          <w:szCs w:val="28"/>
          <w:lang w:eastAsia="en-US"/>
        </w:rPr>
        <w:t>извещения об осуществлении закупки</w:t>
      </w:r>
      <w:r w:rsidR="005C1ABC" w:rsidRPr="003A5CA2">
        <w:rPr>
          <w:color w:val="000000"/>
          <w:sz w:val="28"/>
          <w:szCs w:val="28"/>
        </w:rPr>
        <w:t>, допускать (</w:t>
      </w:r>
      <w:r w:rsidRPr="003A5CA2">
        <w:rPr>
          <w:color w:val="000000"/>
          <w:sz w:val="28"/>
          <w:szCs w:val="28"/>
        </w:rPr>
        <w:t>отклонять</w:t>
      </w:r>
      <w:r w:rsidR="005C1ABC" w:rsidRPr="003A5CA2">
        <w:rPr>
          <w:color w:val="000000"/>
          <w:sz w:val="28"/>
          <w:szCs w:val="28"/>
        </w:rPr>
        <w:t xml:space="preserve">) </w:t>
      </w:r>
      <w:r w:rsidRPr="003A5CA2">
        <w:rPr>
          <w:color w:val="000000"/>
          <w:sz w:val="28"/>
          <w:szCs w:val="28"/>
        </w:rPr>
        <w:t>заявки на участие в закупке</w:t>
      </w:r>
      <w:r w:rsidR="0056283F" w:rsidRPr="003A5CA2">
        <w:rPr>
          <w:color w:val="000000"/>
          <w:sz w:val="28"/>
          <w:szCs w:val="28"/>
        </w:rPr>
        <w:t>,</w:t>
      </w:r>
      <w:r w:rsidR="005C1ABC" w:rsidRPr="003A5CA2">
        <w:rPr>
          <w:color w:val="000000"/>
          <w:sz w:val="28"/>
          <w:szCs w:val="28"/>
        </w:rPr>
        <w:t xml:space="preserve"> знакомиться с </w:t>
      </w:r>
      <w:r w:rsidR="0056283F" w:rsidRPr="003A5CA2">
        <w:rPr>
          <w:rFonts w:eastAsiaTheme="minorHAnsi"/>
          <w:sz w:val="28"/>
          <w:szCs w:val="28"/>
          <w:lang w:eastAsia="en-US"/>
        </w:rPr>
        <w:t>протоко</w:t>
      </w:r>
      <w:r w:rsidRPr="003A5CA2">
        <w:rPr>
          <w:rFonts w:eastAsiaTheme="minorHAnsi"/>
          <w:sz w:val="28"/>
          <w:szCs w:val="28"/>
          <w:lang w:eastAsia="en-US"/>
        </w:rPr>
        <w:t>лами, составленными согласно требованиям Федерального закона</w:t>
      </w:r>
      <w:r w:rsidR="005C1ABC" w:rsidRPr="003A5CA2">
        <w:rPr>
          <w:color w:val="000000"/>
          <w:sz w:val="28"/>
          <w:szCs w:val="28"/>
        </w:rPr>
        <w:t>.</w:t>
      </w:r>
    </w:p>
    <w:p w:rsidR="00E57EE9" w:rsidRPr="003A5CA2" w:rsidRDefault="00E57EE9" w:rsidP="001E2074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5CA2">
        <w:rPr>
          <w:color w:val="000000"/>
          <w:sz w:val="28"/>
          <w:szCs w:val="28"/>
        </w:rPr>
        <w:t xml:space="preserve">6.1.5. </w:t>
      </w:r>
      <w:r w:rsidRPr="003A5CA2">
        <w:rPr>
          <w:rFonts w:eastAsiaTheme="minorHAnsi"/>
          <w:sz w:val="28"/>
          <w:szCs w:val="28"/>
          <w:lang w:eastAsia="en-US"/>
        </w:rPr>
        <w:t>Подписывать протокол рассмотрения и оценки первых частей заявок</w:t>
      </w:r>
      <w:r w:rsidR="001E2074" w:rsidRPr="003A5CA2">
        <w:rPr>
          <w:rFonts w:eastAsiaTheme="minorHAnsi"/>
          <w:sz w:val="28"/>
          <w:szCs w:val="28"/>
          <w:lang w:eastAsia="en-US"/>
        </w:rPr>
        <w:t xml:space="preserve"> на участие в электронном конкурсе,</w:t>
      </w:r>
      <w:r w:rsidRPr="003A5CA2">
        <w:rPr>
          <w:rFonts w:eastAsiaTheme="minorHAnsi"/>
          <w:sz w:val="28"/>
          <w:szCs w:val="28"/>
          <w:lang w:eastAsia="en-US"/>
        </w:rPr>
        <w:t xml:space="preserve"> протокол рассмотрения и оценки вторых частей заявок на участие в электронном конкурсе, протокол подведения итогов определения поставщика (подрядчика, исполнителя) усиленными электронными подписями</w:t>
      </w:r>
      <w:r w:rsidR="001E2074" w:rsidRPr="003A5CA2">
        <w:rPr>
          <w:rFonts w:eastAsiaTheme="minorHAnsi"/>
          <w:sz w:val="28"/>
          <w:szCs w:val="28"/>
          <w:lang w:eastAsia="en-US"/>
        </w:rPr>
        <w:t>.</w:t>
      </w:r>
      <w:r w:rsidRPr="003A5CA2">
        <w:rPr>
          <w:rFonts w:eastAsiaTheme="minorHAnsi"/>
          <w:sz w:val="28"/>
          <w:szCs w:val="28"/>
          <w:lang w:eastAsia="en-US"/>
        </w:rPr>
        <w:t xml:space="preserve"> </w:t>
      </w:r>
    </w:p>
    <w:p w:rsidR="005C1ABC" w:rsidRPr="003A5CA2" w:rsidRDefault="001E2074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A5CA2">
        <w:rPr>
          <w:color w:val="000000"/>
          <w:sz w:val="28"/>
          <w:szCs w:val="28"/>
        </w:rPr>
        <w:t>6</w:t>
      </w:r>
      <w:r w:rsidR="0056283F" w:rsidRPr="003A5CA2">
        <w:rPr>
          <w:color w:val="000000"/>
          <w:sz w:val="28"/>
          <w:szCs w:val="28"/>
        </w:rPr>
        <w:t>.</w:t>
      </w:r>
      <w:r w:rsidR="001173D4" w:rsidRPr="003A5CA2">
        <w:rPr>
          <w:color w:val="000000"/>
          <w:sz w:val="28"/>
          <w:szCs w:val="28"/>
        </w:rPr>
        <w:t>1.</w:t>
      </w:r>
      <w:r w:rsidRPr="003A5CA2">
        <w:rPr>
          <w:color w:val="000000"/>
          <w:sz w:val="28"/>
          <w:szCs w:val="28"/>
        </w:rPr>
        <w:t>6</w:t>
      </w:r>
      <w:r w:rsidR="005C1ABC" w:rsidRPr="003A5CA2">
        <w:rPr>
          <w:color w:val="000000"/>
          <w:sz w:val="28"/>
          <w:szCs w:val="28"/>
        </w:rPr>
        <w:t>. Не допускать разглашения сведений, ставших им известными в ходе проведения</w:t>
      </w:r>
      <w:r w:rsidR="0056283F" w:rsidRPr="003A5CA2">
        <w:rPr>
          <w:color w:val="000000"/>
          <w:sz w:val="28"/>
          <w:szCs w:val="28"/>
        </w:rPr>
        <w:t xml:space="preserve"> определения поставщика (подрядчика, исполнителя)</w:t>
      </w:r>
      <w:r w:rsidR="005C1ABC" w:rsidRPr="003A5CA2">
        <w:rPr>
          <w:color w:val="000000"/>
          <w:sz w:val="28"/>
          <w:szCs w:val="28"/>
        </w:rPr>
        <w:t>, кроме случаев, прямо предусмотренных законодательством Российской Федерации.</w:t>
      </w:r>
    </w:p>
    <w:p w:rsidR="002B3A2E" w:rsidRPr="002B3A2E" w:rsidRDefault="001E2074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2B3A2E">
        <w:rPr>
          <w:color w:val="000000"/>
          <w:sz w:val="28"/>
          <w:szCs w:val="28"/>
          <w:highlight w:val="yellow"/>
        </w:rPr>
        <w:t>6</w:t>
      </w:r>
      <w:r w:rsidR="00D37937" w:rsidRPr="002B3A2E">
        <w:rPr>
          <w:color w:val="000000"/>
          <w:sz w:val="28"/>
          <w:szCs w:val="28"/>
          <w:highlight w:val="yellow"/>
        </w:rPr>
        <w:t>.</w:t>
      </w:r>
      <w:r w:rsidR="001173D4" w:rsidRPr="002B3A2E">
        <w:rPr>
          <w:color w:val="000000"/>
          <w:sz w:val="28"/>
          <w:szCs w:val="28"/>
          <w:highlight w:val="yellow"/>
        </w:rPr>
        <w:t>1.</w:t>
      </w:r>
      <w:r w:rsidR="00D37937" w:rsidRPr="002B3A2E">
        <w:rPr>
          <w:color w:val="000000"/>
          <w:sz w:val="28"/>
          <w:szCs w:val="28"/>
          <w:highlight w:val="yellow"/>
        </w:rPr>
        <w:t>7</w:t>
      </w:r>
      <w:r w:rsidR="005C1ABC" w:rsidRPr="002B3A2E">
        <w:rPr>
          <w:color w:val="000000"/>
          <w:sz w:val="28"/>
          <w:szCs w:val="28"/>
          <w:highlight w:val="yellow"/>
        </w:rPr>
        <w:t xml:space="preserve">. </w:t>
      </w:r>
      <w:r w:rsidR="002B3A2E" w:rsidRPr="002B3A2E">
        <w:rPr>
          <w:rFonts w:eastAsiaTheme="minorHAnsi"/>
          <w:color w:val="000000" w:themeColor="text1"/>
          <w:sz w:val="28"/>
          <w:szCs w:val="28"/>
          <w:highlight w:val="yellow"/>
          <w:lang w:eastAsia="en-US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</w:t>
      </w:r>
      <w:hyperlink r:id="rId35" w:history="1">
        <w:r w:rsidR="002B3A2E" w:rsidRPr="002B3A2E">
          <w:rPr>
            <w:rFonts w:eastAsiaTheme="minorHAnsi"/>
            <w:color w:val="000000" w:themeColor="text1"/>
            <w:sz w:val="28"/>
            <w:szCs w:val="28"/>
            <w:highlight w:val="yellow"/>
            <w:lang w:eastAsia="en-US"/>
          </w:rPr>
          <w:t>законом</w:t>
        </w:r>
      </w:hyperlink>
      <w:r w:rsidR="002B3A2E" w:rsidRPr="002B3A2E">
        <w:rPr>
          <w:rFonts w:eastAsiaTheme="minorHAnsi"/>
          <w:color w:val="000000" w:themeColor="text1"/>
          <w:sz w:val="28"/>
          <w:szCs w:val="28"/>
          <w:highlight w:val="yellow"/>
          <w:lang w:eastAsia="en-US"/>
        </w:rPr>
        <w:t xml:space="preserve"> от 25 декабря 2008 года    № 273-ФЗ «О противодействии коррупции», в том числе с учетом информации, предоставленной заказчику в соответствии с </w:t>
      </w:r>
      <w:hyperlink r:id="rId36" w:history="1">
        <w:r w:rsidR="002B3A2E" w:rsidRPr="002B3A2E">
          <w:rPr>
            <w:rFonts w:eastAsiaTheme="minorHAnsi"/>
            <w:color w:val="000000" w:themeColor="text1"/>
            <w:sz w:val="28"/>
            <w:szCs w:val="28"/>
            <w:highlight w:val="yellow"/>
            <w:lang w:eastAsia="en-US"/>
          </w:rPr>
          <w:t>частью 23 статьи 34</w:t>
        </w:r>
      </w:hyperlink>
      <w:r w:rsidR="002B3A2E" w:rsidRPr="002B3A2E">
        <w:rPr>
          <w:rFonts w:eastAsiaTheme="minorHAnsi"/>
          <w:color w:val="000000" w:themeColor="text1"/>
          <w:sz w:val="28"/>
          <w:szCs w:val="28"/>
          <w:highlight w:val="yellow"/>
          <w:lang w:eastAsia="en-US"/>
        </w:rPr>
        <w:t xml:space="preserve"> </w:t>
      </w:r>
      <w:r w:rsidR="002B3A2E" w:rsidRPr="002B3A2E">
        <w:rPr>
          <w:rFonts w:eastAsiaTheme="minorHAnsi"/>
          <w:sz w:val="28"/>
          <w:szCs w:val="28"/>
          <w:highlight w:val="yellow"/>
          <w:lang w:eastAsia="en-US"/>
        </w:rPr>
        <w:t>Федерального закона.</w:t>
      </w:r>
    </w:p>
    <w:p w:rsidR="005C1ABC" w:rsidRDefault="002B3A2E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B3A2E">
        <w:rPr>
          <w:color w:val="000000"/>
          <w:sz w:val="28"/>
          <w:szCs w:val="28"/>
          <w:highlight w:val="yellow"/>
        </w:rPr>
        <w:t>6.1.8.</w:t>
      </w:r>
      <w:r w:rsidRPr="002B3A2E">
        <w:rPr>
          <w:rFonts w:eastAsiaTheme="minorHAnsi"/>
          <w:sz w:val="28"/>
          <w:szCs w:val="28"/>
          <w:highlight w:val="yellow"/>
          <w:lang w:eastAsia="en-US"/>
        </w:rPr>
        <w:t xml:space="preserve"> </w:t>
      </w:r>
      <w:proofErr w:type="gramStart"/>
      <w:r w:rsidR="005C1ABC" w:rsidRPr="002B3A2E">
        <w:rPr>
          <w:color w:val="000000"/>
          <w:sz w:val="28"/>
          <w:szCs w:val="28"/>
          <w:highlight w:val="yellow"/>
        </w:rPr>
        <w:t>Осуществлять иные</w:t>
      </w:r>
      <w:r w:rsidR="002E697B" w:rsidRPr="002B3A2E">
        <w:rPr>
          <w:color w:val="000000"/>
          <w:sz w:val="28"/>
          <w:szCs w:val="28"/>
          <w:highlight w:val="yellow"/>
        </w:rPr>
        <w:t xml:space="preserve"> обязанности</w:t>
      </w:r>
      <w:proofErr w:type="gramEnd"/>
      <w:r w:rsidR="005C1ABC" w:rsidRPr="002B3A2E">
        <w:rPr>
          <w:color w:val="000000"/>
          <w:sz w:val="28"/>
          <w:szCs w:val="28"/>
          <w:highlight w:val="yellow"/>
        </w:rPr>
        <w:t xml:space="preserve">, предусмотренные Федеральным </w:t>
      </w:r>
      <w:hyperlink r:id="rId37" w:history="1">
        <w:r w:rsidR="005C1ABC" w:rsidRPr="002B3A2E">
          <w:rPr>
            <w:color w:val="000000"/>
            <w:sz w:val="28"/>
            <w:szCs w:val="28"/>
            <w:highlight w:val="yellow"/>
          </w:rPr>
          <w:t>законом</w:t>
        </w:r>
      </w:hyperlink>
      <w:r w:rsidR="005C1ABC" w:rsidRPr="002B3A2E">
        <w:rPr>
          <w:color w:val="000000"/>
          <w:sz w:val="28"/>
          <w:szCs w:val="28"/>
          <w:highlight w:val="yellow"/>
        </w:rPr>
        <w:t xml:space="preserve"> и настоящим Положением.</w:t>
      </w:r>
    </w:p>
    <w:p w:rsidR="005C1ABC" w:rsidRPr="005C1ABC" w:rsidRDefault="001E2074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173D4">
        <w:rPr>
          <w:color w:val="000000"/>
          <w:sz w:val="28"/>
          <w:szCs w:val="28"/>
        </w:rPr>
        <w:t xml:space="preserve">.2. </w:t>
      </w:r>
      <w:r w:rsidR="005C1ABC" w:rsidRPr="005C1ABC">
        <w:rPr>
          <w:color w:val="000000"/>
          <w:sz w:val="28"/>
          <w:szCs w:val="28"/>
        </w:rPr>
        <w:t>Члены комиссии вправе:</w:t>
      </w:r>
    </w:p>
    <w:p w:rsidR="005C1ABC" w:rsidRPr="005C1ABC" w:rsidRDefault="001E2074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C1ABC" w:rsidRPr="005C1ABC">
        <w:rPr>
          <w:color w:val="000000"/>
          <w:sz w:val="28"/>
          <w:szCs w:val="28"/>
        </w:rPr>
        <w:t>.</w:t>
      </w:r>
      <w:r w:rsidR="001173D4">
        <w:rPr>
          <w:color w:val="000000"/>
          <w:sz w:val="28"/>
          <w:szCs w:val="28"/>
        </w:rPr>
        <w:t>2.</w:t>
      </w:r>
      <w:r w:rsidR="005C1ABC" w:rsidRPr="005C1ABC">
        <w:rPr>
          <w:color w:val="000000"/>
          <w:sz w:val="28"/>
          <w:szCs w:val="28"/>
        </w:rPr>
        <w:t>1. Знакомиться со всеми предоставленными на рассмотрение документами и сведениями, составляющими заявку на участие в</w:t>
      </w:r>
      <w:r w:rsidR="004C5ECE">
        <w:rPr>
          <w:color w:val="000000"/>
          <w:sz w:val="28"/>
          <w:szCs w:val="28"/>
        </w:rPr>
        <w:t xml:space="preserve"> </w:t>
      </w:r>
      <w:r w:rsidR="004C5ECE" w:rsidRPr="001E2074">
        <w:rPr>
          <w:color w:val="000000"/>
          <w:sz w:val="28"/>
          <w:szCs w:val="28"/>
        </w:rPr>
        <w:t>определении поставщика (подрядчика, исполнителя)</w:t>
      </w:r>
      <w:r w:rsidR="005C1ABC" w:rsidRPr="001E2074">
        <w:rPr>
          <w:color w:val="000000"/>
          <w:sz w:val="28"/>
          <w:szCs w:val="28"/>
        </w:rPr>
        <w:t>.</w:t>
      </w:r>
    </w:p>
    <w:p w:rsidR="001E2074" w:rsidRDefault="003E2AD8" w:rsidP="005C1ABC">
      <w:pPr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5CA2">
        <w:rPr>
          <w:color w:val="000000"/>
          <w:sz w:val="28"/>
          <w:szCs w:val="28"/>
        </w:rPr>
        <w:t>6</w:t>
      </w:r>
      <w:r w:rsidR="001173D4" w:rsidRPr="003A5CA2">
        <w:rPr>
          <w:color w:val="000000"/>
          <w:sz w:val="28"/>
          <w:szCs w:val="28"/>
        </w:rPr>
        <w:t>.2</w:t>
      </w:r>
      <w:r w:rsidR="005C1ABC" w:rsidRPr="003A5CA2">
        <w:rPr>
          <w:color w:val="000000"/>
          <w:sz w:val="28"/>
          <w:szCs w:val="28"/>
        </w:rPr>
        <w:t>.2. Проверять содержание</w:t>
      </w:r>
      <w:r w:rsidR="004C5ECE" w:rsidRPr="003A5CA2">
        <w:rPr>
          <w:color w:val="000000"/>
          <w:sz w:val="28"/>
          <w:szCs w:val="28"/>
        </w:rPr>
        <w:t xml:space="preserve"> </w:t>
      </w:r>
      <w:r w:rsidR="001E2074" w:rsidRPr="003A5CA2">
        <w:rPr>
          <w:color w:val="000000"/>
          <w:sz w:val="28"/>
          <w:szCs w:val="28"/>
        </w:rPr>
        <w:t xml:space="preserve">протоколов, составленных в соответствии </w:t>
      </w:r>
      <w:r w:rsidR="001E2074" w:rsidRPr="003A5CA2">
        <w:rPr>
          <w:color w:val="000000"/>
          <w:sz w:val="28"/>
          <w:szCs w:val="28"/>
        </w:rPr>
        <w:lastRenderedPageBreak/>
        <w:t>с Федеральным законом.</w:t>
      </w:r>
    </w:p>
    <w:p w:rsidR="005C1ABC" w:rsidRPr="005C1ABC" w:rsidRDefault="003E2AD8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173D4">
        <w:rPr>
          <w:color w:val="000000"/>
          <w:sz w:val="28"/>
          <w:szCs w:val="28"/>
        </w:rPr>
        <w:t>.2</w:t>
      </w:r>
      <w:r w:rsidR="005C1ABC" w:rsidRPr="005C1ABC">
        <w:rPr>
          <w:color w:val="000000"/>
          <w:sz w:val="28"/>
          <w:szCs w:val="28"/>
        </w:rPr>
        <w:t>.3. Письменно оформлять свое особое мнение, которое прикладывается к</w:t>
      </w:r>
      <w:r w:rsidRPr="003E2A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протоколам, составленным в соответствии с Федеральным законом</w:t>
      </w:r>
      <w:r w:rsidR="005C1ABC" w:rsidRPr="005C1ABC">
        <w:rPr>
          <w:color w:val="000000"/>
          <w:sz w:val="28"/>
          <w:szCs w:val="28"/>
        </w:rPr>
        <w:t xml:space="preserve"> в зависимости от того, по какому вопросу оно излагается.</w:t>
      </w:r>
    </w:p>
    <w:p w:rsidR="005C1ABC" w:rsidRPr="003A5CA2" w:rsidRDefault="002E697B" w:rsidP="005C1ABC">
      <w:pPr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6</w:t>
      </w:r>
      <w:r w:rsidR="001173D4">
        <w:rPr>
          <w:color w:val="000000"/>
          <w:sz w:val="28"/>
          <w:szCs w:val="28"/>
        </w:rPr>
        <w:t>.2</w:t>
      </w:r>
      <w:r w:rsidR="005C1ABC" w:rsidRPr="005C1ABC">
        <w:rPr>
          <w:color w:val="000000"/>
          <w:sz w:val="28"/>
          <w:szCs w:val="28"/>
        </w:rPr>
        <w:t xml:space="preserve">.4. Предоставлять в комиссию документы и сведения, подтверждающие мнение о соответствии (несоответствии) участников </w:t>
      </w:r>
      <w:r w:rsidR="00F76BB3" w:rsidRPr="003A5CA2">
        <w:rPr>
          <w:color w:val="000000"/>
          <w:sz w:val="28"/>
          <w:szCs w:val="28"/>
        </w:rPr>
        <w:t xml:space="preserve">определения поставщика (подрядчика, исполнителя) </w:t>
      </w:r>
      <w:r w:rsidR="005C1ABC" w:rsidRPr="003A5CA2">
        <w:rPr>
          <w:color w:val="000000"/>
          <w:sz w:val="28"/>
          <w:szCs w:val="28"/>
        </w:rPr>
        <w:t xml:space="preserve">и (или) их заявок требованиям Федерального </w:t>
      </w:r>
      <w:hyperlink r:id="rId38" w:history="1">
        <w:r w:rsidR="005C1ABC" w:rsidRPr="003A5CA2">
          <w:rPr>
            <w:color w:val="000000"/>
            <w:sz w:val="28"/>
            <w:szCs w:val="28"/>
          </w:rPr>
          <w:t>закона</w:t>
        </w:r>
      </w:hyperlink>
      <w:r w:rsidR="005C1ABC" w:rsidRPr="003A5CA2">
        <w:rPr>
          <w:color w:val="000000"/>
          <w:sz w:val="28"/>
          <w:szCs w:val="28"/>
        </w:rPr>
        <w:t xml:space="preserve"> и </w:t>
      </w:r>
      <w:r w:rsidR="00F76BB3" w:rsidRPr="003A5CA2">
        <w:rPr>
          <w:rFonts w:eastAsiaTheme="minorHAnsi"/>
          <w:sz w:val="28"/>
          <w:szCs w:val="28"/>
          <w:lang w:eastAsia="en-US"/>
        </w:rPr>
        <w:t>извещению об осуществлении закупки.</w:t>
      </w:r>
    </w:p>
    <w:p w:rsidR="002E697B" w:rsidRDefault="005878A2" w:rsidP="002E697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A5CA2">
        <w:rPr>
          <w:rFonts w:eastAsiaTheme="minorHAnsi"/>
          <w:sz w:val="28"/>
          <w:szCs w:val="28"/>
          <w:lang w:eastAsia="en-US"/>
        </w:rPr>
        <w:t>6</w:t>
      </w:r>
      <w:r w:rsidR="001173D4" w:rsidRPr="003A5CA2">
        <w:rPr>
          <w:rFonts w:eastAsiaTheme="minorHAnsi"/>
          <w:sz w:val="28"/>
          <w:szCs w:val="28"/>
          <w:lang w:eastAsia="en-US"/>
        </w:rPr>
        <w:t>.2</w:t>
      </w:r>
      <w:r w:rsidR="00BC20BF" w:rsidRPr="003A5CA2">
        <w:rPr>
          <w:rFonts w:eastAsiaTheme="minorHAnsi"/>
          <w:sz w:val="28"/>
          <w:szCs w:val="28"/>
          <w:lang w:eastAsia="en-US"/>
        </w:rPr>
        <w:t xml:space="preserve">.5. </w:t>
      </w:r>
      <w:r w:rsidR="002E697B" w:rsidRPr="003A5CA2">
        <w:rPr>
          <w:rFonts w:eastAsiaTheme="minorHAnsi"/>
          <w:sz w:val="28"/>
          <w:szCs w:val="28"/>
          <w:lang w:eastAsia="en-US"/>
        </w:rPr>
        <w:t xml:space="preserve">Реализовывать иные </w:t>
      </w:r>
      <w:r w:rsidR="00BC20BF" w:rsidRPr="003A5CA2">
        <w:rPr>
          <w:rFonts w:eastAsiaTheme="minorHAnsi"/>
          <w:sz w:val="28"/>
          <w:szCs w:val="28"/>
          <w:lang w:eastAsia="en-US"/>
        </w:rPr>
        <w:t>права, предусмотренные Федеральн</w:t>
      </w:r>
      <w:r w:rsidR="002E697B" w:rsidRPr="003A5CA2">
        <w:rPr>
          <w:rFonts w:eastAsiaTheme="minorHAnsi"/>
          <w:sz w:val="28"/>
          <w:szCs w:val="28"/>
          <w:lang w:eastAsia="en-US"/>
        </w:rPr>
        <w:t xml:space="preserve">ым законом и </w:t>
      </w:r>
      <w:r w:rsidR="002E697B" w:rsidRPr="003A5CA2">
        <w:rPr>
          <w:color w:val="000000"/>
          <w:sz w:val="28"/>
          <w:szCs w:val="28"/>
        </w:rPr>
        <w:t>настоящим Положением.</w:t>
      </w:r>
    </w:p>
    <w:p w:rsidR="00BC20BF" w:rsidRPr="005C1ABC" w:rsidRDefault="00BC20BF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C1ABC" w:rsidRPr="005C1ABC" w:rsidRDefault="00431696" w:rsidP="005C1ABC">
      <w:pPr>
        <w:autoSpaceDE w:val="0"/>
        <w:autoSpaceDN w:val="0"/>
        <w:ind w:firstLine="709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C1ABC" w:rsidRPr="005C1ABC">
        <w:rPr>
          <w:color w:val="000000"/>
          <w:sz w:val="28"/>
          <w:szCs w:val="28"/>
        </w:rPr>
        <w:t>. Председатель комиссии</w:t>
      </w:r>
    </w:p>
    <w:p w:rsidR="005C1ABC" w:rsidRPr="005C1ABC" w:rsidRDefault="005C1ABC" w:rsidP="005C1ABC">
      <w:pPr>
        <w:autoSpaceDE w:val="0"/>
        <w:autoSpaceDN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5C1ABC" w:rsidRPr="005C1ABC" w:rsidRDefault="00431696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C1ABC" w:rsidRPr="005C1ABC">
        <w:rPr>
          <w:color w:val="000000"/>
          <w:sz w:val="28"/>
          <w:szCs w:val="28"/>
        </w:rPr>
        <w:t>.1. Председатель комиссии осуществляет общее руководство и организацию работы комиссии, в том числе:</w:t>
      </w:r>
    </w:p>
    <w:p w:rsidR="005C1ABC" w:rsidRPr="005C1ABC" w:rsidRDefault="00431696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C1ABC" w:rsidRPr="005C1ABC">
        <w:rPr>
          <w:color w:val="000000"/>
          <w:sz w:val="28"/>
          <w:szCs w:val="28"/>
        </w:rPr>
        <w:t>.1.1. Ведет заседания комиссии;</w:t>
      </w:r>
    </w:p>
    <w:p w:rsidR="005C1ABC" w:rsidRPr="005C1ABC" w:rsidRDefault="00431696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C1ABC" w:rsidRPr="005C1ABC">
        <w:rPr>
          <w:color w:val="000000"/>
          <w:sz w:val="28"/>
          <w:szCs w:val="28"/>
        </w:rPr>
        <w:t>.1.2. Объявляет состав комиссии;</w:t>
      </w:r>
    </w:p>
    <w:p w:rsidR="005C1ABC" w:rsidRPr="003A5CA2" w:rsidRDefault="00431696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C1ABC" w:rsidRPr="005C1ABC">
        <w:rPr>
          <w:color w:val="000000"/>
          <w:sz w:val="28"/>
          <w:szCs w:val="28"/>
        </w:rPr>
        <w:t>.1.3. В случае необходимости выносит на обсуждение комиссии</w:t>
      </w:r>
      <w:r w:rsidR="00EA3857">
        <w:rPr>
          <w:color w:val="000000"/>
          <w:sz w:val="28"/>
          <w:szCs w:val="28"/>
        </w:rPr>
        <w:t xml:space="preserve"> вопрос о привлечении к </w:t>
      </w:r>
      <w:r w:rsidR="00EA3857" w:rsidRPr="003A5CA2">
        <w:rPr>
          <w:color w:val="000000"/>
          <w:sz w:val="28"/>
          <w:szCs w:val="28"/>
        </w:rPr>
        <w:t xml:space="preserve">работе </w:t>
      </w:r>
      <w:r w:rsidR="005C1ABC" w:rsidRPr="003A5CA2">
        <w:rPr>
          <w:color w:val="000000"/>
          <w:sz w:val="28"/>
          <w:szCs w:val="28"/>
        </w:rPr>
        <w:t>комиссии экспертов;</w:t>
      </w:r>
    </w:p>
    <w:p w:rsidR="00431696" w:rsidRPr="003A5CA2" w:rsidRDefault="00431696" w:rsidP="00431696">
      <w:pPr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5CA2">
        <w:rPr>
          <w:color w:val="000000"/>
          <w:sz w:val="28"/>
          <w:szCs w:val="28"/>
        </w:rPr>
        <w:t>7</w:t>
      </w:r>
      <w:r w:rsidR="005C1ABC" w:rsidRPr="003A5CA2">
        <w:rPr>
          <w:color w:val="000000"/>
          <w:sz w:val="28"/>
          <w:szCs w:val="28"/>
        </w:rPr>
        <w:t xml:space="preserve">.1.4. Подписывает протоколы, </w:t>
      </w:r>
      <w:r w:rsidRPr="003A5CA2">
        <w:rPr>
          <w:color w:val="000000"/>
          <w:sz w:val="28"/>
          <w:szCs w:val="28"/>
        </w:rPr>
        <w:t>составленные в соответствии с Федеральным законом.</w:t>
      </w:r>
    </w:p>
    <w:p w:rsidR="005C1ABC" w:rsidRPr="005C1ABC" w:rsidRDefault="00431696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A5CA2">
        <w:rPr>
          <w:color w:val="000000"/>
          <w:sz w:val="28"/>
          <w:szCs w:val="28"/>
        </w:rPr>
        <w:t>7</w:t>
      </w:r>
      <w:r w:rsidR="005C1ABC" w:rsidRPr="003A5CA2">
        <w:rPr>
          <w:color w:val="000000"/>
          <w:sz w:val="28"/>
          <w:szCs w:val="28"/>
        </w:rPr>
        <w:t>.1.5. Осуществляет иные действия</w:t>
      </w:r>
      <w:r w:rsidR="005C1ABC" w:rsidRPr="005C1ABC">
        <w:rPr>
          <w:color w:val="000000"/>
          <w:sz w:val="28"/>
          <w:szCs w:val="28"/>
        </w:rPr>
        <w:t xml:space="preserve"> в соответствии с Федеральным </w:t>
      </w:r>
      <w:hyperlink r:id="rId39" w:history="1">
        <w:r w:rsidR="005C1ABC" w:rsidRPr="005C1ABC">
          <w:rPr>
            <w:color w:val="000000"/>
            <w:sz w:val="28"/>
            <w:szCs w:val="28"/>
          </w:rPr>
          <w:t>законом</w:t>
        </w:r>
      </w:hyperlink>
      <w:r w:rsidR="005C1ABC" w:rsidRPr="005C1ABC">
        <w:rPr>
          <w:color w:val="000000"/>
          <w:sz w:val="28"/>
          <w:szCs w:val="28"/>
        </w:rPr>
        <w:t xml:space="preserve"> и настоящим Положением.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C1ABC" w:rsidRPr="005C1ABC" w:rsidRDefault="003A5CC2" w:rsidP="005C1ABC">
      <w:pPr>
        <w:autoSpaceDE w:val="0"/>
        <w:autoSpaceDN w:val="0"/>
        <w:ind w:firstLine="709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C1ABC" w:rsidRPr="005C1ABC">
        <w:rPr>
          <w:color w:val="000000"/>
          <w:sz w:val="28"/>
          <w:szCs w:val="28"/>
        </w:rPr>
        <w:t>. Секретарь комиссии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C1ABC" w:rsidRPr="005C1ABC" w:rsidRDefault="003A5CC2" w:rsidP="00C71CD7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C1ABC" w:rsidRPr="005C1ABC">
        <w:rPr>
          <w:color w:val="000000"/>
          <w:sz w:val="28"/>
          <w:szCs w:val="28"/>
        </w:rPr>
        <w:t>.1. Секретарь комиссии является членом комиссии и осуществляет организационно-технические функции, в том числе:</w:t>
      </w:r>
    </w:p>
    <w:p w:rsidR="005C1ABC" w:rsidRPr="005C1ABC" w:rsidRDefault="003A5CC2" w:rsidP="00C71CD7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C1ABC" w:rsidRPr="005C1ABC">
        <w:rPr>
          <w:color w:val="000000"/>
          <w:sz w:val="28"/>
          <w:szCs w:val="28"/>
        </w:rPr>
        <w:t>.1.1.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функциям;</w:t>
      </w:r>
    </w:p>
    <w:p w:rsidR="005C1ABC" w:rsidRPr="005C1ABC" w:rsidRDefault="003A5CC2" w:rsidP="00C71CD7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C1ABC" w:rsidRPr="005C1ABC">
        <w:rPr>
          <w:color w:val="000000"/>
          <w:sz w:val="28"/>
          <w:szCs w:val="28"/>
        </w:rPr>
        <w:t>.1.2. В установленном порядке осуществляет взаимодействие с заказчиками;</w:t>
      </w:r>
    </w:p>
    <w:p w:rsidR="005C1ABC" w:rsidRDefault="003A5CC2" w:rsidP="00C71CD7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C1ABC" w:rsidRPr="005C1ABC">
        <w:rPr>
          <w:color w:val="000000"/>
          <w:sz w:val="28"/>
          <w:szCs w:val="28"/>
        </w:rPr>
        <w:t>.1.3. Извещает членов комиссии о времени и месте</w:t>
      </w:r>
      <w:r w:rsidR="00D07799">
        <w:rPr>
          <w:color w:val="000000"/>
          <w:sz w:val="28"/>
          <w:szCs w:val="28"/>
        </w:rPr>
        <w:t xml:space="preserve"> (при необходимости)</w:t>
      </w:r>
      <w:r w:rsidR="005C1ABC" w:rsidRPr="005C1ABC">
        <w:rPr>
          <w:color w:val="000000"/>
          <w:sz w:val="28"/>
          <w:szCs w:val="28"/>
        </w:rPr>
        <w:t xml:space="preserve"> проведения заседаний комиссии;</w:t>
      </w:r>
    </w:p>
    <w:p w:rsidR="00D07799" w:rsidRDefault="003A5CC2" w:rsidP="00C71C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8</w:t>
      </w:r>
      <w:r w:rsidR="00D07799" w:rsidRPr="00BC20BF">
        <w:rPr>
          <w:color w:val="000000"/>
          <w:sz w:val="28"/>
          <w:szCs w:val="28"/>
        </w:rPr>
        <w:t xml:space="preserve">.1.4. Обеспечивает </w:t>
      </w:r>
      <w:r w:rsidR="00D07799" w:rsidRPr="00BC20BF">
        <w:rPr>
          <w:rFonts w:eastAsiaTheme="minorHAnsi"/>
          <w:sz w:val="28"/>
          <w:szCs w:val="28"/>
          <w:lang w:eastAsia="en-US"/>
        </w:rPr>
        <w:t>использование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BC20BF" w:rsidRDefault="003A5CC2" w:rsidP="00C71C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5CA2">
        <w:rPr>
          <w:color w:val="000000"/>
          <w:sz w:val="28"/>
          <w:szCs w:val="28"/>
        </w:rPr>
        <w:t>8</w:t>
      </w:r>
      <w:r w:rsidR="00D07799" w:rsidRPr="003A5CA2">
        <w:rPr>
          <w:color w:val="000000"/>
          <w:sz w:val="28"/>
          <w:szCs w:val="28"/>
        </w:rPr>
        <w:t>.1.5</w:t>
      </w:r>
      <w:r w:rsidR="005C1ABC" w:rsidRPr="003A5CA2">
        <w:rPr>
          <w:color w:val="000000"/>
          <w:sz w:val="28"/>
          <w:szCs w:val="28"/>
        </w:rPr>
        <w:t xml:space="preserve">. </w:t>
      </w:r>
      <w:r w:rsidR="00D37937" w:rsidRPr="003A5CA2">
        <w:rPr>
          <w:color w:val="000000"/>
          <w:sz w:val="28"/>
          <w:szCs w:val="28"/>
        </w:rPr>
        <w:t xml:space="preserve">Формирует </w:t>
      </w:r>
      <w:r w:rsidR="00BC20BF" w:rsidRPr="003A5CA2">
        <w:rPr>
          <w:rFonts w:eastAsiaTheme="minorHAnsi"/>
          <w:sz w:val="28"/>
          <w:szCs w:val="28"/>
          <w:lang w:eastAsia="en-US"/>
        </w:rPr>
        <w:t>с использованием электронной площадки протокол</w:t>
      </w:r>
      <w:r w:rsidRPr="003A5CA2">
        <w:rPr>
          <w:rFonts w:eastAsiaTheme="minorHAnsi"/>
          <w:sz w:val="28"/>
          <w:szCs w:val="28"/>
          <w:lang w:eastAsia="en-US"/>
        </w:rPr>
        <w:t>ы, предусмотренные Федеральным законом</w:t>
      </w:r>
      <w:r w:rsidR="00BC20BF" w:rsidRPr="003A5CA2">
        <w:rPr>
          <w:rFonts w:eastAsiaTheme="minorHAnsi"/>
          <w:sz w:val="28"/>
          <w:szCs w:val="28"/>
          <w:lang w:eastAsia="en-US"/>
        </w:rPr>
        <w:t>, после подписания членами комиссии по осуществлению закупок так</w:t>
      </w:r>
      <w:r w:rsidRPr="003A5CA2">
        <w:rPr>
          <w:rFonts w:eastAsiaTheme="minorHAnsi"/>
          <w:sz w:val="28"/>
          <w:szCs w:val="28"/>
          <w:lang w:eastAsia="en-US"/>
        </w:rPr>
        <w:t>их протоколов</w:t>
      </w:r>
      <w:r w:rsidR="00BC20BF" w:rsidRPr="003A5CA2">
        <w:rPr>
          <w:rFonts w:eastAsiaTheme="minorHAnsi"/>
          <w:sz w:val="28"/>
          <w:szCs w:val="28"/>
          <w:lang w:eastAsia="en-US"/>
        </w:rPr>
        <w:t xml:space="preserve"> усиленными электронными подписями и направляет оператору электронной площадки.</w:t>
      </w:r>
    </w:p>
    <w:p w:rsidR="005C1ABC" w:rsidRPr="005C1ABC" w:rsidRDefault="00C437F6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8.1.6</w:t>
      </w:r>
      <w:r w:rsidR="005C1ABC" w:rsidRPr="005C1ABC">
        <w:rPr>
          <w:color w:val="000000"/>
          <w:sz w:val="28"/>
          <w:szCs w:val="28"/>
        </w:rPr>
        <w:t xml:space="preserve">. Осуществляет иные действия организационно-технического характера в соответствии с Федеральным </w:t>
      </w:r>
      <w:hyperlink r:id="rId40" w:history="1">
        <w:r w:rsidR="005C1ABC" w:rsidRPr="005C1ABC">
          <w:rPr>
            <w:color w:val="000000"/>
            <w:sz w:val="28"/>
            <w:szCs w:val="28"/>
          </w:rPr>
          <w:t>законом</w:t>
        </w:r>
      </w:hyperlink>
      <w:r w:rsidR="005C1ABC" w:rsidRPr="005C1ABC">
        <w:rPr>
          <w:color w:val="000000"/>
          <w:sz w:val="28"/>
          <w:szCs w:val="28"/>
        </w:rPr>
        <w:t>.</w:t>
      </w:r>
    </w:p>
    <w:p w:rsid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B269F0" w:rsidRPr="003A5CA2" w:rsidRDefault="00570A40" w:rsidP="00B269F0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A5CA2">
        <w:rPr>
          <w:rFonts w:eastAsiaTheme="minorHAnsi"/>
          <w:bCs/>
          <w:sz w:val="28"/>
          <w:szCs w:val="28"/>
          <w:lang w:eastAsia="en-US"/>
        </w:rPr>
        <w:lastRenderedPageBreak/>
        <w:t>9</w:t>
      </w:r>
      <w:r w:rsidR="00B269F0" w:rsidRPr="003A5CA2">
        <w:rPr>
          <w:rFonts w:eastAsiaTheme="minorHAnsi"/>
          <w:bCs/>
          <w:sz w:val="28"/>
          <w:szCs w:val="28"/>
          <w:lang w:eastAsia="en-US"/>
        </w:rPr>
        <w:t>. Запрет на проведение переговоров с участником закупки</w:t>
      </w:r>
    </w:p>
    <w:p w:rsidR="00B269F0" w:rsidRPr="003A5CA2" w:rsidRDefault="00B269F0" w:rsidP="00B269F0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69F0" w:rsidRPr="003A5CA2" w:rsidRDefault="00570A40" w:rsidP="00B269F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5CA2">
        <w:rPr>
          <w:rFonts w:eastAsiaTheme="minorHAnsi"/>
          <w:sz w:val="28"/>
          <w:szCs w:val="28"/>
          <w:lang w:eastAsia="en-US"/>
        </w:rPr>
        <w:t>9</w:t>
      </w:r>
      <w:r w:rsidR="00B269F0" w:rsidRPr="003A5CA2">
        <w:rPr>
          <w:rFonts w:eastAsiaTheme="minorHAnsi"/>
          <w:sz w:val="28"/>
          <w:szCs w:val="28"/>
          <w:lang w:eastAsia="en-US"/>
        </w:rPr>
        <w:t>.1. При применении конкурентных способов проведение переговоров членами комиссий по осуществлению закупок с участником закупки в отношении заявок на участие в определении поставщика (подрядчика, исполнителя), в том числе в отношении заявки, поданных таким участником, не допускается до выявления победителя указанного определения, за исключением случаев, предусмотренных настоящим Федеральным законом.</w:t>
      </w:r>
    </w:p>
    <w:p w:rsidR="00B269F0" w:rsidRDefault="00570A40" w:rsidP="00B269F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5CA2">
        <w:rPr>
          <w:rFonts w:eastAsiaTheme="minorHAnsi"/>
          <w:sz w:val="28"/>
          <w:szCs w:val="28"/>
          <w:lang w:eastAsia="en-US"/>
        </w:rPr>
        <w:t>9</w:t>
      </w:r>
      <w:r w:rsidR="00B269F0" w:rsidRPr="003A5CA2">
        <w:rPr>
          <w:rFonts w:eastAsiaTheme="minorHAnsi"/>
          <w:sz w:val="28"/>
          <w:szCs w:val="28"/>
          <w:lang w:eastAsia="en-US"/>
        </w:rPr>
        <w:t xml:space="preserve">.2. При проведении электронных процедур проведение переговоров </w:t>
      </w:r>
      <w:r w:rsidR="003A5CA2" w:rsidRPr="003A5CA2">
        <w:rPr>
          <w:rFonts w:eastAsiaTheme="minorHAnsi"/>
          <w:sz w:val="28"/>
          <w:szCs w:val="28"/>
          <w:lang w:eastAsia="en-US"/>
        </w:rPr>
        <w:t>членами комисси</w:t>
      </w:r>
      <w:r w:rsidR="00AE6B79">
        <w:rPr>
          <w:rFonts w:eastAsiaTheme="minorHAnsi"/>
          <w:sz w:val="28"/>
          <w:szCs w:val="28"/>
          <w:lang w:eastAsia="en-US"/>
        </w:rPr>
        <w:t>и</w:t>
      </w:r>
      <w:r w:rsidR="00B269F0" w:rsidRPr="003A5CA2">
        <w:rPr>
          <w:rFonts w:eastAsiaTheme="minorHAnsi"/>
          <w:sz w:val="28"/>
          <w:szCs w:val="28"/>
          <w:lang w:eastAsia="en-US"/>
        </w:rPr>
        <w:t xml:space="preserve"> с оператором электронной площадки не допускается в случае, если в результате этих переговоров создаются преимущественные условия для участия в электронной процедуре и (или) условия для разглашения конфиденциальной информации.</w:t>
      </w:r>
    </w:p>
    <w:p w:rsidR="003A5CA2" w:rsidRPr="003A5CA2" w:rsidRDefault="003A5CA2" w:rsidP="00B269F0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C1ABC" w:rsidRPr="005C1ABC" w:rsidRDefault="000B642C" w:rsidP="005C1ABC">
      <w:pPr>
        <w:autoSpaceDE w:val="0"/>
        <w:autoSpaceDN w:val="0"/>
        <w:ind w:firstLine="709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5C1ABC" w:rsidRPr="005C1ABC">
        <w:rPr>
          <w:color w:val="000000"/>
          <w:sz w:val="28"/>
          <w:szCs w:val="28"/>
        </w:rPr>
        <w:t>. Ответственность членов комиссии</w:t>
      </w:r>
    </w:p>
    <w:p w:rsidR="005C1ABC" w:rsidRPr="005C1ABC" w:rsidRDefault="005C1AB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5C1ABC" w:rsidRPr="005C1ABC" w:rsidRDefault="000B642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5C1ABC" w:rsidRPr="005C1ABC">
        <w:rPr>
          <w:color w:val="000000"/>
          <w:sz w:val="28"/>
          <w:szCs w:val="28"/>
        </w:rPr>
        <w:t>.1. За неисполнение или ненадлежащее исполнение своих обязанностей члены комиссии несут ответственность, предусмотренную действующим законодательством Российской Федерации.</w:t>
      </w:r>
    </w:p>
    <w:p w:rsidR="005C1ABC" w:rsidRPr="005C1ABC" w:rsidRDefault="000B642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5C1ABC" w:rsidRPr="005C1ABC">
        <w:rPr>
          <w:color w:val="000000"/>
          <w:sz w:val="28"/>
          <w:szCs w:val="28"/>
        </w:rPr>
        <w:t xml:space="preserve">.2. В случае если члену комиссии станет известно о нарушении другим членом комиссии Федерального </w:t>
      </w:r>
      <w:hyperlink r:id="rId41" w:history="1">
        <w:r w:rsidR="005C1ABC" w:rsidRPr="005C1ABC">
          <w:rPr>
            <w:color w:val="000000"/>
            <w:sz w:val="28"/>
            <w:szCs w:val="28"/>
          </w:rPr>
          <w:t>закона</w:t>
        </w:r>
      </w:hyperlink>
      <w:r w:rsidR="005C1ABC" w:rsidRPr="005C1ABC">
        <w:rPr>
          <w:color w:val="000000"/>
          <w:sz w:val="28"/>
          <w:szCs w:val="28"/>
        </w:rPr>
        <w:t>, иных нормативных правовых актов Российской Федерации, Пензенской области и настоящего Положения, он должен письменно сообщить об этом председателю комиссии в течение одного дня с момента, когда ему стало известно о таком нарушении.</w:t>
      </w:r>
    </w:p>
    <w:p w:rsidR="005C1ABC" w:rsidRPr="005C1ABC" w:rsidRDefault="000B642C" w:rsidP="005C1ABC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5C1ABC" w:rsidRPr="005C1ABC">
        <w:rPr>
          <w:color w:val="000000"/>
          <w:sz w:val="28"/>
          <w:szCs w:val="28"/>
        </w:rPr>
        <w:t xml:space="preserve">.3. Члены комиссии и привлеченные комиссией эксперты не вправе распространять конфиденциальные сведения, сведения, составляющие государственную, служебную или коммерческую тайну, ставшие известными им в ходе проведения </w:t>
      </w:r>
      <w:r w:rsidR="00304D6E" w:rsidRPr="00BC20BF">
        <w:rPr>
          <w:color w:val="000000"/>
          <w:sz w:val="28"/>
          <w:szCs w:val="28"/>
        </w:rPr>
        <w:t>определения поставщика (подрядчика, исполнителя).</w:t>
      </w: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7B56" w:rsidRDefault="00FA7B56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7B56" w:rsidRDefault="00FA7B56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7B56" w:rsidRDefault="00FA7B56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sz w:val="24"/>
          <w:szCs w:val="24"/>
        </w:rPr>
      </w:pPr>
      <w:bookmarkStart w:id="4" w:name="_GoBack"/>
      <w:bookmarkEnd w:id="4"/>
      <w:r w:rsidRPr="005C1ABC">
        <w:rPr>
          <w:sz w:val="24"/>
          <w:szCs w:val="24"/>
        </w:rPr>
        <w:lastRenderedPageBreak/>
        <w:t xml:space="preserve">Приложение </w:t>
      </w:r>
    </w:p>
    <w:p w:rsidR="0087203D" w:rsidRDefault="005C1ABC" w:rsidP="005C1ABC">
      <w:pPr>
        <w:widowControl/>
        <w:autoSpaceDE w:val="0"/>
        <w:autoSpaceDN w:val="0"/>
        <w:adjustRightInd w:val="0"/>
        <w:ind w:firstLine="539"/>
        <w:jc w:val="right"/>
        <w:rPr>
          <w:color w:val="000000"/>
          <w:sz w:val="24"/>
          <w:szCs w:val="24"/>
        </w:rPr>
      </w:pPr>
      <w:r w:rsidRPr="005C1ABC">
        <w:rPr>
          <w:sz w:val="24"/>
          <w:szCs w:val="24"/>
        </w:rPr>
        <w:t xml:space="preserve">к </w:t>
      </w:r>
      <w:r w:rsidRPr="005C1ABC">
        <w:rPr>
          <w:color w:val="000000"/>
          <w:sz w:val="24"/>
          <w:szCs w:val="24"/>
        </w:rPr>
        <w:t xml:space="preserve">Положению </w:t>
      </w:r>
      <w:r w:rsidR="0087203D">
        <w:rPr>
          <w:color w:val="000000"/>
          <w:sz w:val="24"/>
          <w:szCs w:val="24"/>
        </w:rPr>
        <w:t xml:space="preserve">о комиссии </w:t>
      </w:r>
    </w:p>
    <w:p w:rsidR="005C1ABC" w:rsidRPr="005C1ABC" w:rsidRDefault="005C1ABC" w:rsidP="005C1ABC">
      <w:pPr>
        <w:widowControl/>
        <w:autoSpaceDE w:val="0"/>
        <w:autoSpaceDN w:val="0"/>
        <w:adjustRightInd w:val="0"/>
        <w:ind w:firstLine="539"/>
        <w:jc w:val="right"/>
        <w:rPr>
          <w:color w:val="000000"/>
          <w:sz w:val="24"/>
          <w:szCs w:val="24"/>
        </w:rPr>
      </w:pPr>
      <w:r w:rsidRPr="005C1ABC">
        <w:rPr>
          <w:color w:val="000000"/>
          <w:sz w:val="24"/>
          <w:szCs w:val="24"/>
        </w:rPr>
        <w:t>по осуществлению закупок</w:t>
      </w: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5C1ABC">
        <w:rPr>
          <w:color w:val="000000"/>
          <w:sz w:val="24"/>
          <w:szCs w:val="24"/>
        </w:rPr>
        <w:t>Министерства экономического развития</w:t>
      </w:r>
    </w:p>
    <w:p w:rsidR="005C1ABC" w:rsidRPr="005C1ABC" w:rsidRDefault="005C1ABC" w:rsidP="005C1ABC">
      <w:pPr>
        <w:widowControl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5C1ABC">
        <w:rPr>
          <w:color w:val="000000"/>
          <w:sz w:val="24"/>
          <w:szCs w:val="24"/>
        </w:rPr>
        <w:t xml:space="preserve"> и промышленности Пензенской области, </w:t>
      </w:r>
    </w:p>
    <w:p w:rsidR="005C1ABC" w:rsidRPr="005C1ABC" w:rsidRDefault="005C1ABC" w:rsidP="005C1ABC">
      <w:pPr>
        <w:widowControl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F747B1" w:rsidRPr="00F747B1" w:rsidRDefault="005C1ABC" w:rsidP="005C1ABC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747B1">
        <w:rPr>
          <w:b/>
          <w:sz w:val="24"/>
          <w:szCs w:val="24"/>
        </w:rPr>
        <w:t xml:space="preserve">ДЕКЛАРАЦИЯ </w:t>
      </w:r>
    </w:p>
    <w:p w:rsidR="005C1ABC" w:rsidRPr="00F747B1" w:rsidRDefault="005C1ABC" w:rsidP="005C1ABC">
      <w:pPr>
        <w:widowControl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747B1">
        <w:rPr>
          <w:b/>
          <w:sz w:val="24"/>
          <w:szCs w:val="24"/>
        </w:rPr>
        <w:t>ОБ ОТСУТСТВИИ КОНФЛИКТА ИНТЕРЕСОВ</w:t>
      </w:r>
    </w:p>
    <w:p w:rsidR="005C1ABC" w:rsidRPr="005C1ABC" w:rsidRDefault="005C1ABC" w:rsidP="005C1ABC">
      <w:pPr>
        <w:widowControl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ABC">
        <w:rPr>
          <w:sz w:val="28"/>
          <w:szCs w:val="28"/>
        </w:rPr>
        <w:t>В целях осуществления функций члена комиссии по определению поставщиков (исполнителей, подрядчиков) при проведении _________________________________________</w:t>
      </w:r>
      <w:r w:rsidR="00FA7B56">
        <w:rPr>
          <w:sz w:val="28"/>
          <w:szCs w:val="28"/>
        </w:rPr>
        <w:t>_________________________</w:t>
      </w:r>
      <w:r w:rsidRPr="005C1ABC">
        <w:rPr>
          <w:sz w:val="28"/>
          <w:szCs w:val="28"/>
        </w:rPr>
        <w:t>,</w:t>
      </w:r>
    </w:p>
    <w:p w:rsidR="005C1ABC" w:rsidRPr="005C1ABC" w:rsidRDefault="005C1ABC" w:rsidP="00FA7B56">
      <w:pPr>
        <w:widowControl/>
        <w:tabs>
          <w:tab w:val="left" w:pos="4670"/>
        </w:tabs>
        <w:autoSpaceDE w:val="0"/>
        <w:autoSpaceDN w:val="0"/>
        <w:adjustRightInd w:val="0"/>
        <w:jc w:val="both"/>
      </w:pPr>
      <w:r w:rsidRPr="005C1ABC">
        <w:t>(</w:t>
      </w:r>
      <w:r w:rsidR="00FA7B56">
        <w:t xml:space="preserve">способ определения поставщика (исполнителя, подрядчика), </w:t>
      </w:r>
      <w:r w:rsidRPr="005C1ABC">
        <w:t>наименование закупки, номер и дата извещения)</w:t>
      </w:r>
    </w:p>
    <w:p w:rsidR="005C1ABC" w:rsidRPr="005C1ABC" w:rsidRDefault="005C1ABC" w:rsidP="005C1ABC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5C1ABC">
        <w:rPr>
          <w:sz w:val="28"/>
          <w:szCs w:val="28"/>
        </w:rPr>
        <w:t>декларирую свое соответствие положениям части 6 статьи 39</w:t>
      </w:r>
      <w:r w:rsidR="00F747B1" w:rsidRPr="00F747B1">
        <w:rPr>
          <w:sz w:val="28"/>
          <w:szCs w:val="28"/>
        </w:rPr>
        <w:t xml:space="preserve"> </w:t>
      </w:r>
      <w:r w:rsidR="00F747B1" w:rsidRPr="005C1ABC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747B1">
        <w:rPr>
          <w:sz w:val="28"/>
          <w:szCs w:val="28"/>
        </w:rPr>
        <w:t xml:space="preserve"> (далее - Федеральный закон)</w:t>
      </w:r>
      <w:r w:rsidRPr="005C1ABC">
        <w:rPr>
          <w:sz w:val="28"/>
          <w:szCs w:val="28"/>
        </w:rPr>
        <w:t xml:space="preserve">, а также отсутствие конфликта интересов согласно пункту 9 части 1 статьи 31 Федерального закона. </w:t>
      </w:r>
    </w:p>
    <w:p w:rsidR="005C1ABC" w:rsidRPr="005C1ABC" w:rsidRDefault="005C1ABC" w:rsidP="005C1ABC">
      <w:pPr>
        <w:widowControl/>
        <w:autoSpaceDE w:val="0"/>
        <w:autoSpaceDN w:val="0"/>
        <w:adjustRightInd w:val="0"/>
        <w:ind w:firstLine="709"/>
        <w:jc w:val="both"/>
        <w:outlineLvl w:val="0"/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ind w:firstLine="709"/>
        <w:jc w:val="both"/>
        <w:outlineLvl w:val="0"/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both"/>
        <w:outlineLvl w:val="0"/>
      </w:pPr>
      <w:r w:rsidRPr="005C1ABC">
        <w:t>"____" ____________ 20 ___ г.</w:t>
      </w:r>
    </w:p>
    <w:p w:rsidR="005C1ABC" w:rsidRPr="005C1ABC" w:rsidRDefault="005C1ABC" w:rsidP="005C1ABC">
      <w:pPr>
        <w:widowControl/>
        <w:autoSpaceDE w:val="0"/>
        <w:autoSpaceDN w:val="0"/>
        <w:adjustRightInd w:val="0"/>
        <w:jc w:val="both"/>
        <w:outlineLvl w:val="0"/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both"/>
        <w:outlineLvl w:val="0"/>
      </w:pPr>
    </w:p>
    <w:p w:rsidR="005C1ABC" w:rsidRPr="005C1ABC" w:rsidRDefault="005C1ABC" w:rsidP="005C1ABC">
      <w:pPr>
        <w:widowControl/>
        <w:autoSpaceDE w:val="0"/>
        <w:autoSpaceDN w:val="0"/>
        <w:adjustRightInd w:val="0"/>
        <w:jc w:val="both"/>
        <w:outlineLvl w:val="0"/>
      </w:pPr>
      <w:r w:rsidRPr="005C1ABC">
        <w:t>Секретарь комиссии ________________________________ ______________________________</w:t>
      </w:r>
    </w:p>
    <w:p w:rsidR="005C1ABC" w:rsidRPr="005C1ABC" w:rsidRDefault="005C1ABC" w:rsidP="005C1ABC">
      <w:pPr>
        <w:widowControl/>
        <w:autoSpaceDE w:val="0"/>
        <w:autoSpaceDN w:val="0"/>
        <w:adjustRightInd w:val="0"/>
        <w:jc w:val="both"/>
        <w:outlineLvl w:val="0"/>
      </w:pPr>
      <w:r w:rsidRPr="005C1ABC">
        <w:t xml:space="preserve">                                                                                                                   (ФИО, подпись) </w:t>
      </w:r>
    </w:p>
    <w:p w:rsidR="005C1ABC" w:rsidRPr="005C1ABC" w:rsidRDefault="005C1ABC" w:rsidP="005C1ABC">
      <w:pPr>
        <w:widowControl/>
        <w:rPr>
          <w:sz w:val="28"/>
          <w:szCs w:val="28"/>
        </w:rPr>
      </w:pPr>
    </w:p>
    <w:p w:rsidR="005C1ABC" w:rsidRPr="005C1ABC" w:rsidRDefault="005C1ABC" w:rsidP="005C1ABC">
      <w:pPr>
        <w:widowControl/>
        <w:rPr>
          <w:sz w:val="28"/>
          <w:szCs w:val="28"/>
        </w:rPr>
      </w:pPr>
    </w:p>
    <w:p w:rsidR="005C1ABC" w:rsidRPr="005C1ABC" w:rsidRDefault="005C1ABC" w:rsidP="005C1ABC">
      <w:pPr>
        <w:widowControl/>
      </w:pPr>
      <w:r w:rsidRPr="005C1ABC">
        <w:t>Председатель комиссии:         _____________________________            ___________       ____________</w:t>
      </w:r>
    </w:p>
    <w:p w:rsidR="005C1ABC" w:rsidRPr="005C1ABC" w:rsidRDefault="005C1ABC" w:rsidP="005C1ABC">
      <w:pPr>
        <w:widowControl/>
        <w:tabs>
          <w:tab w:val="right" w:pos="9780"/>
        </w:tabs>
      </w:pPr>
      <w:r w:rsidRPr="005C1ABC">
        <w:t xml:space="preserve">                                                                                    (ФИО)                                                 (подпись)                 (дата)</w:t>
      </w:r>
    </w:p>
    <w:p w:rsidR="005C1ABC" w:rsidRPr="005C1ABC" w:rsidRDefault="005C1ABC" w:rsidP="005C1ABC">
      <w:pPr>
        <w:widowControl/>
      </w:pPr>
      <w:r w:rsidRPr="005C1ABC">
        <w:t>Члены комиссии: _____________________________                                ___________       ____________</w:t>
      </w:r>
    </w:p>
    <w:p w:rsidR="005C1ABC" w:rsidRPr="005C1ABC" w:rsidRDefault="005C1ABC" w:rsidP="005C1ABC">
      <w:pPr>
        <w:widowControl/>
        <w:tabs>
          <w:tab w:val="right" w:pos="9780"/>
        </w:tabs>
      </w:pPr>
      <w:r w:rsidRPr="005C1ABC">
        <w:t xml:space="preserve">                                                                                    (ФИО)                                                 (подпись)                 (дата)</w:t>
      </w:r>
    </w:p>
    <w:p w:rsidR="005C1ABC" w:rsidRPr="005C1ABC" w:rsidRDefault="005C1ABC" w:rsidP="005C1ABC">
      <w:pPr>
        <w:widowControl/>
      </w:pPr>
      <w:r w:rsidRPr="005C1ABC">
        <w:t xml:space="preserve">                                                    _____________________________                                ___________       ____________</w:t>
      </w:r>
    </w:p>
    <w:p w:rsidR="005C1ABC" w:rsidRPr="005C1ABC" w:rsidRDefault="005C1ABC" w:rsidP="005C1ABC">
      <w:pPr>
        <w:widowControl/>
        <w:tabs>
          <w:tab w:val="right" w:pos="9780"/>
        </w:tabs>
      </w:pPr>
      <w:r w:rsidRPr="005C1ABC">
        <w:t xml:space="preserve">                                                                                    (ФИО)                                                 (подпись)                 (дата)</w:t>
      </w:r>
    </w:p>
    <w:p w:rsidR="005C1ABC" w:rsidRPr="005C1ABC" w:rsidRDefault="005C1ABC" w:rsidP="005C1ABC">
      <w:pPr>
        <w:widowControl/>
      </w:pPr>
      <w:r w:rsidRPr="005C1ABC">
        <w:t xml:space="preserve">                                                   _____________________________                                 ___________       ____________</w:t>
      </w:r>
    </w:p>
    <w:p w:rsidR="005C1ABC" w:rsidRPr="005C1ABC" w:rsidRDefault="005C1ABC" w:rsidP="005C1ABC">
      <w:pPr>
        <w:widowControl/>
        <w:tabs>
          <w:tab w:val="right" w:pos="9780"/>
        </w:tabs>
      </w:pPr>
      <w:r w:rsidRPr="005C1ABC">
        <w:t xml:space="preserve">                                                                                    (ФИО)                                                 (подпись)                 (дата)</w:t>
      </w:r>
    </w:p>
    <w:p w:rsidR="005C1ABC" w:rsidRPr="005C1ABC" w:rsidRDefault="005C1ABC" w:rsidP="005C1ABC">
      <w:pPr>
        <w:widowControl/>
      </w:pPr>
    </w:p>
    <w:p w:rsidR="005C1ABC" w:rsidRPr="005C1ABC" w:rsidRDefault="005C1ABC" w:rsidP="005C1ABC">
      <w:pPr>
        <w:widowControl/>
      </w:pPr>
    </w:p>
    <w:p w:rsidR="005C1ABC" w:rsidRPr="005C1ABC" w:rsidRDefault="005C1ABC" w:rsidP="005C1ABC">
      <w:pPr>
        <w:widowControl/>
      </w:pPr>
    </w:p>
    <w:p w:rsidR="005C1ABC" w:rsidRPr="005C1ABC" w:rsidRDefault="005C1ABC" w:rsidP="005C1ABC">
      <w:pPr>
        <w:widowControl/>
      </w:pPr>
    </w:p>
    <w:p w:rsidR="005C1ABC" w:rsidRPr="005C1ABC" w:rsidRDefault="005C1ABC" w:rsidP="005C1ABC">
      <w:pPr>
        <w:widowControl/>
      </w:pPr>
    </w:p>
    <w:p w:rsidR="005C1ABC" w:rsidRPr="005C1ABC" w:rsidRDefault="005C1ABC" w:rsidP="005C1ABC">
      <w:pPr>
        <w:widowControl/>
      </w:pPr>
    </w:p>
    <w:p w:rsidR="005C1ABC" w:rsidRPr="005C1ABC" w:rsidRDefault="005C1ABC" w:rsidP="005C1ABC">
      <w:pPr>
        <w:widowControl/>
      </w:pPr>
    </w:p>
    <w:p w:rsidR="005C1ABC" w:rsidRPr="005C1ABC" w:rsidRDefault="005C1ABC" w:rsidP="005C1ABC">
      <w:pPr>
        <w:widowControl/>
      </w:pPr>
    </w:p>
    <w:p w:rsidR="005C1ABC" w:rsidRPr="005C1ABC" w:rsidRDefault="005C1ABC" w:rsidP="005C1ABC">
      <w:pPr>
        <w:widowControl/>
      </w:pPr>
    </w:p>
    <w:p w:rsidR="00226CDD" w:rsidRDefault="00226CDD"/>
    <w:sectPr w:rsidR="00226CDD" w:rsidSect="00055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4147"/>
    <w:rsid w:val="00025F0E"/>
    <w:rsid w:val="00040897"/>
    <w:rsid w:val="00045843"/>
    <w:rsid w:val="00045B60"/>
    <w:rsid w:val="00055E6A"/>
    <w:rsid w:val="00071B6B"/>
    <w:rsid w:val="000872CC"/>
    <w:rsid w:val="000B642C"/>
    <w:rsid w:val="00102B82"/>
    <w:rsid w:val="001173D4"/>
    <w:rsid w:val="00124182"/>
    <w:rsid w:val="00125EED"/>
    <w:rsid w:val="00127D85"/>
    <w:rsid w:val="00166E39"/>
    <w:rsid w:val="001823EB"/>
    <w:rsid w:val="00183FF6"/>
    <w:rsid w:val="00191D44"/>
    <w:rsid w:val="001B72E4"/>
    <w:rsid w:val="001E2074"/>
    <w:rsid w:val="001F22FD"/>
    <w:rsid w:val="001F4561"/>
    <w:rsid w:val="0020371A"/>
    <w:rsid w:val="00210467"/>
    <w:rsid w:val="0021646E"/>
    <w:rsid w:val="00226CDD"/>
    <w:rsid w:val="002A7760"/>
    <w:rsid w:val="002B3A2E"/>
    <w:rsid w:val="002C2CBD"/>
    <w:rsid w:val="002E697B"/>
    <w:rsid w:val="0030188B"/>
    <w:rsid w:val="00304D6E"/>
    <w:rsid w:val="00310956"/>
    <w:rsid w:val="0031456B"/>
    <w:rsid w:val="00330B30"/>
    <w:rsid w:val="00350221"/>
    <w:rsid w:val="003566C0"/>
    <w:rsid w:val="00365651"/>
    <w:rsid w:val="003705C0"/>
    <w:rsid w:val="003A2FC1"/>
    <w:rsid w:val="003A5CA2"/>
    <w:rsid w:val="003A5CC2"/>
    <w:rsid w:val="003E2AD8"/>
    <w:rsid w:val="003F37CF"/>
    <w:rsid w:val="003F38C3"/>
    <w:rsid w:val="00431696"/>
    <w:rsid w:val="004600FA"/>
    <w:rsid w:val="00464AA8"/>
    <w:rsid w:val="0046565F"/>
    <w:rsid w:val="004C0CD6"/>
    <w:rsid w:val="004C5ECE"/>
    <w:rsid w:val="004D2E49"/>
    <w:rsid w:val="005357A0"/>
    <w:rsid w:val="0056283F"/>
    <w:rsid w:val="00570A40"/>
    <w:rsid w:val="00582242"/>
    <w:rsid w:val="005878A2"/>
    <w:rsid w:val="005B0861"/>
    <w:rsid w:val="005C1ABC"/>
    <w:rsid w:val="006010B4"/>
    <w:rsid w:val="00606872"/>
    <w:rsid w:val="0061128F"/>
    <w:rsid w:val="006744FB"/>
    <w:rsid w:val="006A304C"/>
    <w:rsid w:val="006B1360"/>
    <w:rsid w:val="006E5695"/>
    <w:rsid w:val="006F149F"/>
    <w:rsid w:val="0074203E"/>
    <w:rsid w:val="007D460F"/>
    <w:rsid w:val="007F11FC"/>
    <w:rsid w:val="00802023"/>
    <w:rsid w:val="008463A7"/>
    <w:rsid w:val="0087037B"/>
    <w:rsid w:val="0087203D"/>
    <w:rsid w:val="008910D5"/>
    <w:rsid w:val="008A673C"/>
    <w:rsid w:val="008B08D4"/>
    <w:rsid w:val="008C7E82"/>
    <w:rsid w:val="008D1AB0"/>
    <w:rsid w:val="008E46ED"/>
    <w:rsid w:val="008F1508"/>
    <w:rsid w:val="0091594B"/>
    <w:rsid w:val="00934147"/>
    <w:rsid w:val="0095360B"/>
    <w:rsid w:val="009A60B0"/>
    <w:rsid w:val="009C025C"/>
    <w:rsid w:val="009C09E8"/>
    <w:rsid w:val="009D1442"/>
    <w:rsid w:val="009D3AE9"/>
    <w:rsid w:val="00A10032"/>
    <w:rsid w:val="00A31066"/>
    <w:rsid w:val="00A65C15"/>
    <w:rsid w:val="00AE6B79"/>
    <w:rsid w:val="00B269F0"/>
    <w:rsid w:val="00B957F3"/>
    <w:rsid w:val="00BA0F72"/>
    <w:rsid w:val="00BC20BF"/>
    <w:rsid w:val="00BC681D"/>
    <w:rsid w:val="00BD0402"/>
    <w:rsid w:val="00BD60B8"/>
    <w:rsid w:val="00C122B4"/>
    <w:rsid w:val="00C27D94"/>
    <w:rsid w:val="00C36674"/>
    <w:rsid w:val="00C437F6"/>
    <w:rsid w:val="00C514C7"/>
    <w:rsid w:val="00C70C3D"/>
    <w:rsid w:val="00C71CD7"/>
    <w:rsid w:val="00C727D4"/>
    <w:rsid w:val="00C744CC"/>
    <w:rsid w:val="00CA0A50"/>
    <w:rsid w:val="00CC0114"/>
    <w:rsid w:val="00CC1BBD"/>
    <w:rsid w:val="00D07799"/>
    <w:rsid w:val="00D37937"/>
    <w:rsid w:val="00D51A1C"/>
    <w:rsid w:val="00D63504"/>
    <w:rsid w:val="00D87ADD"/>
    <w:rsid w:val="00DE0348"/>
    <w:rsid w:val="00DE721C"/>
    <w:rsid w:val="00E0718A"/>
    <w:rsid w:val="00E14828"/>
    <w:rsid w:val="00E36541"/>
    <w:rsid w:val="00E520B4"/>
    <w:rsid w:val="00E54358"/>
    <w:rsid w:val="00E57EE9"/>
    <w:rsid w:val="00E62A4F"/>
    <w:rsid w:val="00EA3857"/>
    <w:rsid w:val="00ED1831"/>
    <w:rsid w:val="00F2344A"/>
    <w:rsid w:val="00F26015"/>
    <w:rsid w:val="00F530E1"/>
    <w:rsid w:val="00F57EB2"/>
    <w:rsid w:val="00F747B1"/>
    <w:rsid w:val="00F76458"/>
    <w:rsid w:val="00F76BB3"/>
    <w:rsid w:val="00FA7B56"/>
    <w:rsid w:val="00FC4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4147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414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1ABC"/>
  </w:style>
  <w:style w:type="paragraph" w:customStyle="1" w:styleId="ConsPlusTitle">
    <w:name w:val="ConsPlusTitle"/>
    <w:rsid w:val="005C1A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pacing w:val="-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4147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414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1ABC"/>
  </w:style>
  <w:style w:type="paragraph" w:customStyle="1" w:styleId="ConsPlusTitle">
    <w:name w:val="ConsPlusTitle"/>
    <w:rsid w:val="005C1AB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pacing w:val="-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AA89B7CEED02652547F392678D66B30B9144959A71D3D5CC36D0D5FF4367CC129800DAF530A8A972CD9a2eDI" TargetMode="External"/><Relationship Id="rId13" Type="http://schemas.openxmlformats.org/officeDocument/2006/relationships/hyperlink" Target="consultantplus://offline/ref=0F4AA89B7CEED02652547F392678D66B31B0164C5AF64A3F0D96630857A46C6CC560D503B15010949132DA246Ca2e3I" TargetMode="External"/><Relationship Id="rId18" Type="http://schemas.openxmlformats.org/officeDocument/2006/relationships/hyperlink" Target="consultantplus://offline/ref=0F4AA89B7CEED02652547F392678D66B31B0164E57F64A3F0D96630857A46C6CC560D503B15010949132DA246Ca2e3I" TargetMode="External"/><Relationship Id="rId26" Type="http://schemas.openxmlformats.org/officeDocument/2006/relationships/hyperlink" Target="consultantplus://offline/ref=5DBD73CACB07B42938E91D7D2A24E94112F36A9B5ED0F5E3A9BD8F0A6D42783AEE31982D702C1D42E924669A40F1876F7745F0D66A54sFM" TargetMode="External"/><Relationship Id="rId39" Type="http://schemas.openxmlformats.org/officeDocument/2006/relationships/hyperlink" Target="consultantplus://offline/ref=0F4AA89B7CEED02652547F392678D66B31B0164E57F64A3F0D96630857A46C6CC560D503B15010949132DA246Ca2e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1FEF9F32B08D5A34C88B7298893EDDA779D3FFB727075EEBDDCD23DB1B3183D3A688AA1C1AC01B770DB8E72F05270C4ACDD791F0087A46hDq2M" TargetMode="External"/><Relationship Id="rId34" Type="http://schemas.openxmlformats.org/officeDocument/2006/relationships/hyperlink" Target="consultantplus://offline/ref=0F4AA89B7CEED02652547F392678D66B31B0164E57F64A3F0D96630857A46C6CC560D503B15010949132DA246Ca2e3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B56F8C7BFCBE836207DEEBC1DFAA34B595B54C6E555123BF80011E59B9242A4FD71CC479152421290910F094CB94F4225FC01540C043756D628C5D3Bd8y0L" TargetMode="External"/><Relationship Id="rId12" Type="http://schemas.openxmlformats.org/officeDocument/2006/relationships/hyperlink" Target="consultantplus://offline/ref=0F4AA89B7CEED02652547F392678D66B31B0164E57F64A3F0D96630857A46C6CD7608D0FB1530C9C95278C75297FBF69936D8D22C0F10873a1eFI" TargetMode="External"/><Relationship Id="rId17" Type="http://schemas.openxmlformats.org/officeDocument/2006/relationships/hyperlink" Target="consultantplus://offline/ref=0F4AA89B7CEED02652547F392678D66B31B0164E57F64A3F0D96630857A46C6CC560D503B15010949132DA246Ca2e3I" TargetMode="External"/><Relationship Id="rId25" Type="http://schemas.openxmlformats.org/officeDocument/2006/relationships/hyperlink" Target="consultantplus://offline/ref=5DBD73CACB07B42938E91D7D2A24E94112F36A9B5ED0F5E3A9BD8F0A6D42783AEE31982B78231D42E924669A40F1876F7745F0D66A54sFM" TargetMode="External"/><Relationship Id="rId33" Type="http://schemas.openxmlformats.org/officeDocument/2006/relationships/hyperlink" Target="consultantplus://offline/ref=0F4AA89B7CEED02652547F392678D66B31B0164E57F64A3F0D96630857A46C6CC560D503B15010949132DA246Ca2e3I" TargetMode="External"/><Relationship Id="rId38" Type="http://schemas.openxmlformats.org/officeDocument/2006/relationships/hyperlink" Target="consultantplus://offline/ref=0F4AA89B7CEED02652547F392678D66B31B0164E57F64A3F0D96630857A46C6CC560D503B15010949132DA246Ca2e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4AA89B7CEED02652547F392678D66B31B0164E57F64A3F0D96630857A46C6CC560D503B15010949132DA246Ca2e3I" TargetMode="External"/><Relationship Id="rId20" Type="http://schemas.openxmlformats.org/officeDocument/2006/relationships/hyperlink" Target="consultantplus://offline/ref=C8A908B76C0575B91EED72336A2AE8BEAC44D6D54B448DBC24C521DAE99107F782A82104697890C7C02A0F1CADED571E4DB20879BAB44386M6eDM" TargetMode="External"/><Relationship Id="rId29" Type="http://schemas.openxmlformats.org/officeDocument/2006/relationships/hyperlink" Target="consultantplus://offline/ref=0F4AA89B7CEED02652547F392678D66B31B0164E57F64A3F0D96630857A46C6CD7608D0FB1530D959C278C75297FBF69936D8D22C0F10873a1eFI" TargetMode="External"/><Relationship Id="rId41" Type="http://schemas.openxmlformats.org/officeDocument/2006/relationships/hyperlink" Target="consultantplus://offline/ref=0F4AA89B7CEED02652547F392678D66B31B0164E57F64A3F0D96630857A46C6CC560D503B15010949132DA246Ca2e3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4AA89B7CEED02652547F392678D66B31B0164E57F64A3F0D96630857A46C6CC560D503B15010949132DA246Ca2e3I" TargetMode="External"/><Relationship Id="rId11" Type="http://schemas.openxmlformats.org/officeDocument/2006/relationships/hyperlink" Target="consultantplus://offline/ref=0F4AA89B7CEED02652547F392678D66B31B3134957F84A3F0D96630857A46C6CC560D503B15010949132DA246Ca2e3I" TargetMode="External"/><Relationship Id="rId24" Type="http://schemas.openxmlformats.org/officeDocument/2006/relationships/hyperlink" Target="consultantplus://offline/ref=5DBD73CACB07B42938E91D7D2A24E94112F36A9B5ED0F5E3A9BD8F0A6D42783AEE31982871251512B86B67C606A2946D7345F2D4764D3E685Cs5M" TargetMode="External"/><Relationship Id="rId32" Type="http://schemas.openxmlformats.org/officeDocument/2006/relationships/hyperlink" Target="consultantplus://offline/ref=0F4AA89B7CEED02652547F392678D66B31B0164E57F64A3F0D96630857A46C6CC560D503B15010949132DA246Ca2e3I" TargetMode="External"/><Relationship Id="rId37" Type="http://schemas.openxmlformats.org/officeDocument/2006/relationships/hyperlink" Target="consultantplus://offline/ref=0F4AA89B7CEED02652547F392678D66B31B0164E57F64A3F0D96630857A46C6CC560D503B15010949132DA246Ca2e3I" TargetMode="External"/><Relationship Id="rId40" Type="http://schemas.openxmlformats.org/officeDocument/2006/relationships/hyperlink" Target="consultantplus://offline/ref=0F4AA89B7CEED02652547F392678D66B31B0164E57F64A3F0D96630857A46C6CC560D503B15010949132DA246Ca2e3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A4C38701EA8DA1D56F9FF996BA860A25ABB6324B62CABD93D583C08F0BC60239ADF4B02CCDD118F5B6A2513C2F89EE217FCE44D49600261v4ICO" TargetMode="External"/><Relationship Id="rId23" Type="http://schemas.openxmlformats.org/officeDocument/2006/relationships/hyperlink" Target="consultantplus://offline/ref=5DBD73CACB07B42938E91D7D2A24E94112F36A9B5ED0F5E3A9BD8F0A6D42783AEE31982871251515B06B67C606A2946D7345F2D4764D3E685Cs5M" TargetMode="External"/><Relationship Id="rId28" Type="http://schemas.openxmlformats.org/officeDocument/2006/relationships/hyperlink" Target="consultantplus://offline/ref=0F4AA89B7CEED02652547F392678D66B31B0164E57F64A3F0D96630857A46C6CC560D503B15010949132DA246Ca2e3I" TargetMode="External"/><Relationship Id="rId36" Type="http://schemas.openxmlformats.org/officeDocument/2006/relationships/hyperlink" Target="consultantplus://offline/ref=62DCA53493C6BC821D022A51827E645F75D86A15EEF361773BD4B205F0842D5A66A5663DDCDF6481BC1976C64E8D57CB2A6553D96CF13091FEVDO" TargetMode="External"/><Relationship Id="rId10" Type="http://schemas.openxmlformats.org/officeDocument/2006/relationships/hyperlink" Target="consultantplus://offline/ref=0F4AA89B7CEED02652547F392678D66B31B0174451F14A3F0D96630857A46C6CC560D503B15010949132DA246Ca2e3I" TargetMode="External"/><Relationship Id="rId19" Type="http://schemas.openxmlformats.org/officeDocument/2006/relationships/hyperlink" Target="consultantplus://offline/ref=C8A908B76C0575B91EED72336A2AE8BEAC44D6D54B448DBC24C521DAE99107F782A82104697994C5C62A0F1CADED571E4DB20879BAB44386M6eDM" TargetMode="External"/><Relationship Id="rId31" Type="http://schemas.openxmlformats.org/officeDocument/2006/relationships/hyperlink" Target="consultantplus://offline/ref=0F4AA89B7CEED02652547F392678D66B31B0164E57F64A3F0D96630857A46C6CC560D503B15010949132DA246Ca2e3I" TargetMode="External"/><Relationship Id="rId44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AA89B7CEED02652547F392678D66B31B1134450F34A3F0D96630857A46C6CC560D503B15010949132DA246Ca2e3I" TargetMode="External"/><Relationship Id="rId14" Type="http://schemas.openxmlformats.org/officeDocument/2006/relationships/hyperlink" Target="consultantplus://offline/ref=2A4C38701EA8DA1D56F9FF996BA860A25DB26928B528ABD93D583C08F0BC602388DF130ECEDC0C885A7F734284vAIFO" TargetMode="External"/><Relationship Id="rId22" Type="http://schemas.openxmlformats.org/officeDocument/2006/relationships/hyperlink" Target="consultantplus://offline/ref=C71FEF9F32B08D5A34C88B7298893EDDA779D3FFB727075EEBDDCD23DB1B3183D3A688AC1811974E3753E1B46E4E2A0C51D1D791hEqEM" TargetMode="External"/><Relationship Id="rId27" Type="http://schemas.openxmlformats.org/officeDocument/2006/relationships/hyperlink" Target="consultantplus://offline/ref=0F4AA89B7CEED02652547F392678D66B31B0164E57F64A3F0D96630857A46C6CC560D503B15010949132DA246Ca2e3I" TargetMode="External"/><Relationship Id="rId30" Type="http://schemas.openxmlformats.org/officeDocument/2006/relationships/hyperlink" Target="consultantplus://offline/ref=0F4AA89B7CEED02652547F392678D66B31B0164E57F64A3F0D96630857A46C6CD7608D0FB1530D9693278C75297FBF69936D8D22C0F10873a1eFI" TargetMode="External"/><Relationship Id="rId35" Type="http://schemas.openxmlformats.org/officeDocument/2006/relationships/hyperlink" Target="consultantplus://offline/ref=62DCA53493C6BC821D022A51827E645F72D16019EDF761773BD4B205F0842D5A74A53E31DEDF7E83B90C209708FDVA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E4C7-A2E0-4093-8105-044E3B35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4310</Words>
  <Characters>24571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zuevaiv</dc:creator>
  <cp:lastModifiedBy>ioboimova</cp:lastModifiedBy>
  <cp:revision>2</cp:revision>
  <cp:lastPrinted>2021-10-26T12:12:00Z</cp:lastPrinted>
  <dcterms:created xsi:type="dcterms:W3CDTF">2022-06-22T13:31:00Z</dcterms:created>
  <dcterms:modified xsi:type="dcterms:W3CDTF">2022-06-22T13:31:00Z</dcterms:modified>
</cp:coreProperties>
</file>