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CB" w:rsidRDefault="00D00653" w:rsidP="006F0C1C">
      <w:pPr>
        <w:tabs>
          <w:tab w:val="left" w:pos="2064"/>
        </w:tabs>
        <w:jc w:val="both"/>
        <w:rPr>
          <w:sz w:val="26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61312" behindDoc="1" locked="0" layoutInCell="1" allowOverlap="1" wp14:anchorId="2FA4B86C" wp14:editId="5D43E0EC">
            <wp:simplePos x="0" y="0"/>
            <wp:positionH relativeFrom="page">
              <wp:posOffset>3587651</wp:posOffset>
            </wp:positionH>
            <wp:positionV relativeFrom="page">
              <wp:posOffset>452012</wp:posOffset>
            </wp:positionV>
            <wp:extent cx="846455" cy="1028700"/>
            <wp:effectExtent l="0" t="0" r="0" b="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8CB" w:rsidRDefault="006818CB" w:rsidP="006F0C1C">
      <w:pPr>
        <w:tabs>
          <w:tab w:val="left" w:pos="2064"/>
        </w:tabs>
        <w:jc w:val="both"/>
        <w:rPr>
          <w:sz w:val="26"/>
        </w:rPr>
      </w:pPr>
    </w:p>
    <w:p w:rsidR="006818CB" w:rsidRDefault="006818CB" w:rsidP="006F0C1C">
      <w:pPr>
        <w:tabs>
          <w:tab w:val="left" w:pos="2064"/>
        </w:tabs>
        <w:jc w:val="both"/>
        <w:rPr>
          <w:sz w:val="26"/>
        </w:rPr>
      </w:pPr>
    </w:p>
    <w:p w:rsidR="006818CB" w:rsidRDefault="006818CB" w:rsidP="006F0C1C">
      <w:pPr>
        <w:tabs>
          <w:tab w:val="left" w:pos="2064"/>
        </w:tabs>
        <w:jc w:val="both"/>
        <w:rPr>
          <w:sz w:val="26"/>
        </w:rPr>
      </w:pPr>
    </w:p>
    <w:p w:rsidR="006818CB" w:rsidRDefault="006818CB" w:rsidP="006F0C1C">
      <w:pPr>
        <w:tabs>
          <w:tab w:val="left" w:pos="2064"/>
        </w:tabs>
        <w:jc w:val="both"/>
        <w:rPr>
          <w:sz w:val="26"/>
        </w:rPr>
      </w:pPr>
    </w:p>
    <w:p w:rsidR="007E7973" w:rsidRPr="0058222C" w:rsidRDefault="007E7973" w:rsidP="007E7973">
      <w:pPr>
        <w:pStyle w:val="1"/>
        <w:jc w:val="center"/>
        <w:rPr>
          <w:b/>
          <w:sz w:val="24"/>
          <w:szCs w:val="24"/>
        </w:rPr>
      </w:pPr>
      <w:r>
        <w:rPr>
          <w:b/>
          <w:sz w:val="32"/>
        </w:rPr>
        <w:t>Собрание  представителей</w:t>
      </w:r>
    </w:p>
    <w:p w:rsidR="007E7973" w:rsidRPr="00377989" w:rsidRDefault="0058222C" w:rsidP="00377989">
      <w:pPr>
        <w:pStyle w:val="1"/>
        <w:jc w:val="center"/>
        <w:rPr>
          <w:b/>
          <w:sz w:val="22"/>
          <w:szCs w:val="22"/>
        </w:rPr>
      </w:pPr>
      <w:r w:rsidRPr="0058222C">
        <w:rPr>
          <w:b/>
          <w:sz w:val="22"/>
          <w:szCs w:val="22"/>
        </w:rPr>
        <w:t xml:space="preserve">закрытого административно-территориального образования </w:t>
      </w:r>
      <w:r w:rsidR="007E7973" w:rsidRPr="0058222C">
        <w:rPr>
          <w:b/>
          <w:sz w:val="22"/>
          <w:szCs w:val="22"/>
        </w:rPr>
        <w:t>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E7973">
        <w:tc>
          <w:tcPr>
            <w:tcW w:w="10260" w:type="dxa"/>
            <w:tcBorders>
              <w:top w:val="double" w:sz="12" w:space="0" w:color="auto"/>
            </w:tcBorders>
          </w:tcPr>
          <w:p w:rsidR="007E7973" w:rsidRDefault="007E7973" w:rsidP="007E7973">
            <w:pPr>
              <w:pStyle w:val="1"/>
            </w:pPr>
          </w:p>
        </w:tc>
      </w:tr>
    </w:tbl>
    <w:p w:rsidR="007E7973" w:rsidRDefault="007E7973" w:rsidP="0058222C">
      <w:pPr>
        <w:pStyle w:val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58222C" w:rsidRDefault="0058222C" w:rsidP="0058222C">
      <w:pPr>
        <w:pStyle w:val="1"/>
        <w:jc w:val="center"/>
        <w:rPr>
          <w:sz w:val="26"/>
          <w:szCs w:val="26"/>
        </w:rPr>
      </w:pPr>
    </w:p>
    <w:p w:rsidR="00EF3AC5" w:rsidRDefault="00EF3AC5" w:rsidP="00EF3AC5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>12</w:t>
      </w:r>
      <w:r>
        <w:rPr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 xml:space="preserve">      0</w:t>
      </w:r>
      <w:r>
        <w:rPr>
          <w:sz w:val="26"/>
          <w:u w:val="single"/>
        </w:rPr>
        <w:t>3</w:t>
      </w:r>
      <w:r>
        <w:rPr>
          <w:sz w:val="26"/>
          <w:u w:val="single"/>
        </w:rPr>
        <w:t xml:space="preserve">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</w:t>
      </w:r>
      <w:r>
        <w:rPr>
          <w:sz w:val="26"/>
          <w:u w:val="single"/>
        </w:rPr>
        <w:t>476</w:t>
      </w:r>
      <w:r>
        <w:rPr>
          <w:sz w:val="26"/>
          <w:u w:val="single"/>
        </w:rPr>
        <w:t xml:space="preserve"> </w:t>
      </w:r>
    </w:p>
    <w:p w:rsidR="007E7973" w:rsidRDefault="00A93B8C" w:rsidP="0058222C">
      <w:pPr>
        <w:pStyle w:val="1"/>
        <w:jc w:val="center"/>
        <w:rPr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400800" cy="853440"/>
                <wp:effectExtent l="0" t="635" r="0" b="31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8F5" w:rsidRDefault="000268F5" w:rsidP="000268F5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Об исполнении Прогнозного плана (программы) приватизации муниципального</w:t>
                            </w:r>
                          </w:p>
                          <w:p w:rsidR="000268F5" w:rsidRDefault="000268F5" w:rsidP="000268F5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имущества города Заречного Пензенской области на 2013 год, утвержденного</w:t>
                            </w:r>
                          </w:p>
                          <w:p w:rsidR="000268F5" w:rsidRDefault="000268F5" w:rsidP="000268F5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решением Собрания представителей города Заречного Пензенской области </w:t>
                            </w:r>
                          </w:p>
                          <w:p w:rsidR="000268F5" w:rsidRDefault="000268F5" w:rsidP="000268F5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от  24.12.2012  № 372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(с последующими изменениями и дополнениями)</w:t>
                            </w:r>
                          </w:p>
                          <w:p w:rsidR="007E7973" w:rsidRDefault="007E7973" w:rsidP="009C3198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0;margin-top:14.3pt;width:7in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kvhQ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3V64ypwujfg5gfYBpZjps7cafrZIaWXLVFbfmOt7ltOGESXhZPJ2dERxwWQ&#10;Tf9OM7iG7LyOQENju1A6KAYCdGDp8cRMCIXC5qxI03kKJgq2+fRVUUTqElIdTxvr/BuuOxQmNbbA&#10;fEQn+zvnQzSkOrqEy5yWgq2FlHFht5ultGhPQCXr+MUEnrlJFZyVDsdGxHEHgoQ7gi2EG1l/KrO8&#10;SG/zcrKezS8nxbqYTsrLdD5Js/K2nKVFWazW30KAWVG1gjGu7oTiRwVmxd8xfOiFUTtRg6ivcTnN&#10;pyNFf0wyjd/vkuyEh4aUooM6n5xIFYh9rRikTSpPhBznyc/hxypDDY7/WJUog8D8qAE/bIaot9lR&#10;XRvNHkEXVgNtwDA8JjBptf2KUQ+NWWP3ZUcsx0i+VaCtMgvkIx8XxfQyh4U9t2zOLURRgKqxx2ic&#10;Lv3Y/TtjxbaFm0Y1K30DemxElEoQ7hjVQcXQfDGnw0MRuvt8Hb1+PGeL7wAAAP//AwBQSwMEFAAG&#10;AAgAAAAhAIwhft/cAAAACAEAAA8AAABkcnMvZG93bnJldi54bWxMj8FOw0AMRO9I/MPKSFwQ3aVA&#10;GkI2FSCBem3pBziJm0RkvVF226R/j3uCm+0Zjd/k69n16kRj6DxbeFgYUMSVrztuLOy/P+9TUCEi&#10;19h7JgtnCrAurq9yzGo/8ZZOu9goCeGQoYU2xiHTOlQtOQwLPxCLdvCjwyjr2Oh6xEnCXa+XxiTa&#10;YcfyocWBPlqqfnZHZ+Gwme6eX6byK+5X26fkHbtV6c/W3t7Mb6+gIs3xzwwXfEGHQphKf+Q6qN6C&#10;FIkWlmkC6qIak8qllCl5NKCLXP8vUPwCAAD//wMAUEsBAi0AFAAGAAgAAAAhALaDOJL+AAAA4QEA&#10;ABMAAAAAAAAAAAAAAAAAAAAAAFtDb250ZW50X1R5cGVzXS54bWxQSwECLQAUAAYACAAAACEAOP0h&#10;/9YAAACUAQAACwAAAAAAAAAAAAAAAAAvAQAAX3JlbHMvLnJlbHNQSwECLQAUAAYACAAAACEAfps5&#10;L4UCAAAWBQAADgAAAAAAAAAAAAAAAAAuAgAAZHJzL2Uyb0RvYy54bWxQSwECLQAUAAYACAAAACEA&#10;jCF+39wAAAAIAQAADwAAAAAAAAAAAAAAAADfBAAAZHJzL2Rvd25yZXYueG1sUEsFBgAAAAAEAAQA&#10;8wAAAOgFAAAAAA==&#10;" stroked="f">
                <v:textbox>
                  <w:txbxContent>
                    <w:p w:rsidR="000268F5" w:rsidRDefault="000268F5" w:rsidP="000268F5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Об исполнении Прогнозного плана (программы) приватизации муниципального</w:t>
                      </w:r>
                    </w:p>
                    <w:p w:rsidR="000268F5" w:rsidRDefault="000268F5" w:rsidP="000268F5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имущества города Заречного Пензенской области на 2013 год, утвержденного</w:t>
                      </w:r>
                    </w:p>
                    <w:p w:rsidR="000268F5" w:rsidRDefault="000268F5" w:rsidP="000268F5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решением Собрания представителей города Заречного Пензенской области </w:t>
                      </w:r>
                    </w:p>
                    <w:p w:rsidR="000268F5" w:rsidRDefault="000268F5" w:rsidP="000268F5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от  24.12.2012  № 372 </w:t>
                      </w:r>
                      <w:r>
                        <w:rPr>
                          <w:sz w:val="26"/>
                          <w:szCs w:val="26"/>
                        </w:rPr>
                        <w:t>(с последующими изменениями и дополнениями)</w:t>
                      </w:r>
                    </w:p>
                    <w:p w:rsidR="007E7973" w:rsidRDefault="007E7973" w:rsidP="009C3198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973" w:rsidRDefault="007E7973" w:rsidP="0058222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7E7973" w:rsidRDefault="007E7973" w:rsidP="0058222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7E7973" w:rsidRDefault="007E7973" w:rsidP="0058222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7E7973" w:rsidRDefault="007E7973" w:rsidP="0058222C">
      <w:pPr>
        <w:ind w:firstLine="720"/>
        <w:jc w:val="center"/>
        <w:rPr>
          <w:sz w:val="26"/>
        </w:rPr>
      </w:pPr>
    </w:p>
    <w:p w:rsidR="007E7973" w:rsidRDefault="007E7973" w:rsidP="0058222C">
      <w:pPr>
        <w:autoSpaceDE w:val="0"/>
        <w:autoSpaceDN w:val="0"/>
        <w:adjustRightInd w:val="0"/>
        <w:spacing w:line="320" w:lineRule="exact"/>
        <w:ind w:right="284" w:firstLine="5245"/>
        <w:jc w:val="center"/>
        <w:rPr>
          <w:sz w:val="22"/>
          <w:szCs w:val="22"/>
        </w:rPr>
      </w:pPr>
    </w:p>
    <w:p w:rsidR="007E7973" w:rsidRDefault="007E7973" w:rsidP="007E7973">
      <w:pPr>
        <w:pStyle w:val="a4"/>
        <w:tabs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7E7973" w:rsidRDefault="004627EB" w:rsidP="00473613">
      <w:pPr>
        <w:pStyle w:val="a4"/>
        <w:tabs>
          <w:tab w:val="left" w:pos="360"/>
          <w:tab w:val="left" w:pos="709"/>
        </w:tabs>
        <w:spacing w:after="0"/>
        <w:ind w:left="0" w:firstLine="720"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В соответствии со статьей 6 Федерального закона от 21.12.2001 № 178-ФЗ «О приватизации государственного и муниципального имущества» (с изменениями и дополнениями), статьями </w:t>
      </w:r>
      <w:r w:rsidR="007E7973">
        <w:rPr>
          <w:color w:val="000000"/>
          <w:sz w:val="26"/>
          <w:szCs w:val="26"/>
        </w:rPr>
        <w:t>16</w:t>
      </w:r>
      <w:r>
        <w:rPr>
          <w:color w:val="000000"/>
          <w:sz w:val="26"/>
          <w:szCs w:val="26"/>
        </w:rPr>
        <w:t>, 51</w:t>
      </w:r>
      <w:r w:rsidR="007E7973">
        <w:rPr>
          <w:color w:val="000000"/>
          <w:sz w:val="26"/>
          <w:szCs w:val="26"/>
        </w:rPr>
        <w:t xml:space="preserve"> Федерального закона от 06.03.2003 №131-ФЗ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 xml:space="preserve"> (с изменениями и дополнениями)</w:t>
      </w:r>
      <w:r w:rsidR="007E7973">
        <w:rPr>
          <w:color w:val="000000"/>
          <w:sz w:val="26"/>
          <w:szCs w:val="26"/>
        </w:rPr>
        <w:t>, статьей 4.2.1 Устава закрытого административно-</w:t>
      </w:r>
      <w:r w:rsidR="007E7973">
        <w:rPr>
          <w:sz w:val="26"/>
        </w:rPr>
        <w:t xml:space="preserve">территориального образования города Заречного Пензенской области, разделом 8 Положения о порядке приватизации муниципального имущества ЗАТО города Заречного Пензенской области, утвержденного решением Собрания представителей города Заречного Пензенской области от </w:t>
      </w:r>
      <w:r w:rsidR="0057635A">
        <w:rPr>
          <w:sz w:val="26"/>
        </w:rPr>
        <w:t xml:space="preserve"> 24</w:t>
      </w:r>
      <w:r w:rsidR="007E7973">
        <w:rPr>
          <w:sz w:val="26"/>
        </w:rPr>
        <w:t>.1</w:t>
      </w:r>
      <w:r w:rsidR="0057635A">
        <w:rPr>
          <w:sz w:val="26"/>
        </w:rPr>
        <w:t>2</w:t>
      </w:r>
      <w:r w:rsidR="007E7973">
        <w:rPr>
          <w:sz w:val="26"/>
        </w:rPr>
        <w:t>.20</w:t>
      </w:r>
      <w:r w:rsidR="0057635A">
        <w:rPr>
          <w:sz w:val="26"/>
        </w:rPr>
        <w:t>13</w:t>
      </w:r>
      <w:r w:rsidR="007E7973">
        <w:rPr>
          <w:sz w:val="26"/>
        </w:rPr>
        <w:t xml:space="preserve"> № 4</w:t>
      </w:r>
      <w:r w:rsidR="0057635A">
        <w:rPr>
          <w:sz w:val="26"/>
        </w:rPr>
        <w:t>56</w:t>
      </w:r>
      <w:r w:rsidR="008E34F3">
        <w:rPr>
          <w:sz w:val="26"/>
        </w:rPr>
        <w:t>,</w:t>
      </w:r>
    </w:p>
    <w:p w:rsidR="007E7973" w:rsidRDefault="007E7973" w:rsidP="00473613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sz w:val="26"/>
          <w:szCs w:val="26"/>
        </w:rPr>
      </w:pPr>
    </w:p>
    <w:p w:rsidR="007E7973" w:rsidRDefault="007E7973" w:rsidP="00473613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Собрание представителей РЕШИЛО:</w:t>
      </w:r>
    </w:p>
    <w:p w:rsidR="00473613" w:rsidRDefault="00473613" w:rsidP="00473613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</w:p>
    <w:p w:rsidR="007E7973" w:rsidRPr="00617DB1" w:rsidRDefault="00473613" w:rsidP="00473613">
      <w:pPr>
        <w:pStyle w:val="2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E7973" w:rsidRPr="00617DB1">
        <w:rPr>
          <w:sz w:val="26"/>
          <w:szCs w:val="26"/>
        </w:rPr>
        <w:t>Отчет об исполнении Прогнозного плана (программы) приватизации муниципального имущества города Заречного Пензенской области на 20</w:t>
      </w:r>
      <w:r w:rsidR="00617DB1">
        <w:rPr>
          <w:sz w:val="26"/>
          <w:szCs w:val="26"/>
        </w:rPr>
        <w:t>1</w:t>
      </w:r>
      <w:r w:rsidR="00DF57A3">
        <w:rPr>
          <w:sz w:val="26"/>
          <w:szCs w:val="26"/>
        </w:rPr>
        <w:t>3</w:t>
      </w:r>
      <w:r w:rsidR="007E7973" w:rsidRPr="00617DB1">
        <w:rPr>
          <w:sz w:val="26"/>
          <w:szCs w:val="26"/>
        </w:rPr>
        <w:t xml:space="preserve"> год, утвержденного решением Собрания представителей города Заречного Пензенской области от </w:t>
      </w:r>
      <w:r w:rsidR="00617DB1">
        <w:rPr>
          <w:sz w:val="26"/>
          <w:szCs w:val="26"/>
        </w:rPr>
        <w:t>2</w:t>
      </w:r>
      <w:r w:rsidR="00DF57A3">
        <w:rPr>
          <w:sz w:val="26"/>
          <w:szCs w:val="26"/>
        </w:rPr>
        <w:t>4</w:t>
      </w:r>
      <w:r w:rsidR="007E7973" w:rsidRPr="00617DB1">
        <w:rPr>
          <w:sz w:val="26"/>
          <w:szCs w:val="26"/>
        </w:rPr>
        <w:t>.12.20</w:t>
      </w:r>
      <w:r w:rsidR="00722DF0">
        <w:rPr>
          <w:sz w:val="26"/>
          <w:szCs w:val="26"/>
        </w:rPr>
        <w:t>1</w:t>
      </w:r>
      <w:r w:rsidR="00DF57A3">
        <w:rPr>
          <w:sz w:val="26"/>
          <w:szCs w:val="26"/>
        </w:rPr>
        <w:t>2</w:t>
      </w:r>
      <w:r w:rsidR="007E7973" w:rsidRPr="00617DB1">
        <w:rPr>
          <w:sz w:val="26"/>
          <w:szCs w:val="26"/>
        </w:rPr>
        <w:t xml:space="preserve"> № </w:t>
      </w:r>
      <w:r w:rsidR="009120BF">
        <w:rPr>
          <w:sz w:val="26"/>
          <w:szCs w:val="26"/>
        </w:rPr>
        <w:t>3</w:t>
      </w:r>
      <w:r w:rsidR="00DF57A3">
        <w:rPr>
          <w:sz w:val="26"/>
          <w:szCs w:val="26"/>
        </w:rPr>
        <w:t>72</w:t>
      </w:r>
      <w:r w:rsidR="007E7973" w:rsidRPr="00617DB1">
        <w:rPr>
          <w:sz w:val="26"/>
          <w:szCs w:val="26"/>
        </w:rPr>
        <w:t xml:space="preserve"> (с последующими изменениями и дополнениями), принять к сведению (приложение).</w:t>
      </w:r>
    </w:p>
    <w:p w:rsidR="007E7973" w:rsidRPr="00617DB1" w:rsidRDefault="00473613" w:rsidP="00473613">
      <w:pPr>
        <w:pStyle w:val="2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E7973" w:rsidRPr="00617DB1">
        <w:rPr>
          <w:sz w:val="26"/>
          <w:szCs w:val="26"/>
        </w:rPr>
        <w:t>Отчет об исполнении Прогнозного плана (программы) приватизации муниципального имущества города Заречного Пензенской области на 20</w:t>
      </w:r>
      <w:r w:rsidR="00617DB1">
        <w:rPr>
          <w:sz w:val="26"/>
          <w:szCs w:val="26"/>
        </w:rPr>
        <w:t>1</w:t>
      </w:r>
      <w:r w:rsidR="002A3CFA">
        <w:rPr>
          <w:sz w:val="26"/>
          <w:szCs w:val="26"/>
        </w:rPr>
        <w:t>3</w:t>
      </w:r>
      <w:r w:rsidR="007E7973" w:rsidRPr="00617DB1">
        <w:rPr>
          <w:sz w:val="26"/>
          <w:szCs w:val="26"/>
        </w:rPr>
        <w:t xml:space="preserve"> год, утвержденного решением Собрания представителей города Заречного Пензенской области от </w:t>
      </w:r>
      <w:r w:rsidR="00617DB1">
        <w:rPr>
          <w:sz w:val="26"/>
          <w:szCs w:val="26"/>
        </w:rPr>
        <w:t xml:space="preserve"> 2</w:t>
      </w:r>
      <w:r w:rsidR="002A3CFA">
        <w:rPr>
          <w:sz w:val="26"/>
          <w:szCs w:val="26"/>
        </w:rPr>
        <w:t>4</w:t>
      </w:r>
      <w:r w:rsidR="007E7973" w:rsidRPr="00617DB1">
        <w:rPr>
          <w:sz w:val="26"/>
          <w:szCs w:val="26"/>
        </w:rPr>
        <w:t>.12.20</w:t>
      </w:r>
      <w:r w:rsidR="00F35149">
        <w:rPr>
          <w:sz w:val="26"/>
          <w:szCs w:val="26"/>
        </w:rPr>
        <w:t>1</w:t>
      </w:r>
      <w:r w:rsidR="002A3CFA">
        <w:rPr>
          <w:sz w:val="26"/>
          <w:szCs w:val="26"/>
        </w:rPr>
        <w:t>2</w:t>
      </w:r>
      <w:r w:rsidR="007E7973" w:rsidRPr="00617DB1">
        <w:rPr>
          <w:sz w:val="26"/>
          <w:szCs w:val="26"/>
        </w:rPr>
        <w:t xml:space="preserve"> № </w:t>
      </w:r>
      <w:r w:rsidR="009120BF">
        <w:rPr>
          <w:sz w:val="26"/>
          <w:szCs w:val="26"/>
        </w:rPr>
        <w:t>3</w:t>
      </w:r>
      <w:r w:rsidR="002A3CFA">
        <w:rPr>
          <w:sz w:val="26"/>
          <w:szCs w:val="26"/>
        </w:rPr>
        <w:t>72</w:t>
      </w:r>
      <w:r w:rsidR="006B1780">
        <w:rPr>
          <w:sz w:val="26"/>
          <w:szCs w:val="26"/>
        </w:rPr>
        <w:t xml:space="preserve"> (с последующими изменениями и дополнениями)</w:t>
      </w:r>
      <w:r w:rsidR="007E7973" w:rsidRPr="00617DB1">
        <w:rPr>
          <w:sz w:val="26"/>
          <w:szCs w:val="26"/>
        </w:rPr>
        <w:t>, опубликовать в печатном средстве массовой информации</w:t>
      </w:r>
      <w:r w:rsidR="00F35149">
        <w:rPr>
          <w:sz w:val="26"/>
          <w:szCs w:val="26"/>
        </w:rPr>
        <w:t xml:space="preserve"> газете</w:t>
      </w:r>
      <w:r w:rsidR="00617DB1">
        <w:rPr>
          <w:sz w:val="26"/>
          <w:szCs w:val="26"/>
        </w:rPr>
        <w:t xml:space="preserve"> «Ведомости Заречного»</w:t>
      </w:r>
      <w:r w:rsidR="002A3CFA">
        <w:rPr>
          <w:sz w:val="26"/>
          <w:szCs w:val="26"/>
        </w:rPr>
        <w:t xml:space="preserve"> и разместить на официальном сайте </w:t>
      </w:r>
      <w:r w:rsidR="00680FA9">
        <w:rPr>
          <w:sz w:val="26"/>
          <w:szCs w:val="26"/>
        </w:rPr>
        <w:t>Администрации города Заречного</w:t>
      </w:r>
      <w:r w:rsidR="007E7973" w:rsidRPr="00617DB1">
        <w:rPr>
          <w:sz w:val="26"/>
          <w:szCs w:val="26"/>
        </w:rPr>
        <w:t>.</w:t>
      </w:r>
    </w:p>
    <w:p w:rsidR="007E7973" w:rsidRPr="00617DB1" w:rsidRDefault="00473613" w:rsidP="00473613">
      <w:pPr>
        <w:pStyle w:val="2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7E7973" w:rsidRPr="00617DB1">
        <w:rPr>
          <w:sz w:val="26"/>
          <w:szCs w:val="26"/>
        </w:rPr>
        <w:t>Контроль за исполнением настоящего решения возложить на постоянную депутатскую комиссию по развитию города, предприятиям городского хозяйства, промышленности,  науки, строительства, транспорта и связи (</w:t>
      </w:r>
      <w:r w:rsidR="00614937">
        <w:rPr>
          <w:sz w:val="26"/>
          <w:szCs w:val="26"/>
        </w:rPr>
        <w:t xml:space="preserve">заместитель </w:t>
      </w:r>
      <w:r w:rsidR="007E7973" w:rsidRPr="00617DB1">
        <w:rPr>
          <w:sz w:val="26"/>
          <w:szCs w:val="26"/>
        </w:rPr>
        <w:t>председател</w:t>
      </w:r>
      <w:r w:rsidR="00614937">
        <w:rPr>
          <w:sz w:val="26"/>
          <w:szCs w:val="26"/>
        </w:rPr>
        <w:t>я</w:t>
      </w:r>
      <w:r w:rsidR="007E7973" w:rsidRPr="00617DB1">
        <w:rPr>
          <w:sz w:val="26"/>
          <w:szCs w:val="26"/>
        </w:rPr>
        <w:t xml:space="preserve"> </w:t>
      </w:r>
      <w:proofErr w:type="spellStart"/>
      <w:r w:rsidR="00614937">
        <w:rPr>
          <w:sz w:val="26"/>
          <w:szCs w:val="26"/>
        </w:rPr>
        <w:t>Коннов</w:t>
      </w:r>
      <w:proofErr w:type="spellEnd"/>
      <w:r w:rsidR="00614937">
        <w:rPr>
          <w:sz w:val="26"/>
          <w:szCs w:val="26"/>
        </w:rPr>
        <w:t xml:space="preserve"> И.Н.</w:t>
      </w:r>
      <w:r w:rsidR="007E7973" w:rsidRPr="00617DB1">
        <w:rPr>
          <w:sz w:val="26"/>
          <w:szCs w:val="26"/>
        </w:rPr>
        <w:t>).</w:t>
      </w:r>
    </w:p>
    <w:p w:rsidR="00F41AAA" w:rsidRDefault="00F41AAA" w:rsidP="00F41AAA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6493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AA" w:rsidRDefault="00F41AAA" w:rsidP="00CA2E6D">
      <w:pPr>
        <w:spacing w:line="300" w:lineRule="exact"/>
        <w:ind w:firstLine="5670"/>
        <w:rPr>
          <w:sz w:val="26"/>
          <w:szCs w:val="26"/>
        </w:rPr>
      </w:pPr>
    </w:p>
    <w:p w:rsidR="00CA2E6D" w:rsidRPr="00B752B4" w:rsidRDefault="00CA2E6D" w:rsidP="00CA2E6D">
      <w:pPr>
        <w:spacing w:line="300" w:lineRule="exact"/>
        <w:ind w:firstLine="5670"/>
        <w:rPr>
          <w:sz w:val="26"/>
          <w:szCs w:val="26"/>
        </w:rPr>
      </w:pPr>
      <w:bookmarkStart w:id="0" w:name="_GoBack"/>
      <w:bookmarkEnd w:id="0"/>
      <w:r w:rsidRPr="00B752B4">
        <w:rPr>
          <w:sz w:val="26"/>
          <w:szCs w:val="26"/>
        </w:rPr>
        <w:lastRenderedPageBreak/>
        <w:t>Приложение</w:t>
      </w:r>
    </w:p>
    <w:p w:rsidR="00CA2E6D" w:rsidRDefault="00CA2E6D" w:rsidP="00CA2E6D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к решению Собрания</w:t>
      </w:r>
      <w:r>
        <w:rPr>
          <w:sz w:val="26"/>
          <w:szCs w:val="26"/>
        </w:rPr>
        <w:t xml:space="preserve"> представителей</w:t>
      </w:r>
      <w:r w:rsidRPr="00B752B4">
        <w:rPr>
          <w:sz w:val="26"/>
          <w:szCs w:val="26"/>
        </w:rPr>
        <w:t xml:space="preserve">       </w:t>
      </w:r>
    </w:p>
    <w:p w:rsidR="00CA2E6D" w:rsidRPr="00B752B4" w:rsidRDefault="00CA2E6D" w:rsidP="00CA2E6D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города Заречного</w:t>
      </w:r>
      <w:r>
        <w:rPr>
          <w:sz w:val="26"/>
          <w:szCs w:val="26"/>
        </w:rPr>
        <w:t xml:space="preserve"> Пензенской области</w:t>
      </w:r>
    </w:p>
    <w:p w:rsidR="00CA2E6D" w:rsidRPr="00B752B4" w:rsidRDefault="00CA2E6D" w:rsidP="00CA2E6D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от</w:t>
      </w:r>
      <w:r w:rsidR="00F41AAA">
        <w:rPr>
          <w:sz w:val="26"/>
          <w:szCs w:val="26"/>
        </w:rPr>
        <w:t xml:space="preserve"> 12.03.2014 № 476</w:t>
      </w:r>
      <w:r w:rsidRPr="00B752B4">
        <w:rPr>
          <w:sz w:val="26"/>
          <w:szCs w:val="26"/>
        </w:rPr>
        <w:t xml:space="preserve"> </w:t>
      </w:r>
    </w:p>
    <w:p w:rsidR="00CA2E6D" w:rsidRDefault="00CA2E6D" w:rsidP="00CA2E6D">
      <w:pPr>
        <w:ind w:firstLine="5670"/>
        <w:rPr>
          <w:sz w:val="26"/>
          <w:szCs w:val="26"/>
        </w:rPr>
      </w:pPr>
    </w:p>
    <w:p w:rsidR="00586DDB" w:rsidRDefault="00586DDB" w:rsidP="00CA2E6D">
      <w:pPr>
        <w:ind w:firstLine="5670"/>
        <w:rPr>
          <w:sz w:val="26"/>
          <w:szCs w:val="26"/>
        </w:rPr>
      </w:pPr>
    </w:p>
    <w:p w:rsidR="00CA2E6D" w:rsidRPr="00B752B4" w:rsidRDefault="00CA2E6D" w:rsidP="009D60B6">
      <w:pPr>
        <w:jc w:val="center"/>
        <w:rPr>
          <w:sz w:val="26"/>
          <w:szCs w:val="26"/>
        </w:rPr>
      </w:pPr>
      <w:r w:rsidRPr="00B752B4">
        <w:rPr>
          <w:sz w:val="26"/>
          <w:szCs w:val="26"/>
        </w:rPr>
        <w:t>Отчет</w:t>
      </w:r>
    </w:p>
    <w:p w:rsidR="00CA2E6D" w:rsidRDefault="00CA2E6D" w:rsidP="009D60B6">
      <w:pPr>
        <w:jc w:val="center"/>
        <w:rPr>
          <w:sz w:val="26"/>
          <w:szCs w:val="26"/>
        </w:rPr>
      </w:pPr>
      <w:r w:rsidRPr="00B752B4">
        <w:rPr>
          <w:sz w:val="26"/>
          <w:szCs w:val="26"/>
        </w:rPr>
        <w:t>об исполнении Прогнозного плана (программы)</w:t>
      </w:r>
      <w:r w:rsidR="009D60B6">
        <w:rPr>
          <w:sz w:val="26"/>
          <w:szCs w:val="26"/>
        </w:rPr>
        <w:t xml:space="preserve"> </w:t>
      </w:r>
      <w:r w:rsidRPr="00B752B4">
        <w:rPr>
          <w:sz w:val="26"/>
          <w:szCs w:val="26"/>
        </w:rPr>
        <w:t>приватизации муниципального имущества города Заречного</w:t>
      </w:r>
      <w:r w:rsidR="009D60B6">
        <w:rPr>
          <w:sz w:val="26"/>
          <w:szCs w:val="26"/>
        </w:rPr>
        <w:t xml:space="preserve"> </w:t>
      </w:r>
      <w:r w:rsidRPr="00B752B4">
        <w:rPr>
          <w:sz w:val="26"/>
          <w:szCs w:val="26"/>
        </w:rPr>
        <w:t>Пензенской области на 20</w:t>
      </w:r>
      <w:r>
        <w:rPr>
          <w:sz w:val="26"/>
          <w:szCs w:val="26"/>
        </w:rPr>
        <w:t>13</w:t>
      </w:r>
      <w:r w:rsidRPr="00B752B4">
        <w:rPr>
          <w:sz w:val="26"/>
          <w:szCs w:val="26"/>
        </w:rPr>
        <w:t xml:space="preserve"> год</w:t>
      </w:r>
      <w:r w:rsidR="009D60B6">
        <w:rPr>
          <w:sz w:val="26"/>
          <w:szCs w:val="26"/>
        </w:rPr>
        <w:t>, утвержденного решением Собрания представителей города Заречного Пензенской области от 24.12.2012 № 372</w:t>
      </w:r>
    </w:p>
    <w:p w:rsidR="009D60B6" w:rsidRPr="00B752B4" w:rsidRDefault="009D60B6" w:rsidP="009D60B6">
      <w:pPr>
        <w:jc w:val="center"/>
        <w:rPr>
          <w:sz w:val="26"/>
          <w:szCs w:val="26"/>
        </w:rPr>
      </w:pPr>
      <w:r>
        <w:rPr>
          <w:sz w:val="26"/>
          <w:szCs w:val="26"/>
        </w:rPr>
        <w:t>(с последующими изменениями и дополнениями)</w:t>
      </w:r>
    </w:p>
    <w:p w:rsidR="00CA2E6D" w:rsidRPr="00B752B4" w:rsidRDefault="00CA2E6D" w:rsidP="00CA2E6D">
      <w:pPr>
        <w:pStyle w:val="20"/>
        <w:spacing w:line="240" w:lineRule="auto"/>
        <w:jc w:val="center"/>
        <w:rPr>
          <w:sz w:val="26"/>
          <w:szCs w:val="26"/>
        </w:rPr>
      </w:pPr>
    </w:p>
    <w:p w:rsidR="00CA2E6D" w:rsidRPr="00652485" w:rsidRDefault="00CA2E6D" w:rsidP="00473613">
      <w:pPr>
        <w:pStyle w:val="20"/>
        <w:spacing w:after="0" w:line="240" w:lineRule="auto"/>
        <w:ind w:left="0" w:firstLine="680"/>
        <w:jc w:val="both"/>
        <w:rPr>
          <w:sz w:val="26"/>
          <w:szCs w:val="26"/>
        </w:rPr>
      </w:pPr>
      <w:r w:rsidRPr="00652485">
        <w:rPr>
          <w:sz w:val="26"/>
          <w:szCs w:val="26"/>
        </w:rPr>
        <w:t>Прогнозный план (программа) приватизации муниципального имущества города       Заречного Пензенской области на 20</w:t>
      </w:r>
      <w:r>
        <w:rPr>
          <w:sz w:val="26"/>
          <w:szCs w:val="26"/>
        </w:rPr>
        <w:t>13</w:t>
      </w:r>
      <w:r w:rsidRPr="00652485">
        <w:rPr>
          <w:sz w:val="26"/>
          <w:szCs w:val="26"/>
        </w:rPr>
        <w:t xml:space="preserve"> год (далее по тексту – Программа приватизации) был утвержден решением Собрания представителей города Заречного Пензенской области от </w:t>
      </w:r>
      <w:r>
        <w:rPr>
          <w:sz w:val="26"/>
          <w:szCs w:val="26"/>
        </w:rPr>
        <w:t>24</w:t>
      </w:r>
      <w:r w:rsidRPr="00652485">
        <w:rPr>
          <w:sz w:val="26"/>
          <w:szCs w:val="26"/>
        </w:rPr>
        <w:t>.12.20</w:t>
      </w:r>
      <w:r>
        <w:rPr>
          <w:sz w:val="26"/>
          <w:szCs w:val="26"/>
        </w:rPr>
        <w:t xml:space="preserve">12 </w:t>
      </w:r>
      <w:r w:rsidRPr="00652485">
        <w:rPr>
          <w:sz w:val="26"/>
          <w:szCs w:val="26"/>
        </w:rPr>
        <w:t xml:space="preserve"> № </w:t>
      </w:r>
      <w:r>
        <w:rPr>
          <w:sz w:val="26"/>
          <w:szCs w:val="26"/>
        </w:rPr>
        <w:t>372</w:t>
      </w:r>
      <w:r w:rsidRPr="00652485">
        <w:rPr>
          <w:sz w:val="26"/>
          <w:szCs w:val="26"/>
        </w:rPr>
        <w:t xml:space="preserve"> </w:t>
      </w:r>
      <w:r w:rsidR="009D60B6">
        <w:rPr>
          <w:sz w:val="26"/>
          <w:szCs w:val="26"/>
        </w:rPr>
        <w:t>(</w:t>
      </w:r>
      <w:r w:rsidRPr="00652485">
        <w:rPr>
          <w:sz w:val="26"/>
          <w:szCs w:val="26"/>
        </w:rPr>
        <w:t>с последующими изменениями и дополнениями</w:t>
      </w:r>
      <w:r w:rsidR="009D60B6">
        <w:rPr>
          <w:sz w:val="26"/>
          <w:szCs w:val="26"/>
        </w:rPr>
        <w:t>)</w:t>
      </w:r>
      <w:r w:rsidRPr="00652485">
        <w:rPr>
          <w:sz w:val="26"/>
          <w:szCs w:val="26"/>
        </w:rPr>
        <w:t>.</w:t>
      </w:r>
    </w:p>
    <w:p w:rsidR="00CA2E6D" w:rsidRPr="00652485" w:rsidRDefault="00CA2E6D" w:rsidP="00473613">
      <w:pPr>
        <w:pStyle w:val="20"/>
        <w:spacing w:after="0" w:line="240" w:lineRule="auto"/>
        <w:ind w:left="0" w:firstLine="680"/>
        <w:jc w:val="both"/>
        <w:rPr>
          <w:sz w:val="26"/>
          <w:szCs w:val="26"/>
        </w:rPr>
      </w:pPr>
      <w:r w:rsidRPr="00652485">
        <w:rPr>
          <w:sz w:val="26"/>
          <w:szCs w:val="26"/>
        </w:rPr>
        <w:t>Приватизация объектов муниципальной собственности, включенных в Прогнозный план (программу) приватизации, осуществлялась с использованием способов приватизации и в соответствии с требованиями, предусмотренными Федеральным законом от 21</w:t>
      </w:r>
      <w:r w:rsidR="009D60B6">
        <w:rPr>
          <w:sz w:val="26"/>
          <w:szCs w:val="26"/>
        </w:rPr>
        <w:t>.12.2001</w:t>
      </w:r>
      <w:r w:rsidRPr="00652485">
        <w:rPr>
          <w:sz w:val="26"/>
          <w:szCs w:val="26"/>
        </w:rPr>
        <w:t xml:space="preserve"> № 178-ФЗ «О приватизации государственного и муниципального имущества». </w:t>
      </w:r>
    </w:p>
    <w:p w:rsidR="00CA2E6D" w:rsidRPr="00652485" w:rsidRDefault="00CA2E6D" w:rsidP="00CA2E6D">
      <w:pPr>
        <w:pStyle w:val="20"/>
        <w:spacing w:line="240" w:lineRule="auto"/>
        <w:jc w:val="both"/>
        <w:rPr>
          <w:sz w:val="26"/>
          <w:szCs w:val="26"/>
        </w:rPr>
      </w:pPr>
      <w:r w:rsidRPr="00652485">
        <w:rPr>
          <w:sz w:val="26"/>
          <w:szCs w:val="26"/>
        </w:rPr>
        <w:t xml:space="preserve">  </w:t>
      </w:r>
    </w:p>
    <w:p w:rsidR="00CA2E6D" w:rsidRPr="00652485" w:rsidRDefault="00CA2E6D" w:rsidP="009A36EA">
      <w:pPr>
        <w:pStyle w:val="20"/>
        <w:spacing w:after="0" w:line="240" w:lineRule="auto"/>
        <w:ind w:left="0"/>
        <w:jc w:val="center"/>
        <w:rPr>
          <w:sz w:val="26"/>
          <w:szCs w:val="26"/>
        </w:rPr>
      </w:pPr>
      <w:r w:rsidRPr="00652485">
        <w:rPr>
          <w:sz w:val="26"/>
          <w:szCs w:val="26"/>
        </w:rPr>
        <w:t>1. Муниципальное имущество города Заречного, приватизация которого</w:t>
      </w:r>
    </w:p>
    <w:p w:rsidR="00CA2E6D" w:rsidRDefault="00CA2E6D" w:rsidP="009A36EA">
      <w:pPr>
        <w:pStyle w:val="20"/>
        <w:spacing w:after="0" w:line="240" w:lineRule="auto"/>
        <w:ind w:left="0"/>
        <w:jc w:val="center"/>
        <w:rPr>
          <w:sz w:val="26"/>
          <w:szCs w:val="26"/>
        </w:rPr>
      </w:pPr>
      <w:r w:rsidRPr="00652485">
        <w:rPr>
          <w:sz w:val="26"/>
          <w:szCs w:val="26"/>
        </w:rPr>
        <w:t>осуществлялась в 20</w:t>
      </w:r>
      <w:r>
        <w:rPr>
          <w:sz w:val="26"/>
          <w:szCs w:val="26"/>
        </w:rPr>
        <w:t>13</w:t>
      </w:r>
      <w:r w:rsidRPr="00652485">
        <w:rPr>
          <w:sz w:val="26"/>
          <w:szCs w:val="26"/>
        </w:rPr>
        <w:t xml:space="preserve"> году</w:t>
      </w:r>
    </w:p>
    <w:p w:rsidR="009A36EA" w:rsidRDefault="009A36EA" w:rsidP="009A36EA">
      <w:pPr>
        <w:pStyle w:val="20"/>
        <w:spacing w:after="0" w:line="240" w:lineRule="auto"/>
        <w:ind w:left="0"/>
        <w:jc w:val="center"/>
        <w:rPr>
          <w:sz w:val="26"/>
          <w:szCs w:val="26"/>
        </w:rPr>
      </w:pPr>
    </w:p>
    <w:p w:rsidR="00CA2E6D" w:rsidRPr="00652485" w:rsidRDefault="00CA2E6D" w:rsidP="00473613">
      <w:pPr>
        <w:pStyle w:val="20"/>
        <w:tabs>
          <w:tab w:val="left" w:pos="540"/>
        </w:tabs>
        <w:spacing w:line="240" w:lineRule="auto"/>
        <w:ind w:left="0"/>
        <w:jc w:val="both"/>
        <w:rPr>
          <w:sz w:val="26"/>
          <w:szCs w:val="26"/>
        </w:rPr>
      </w:pPr>
      <w:r w:rsidRPr="00652485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652485">
        <w:rPr>
          <w:sz w:val="26"/>
          <w:szCs w:val="26"/>
        </w:rPr>
        <w:t xml:space="preserve">. Результаты приватизации недвижимого имущества приведены в таблице  </w:t>
      </w:r>
      <w:r>
        <w:rPr>
          <w:sz w:val="26"/>
          <w:szCs w:val="26"/>
        </w:rPr>
        <w:t>1</w:t>
      </w:r>
    </w:p>
    <w:p w:rsidR="00CA2E6D" w:rsidRPr="00652485" w:rsidRDefault="00CA2E6D" w:rsidP="00CA2E6D">
      <w:pPr>
        <w:pStyle w:val="20"/>
        <w:spacing w:line="240" w:lineRule="auto"/>
        <w:rPr>
          <w:sz w:val="26"/>
          <w:szCs w:val="26"/>
        </w:rPr>
      </w:pPr>
      <w:r w:rsidRPr="00652485"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652485">
        <w:rPr>
          <w:sz w:val="26"/>
          <w:szCs w:val="26"/>
        </w:rPr>
        <w:t xml:space="preserve">  Таблица </w:t>
      </w:r>
      <w:r>
        <w:rPr>
          <w:sz w:val="26"/>
          <w:szCs w:val="26"/>
        </w:rPr>
        <w:t>1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2160"/>
        <w:gridCol w:w="1440"/>
        <w:gridCol w:w="1800"/>
      </w:tblGrid>
      <w:tr w:rsidR="00CA2E6D" w:rsidRPr="00B752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B752B4" w:rsidRDefault="00CA2E6D" w:rsidP="007906CF">
            <w:pPr>
              <w:jc w:val="center"/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№</w:t>
            </w:r>
          </w:p>
          <w:p w:rsidR="00CA2E6D" w:rsidRPr="00B752B4" w:rsidRDefault="00CA2E6D" w:rsidP="007906CF">
            <w:pPr>
              <w:jc w:val="center"/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B752B4" w:rsidRDefault="00CA2E6D" w:rsidP="007906CF">
            <w:pPr>
              <w:jc w:val="center"/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Тип объекта и его 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B752B4" w:rsidRDefault="00CA2E6D" w:rsidP="007906CF">
            <w:pPr>
              <w:jc w:val="center"/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Способ</w:t>
            </w:r>
          </w:p>
          <w:p w:rsidR="00CA2E6D" w:rsidRPr="00B752B4" w:rsidRDefault="00CA2E6D" w:rsidP="007906CF">
            <w:pPr>
              <w:jc w:val="center"/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B752B4" w:rsidRDefault="00CA2E6D" w:rsidP="007906CF">
            <w:pPr>
              <w:jc w:val="center"/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Дата</w:t>
            </w:r>
          </w:p>
          <w:p w:rsidR="00CA2E6D" w:rsidRPr="00B752B4" w:rsidRDefault="00CA2E6D" w:rsidP="007906CF">
            <w:pPr>
              <w:jc w:val="center"/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продажи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B752B4" w:rsidRDefault="00CA2E6D" w:rsidP="007906CF">
            <w:pPr>
              <w:jc w:val="center"/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Стоимость продажи, руб.</w:t>
            </w:r>
          </w:p>
        </w:tc>
      </w:tr>
      <w:tr w:rsidR="00CA2E6D" w:rsidRPr="00B752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 xml:space="preserve">Нежилое здание </w:t>
            </w:r>
            <w:r>
              <w:rPr>
                <w:sz w:val="26"/>
                <w:szCs w:val="26"/>
              </w:rPr>
              <w:t>«Психолого-педагогическое отделение</w:t>
            </w:r>
            <w:r w:rsidRPr="00F96860">
              <w:rPr>
                <w:sz w:val="26"/>
                <w:szCs w:val="26"/>
              </w:rPr>
              <w:t>»,</w:t>
            </w:r>
            <w:r w:rsidR="008E34F3">
              <w:rPr>
                <w:sz w:val="26"/>
                <w:szCs w:val="26"/>
              </w:rPr>
              <w:t xml:space="preserve"> </w:t>
            </w:r>
            <w:r w:rsidR="005F4CD5">
              <w:rPr>
                <w:sz w:val="26"/>
                <w:szCs w:val="26"/>
              </w:rPr>
              <w:t xml:space="preserve">общей площадью 155,5 </w:t>
            </w:r>
            <w:proofErr w:type="spellStart"/>
            <w:r w:rsidR="005F4CD5">
              <w:rPr>
                <w:sz w:val="26"/>
                <w:szCs w:val="26"/>
              </w:rPr>
              <w:t>кв.м</w:t>
            </w:r>
            <w:proofErr w:type="spellEnd"/>
            <w:r w:rsidR="005F4CD5">
              <w:rPr>
                <w:sz w:val="26"/>
                <w:szCs w:val="26"/>
              </w:rPr>
              <w:t>,</w:t>
            </w:r>
            <w:r w:rsidRPr="00F96860">
              <w:rPr>
                <w:sz w:val="26"/>
                <w:szCs w:val="26"/>
              </w:rPr>
              <w:t xml:space="preserve"> </w:t>
            </w:r>
            <w:proofErr w:type="spellStart"/>
            <w:r w:rsidRPr="00F96860">
              <w:rPr>
                <w:sz w:val="26"/>
                <w:szCs w:val="26"/>
              </w:rPr>
              <w:t>г.Заречный</w:t>
            </w:r>
            <w:proofErr w:type="spellEnd"/>
            <w:r w:rsidRPr="00F96860">
              <w:rPr>
                <w:sz w:val="26"/>
                <w:szCs w:val="26"/>
              </w:rPr>
              <w:t xml:space="preserve">, </w:t>
            </w:r>
            <w:proofErr w:type="spellStart"/>
            <w:r w:rsidRPr="00F96860">
              <w:rPr>
                <w:sz w:val="26"/>
                <w:szCs w:val="26"/>
              </w:rPr>
              <w:t>ул.Братская</w:t>
            </w:r>
            <w:proofErr w:type="spellEnd"/>
            <w:r w:rsidRPr="00F96860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9</w:t>
            </w:r>
            <w:r w:rsidRPr="00F96860">
              <w:rPr>
                <w:sz w:val="26"/>
                <w:szCs w:val="26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>Аукцион</w:t>
            </w:r>
          </w:p>
          <w:p w:rsidR="00CA2E6D" w:rsidRPr="00F96860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3 710</w:t>
            </w:r>
            <w:r w:rsidRPr="00F96860">
              <w:rPr>
                <w:sz w:val="26"/>
                <w:szCs w:val="26"/>
              </w:rPr>
              <w:t xml:space="preserve"> 000</w:t>
            </w:r>
          </w:p>
        </w:tc>
      </w:tr>
      <w:tr w:rsidR="00CA2E6D" w:rsidRPr="00B752B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</w:tcPr>
          <w:p w:rsidR="00CA2E6D" w:rsidRPr="00F96860" w:rsidRDefault="00CA2E6D" w:rsidP="007906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</w:tcPr>
          <w:p w:rsidR="00CA2E6D" w:rsidRPr="00F96860" w:rsidRDefault="00CA2E6D" w:rsidP="007906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>Нежил</w:t>
            </w:r>
            <w:r>
              <w:rPr>
                <w:sz w:val="26"/>
                <w:szCs w:val="26"/>
              </w:rPr>
              <w:t xml:space="preserve">ые помещения, общей площадью 350,9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F96860">
              <w:rPr>
                <w:sz w:val="26"/>
                <w:szCs w:val="26"/>
              </w:rPr>
              <w:t>г.Заречный</w:t>
            </w:r>
            <w:proofErr w:type="spellEnd"/>
            <w:r w:rsidRPr="00F96860">
              <w:rPr>
                <w:sz w:val="26"/>
                <w:szCs w:val="26"/>
              </w:rPr>
              <w:t xml:space="preserve">, </w:t>
            </w:r>
            <w:proofErr w:type="spellStart"/>
            <w:r w:rsidRPr="00F96860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Литке</w:t>
            </w:r>
            <w:proofErr w:type="spellEnd"/>
            <w:r w:rsidRPr="00F96860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47</w:t>
            </w:r>
          </w:p>
        </w:tc>
        <w:tc>
          <w:tcPr>
            <w:tcW w:w="2160" w:type="dxa"/>
          </w:tcPr>
          <w:p w:rsidR="00CA2E6D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</w:t>
            </w:r>
          </w:p>
          <w:p w:rsidR="00CA2E6D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посредством</w:t>
            </w:r>
          </w:p>
          <w:p w:rsidR="00CA2E6D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публичного</w:t>
            </w:r>
          </w:p>
          <w:p w:rsidR="00CA2E6D" w:rsidRPr="00F96860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</w:t>
            </w:r>
          </w:p>
        </w:tc>
        <w:tc>
          <w:tcPr>
            <w:tcW w:w="1440" w:type="dxa"/>
          </w:tcPr>
          <w:p w:rsidR="00CA2E6D" w:rsidRPr="00F96860" w:rsidRDefault="00CA2E6D" w:rsidP="007906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21.10.2013</w:t>
            </w:r>
          </w:p>
        </w:tc>
        <w:tc>
          <w:tcPr>
            <w:tcW w:w="1800" w:type="dxa"/>
          </w:tcPr>
          <w:p w:rsidR="00CA2E6D" w:rsidRPr="00F96860" w:rsidRDefault="00CA2E6D" w:rsidP="007906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2 526 650</w:t>
            </w:r>
          </w:p>
        </w:tc>
      </w:tr>
      <w:tr w:rsidR="00CA2E6D" w:rsidRPr="00B752B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н</w:t>
            </w:r>
            <w:r w:rsidRPr="00F96860">
              <w:rPr>
                <w:sz w:val="26"/>
                <w:szCs w:val="26"/>
              </w:rPr>
              <w:t>ежил</w:t>
            </w:r>
            <w:r>
              <w:rPr>
                <w:sz w:val="26"/>
                <w:szCs w:val="26"/>
              </w:rPr>
              <w:t>ых помещений в здании «Склады промтоваров» № 3, № 4,     № 5</w:t>
            </w:r>
            <w:r w:rsidRPr="00F9686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площадью 420,</w:t>
            </w:r>
            <w:r w:rsidR="005F4CD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F96860">
              <w:rPr>
                <w:sz w:val="26"/>
                <w:szCs w:val="26"/>
              </w:rPr>
              <w:t>г.Заречный</w:t>
            </w:r>
            <w:proofErr w:type="spellEnd"/>
            <w:r w:rsidRPr="00F96860">
              <w:rPr>
                <w:sz w:val="26"/>
                <w:szCs w:val="26"/>
              </w:rPr>
              <w:t xml:space="preserve">, </w:t>
            </w:r>
            <w:proofErr w:type="spellStart"/>
            <w:r w:rsidRPr="00F96860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Индустриальная</w:t>
            </w:r>
            <w:proofErr w:type="spellEnd"/>
            <w:r w:rsidRPr="00F96860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>Аукцион</w:t>
            </w:r>
          </w:p>
          <w:p w:rsidR="00CA2E6D" w:rsidRPr="00F96860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4 050</w:t>
            </w:r>
            <w:r w:rsidRPr="00F96860">
              <w:rPr>
                <w:sz w:val="26"/>
                <w:szCs w:val="26"/>
              </w:rPr>
              <w:t xml:space="preserve"> 000</w:t>
            </w:r>
          </w:p>
        </w:tc>
      </w:tr>
      <w:tr w:rsidR="00CA2E6D" w:rsidRPr="00B752B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>Нежилое здание</w:t>
            </w:r>
            <w:r>
              <w:rPr>
                <w:sz w:val="26"/>
                <w:szCs w:val="26"/>
              </w:rPr>
              <w:t xml:space="preserve"> 4-этажное</w:t>
            </w:r>
            <w:r w:rsidRPr="00F968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общей площадью 2531,2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F96860">
              <w:rPr>
                <w:sz w:val="26"/>
                <w:szCs w:val="26"/>
              </w:rPr>
              <w:t xml:space="preserve"> </w:t>
            </w:r>
            <w:proofErr w:type="spellStart"/>
            <w:r w:rsidRPr="00F96860">
              <w:rPr>
                <w:sz w:val="26"/>
                <w:szCs w:val="26"/>
              </w:rPr>
              <w:t>г.Заречный</w:t>
            </w:r>
            <w:proofErr w:type="spellEnd"/>
            <w:r w:rsidRPr="00F96860">
              <w:rPr>
                <w:sz w:val="26"/>
                <w:szCs w:val="26"/>
              </w:rPr>
              <w:t xml:space="preserve">, </w:t>
            </w:r>
            <w:proofErr w:type="spellStart"/>
            <w:r w:rsidRPr="00F96860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Конституции</w:t>
            </w:r>
            <w:proofErr w:type="spellEnd"/>
            <w:r>
              <w:rPr>
                <w:sz w:val="26"/>
                <w:szCs w:val="26"/>
              </w:rPr>
              <w:t xml:space="preserve"> СССР</w:t>
            </w:r>
            <w:r w:rsidRPr="00F96860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 w:rsidRPr="00F96860">
              <w:rPr>
                <w:sz w:val="26"/>
                <w:szCs w:val="26"/>
              </w:rPr>
              <w:t>Аукцион</w:t>
            </w:r>
          </w:p>
          <w:p w:rsidR="00CA2E6D" w:rsidRPr="00F96860" w:rsidRDefault="00CA2E6D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F96860" w:rsidRDefault="00CA2E6D" w:rsidP="007906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35 050</w:t>
            </w:r>
            <w:r w:rsidRPr="00F96860">
              <w:rPr>
                <w:sz w:val="26"/>
                <w:szCs w:val="26"/>
              </w:rPr>
              <w:t xml:space="preserve"> 000</w:t>
            </w:r>
          </w:p>
        </w:tc>
      </w:tr>
      <w:tr w:rsidR="00011288" w:rsidRPr="007D576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8" w:rsidRPr="002D72C8" w:rsidRDefault="00011288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8" w:rsidRDefault="00011288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Имущество, расположенное по адресу: </w:t>
            </w:r>
            <w:proofErr w:type="spellStart"/>
            <w:r>
              <w:rPr>
                <w:sz w:val="26"/>
                <w:szCs w:val="26"/>
              </w:rPr>
              <w:t>г.Заречный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ул.Литке</w:t>
            </w:r>
            <w:proofErr w:type="spellEnd"/>
            <w:r>
              <w:rPr>
                <w:sz w:val="26"/>
                <w:szCs w:val="26"/>
              </w:rPr>
              <w:t>, д.1:</w:t>
            </w:r>
          </w:p>
          <w:p w:rsidR="00011288" w:rsidRDefault="00011288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нежилые помещения  «Корпус первичной переработки сырья»</w:t>
            </w:r>
            <w:r w:rsidR="009B588F">
              <w:rPr>
                <w:sz w:val="26"/>
                <w:szCs w:val="26"/>
              </w:rPr>
              <w:t xml:space="preserve">, общей площадью 6981,5 </w:t>
            </w:r>
            <w:proofErr w:type="spellStart"/>
            <w:r w:rsidR="009B588F">
              <w:rPr>
                <w:sz w:val="26"/>
                <w:szCs w:val="26"/>
              </w:rPr>
              <w:t>кв.м</w:t>
            </w:r>
            <w:proofErr w:type="spellEnd"/>
            <w:r w:rsidR="009B58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с оборудованием;</w:t>
            </w:r>
          </w:p>
          <w:p w:rsidR="00011288" w:rsidRDefault="00011288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2) нежилое здание «Весовая»</w:t>
            </w:r>
            <w:r w:rsidR="009B588F">
              <w:rPr>
                <w:sz w:val="26"/>
                <w:szCs w:val="26"/>
              </w:rPr>
              <w:t xml:space="preserve">, общей площадью 69,6 </w:t>
            </w:r>
            <w:proofErr w:type="spellStart"/>
            <w:r w:rsidR="009B588F"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826C7F" w:rsidRDefault="00011288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нежилое здание «Канализационная насосная станция»</w:t>
            </w:r>
            <w:r w:rsidR="008161E7">
              <w:rPr>
                <w:sz w:val="26"/>
                <w:szCs w:val="26"/>
              </w:rPr>
              <w:t xml:space="preserve">, общей площадью 57,5 </w:t>
            </w:r>
            <w:proofErr w:type="spellStart"/>
            <w:r w:rsidR="008161E7"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8" w:rsidRPr="002D72C8" w:rsidRDefault="00011288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Аукцион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8" w:rsidRPr="00011288" w:rsidRDefault="00E31387" w:rsidP="00011288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8" w:rsidRPr="007D576D" w:rsidRDefault="00011288" w:rsidP="00011288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не продан</w:t>
            </w:r>
          </w:p>
        </w:tc>
      </w:tr>
      <w:tr w:rsidR="00915309" w:rsidRPr="007D576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09" w:rsidRDefault="00915309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09" w:rsidRDefault="00E31387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</w:t>
            </w:r>
            <w:r w:rsidR="003462BC">
              <w:rPr>
                <w:sz w:val="26"/>
                <w:szCs w:val="26"/>
              </w:rPr>
              <w:t>омещение,</w:t>
            </w:r>
            <w:r>
              <w:rPr>
                <w:sz w:val="26"/>
                <w:szCs w:val="26"/>
              </w:rPr>
              <w:t xml:space="preserve"> площадью 50,8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,</w:t>
            </w:r>
            <w:r w:rsidR="003462BC">
              <w:rPr>
                <w:sz w:val="26"/>
                <w:szCs w:val="26"/>
              </w:rPr>
              <w:t xml:space="preserve"> </w:t>
            </w:r>
            <w:proofErr w:type="spellStart"/>
            <w:r w:rsidR="003462BC">
              <w:rPr>
                <w:sz w:val="26"/>
                <w:szCs w:val="26"/>
              </w:rPr>
              <w:t>г.Заречный</w:t>
            </w:r>
            <w:proofErr w:type="spellEnd"/>
            <w:r w:rsidR="003462BC">
              <w:rPr>
                <w:sz w:val="26"/>
                <w:szCs w:val="26"/>
              </w:rPr>
              <w:t xml:space="preserve">, </w:t>
            </w:r>
            <w:proofErr w:type="spellStart"/>
            <w:r w:rsidR="003462BC">
              <w:rPr>
                <w:sz w:val="26"/>
                <w:szCs w:val="26"/>
              </w:rPr>
              <w:t>ул.Заречная</w:t>
            </w:r>
            <w:proofErr w:type="spellEnd"/>
            <w:r w:rsidR="003462BC">
              <w:rPr>
                <w:sz w:val="26"/>
                <w:szCs w:val="26"/>
              </w:rPr>
              <w:t>, д.26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09" w:rsidRDefault="003462BC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09" w:rsidRPr="00011288" w:rsidRDefault="00E31387" w:rsidP="00011288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09" w:rsidRDefault="003462BC" w:rsidP="00011288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не продан</w:t>
            </w:r>
          </w:p>
        </w:tc>
      </w:tr>
      <w:tr w:rsidR="00011288" w:rsidRPr="007D576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8" w:rsidRDefault="00743A3A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11288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6" w:rsidRDefault="00743A3A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н</w:t>
            </w:r>
            <w:r w:rsidR="00011288" w:rsidRPr="00011288">
              <w:rPr>
                <w:sz w:val="26"/>
                <w:szCs w:val="26"/>
              </w:rPr>
              <w:t>ежил</w:t>
            </w:r>
            <w:r>
              <w:rPr>
                <w:sz w:val="26"/>
                <w:szCs w:val="26"/>
              </w:rPr>
              <w:t>ого здания «Аптека № 5» (второй этаж)</w:t>
            </w:r>
            <w:r w:rsidR="00011288" w:rsidRPr="00011288">
              <w:rPr>
                <w:sz w:val="26"/>
                <w:szCs w:val="26"/>
              </w:rPr>
              <w:t xml:space="preserve">, </w:t>
            </w:r>
            <w:proofErr w:type="spellStart"/>
            <w:r w:rsidR="00011288" w:rsidRPr="00011288">
              <w:rPr>
                <w:sz w:val="26"/>
                <w:szCs w:val="26"/>
              </w:rPr>
              <w:t>г.Заречный</w:t>
            </w:r>
            <w:proofErr w:type="spellEnd"/>
            <w:r w:rsidR="00011288" w:rsidRPr="00011288">
              <w:rPr>
                <w:sz w:val="26"/>
                <w:szCs w:val="26"/>
              </w:rPr>
              <w:t>,</w:t>
            </w:r>
            <w:r w:rsidR="00862C76">
              <w:rPr>
                <w:sz w:val="26"/>
                <w:szCs w:val="26"/>
              </w:rPr>
              <w:t xml:space="preserve"> </w:t>
            </w:r>
          </w:p>
          <w:p w:rsidR="00011288" w:rsidRPr="00011288" w:rsidRDefault="00011288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 w:rsidRPr="00011288">
              <w:rPr>
                <w:sz w:val="26"/>
                <w:szCs w:val="26"/>
              </w:rPr>
              <w:t xml:space="preserve"> </w:t>
            </w:r>
            <w:proofErr w:type="spellStart"/>
            <w:r w:rsidRPr="00011288">
              <w:rPr>
                <w:sz w:val="26"/>
                <w:szCs w:val="26"/>
              </w:rPr>
              <w:t>ул.Строителей</w:t>
            </w:r>
            <w:proofErr w:type="spellEnd"/>
            <w:r w:rsidRPr="00011288">
              <w:rPr>
                <w:sz w:val="26"/>
                <w:szCs w:val="26"/>
              </w:rPr>
              <w:t>, д.</w:t>
            </w:r>
            <w:r w:rsidR="00743A3A">
              <w:rPr>
                <w:sz w:val="26"/>
                <w:szCs w:val="26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8" w:rsidRPr="002D72C8" w:rsidRDefault="00011288" w:rsidP="0047361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8" w:rsidRPr="00011288" w:rsidRDefault="00011288" w:rsidP="00011288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8" w:rsidRPr="007D576D" w:rsidRDefault="00011288" w:rsidP="00011288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не продан</w:t>
            </w:r>
          </w:p>
        </w:tc>
      </w:tr>
      <w:tr w:rsidR="00DD6687" w:rsidRPr="007D576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87" w:rsidRDefault="00DD6687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6" w:rsidRDefault="00DD6687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 помещения ДК «Юбилейный»,</w:t>
            </w:r>
            <w:r w:rsidR="008520EB">
              <w:rPr>
                <w:sz w:val="26"/>
                <w:szCs w:val="26"/>
              </w:rPr>
              <w:t xml:space="preserve"> общей площадью 884,8 </w:t>
            </w:r>
            <w:proofErr w:type="spellStart"/>
            <w:r w:rsidR="008520EB">
              <w:rPr>
                <w:sz w:val="26"/>
                <w:szCs w:val="26"/>
              </w:rPr>
              <w:t>кв.м</w:t>
            </w:r>
            <w:proofErr w:type="spellEnd"/>
            <w:r w:rsidR="008520EB">
              <w:rPr>
                <w:sz w:val="26"/>
                <w:szCs w:val="26"/>
              </w:rPr>
              <w:t xml:space="preserve">, </w:t>
            </w:r>
            <w:proofErr w:type="spellStart"/>
            <w:r w:rsidR="00862C76">
              <w:rPr>
                <w:sz w:val="26"/>
                <w:szCs w:val="26"/>
              </w:rPr>
              <w:t>г.Заречный</w:t>
            </w:r>
            <w:proofErr w:type="spellEnd"/>
            <w:r w:rsidR="00862C76">
              <w:rPr>
                <w:sz w:val="26"/>
                <w:szCs w:val="26"/>
              </w:rPr>
              <w:t>,</w:t>
            </w:r>
          </w:p>
          <w:p w:rsidR="00DD6687" w:rsidRDefault="00862C76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ул.Комсом</w:t>
            </w:r>
            <w:r w:rsidR="00DD6687">
              <w:rPr>
                <w:sz w:val="26"/>
                <w:szCs w:val="26"/>
              </w:rPr>
              <w:t>ольская</w:t>
            </w:r>
            <w:proofErr w:type="spellEnd"/>
            <w:r w:rsidR="00DD6687">
              <w:rPr>
                <w:sz w:val="26"/>
                <w:szCs w:val="26"/>
              </w:rPr>
              <w:t>, д.10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FA0460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в качестве вклада в уставный </w:t>
            </w:r>
            <w:proofErr w:type="spellStart"/>
            <w:r>
              <w:rPr>
                <w:sz w:val="26"/>
                <w:szCs w:val="26"/>
              </w:rPr>
              <w:t>капи</w:t>
            </w:r>
            <w:proofErr w:type="spellEnd"/>
            <w:r>
              <w:rPr>
                <w:sz w:val="26"/>
                <w:szCs w:val="26"/>
              </w:rPr>
              <w:t>-тал ОАО «ТРК «Заречный» в порядке оплаты размещаемых дополнительных обыкновенных именных без</w:t>
            </w:r>
            <w:r w:rsidR="00ED392C">
              <w:rPr>
                <w:sz w:val="26"/>
                <w:szCs w:val="26"/>
              </w:rPr>
              <w:t>-</w:t>
            </w:r>
          </w:p>
          <w:p w:rsidR="00DD6687" w:rsidRDefault="00FA0460" w:rsidP="0001128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документарных</w:t>
            </w:r>
            <w:r w:rsidR="00692619">
              <w:rPr>
                <w:sz w:val="26"/>
                <w:szCs w:val="26"/>
              </w:rPr>
              <w:t xml:space="preserve"> акций в пределах количества объявленных акций этой же категории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87" w:rsidRPr="00011288" w:rsidRDefault="00DD6687" w:rsidP="00011288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87" w:rsidRDefault="00DD6687" w:rsidP="00011288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31 004 300</w:t>
            </w:r>
          </w:p>
        </w:tc>
      </w:tr>
    </w:tbl>
    <w:p w:rsidR="00CA2E6D" w:rsidRDefault="00CA2E6D" w:rsidP="00011288">
      <w:pPr>
        <w:pStyle w:val="20"/>
        <w:spacing w:line="240" w:lineRule="auto"/>
        <w:ind w:left="0"/>
        <w:rPr>
          <w:sz w:val="26"/>
          <w:szCs w:val="26"/>
        </w:rPr>
      </w:pPr>
      <w:r w:rsidRPr="00652485">
        <w:rPr>
          <w:sz w:val="26"/>
          <w:szCs w:val="26"/>
        </w:rPr>
        <w:t xml:space="preserve">    </w:t>
      </w:r>
    </w:p>
    <w:p w:rsidR="00CA2E6D" w:rsidRDefault="00CA2E6D" w:rsidP="00473613">
      <w:pPr>
        <w:pStyle w:val="20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1.2. Результаты приватизации открытых акционерных обществ, акции которых планировались к  приватизации в 2013 году приведены в таблице 2</w:t>
      </w:r>
    </w:p>
    <w:p w:rsidR="00CA2E6D" w:rsidRDefault="00CA2E6D" w:rsidP="00CA2E6D">
      <w:pPr>
        <w:pStyle w:val="20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Таблица 2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1856"/>
        <w:gridCol w:w="1564"/>
        <w:gridCol w:w="1800"/>
      </w:tblGrid>
      <w:tr w:rsidR="00CA2E6D" w:rsidRPr="00B752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B752B4" w:rsidRDefault="00CA2E6D" w:rsidP="007906CF">
            <w:pPr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№</w:t>
            </w:r>
          </w:p>
          <w:p w:rsidR="00CA2E6D" w:rsidRPr="00B752B4" w:rsidRDefault="00CA2E6D" w:rsidP="007906CF">
            <w:pPr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B752B4" w:rsidRDefault="00CA2E6D" w:rsidP="007906CF">
            <w:pPr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 xml:space="preserve">    Тип объекта и его наименование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Pr="00B752B4" w:rsidRDefault="00CA2E6D" w:rsidP="007906CF">
            <w:pPr>
              <w:rPr>
                <w:sz w:val="26"/>
                <w:szCs w:val="26"/>
              </w:rPr>
            </w:pPr>
            <w:r w:rsidRPr="00B752B4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Default="00CA2E6D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:rsidR="00CA2E6D" w:rsidRPr="00B752B4" w:rsidRDefault="00CA2E6D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продажи</w:t>
            </w:r>
            <w:r w:rsidRPr="00B752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Default="00CA2E6D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продажи</w:t>
            </w:r>
            <w:r w:rsidRPr="00B752B4">
              <w:rPr>
                <w:sz w:val="26"/>
                <w:szCs w:val="26"/>
              </w:rPr>
              <w:t>,</w:t>
            </w:r>
          </w:p>
          <w:p w:rsidR="00CA2E6D" w:rsidRPr="00B752B4" w:rsidRDefault="00CA2E6D" w:rsidP="007906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B752B4">
              <w:rPr>
                <w:sz w:val="26"/>
                <w:szCs w:val="26"/>
              </w:rPr>
              <w:t xml:space="preserve"> </w:t>
            </w:r>
          </w:p>
        </w:tc>
      </w:tr>
      <w:tr w:rsidR="00CA2E6D" w:rsidRPr="00B752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Default="00CA2E6D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Default="00CA2E6D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Именные обыкновенные бездокументарные акции ОАО «</w:t>
            </w:r>
            <w:proofErr w:type="spellStart"/>
            <w:r>
              <w:rPr>
                <w:sz w:val="26"/>
                <w:szCs w:val="26"/>
              </w:rPr>
              <w:t>Горгаз</w:t>
            </w:r>
            <w:proofErr w:type="spellEnd"/>
            <w:r>
              <w:rPr>
                <w:sz w:val="26"/>
                <w:szCs w:val="26"/>
              </w:rPr>
              <w:t>» в количестве 17 177 116 шт.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Default="00CA2E6D" w:rsidP="00790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  <w:p w:rsidR="0066415C" w:rsidRDefault="0066415C" w:rsidP="007906CF">
            <w:pPr>
              <w:jc w:val="center"/>
              <w:rPr>
                <w:sz w:val="26"/>
                <w:szCs w:val="26"/>
              </w:rPr>
            </w:pPr>
          </w:p>
          <w:p w:rsidR="00A53F42" w:rsidRDefault="00A53F42" w:rsidP="007906CF">
            <w:pPr>
              <w:jc w:val="center"/>
              <w:rPr>
                <w:sz w:val="26"/>
                <w:szCs w:val="26"/>
              </w:rPr>
            </w:pPr>
          </w:p>
          <w:p w:rsidR="00A53F42" w:rsidRDefault="00A53F42" w:rsidP="007906CF">
            <w:pPr>
              <w:jc w:val="center"/>
              <w:rPr>
                <w:sz w:val="26"/>
                <w:szCs w:val="26"/>
              </w:rPr>
            </w:pPr>
          </w:p>
          <w:p w:rsidR="009A477C" w:rsidRDefault="009A477C" w:rsidP="007906CF">
            <w:pPr>
              <w:jc w:val="center"/>
              <w:rPr>
                <w:sz w:val="26"/>
                <w:szCs w:val="26"/>
              </w:rPr>
            </w:pPr>
          </w:p>
          <w:p w:rsidR="00CA2E6D" w:rsidRDefault="00CA2E6D" w:rsidP="00790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2" w:rsidRDefault="00730B7A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30.05.2013</w:t>
            </w:r>
          </w:p>
          <w:p w:rsidR="00294B15" w:rsidRDefault="00A53F42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24.07.2013</w:t>
            </w:r>
          </w:p>
          <w:p w:rsidR="00CA2E6D" w:rsidRDefault="006F62FD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23.08.2013</w:t>
            </w:r>
          </w:p>
          <w:p w:rsidR="0066415C" w:rsidRDefault="0066415C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18.10.2013</w:t>
            </w:r>
          </w:p>
          <w:p w:rsidR="009A477C" w:rsidRDefault="009A477C" w:rsidP="007906CF">
            <w:pPr>
              <w:rPr>
                <w:sz w:val="26"/>
                <w:szCs w:val="26"/>
              </w:rPr>
            </w:pPr>
          </w:p>
          <w:p w:rsidR="00BD2F69" w:rsidRDefault="00BD2F69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11.10.2013 -</w:t>
            </w:r>
          </w:p>
          <w:p w:rsidR="00BD2F69" w:rsidRDefault="00BD2F69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06.11.2013</w:t>
            </w:r>
          </w:p>
          <w:p w:rsidR="009E1F92" w:rsidRDefault="009E1F92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15.11.2013 -</w:t>
            </w:r>
          </w:p>
          <w:p w:rsidR="009E1F92" w:rsidRDefault="009E1F92" w:rsidP="00790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6D" w:rsidRDefault="00CA2E6D" w:rsidP="004736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не продан</w:t>
            </w:r>
          </w:p>
        </w:tc>
      </w:tr>
    </w:tbl>
    <w:p w:rsidR="00CA2E6D" w:rsidRDefault="00CA2E6D" w:rsidP="00CA2E6D">
      <w:pPr>
        <w:pStyle w:val="20"/>
        <w:spacing w:line="240" w:lineRule="auto"/>
        <w:ind w:left="0"/>
        <w:jc w:val="both"/>
        <w:rPr>
          <w:sz w:val="26"/>
          <w:szCs w:val="26"/>
        </w:rPr>
      </w:pPr>
    </w:p>
    <w:p w:rsidR="00CA2E6D" w:rsidRDefault="00CA2E6D" w:rsidP="00CA2E6D">
      <w:pPr>
        <w:pStyle w:val="20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 Результаты приватизации муниципальных унитарных предприятий приведены в таблице 3</w:t>
      </w:r>
    </w:p>
    <w:p w:rsidR="00CA2E6D" w:rsidRDefault="00CA2E6D" w:rsidP="00CA2E6D">
      <w:pPr>
        <w:pStyle w:val="20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Таблица 3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2"/>
        <w:gridCol w:w="2022"/>
        <w:gridCol w:w="3916"/>
      </w:tblGrid>
      <w:tr w:rsidR="00CA2E6D" w:rsidRPr="008E34F3" w:rsidTr="008E34F3">
        <w:tc>
          <w:tcPr>
            <w:tcW w:w="648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№</w:t>
            </w:r>
          </w:p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п/п</w:t>
            </w:r>
          </w:p>
        </w:tc>
        <w:tc>
          <w:tcPr>
            <w:tcW w:w="3782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Тип объекта и его наименование</w:t>
            </w:r>
          </w:p>
        </w:tc>
        <w:tc>
          <w:tcPr>
            <w:tcW w:w="2022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 xml:space="preserve">Способ </w:t>
            </w:r>
          </w:p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3916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Результат приватизации</w:t>
            </w:r>
          </w:p>
        </w:tc>
      </w:tr>
      <w:tr w:rsidR="00CA2E6D" w:rsidRPr="008E34F3" w:rsidTr="008E34F3">
        <w:tc>
          <w:tcPr>
            <w:tcW w:w="648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782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МП «Центральная аптека»</w:t>
            </w:r>
          </w:p>
        </w:tc>
        <w:tc>
          <w:tcPr>
            <w:tcW w:w="2022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Преобразование в ОАО</w:t>
            </w:r>
          </w:p>
        </w:tc>
        <w:tc>
          <w:tcPr>
            <w:tcW w:w="3916" w:type="dxa"/>
          </w:tcPr>
          <w:p w:rsidR="006D7EFF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 xml:space="preserve">Приватизация МП «Центральная аптека» в 2013 году не была осуществлена. Объект включен в Прогнозный план (программу) приватизации на 2014 год </w:t>
            </w:r>
          </w:p>
        </w:tc>
      </w:tr>
      <w:tr w:rsidR="00CA2E6D" w:rsidRPr="008E34F3" w:rsidTr="008E34F3">
        <w:tc>
          <w:tcPr>
            <w:tcW w:w="648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2.</w:t>
            </w:r>
          </w:p>
        </w:tc>
        <w:tc>
          <w:tcPr>
            <w:tcW w:w="3782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МУСП «Тепличный комбинат»</w:t>
            </w:r>
          </w:p>
        </w:tc>
        <w:tc>
          <w:tcPr>
            <w:tcW w:w="2022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Преобразование в ОАО</w:t>
            </w:r>
          </w:p>
        </w:tc>
        <w:tc>
          <w:tcPr>
            <w:tcW w:w="3916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 xml:space="preserve">Приватизация МУСП «Тепличный комбинат» в 2013 году не была осуществлена. Объект включен в Прогнозный план (программу) приватизации на 2014 год </w:t>
            </w:r>
          </w:p>
        </w:tc>
      </w:tr>
      <w:tr w:rsidR="00CA2E6D" w:rsidRPr="008E34F3" w:rsidTr="008E34F3">
        <w:tc>
          <w:tcPr>
            <w:tcW w:w="648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3.</w:t>
            </w:r>
          </w:p>
        </w:tc>
        <w:tc>
          <w:tcPr>
            <w:tcW w:w="3782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МП «Ремонтно-строительный комбинат»</w:t>
            </w:r>
          </w:p>
        </w:tc>
        <w:tc>
          <w:tcPr>
            <w:tcW w:w="2022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>Преобразование в ОАО</w:t>
            </w:r>
          </w:p>
        </w:tc>
        <w:tc>
          <w:tcPr>
            <w:tcW w:w="3916" w:type="dxa"/>
          </w:tcPr>
          <w:p w:rsidR="00CA2E6D" w:rsidRPr="008E34F3" w:rsidRDefault="00CA2E6D" w:rsidP="008E34F3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E34F3">
              <w:rPr>
                <w:sz w:val="26"/>
                <w:szCs w:val="26"/>
              </w:rPr>
              <w:t xml:space="preserve">Приватизация МП «Ремонтно-строительный комбинат» в 2013 году не была осуществлена. Объект включен в Прогнозный план (программу) приватизации на 2014 год </w:t>
            </w:r>
          </w:p>
        </w:tc>
      </w:tr>
    </w:tbl>
    <w:p w:rsidR="006D7EFF" w:rsidRDefault="006D7EFF" w:rsidP="00FA0460">
      <w:pPr>
        <w:spacing w:line="300" w:lineRule="exact"/>
        <w:ind w:firstLine="720"/>
        <w:jc w:val="both"/>
        <w:rPr>
          <w:sz w:val="26"/>
          <w:szCs w:val="26"/>
        </w:rPr>
      </w:pPr>
    </w:p>
    <w:p w:rsidR="0003585E" w:rsidRDefault="00CA2E6D" w:rsidP="00FA046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итогам исполнения Прогнозного плана (программы) приватизации муниципального имущества города Заречного Пензенской области на 201</w:t>
      </w:r>
      <w:r w:rsidR="00AB69A6">
        <w:rPr>
          <w:sz w:val="26"/>
          <w:szCs w:val="26"/>
        </w:rPr>
        <w:t>3</w:t>
      </w:r>
      <w:r>
        <w:rPr>
          <w:sz w:val="26"/>
          <w:szCs w:val="26"/>
        </w:rPr>
        <w:t xml:space="preserve"> год было продано 4 объекта. В городской бюджет в 2013 году перечислено 54 322 900 рублей</w:t>
      </w:r>
      <w:r w:rsidR="0003585E">
        <w:rPr>
          <w:sz w:val="26"/>
          <w:szCs w:val="26"/>
        </w:rPr>
        <w:t>.</w:t>
      </w:r>
    </w:p>
    <w:p w:rsidR="00157BB0" w:rsidRDefault="00157BB0" w:rsidP="00C71A2A">
      <w:pPr>
        <w:pStyle w:val="20"/>
        <w:spacing w:line="240" w:lineRule="auto"/>
        <w:ind w:left="0"/>
        <w:jc w:val="both"/>
        <w:rPr>
          <w:sz w:val="26"/>
          <w:szCs w:val="26"/>
        </w:rPr>
      </w:pPr>
    </w:p>
    <w:p w:rsidR="00B752B4" w:rsidRPr="00652485" w:rsidRDefault="00B752B4" w:rsidP="00B752B4">
      <w:pPr>
        <w:pStyle w:val="20"/>
        <w:spacing w:line="240" w:lineRule="auto"/>
        <w:rPr>
          <w:sz w:val="26"/>
          <w:szCs w:val="26"/>
        </w:rPr>
      </w:pPr>
      <w:r w:rsidRPr="00652485">
        <w:rPr>
          <w:sz w:val="26"/>
          <w:szCs w:val="26"/>
        </w:rPr>
        <w:t xml:space="preserve">        </w:t>
      </w:r>
    </w:p>
    <w:p w:rsidR="00B752B4" w:rsidRPr="00652485" w:rsidRDefault="00B752B4" w:rsidP="00B752B4">
      <w:pPr>
        <w:pStyle w:val="20"/>
        <w:spacing w:line="240" w:lineRule="auto"/>
        <w:rPr>
          <w:sz w:val="26"/>
          <w:szCs w:val="26"/>
        </w:rPr>
      </w:pPr>
      <w:r w:rsidRPr="00652485">
        <w:rPr>
          <w:sz w:val="26"/>
          <w:szCs w:val="26"/>
        </w:rPr>
        <w:t xml:space="preserve">       </w:t>
      </w:r>
    </w:p>
    <w:p w:rsidR="00B752B4" w:rsidRPr="00652485" w:rsidRDefault="00B752B4" w:rsidP="00B752B4">
      <w:pPr>
        <w:rPr>
          <w:sz w:val="26"/>
          <w:szCs w:val="26"/>
        </w:rPr>
      </w:pPr>
    </w:p>
    <w:p w:rsidR="00B752B4" w:rsidRPr="00652485" w:rsidRDefault="00B752B4" w:rsidP="00B752B4">
      <w:pPr>
        <w:rPr>
          <w:b/>
          <w:bCs/>
          <w:sz w:val="26"/>
          <w:szCs w:val="26"/>
        </w:rPr>
      </w:pPr>
    </w:p>
    <w:p w:rsidR="00B752B4" w:rsidRDefault="00B752B4" w:rsidP="00B752B4">
      <w:pPr>
        <w:rPr>
          <w:b/>
          <w:bCs/>
          <w:sz w:val="26"/>
          <w:szCs w:val="26"/>
        </w:rPr>
      </w:pPr>
    </w:p>
    <w:sectPr w:rsidR="00B752B4" w:rsidSect="0047361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AD8"/>
    <w:multiLevelType w:val="hybridMultilevel"/>
    <w:tmpl w:val="A43403DC"/>
    <w:lvl w:ilvl="0" w:tplc="51B88A4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1288"/>
    <w:rsid w:val="0001325F"/>
    <w:rsid w:val="000268F5"/>
    <w:rsid w:val="00026E8C"/>
    <w:rsid w:val="0003585E"/>
    <w:rsid w:val="00043FD3"/>
    <w:rsid w:val="00053F29"/>
    <w:rsid w:val="000603B2"/>
    <w:rsid w:val="00096B61"/>
    <w:rsid w:val="000A008D"/>
    <w:rsid w:val="000C6F9D"/>
    <w:rsid w:val="001200C3"/>
    <w:rsid w:val="00140BB1"/>
    <w:rsid w:val="00143EED"/>
    <w:rsid w:val="001564FF"/>
    <w:rsid w:val="00157BB0"/>
    <w:rsid w:val="00165592"/>
    <w:rsid w:val="00167D1B"/>
    <w:rsid w:val="00177A9C"/>
    <w:rsid w:val="00191AC5"/>
    <w:rsid w:val="001B7448"/>
    <w:rsid w:val="001C208D"/>
    <w:rsid w:val="001C787D"/>
    <w:rsid w:val="001E6F50"/>
    <w:rsid w:val="00251D37"/>
    <w:rsid w:val="00272A49"/>
    <w:rsid w:val="002917A7"/>
    <w:rsid w:val="00294B15"/>
    <w:rsid w:val="002A3CFA"/>
    <w:rsid w:val="002A4D41"/>
    <w:rsid w:val="002D72C8"/>
    <w:rsid w:val="0030786C"/>
    <w:rsid w:val="00343FE1"/>
    <w:rsid w:val="003462BC"/>
    <w:rsid w:val="003535BF"/>
    <w:rsid w:val="00357E6A"/>
    <w:rsid w:val="00366EC7"/>
    <w:rsid w:val="00377989"/>
    <w:rsid w:val="00396EDB"/>
    <w:rsid w:val="003A5D41"/>
    <w:rsid w:val="003B687F"/>
    <w:rsid w:val="00426EAB"/>
    <w:rsid w:val="00443B5A"/>
    <w:rsid w:val="004627EB"/>
    <w:rsid w:val="0046789D"/>
    <w:rsid w:val="0047344D"/>
    <w:rsid w:val="00473613"/>
    <w:rsid w:val="00485A62"/>
    <w:rsid w:val="0049452E"/>
    <w:rsid w:val="00494833"/>
    <w:rsid w:val="00497A12"/>
    <w:rsid w:val="004A1505"/>
    <w:rsid w:val="004A42D8"/>
    <w:rsid w:val="004A4565"/>
    <w:rsid w:val="004D6A63"/>
    <w:rsid w:val="004F5154"/>
    <w:rsid w:val="00524F73"/>
    <w:rsid w:val="00533B8F"/>
    <w:rsid w:val="005423C7"/>
    <w:rsid w:val="005448AB"/>
    <w:rsid w:val="00551A39"/>
    <w:rsid w:val="00576333"/>
    <w:rsid w:val="0057635A"/>
    <w:rsid w:val="0058222C"/>
    <w:rsid w:val="00586DDB"/>
    <w:rsid w:val="00591812"/>
    <w:rsid w:val="00593AA3"/>
    <w:rsid w:val="005B2731"/>
    <w:rsid w:val="005C197C"/>
    <w:rsid w:val="005C646A"/>
    <w:rsid w:val="005E009A"/>
    <w:rsid w:val="005F4CD5"/>
    <w:rsid w:val="005F6082"/>
    <w:rsid w:val="00602E0D"/>
    <w:rsid w:val="006103CA"/>
    <w:rsid w:val="006121D4"/>
    <w:rsid w:val="00614937"/>
    <w:rsid w:val="00617DB1"/>
    <w:rsid w:val="00626D05"/>
    <w:rsid w:val="00641DB7"/>
    <w:rsid w:val="00652485"/>
    <w:rsid w:val="0066415C"/>
    <w:rsid w:val="00664F5A"/>
    <w:rsid w:val="00666794"/>
    <w:rsid w:val="00667758"/>
    <w:rsid w:val="00680FA9"/>
    <w:rsid w:val="006818CB"/>
    <w:rsid w:val="00692619"/>
    <w:rsid w:val="006A7C42"/>
    <w:rsid w:val="006B1780"/>
    <w:rsid w:val="006C78C2"/>
    <w:rsid w:val="006D322A"/>
    <w:rsid w:val="006D7EFF"/>
    <w:rsid w:val="006F0C1C"/>
    <w:rsid w:val="006F62FD"/>
    <w:rsid w:val="00706FB9"/>
    <w:rsid w:val="007127E8"/>
    <w:rsid w:val="00722DF0"/>
    <w:rsid w:val="00730B7A"/>
    <w:rsid w:val="00743A3A"/>
    <w:rsid w:val="0074697C"/>
    <w:rsid w:val="007803FE"/>
    <w:rsid w:val="007841FD"/>
    <w:rsid w:val="007906CF"/>
    <w:rsid w:val="00793282"/>
    <w:rsid w:val="007B0CE4"/>
    <w:rsid w:val="007D576D"/>
    <w:rsid w:val="007E693A"/>
    <w:rsid w:val="007E7973"/>
    <w:rsid w:val="008050EF"/>
    <w:rsid w:val="008161E7"/>
    <w:rsid w:val="00816C31"/>
    <w:rsid w:val="00826C7F"/>
    <w:rsid w:val="00834826"/>
    <w:rsid w:val="00834E12"/>
    <w:rsid w:val="008405A1"/>
    <w:rsid w:val="00841289"/>
    <w:rsid w:val="008420C7"/>
    <w:rsid w:val="008520EB"/>
    <w:rsid w:val="00856CD9"/>
    <w:rsid w:val="00862C76"/>
    <w:rsid w:val="00864F61"/>
    <w:rsid w:val="00886CB8"/>
    <w:rsid w:val="008925A2"/>
    <w:rsid w:val="008A0AEA"/>
    <w:rsid w:val="008B0295"/>
    <w:rsid w:val="008B7433"/>
    <w:rsid w:val="008C29B5"/>
    <w:rsid w:val="008E34F3"/>
    <w:rsid w:val="008F3F7F"/>
    <w:rsid w:val="008F4D8C"/>
    <w:rsid w:val="009120BF"/>
    <w:rsid w:val="00915309"/>
    <w:rsid w:val="0094313C"/>
    <w:rsid w:val="0095491F"/>
    <w:rsid w:val="009551DF"/>
    <w:rsid w:val="0097466E"/>
    <w:rsid w:val="009A36EA"/>
    <w:rsid w:val="009A4188"/>
    <w:rsid w:val="009A477C"/>
    <w:rsid w:val="009A4788"/>
    <w:rsid w:val="009B22FD"/>
    <w:rsid w:val="009B588F"/>
    <w:rsid w:val="009C3198"/>
    <w:rsid w:val="009D34B2"/>
    <w:rsid w:val="009D60B6"/>
    <w:rsid w:val="009E1F92"/>
    <w:rsid w:val="00A03DB7"/>
    <w:rsid w:val="00A26FB3"/>
    <w:rsid w:val="00A34C77"/>
    <w:rsid w:val="00A46A7D"/>
    <w:rsid w:val="00A53F42"/>
    <w:rsid w:val="00A55860"/>
    <w:rsid w:val="00A5610C"/>
    <w:rsid w:val="00A7193B"/>
    <w:rsid w:val="00A7621E"/>
    <w:rsid w:val="00A93B8C"/>
    <w:rsid w:val="00AB69A6"/>
    <w:rsid w:val="00AC6953"/>
    <w:rsid w:val="00AF5203"/>
    <w:rsid w:val="00B144F2"/>
    <w:rsid w:val="00B1604C"/>
    <w:rsid w:val="00B21881"/>
    <w:rsid w:val="00B320E6"/>
    <w:rsid w:val="00B468FB"/>
    <w:rsid w:val="00B548C5"/>
    <w:rsid w:val="00B752B4"/>
    <w:rsid w:val="00B87829"/>
    <w:rsid w:val="00BB06A0"/>
    <w:rsid w:val="00BB349E"/>
    <w:rsid w:val="00BD12DC"/>
    <w:rsid w:val="00BD170B"/>
    <w:rsid w:val="00BD2F69"/>
    <w:rsid w:val="00BD49B7"/>
    <w:rsid w:val="00BD71CC"/>
    <w:rsid w:val="00BF5A53"/>
    <w:rsid w:val="00C01E46"/>
    <w:rsid w:val="00C71A2A"/>
    <w:rsid w:val="00C73AAC"/>
    <w:rsid w:val="00C839E4"/>
    <w:rsid w:val="00C93AFA"/>
    <w:rsid w:val="00C94C53"/>
    <w:rsid w:val="00CA2E6D"/>
    <w:rsid w:val="00CA7E13"/>
    <w:rsid w:val="00CC342B"/>
    <w:rsid w:val="00CC4D55"/>
    <w:rsid w:val="00CC71C0"/>
    <w:rsid w:val="00CC7621"/>
    <w:rsid w:val="00CD58E5"/>
    <w:rsid w:val="00CF6838"/>
    <w:rsid w:val="00CF7F80"/>
    <w:rsid w:val="00D00653"/>
    <w:rsid w:val="00D01ED4"/>
    <w:rsid w:val="00D246F4"/>
    <w:rsid w:val="00D27041"/>
    <w:rsid w:val="00D365B6"/>
    <w:rsid w:val="00D41969"/>
    <w:rsid w:val="00D615E2"/>
    <w:rsid w:val="00D659DE"/>
    <w:rsid w:val="00D93D5F"/>
    <w:rsid w:val="00DB70E2"/>
    <w:rsid w:val="00DD56E5"/>
    <w:rsid w:val="00DD6687"/>
    <w:rsid w:val="00DD7B2C"/>
    <w:rsid w:val="00DE73BF"/>
    <w:rsid w:val="00DF57A3"/>
    <w:rsid w:val="00E31387"/>
    <w:rsid w:val="00E318FA"/>
    <w:rsid w:val="00E35EF3"/>
    <w:rsid w:val="00E425E4"/>
    <w:rsid w:val="00E5106B"/>
    <w:rsid w:val="00E569F8"/>
    <w:rsid w:val="00E57D84"/>
    <w:rsid w:val="00E9540D"/>
    <w:rsid w:val="00EA63F2"/>
    <w:rsid w:val="00EB1289"/>
    <w:rsid w:val="00EB198D"/>
    <w:rsid w:val="00ED392C"/>
    <w:rsid w:val="00EF3AC5"/>
    <w:rsid w:val="00F105F7"/>
    <w:rsid w:val="00F162BB"/>
    <w:rsid w:val="00F211CC"/>
    <w:rsid w:val="00F305B9"/>
    <w:rsid w:val="00F35149"/>
    <w:rsid w:val="00F41AAA"/>
    <w:rsid w:val="00F550D1"/>
    <w:rsid w:val="00F82C2E"/>
    <w:rsid w:val="00F96860"/>
    <w:rsid w:val="00FA0460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94C53"/>
    <w:pPr>
      <w:jc w:val="both"/>
    </w:pPr>
    <w:rPr>
      <w:sz w:val="26"/>
    </w:rPr>
  </w:style>
  <w:style w:type="paragraph" w:styleId="a4">
    <w:name w:val="Body Text Indent"/>
    <w:basedOn w:val="a"/>
    <w:rsid w:val="007E7973"/>
    <w:pPr>
      <w:spacing w:after="120"/>
      <w:ind w:left="283"/>
    </w:pPr>
  </w:style>
  <w:style w:type="paragraph" w:styleId="a5">
    <w:name w:val="Body Text"/>
    <w:basedOn w:val="a"/>
    <w:rsid w:val="007E7973"/>
    <w:pPr>
      <w:spacing w:after="120"/>
    </w:pPr>
  </w:style>
  <w:style w:type="paragraph" w:styleId="20">
    <w:name w:val="Body Text Indent 2"/>
    <w:basedOn w:val="a"/>
    <w:rsid w:val="007E7973"/>
    <w:pPr>
      <w:spacing w:after="120" w:line="480" w:lineRule="auto"/>
      <w:ind w:left="283"/>
    </w:pPr>
  </w:style>
  <w:style w:type="paragraph" w:customStyle="1" w:styleId="1">
    <w:name w:val="Обычный1"/>
    <w:rsid w:val="007E7973"/>
  </w:style>
  <w:style w:type="paragraph" w:customStyle="1" w:styleId="ConsPlusNormal">
    <w:name w:val="ConsPlusNormal"/>
    <w:rsid w:val="0016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D00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94C53"/>
    <w:pPr>
      <w:jc w:val="both"/>
    </w:pPr>
    <w:rPr>
      <w:sz w:val="26"/>
    </w:rPr>
  </w:style>
  <w:style w:type="paragraph" w:styleId="a4">
    <w:name w:val="Body Text Indent"/>
    <w:basedOn w:val="a"/>
    <w:rsid w:val="007E7973"/>
    <w:pPr>
      <w:spacing w:after="120"/>
      <w:ind w:left="283"/>
    </w:pPr>
  </w:style>
  <w:style w:type="paragraph" w:styleId="a5">
    <w:name w:val="Body Text"/>
    <w:basedOn w:val="a"/>
    <w:rsid w:val="007E7973"/>
    <w:pPr>
      <w:spacing w:after="120"/>
    </w:pPr>
  </w:style>
  <w:style w:type="paragraph" w:styleId="20">
    <w:name w:val="Body Text Indent 2"/>
    <w:basedOn w:val="a"/>
    <w:rsid w:val="007E7973"/>
    <w:pPr>
      <w:spacing w:after="120" w:line="480" w:lineRule="auto"/>
      <w:ind w:left="283"/>
    </w:pPr>
  </w:style>
  <w:style w:type="paragraph" w:customStyle="1" w:styleId="1">
    <w:name w:val="Обычный1"/>
    <w:rsid w:val="007E7973"/>
  </w:style>
  <w:style w:type="paragraph" w:customStyle="1" w:styleId="ConsPlusNormal">
    <w:name w:val="ConsPlusNormal"/>
    <w:rsid w:val="0016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D00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Светлана Г. Шиндяпина</cp:lastModifiedBy>
  <cp:revision>11</cp:revision>
  <cp:lastPrinted>2014-03-12T10:56:00Z</cp:lastPrinted>
  <dcterms:created xsi:type="dcterms:W3CDTF">2014-03-03T13:34:00Z</dcterms:created>
  <dcterms:modified xsi:type="dcterms:W3CDTF">2014-03-13T11:32:00Z</dcterms:modified>
</cp:coreProperties>
</file>