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7E" w:rsidRDefault="00C7687E" w:rsidP="00AE34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EBD" w:rsidRDefault="000757F2" w:rsidP="00987EBD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1871" name="Рисунок 187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EBD" w:rsidRDefault="00987EBD" w:rsidP="00987EBD">
      <w:pPr>
        <w:tabs>
          <w:tab w:val="left" w:pos="2064"/>
        </w:tabs>
        <w:jc w:val="both"/>
        <w:rPr>
          <w:sz w:val="26"/>
        </w:rPr>
      </w:pPr>
    </w:p>
    <w:p w:rsidR="00987EBD" w:rsidRDefault="00987EBD" w:rsidP="00987EBD">
      <w:pPr>
        <w:tabs>
          <w:tab w:val="left" w:pos="2064"/>
        </w:tabs>
        <w:jc w:val="both"/>
        <w:rPr>
          <w:sz w:val="26"/>
        </w:rPr>
      </w:pPr>
    </w:p>
    <w:p w:rsidR="00987EBD" w:rsidRDefault="00987EBD" w:rsidP="00987EBD">
      <w:pPr>
        <w:tabs>
          <w:tab w:val="left" w:pos="2064"/>
        </w:tabs>
        <w:jc w:val="both"/>
        <w:rPr>
          <w:sz w:val="26"/>
        </w:rPr>
      </w:pPr>
    </w:p>
    <w:p w:rsidR="00987EBD" w:rsidRDefault="00987EBD" w:rsidP="00987EBD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987EBD" w:rsidRDefault="00987EBD" w:rsidP="00987EBD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87EBD" w:rsidTr="000459B6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87EBD" w:rsidRDefault="00987EBD" w:rsidP="000459B6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87EBD" w:rsidRDefault="00987EBD" w:rsidP="00987EBD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987EBD" w:rsidRDefault="00987EBD" w:rsidP="00987EBD">
      <w:pPr>
        <w:pStyle w:val="1"/>
        <w:jc w:val="center"/>
        <w:rPr>
          <w:b/>
          <w:sz w:val="26"/>
          <w:szCs w:val="26"/>
        </w:rPr>
      </w:pPr>
    </w:p>
    <w:p w:rsidR="00AF1CE1" w:rsidRPr="0030124D" w:rsidRDefault="00AF1CE1" w:rsidP="00AF1CE1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09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07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83</w:t>
      </w:r>
    </w:p>
    <w:p w:rsidR="00AF1CE1" w:rsidRPr="0030124D" w:rsidRDefault="00AF1CE1" w:rsidP="00AF1CE1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AF1CE1" w:rsidRPr="0030124D" w:rsidTr="00F61E9E">
        <w:trPr>
          <w:trHeight w:val="216"/>
        </w:trPr>
        <w:tc>
          <w:tcPr>
            <w:tcW w:w="4806" w:type="dxa"/>
            <w:gridSpan w:val="2"/>
          </w:tcPr>
          <w:p w:rsidR="00AF1CE1" w:rsidRPr="0030124D" w:rsidRDefault="00AF1CE1" w:rsidP="00F61E9E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09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07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2020</w:t>
            </w:r>
          </w:p>
        </w:tc>
      </w:tr>
      <w:tr w:rsidR="00AF1CE1" w:rsidRPr="0030124D" w:rsidTr="00F61E9E">
        <w:trPr>
          <w:trHeight w:val="216"/>
        </w:trPr>
        <w:tc>
          <w:tcPr>
            <w:tcW w:w="4806" w:type="dxa"/>
            <w:gridSpan w:val="2"/>
          </w:tcPr>
          <w:p w:rsidR="00AF1CE1" w:rsidRPr="0030124D" w:rsidRDefault="00AF1CE1" w:rsidP="00F61E9E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AF1CE1" w:rsidRPr="0030124D" w:rsidTr="00F61E9E">
        <w:trPr>
          <w:trHeight w:val="408"/>
        </w:trPr>
        <w:tc>
          <w:tcPr>
            <w:tcW w:w="2822" w:type="dxa"/>
          </w:tcPr>
          <w:p w:rsidR="00AF1CE1" w:rsidRPr="0030124D" w:rsidRDefault="00AF1CE1" w:rsidP="00F61E9E">
            <w:pPr>
              <w:autoSpaceDE w:val="0"/>
              <w:autoSpaceDN w:val="0"/>
              <w:adjustRightInd w:val="0"/>
              <w:jc w:val="center"/>
            </w:pPr>
            <w:r w:rsidRPr="0030124D">
              <w:rPr>
                <w:noProof/>
              </w:rPr>
              <w:drawing>
                <wp:inline distT="0" distB="0" distL="0" distR="0" wp14:anchorId="32A9527E" wp14:editId="24CE7A4D">
                  <wp:extent cx="1009650" cy="6362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F1CE1" w:rsidRPr="0030124D" w:rsidRDefault="00AF1CE1" w:rsidP="00F61E9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AF1CE1" w:rsidRPr="0030124D" w:rsidRDefault="00AF1CE1" w:rsidP="00F61E9E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F7060F" w:rsidRDefault="00F7060F" w:rsidP="00987EB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60F0A" w:rsidRDefault="00960F0A" w:rsidP="00960F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64C54">
        <w:rPr>
          <w:rFonts w:ascii="Times New Roman" w:hAnsi="Times New Roman" w:cs="Times New Roman"/>
          <w:sz w:val="26"/>
          <w:szCs w:val="26"/>
        </w:rPr>
        <w:t>О внесении изменений в Прогнозный план (программу) приватизации муниципального имущества города Заречного Пензенской области на 2020 год и плановый период 2021-2022 годов, утвержденный решением Собрания представителей города Заречного Пензенской области от 25.12.2019 № 40</w:t>
      </w:r>
    </w:p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87EBD" w:rsidRPr="008934AB" w:rsidRDefault="00987EBD" w:rsidP="00987EBD">
      <w:pPr>
        <w:pStyle w:val="a4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Положением о порядке приватизации муниципального </w:t>
      </w:r>
      <w:proofErr w:type="gramStart"/>
      <w:r>
        <w:rPr>
          <w:sz w:val="26"/>
          <w:szCs w:val="26"/>
        </w:rPr>
        <w:t>имущества</w:t>
      </w:r>
      <w:proofErr w:type="gramEnd"/>
      <w:r>
        <w:rPr>
          <w:sz w:val="26"/>
          <w:szCs w:val="26"/>
        </w:rPr>
        <w:t xml:space="preserve"> ЗАТО города Заречного Пензенской области, утвержденным решением Собрания представителей города Заречного от 24.12.2013 № 456,</w:t>
      </w:r>
      <w:r w:rsidRPr="008934AB">
        <w:rPr>
          <w:sz w:val="26"/>
          <w:szCs w:val="26"/>
        </w:rPr>
        <w:t xml:space="preserve"> пунктом 3 статьи 4.2.1 Устава закрытого административно-территориального образования города Заречного Пензенской области</w:t>
      </w:r>
    </w:p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987EBD" w:rsidRDefault="00987EBD" w:rsidP="00987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Внести в </w:t>
      </w:r>
      <w:r w:rsidR="00960F0A" w:rsidRPr="00064C54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2020 год и плановый период 2021-2022 годов, утвержденный решением Собрания представителей города Заречного Пензенской области от 25.12.2019 № 40</w:t>
      </w:r>
      <w:r w:rsidR="00960F0A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</w:t>
      </w:r>
      <w:r w:rsidRPr="008934AB">
        <w:rPr>
          <w:sz w:val="26"/>
          <w:szCs w:val="26"/>
        </w:rPr>
        <w:t>:</w:t>
      </w:r>
    </w:p>
    <w:p w:rsidR="00987EBD" w:rsidRDefault="00987EBD" w:rsidP="00987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60F0A">
        <w:rPr>
          <w:sz w:val="26"/>
          <w:szCs w:val="26"/>
        </w:rPr>
        <w:t xml:space="preserve">строку 9 </w:t>
      </w:r>
      <w:r>
        <w:rPr>
          <w:sz w:val="26"/>
          <w:szCs w:val="26"/>
        </w:rPr>
        <w:t>таблиц</w:t>
      </w:r>
      <w:r w:rsidR="00960F0A">
        <w:rPr>
          <w:sz w:val="26"/>
          <w:szCs w:val="26"/>
        </w:rPr>
        <w:t>ы</w:t>
      </w:r>
      <w:r w:rsidR="00DD3B64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пункта 6.</w:t>
      </w:r>
      <w:r w:rsidR="00960F0A">
        <w:rPr>
          <w:sz w:val="26"/>
          <w:szCs w:val="26"/>
        </w:rPr>
        <w:t>1</w:t>
      </w:r>
      <w:r>
        <w:rPr>
          <w:sz w:val="26"/>
          <w:szCs w:val="26"/>
        </w:rPr>
        <w:t xml:space="preserve">. раздела 6 </w:t>
      </w:r>
      <w:r w:rsidR="00960F0A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p w:rsidR="00987EBD" w:rsidRDefault="00987EBD" w:rsidP="00987EB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27"/>
        <w:gridCol w:w="4961"/>
        <w:gridCol w:w="1165"/>
        <w:gridCol w:w="1559"/>
      </w:tblGrid>
      <w:tr w:rsidR="00960F0A" w:rsidRPr="00AE5CE9" w:rsidTr="00960F0A">
        <w:tc>
          <w:tcPr>
            <w:tcW w:w="425" w:type="dxa"/>
            <w:shd w:val="clear" w:color="auto" w:fill="auto"/>
          </w:tcPr>
          <w:p w:rsidR="00960F0A" w:rsidRPr="00AE5CE9" w:rsidRDefault="00960F0A" w:rsidP="000459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E5CE9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60F0A" w:rsidRPr="00AE5CE9" w:rsidRDefault="00960F0A" w:rsidP="000459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4961" w:type="dxa"/>
            <w:shd w:val="clear" w:color="auto" w:fill="auto"/>
          </w:tcPr>
          <w:p w:rsidR="00960F0A" w:rsidRPr="00AE5CE9" w:rsidRDefault="00960F0A" w:rsidP="000459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Заречный, ул. Коммунальная, 12, пом. 4</w:t>
            </w:r>
          </w:p>
        </w:tc>
        <w:tc>
          <w:tcPr>
            <w:tcW w:w="1165" w:type="dxa"/>
            <w:shd w:val="clear" w:color="auto" w:fill="auto"/>
          </w:tcPr>
          <w:p w:rsidR="00960F0A" w:rsidRPr="00AE5CE9" w:rsidRDefault="00960F0A" w:rsidP="000459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559" w:type="dxa"/>
          </w:tcPr>
          <w:p w:rsidR="00960F0A" w:rsidRPr="00AE5CE9" w:rsidRDefault="00960F0A" w:rsidP="000459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0,001/0,001</w:t>
            </w:r>
          </w:p>
        </w:tc>
      </w:tr>
    </w:tbl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FD71B0">
        <w:rPr>
          <w:sz w:val="26"/>
          <w:szCs w:val="26"/>
        </w:rPr>
        <w:t>.</w:t>
      </w:r>
    </w:p>
    <w:p w:rsidR="00987EBD" w:rsidRDefault="00987EBD" w:rsidP="00987E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Заречного.</w:t>
      </w:r>
    </w:p>
    <w:p w:rsidR="001C337D" w:rsidRDefault="001C337D" w:rsidP="001C33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69F1DA1C" wp14:editId="7E495037">
            <wp:extent cx="5940425" cy="88080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7D" w:rsidRDefault="001C337D" w:rsidP="00987E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DC3DEB" w:rsidRDefault="00DC3DEB" w:rsidP="00DC3DEB">
      <w:pPr>
        <w:pStyle w:val="2"/>
        <w:spacing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sectPr w:rsidR="00DC3DEB" w:rsidSect="00DC3DEB">
      <w:pgSz w:w="11906" w:h="16838"/>
      <w:pgMar w:top="567" w:right="56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C1"/>
    <w:rsid w:val="000459B6"/>
    <w:rsid w:val="00064C54"/>
    <w:rsid w:val="00066502"/>
    <w:rsid w:val="00073926"/>
    <w:rsid w:val="000757F2"/>
    <w:rsid w:val="00080B3A"/>
    <w:rsid w:val="000A2A76"/>
    <w:rsid w:val="000F0C58"/>
    <w:rsid w:val="00170EAF"/>
    <w:rsid w:val="00177747"/>
    <w:rsid w:val="00196A7E"/>
    <w:rsid w:val="001C337D"/>
    <w:rsid w:val="001C5BB7"/>
    <w:rsid w:val="001F0954"/>
    <w:rsid w:val="00203310"/>
    <w:rsid w:val="0022620B"/>
    <w:rsid w:val="00251E5A"/>
    <w:rsid w:val="002C0E84"/>
    <w:rsid w:val="00314143"/>
    <w:rsid w:val="0031792A"/>
    <w:rsid w:val="00360533"/>
    <w:rsid w:val="0042230D"/>
    <w:rsid w:val="00436F81"/>
    <w:rsid w:val="00492D52"/>
    <w:rsid w:val="004B7A6B"/>
    <w:rsid w:val="00537FED"/>
    <w:rsid w:val="00576ECA"/>
    <w:rsid w:val="005A7D50"/>
    <w:rsid w:val="00614082"/>
    <w:rsid w:val="00652708"/>
    <w:rsid w:val="00676728"/>
    <w:rsid w:val="00691991"/>
    <w:rsid w:val="006D7532"/>
    <w:rsid w:val="006E3954"/>
    <w:rsid w:val="006F0C31"/>
    <w:rsid w:val="0071614C"/>
    <w:rsid w:val="00775D15"/>
    <w:rsid w:val="007A4DD5"/>
    <w:rsid w:val="007C59A3"/>
    <w:rsid w:val="007E330F"/>
    <w:rsid w:val="008449BC"/>
    <w:rsid w:val="008853AF"/>
    <w:rsid w:val="009450E5"/>
    <w:rsid w:val="00960F0A"/>
    <w:rsid w:val="00987EBD"/>
    <w:rsid w:val="0099038B"/>
    <w:rsid w:val="00990CD5"/>
    <w:rsid w:val="009A46B2"/>
    <w:rsid w:val="00A03D6F"/>
    <w:rsid w:val="00A6395E"/>
    <w:rsid w:val="00A777AE"/>
    <w:rsid w:val="00AE3498"/>
    <w:rsid w:val="00AF1CE1"/>
    <w:rsid w:val="00B127B1"/>
    <w:rsid w:val="00BB4259"/>
    <w:rsid w:val="00C31086"/>
    <w:rsid w:val="00C45041"/>
    <w:rsid w:val="00C7687E"/>
    <w:rsid w:val="00D60CDF"/>
    <w:rsid w:val="00D70913"/>
    <w:rsid w:val="00D77612"/>
    <w:rsid w:val="00D804AF"/>
    <w:rsid w:val="00D930A5"/>
    <w:rsid w:val="00DC32EF"/>
    <w:rsid w:val="00DC3DEB"/>
    <w:rsid w:val="00DD3B64"/>
    <w:rsid w:val="00DF095D"/>
    <w:rsid w:val="00E5082F"/>
    <w:rsid w:val="00EA3318"/>
    <w:rsid w:val="00EA6817"/>
    <w:rsid w:val="00EF40C9"/>
    <w:rsid w:val="00F4556B"/>
    <w:rsid w:val="00F62AC1"/>
    <w:rsid w:val="00F7060F"/>
    <w:rsid w:val="00F943D6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E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98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E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98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Максим С. Изосимов</cp:lastModifiedBy>
  <cp:revision>7</cp:revision>
  <cp:lastPrinted>2020-07-03T13:41:00Z</cp:lastPrinted>
  <dcterms:created xsi:type="dcterms:W3CDTF">2020-07-06T08:46:00Z</dcterms:created>
  <dcterms:modified xsi:type="dcterms:W3CDTF">2020-07-10T08:40:00Z</dcterms:modified>
</cp:coreProperties>
</file>