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7" w:rsidRDefault="001C5BB7" w:rsidP="001C5BB7">
      <w:pPr>
        <w:jc w:val="center"/>
        <w:rPr>
          <w:sz w:val="26"/>
          <w:szCs w:val="26"/>
        </w:rPr>
      </w:pPr>
    </w:p>
    <w:p w:rsidR="001C5BB7" w:rsidRDefault="001C5BB7" w:rsidP="001C5BB7">
      <w:pPr>
        <w:jc w:val="center"/>
        <w:rPr>
          <w:sz w:val="26"/>
          <w:szCs w:val="26"/>
        </w:rPr>
      </w:pPr>
    </w:p>
    <w:p w:rsidR="00DC3DEB" w:rsidRDefault="00DC3DEB" w:rsidP="00AE3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87E" w:rsidRDefault="00C7687E" w:rsidP="00AE3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DEB" w:rsidRPr="00DC3DEB" w:rsidRDefault="00DC3DEB" w:rsidP="00DC3DEB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987EBD" w:rsidRDefault="00A96885" w:rsidP="00A96885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872" name="Рисунок 8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EBD">
        <w:rPr>
          <w:b/>
          <w:sz w:val="40"/>
          <w:szCs w:val="40"/>
        </w:rPr>
        <w:t>Собрание  представителей</w:t>
      </w:r>
    </w:p>
    <w:p w:rsidR="00987EBD" w:rsidRDefault="00987EBD" w:rsidP="00987EBD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87EBD" w:rsidTr="000459B6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87EBD" w:rsidRDefault="00987EBD" w:rsidP="000459B6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87EBD" w:rsidRDefault="00987EBD" w:rsidP="00987EBD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987EBD" w:rsidRDefault="00987EBD" w:rsidP="00987EBD">
      <w:pPr>
        <w:pStyle w:val="1"/>
        <w:jc w:val="center"/>
        <w:rPr>
          <w:b/>
          <w:sz w:val="26"/>
          <w:szCs w:val="26"/>
        </w:rPr>
      </w:pPr>
    </w:p>
    <w:p w:rsidR="001A68FF" w:rsidRPr="0030124D" w:rsidRDefault="001A68FF" w:rsidP="001A68FF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27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08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87</w:t>
      </w:r>
    </w:p>
    <w:p w:rsidR="001A68FF" w:rsidRPr="0030124D" w:rsidRDefault="001A68FF" w:rsidP="001A68FF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A68FF" w:rsidRPr="0030124D" w:rsidTr="00052764">
        <w:trPr>
          <w:trHeight w:val="216"/>
        </w:trPr>
        <w:tc>
          <w:tcPr>
            <w:tcW w:w="4806" w:type="dxa"/>
            <w:gridSpan w:val="2"/>
          </w:tcPr>
          <w:p w:rsidR="001A68FF" w:rsidRPr="0030124D" w:rsidRDefault="001A68FF" w:rsidP="001A68FF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27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08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1A68FF" w:rsidRPr="0030124D" w:rsidTr="00052764">
        <w:trPr>
          <w:trHeight w:val="216"/>
        </w:trPr>
        <w:tc>
          <w:tcPr>
            <w:tcW w:w="4806" w:type="dxa"/>
            <w:gridSpan w:val="2"/>
          </w:tcPr>
          <w:p w:rsidR="001A68FF" w:rsidRPr="0030124D" w:rsidRDefault="001A68FF" w:rsidP="00052764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1A68FF" w:rsidRPr="0030124D" w:rsidTr="00052764">
        <w:trPr>
          <w:trHeight w:val="408"/>
        </w:trPr>
        <w:tc>
          <w:tcPr>
            <w:tcW w:w="2822" w:type="dxa"/>
          </w:tcPr>
          <w:p w:rsidR="001A68FF" w:rsidRPr="0030124D" w:rsidRDefault="001A68FF" w:rsidP="00052764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A68FF" w:rsidRPr="0030124D" w:rsidRDefault="001A68FF" w:rsidP="0005276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1A68FF" w:rsidRPr="0030124D" w:rsidRDefault="001A68FF" w:rsidP="00052764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960F0A" w:rsidRDefault="00960F0A" w:rsidP="00960F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О внесении изменений в 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87EBD" w:rsidRPr="008934AB" w:rsidRDefault="00987EBD" w:rsidP="00987EBD">
      <w:pPr>
        <w:pStyle w:val="a4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Положением о порядке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утвержденным решением Собрания представителей города Заречного от 24.12.2013 № 456,</w:t>
      </w:r>
      <w:r w:rsidRPr="008934AB">
        <w:rPr>
          <w:sz w:val="26"/>
          <w:szCs w:val="26"/>
        </w:rPr>
        <w:t xml:space="preserve"> пунктом 3 статьи 4.2.1 Устава закрытого административно-территориального образования города Заречного Пензенской области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Внести в </w:t>
      </w:r>
      <w:r w:rsidR="00960F0A" w:rsidRPr="00064C54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</w:t>
      </w:r>
      <w:r w:rsidR="00960F0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8934AB"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таблиц</w:t>
      </w:r>
      <w:r w:rsidR="000C2B81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0C2B81">
        <w:rPr>
          <w:sz w:val="26"/>
          <w:szCs w:val="26"/>
        </w:rPr>
        <w:t>1</w:t>
      </w:r>
      <w:r>
        <w:rPr>
          <w:sz w:val="26"/>
          <w:szCs w:val="26"/>
        </w:rPr>
        <w:t xml:space="preserve"> пункта 6.</w:t>
      </w:r>
      <w:r w:rsidR="00960F0A">
        <w:rPr>
          <w:sz w:val="26"/>
          <w:szCs w:val="26"/>
        </w:rPr>
        <w:t>1</w:t>
      </w:r>
      <w:r>
        <w:rPr>
          <w:sz w:val="26"/>
          <w:szCs w:val="26"/>
        </w:rPr>
        <w:t xml:space="preserve">. раздела 6 </w:t>
      </w:r>
      <w:r w:rsidR="00DC7ACF">
        <w:rPr>
          <w:sz w:val="26"/>
          <w:szCs w:val="26"/>
        </w:rPr>
        <w:t>дополнить строкой 11</w:t>
      </w:r>
      <w:r w:rsidR="000C2B81">
        <w:rPr>
          <w:sz w:val="26"/>
          <w:szCs w:val="26"/>
        </w:rPr>
        <w:t xml:space="preserve"> следующего содержания</w:t>
      </w:r>
      <w:r>
        <w:rPr>
          <w:sz w:val="26"/>
          <w:szCs w:val="26"/>
        </w:rPr>
        <w:t>: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6"/>
        <w:gridCol w:w="3933"/>
        <w:gridCol w:w="1165"/>
        <w:gridCol w:w="2239"/>
      </w:tblGrid>
      <w:tr w:rsidR="00794AF2" w:rsidRPr="00AE5CE9" w:rsidTr="00794AF2">
        <w:tc>
          <w:tcPr>
            <w:tcW w:w="541" w:type="dxa"/>
            <w:shd w:val="clear" w:color="auto" w:fill="auto"/>
          </w:tcPr>
          <w:p w:rsidR="00960F0A" w:rsidRPr="00AE5CE9" w:rsidRDefault="00DC7ACF" w:rsidP="000459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60F0A" w:rsidRPr="00AE5CE9">
              <w:rPr>
                <w:sz w:val="26"/>
                <w:szCs w:val="26"/>
              </w:rPr>
              <w:t>.</w:t>
            </w:r>
          </w:p>
        </w:tc>
        <w:tc>
          <w:tcPr>
            <w:tcW w:w="2436" w:type="dxa"/>
            <w:shd w:val="clear" w:color="auto" w:fill="auto"/>
          </w:tcPr>
          <w:p w:rsidR="000C2B81" w:rsidRDefault="000C2B81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</w:t>
            </w:r>
          </w:p>
          <w:p w:rsidR="00960F0A" w:rsidRPr="00AE5CE9" w:rsidRDefault="000C2B81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«Аптека № 5»</w:t>
            </w:r>
          </w:p>
        </w:tc>
        <w:tc>
          <w:tcPr>
            <w:tcW w:w="3933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gramStart"/>
            <w:r>
              <w:rPr>
                <w:sz w:val="26"/>
                <w:szCs w:val="26"/>
              </w:rPr>
              <w:t>Заречный</w:t>
            </w:r>
            <w:proofErr w:type="gramEnd"/>
            <w:r>
              <w:rPr>
                <w:sz w:val="26"/>
                <w:szCs w:val="26"/>
              </w:rPr>
              <w:t xml:space="preserve">, ул. </w:t>
            </w:r>
            <w:r w:rsidR="000C2B81">
              <w:rPr>
                <w:sz w:val="26"/>
                <w:szCs w:val="26"/>
              </w:rPr>
              <w:t>Строителей, д. 9</w:t>
            </w:r>
          </w:p>
        </w:tc>
        <w:tc>
          <w:tcPr>
            <w:tcW w:w="1165" w:type="dxa"/>
            <w:shd w:val="clear" w:color="auto" w:fill="auto"/>
          </w:tcPr>
          <w:p w:rsidR="00960F0A" w:rsidRPr="00AE5CE9" w:rsidRDefault="00960F0A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239" w:type="dxa"/>
          </w:tcPr>
          <w:p w:rsidR="00960F0A" w:rsidRPr="00AE5CE9" w:rsidRDefault="00794AF2" w:rsidP="000459B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37028,37</w:t>
            </w:r>
            <w:r w:rsidR="00960F0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17092,20</w:t>
            </w:r>
          </w:p>
        </w:tc>
      </w:tr>
    </w:tbl>
    <w:p w:rsidR="00987EBD" w:rsidRPr="008934AB" w:rsidRDefault="00987EBD" w:rsidP="00987EB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Заречного.</w:t>
      </w:r>
    </w:p>
    <w:p w:rsidR="00987EBD" w:rsidRDefault="00987EBD" w:rsidP="00987EBD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987EBD" w:rsidRDefault="00987EBD" w:rsidP="00987EB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C3DEB" w:rsidRDefault="001A68FF" w:rsidP="001A68FF">
      <w:pPr>
        <w:pStyle w:val="2"/>
        <w:spacing w:line="240" w:lineRule="auto"/>
        <w:ind w:firstLine="0"/>
        <w:jc w:val="center"/>
        <w:rPr>
          <w:b/>
          <w:sz w:val="26"/>
          <w:szCs w:val="26"/>
        </w:rPr>
      </w:pPr>
      <w:bookmarkStart w:id="0" w:name="_GoBack"/>
      <w:r>
        <w:rPr>
          <w:noProof/>
          <w:szCs w:val="24"/>
        </w:rPr>
        <w:drawing>
          <wp:inline distT="0" distB="0" distL="0" distR="0" wp14:anchorId="1571FE1E" wp14:editId="512E7E98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885" w:rsidRDefault="00A96885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1A68FF" w:rsidRDefault="001A68FF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1A68FF" w:rsidRDefault="001A68FF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1A68FF" w:rsidRDefault="001A68FF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A96885" w:rsidRDefault="00A96885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A96885" w:rsidRDefault="00A96885" w:rsidP="00A968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96885" w:rsidRDefault="00A96885" w:rsidP="00A968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:rsidR="00A96885" w:rsidRDefault="00A96885" w:rsidP="00A968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>«О внесении изменений в 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40»</w:t>
      </w:r>
    </w:p>
    <w:p w:rsidR="00A96885" w:rsidRPr="00911CE9" w:rsidRDefault="00A96885" w:rsidP="00A968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96885" w:rsidRDefault="00A96885" w:rsidP="00A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D4B6D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Pr="00064C54">
        <w:rPr>
          <w:rFonts w:ascii="Times New Roman" w:hAnsi="Times New Roman" w:cs="Times New Roman"/>
          <w:sz w:val="26"/>
          <w:szCs w:val="26"/>
        </w:rPr>
        <w:t>«О внесении изменений в Прогнозный план (программу) приватизации муниципального имущества города Заречного Пензенской области на 2020 год и плановый период 2021-2022 годов, утвержденный решением Собрания представителей города Заречного Пензенской области от 25.12.2019 № 40»</w:t>
      </w:r>
      <w:r w:rsidRPr="00FD4B6D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</w:t>
      </w:r>
      <w:r w:rsidRPr="00064C54">
        <w:rPr>
          <w:rFonts w:ascii="Times New Roman" w:hAnsi="Times New Roman" w:cs="Times New Roman"/>
          <w:sz w:val="26"/>
          <w:szCs w:val="26"/>
        </w:rPr>
        <w:t xml:space="preserve"> 21.12</w:t>
      </w:r>
      <w:r w:rsidRPr="00FD4B6D">
        <w:rPr>
          <w:rFonts w:ascii="Times New Roman" w:hAnsi="Times New Roman" w:cs="Times New Roman"/>
          <w:color w:val="000000"/>
          <w:sz w:val="26"/>
          <w:szCs w:val="26"/>
        </w:rPr>
        <w:t xml:space="preserve">.2001 № 178-ФЗ «О приватизации государственного и муниципального имущества», </w:t>
      </w:r>
      <w:r w:rsidRPr="00FD4B6D">
        <w:rPr>
          <w:rFonts w:ascii="Times New Roman" w:hAnsi="Times New Roman" w:cs="Times New Roman"/>
          <w:sz w:val="26"/>
          <w:szCs w:val="24"/>
        </w:rPr>
        <w:t xml:space="preserve">Положением о приватизации муниципального </w:t>
      </w:r>
      <w:proofErr w:type="gramStart"/>
      <w:r w:rsidRPr="00FD4B6D">
        <w:rPr>
          <w:rFonts w:ascii="Times New Roman" w:hAnsi="Times New Roman" w:cs="Times New Roman"/>
          <w:sz w:val="26"/>
          <w:szCs w:val="24"/>
        </w:rPr>
        <w:t>имущества</w:t>
      </w:r>
      <w:proofErr w:type="gramEnd"/>
      <w:r w:rsidRPr="00FD4B6D">
        <w:rPr>
          <w:rFonts w:ascii="Times New Roman" w:hAnsi="Times New Roman" w:cs="Times New Roman"/>
          <w:sz w:val="26"/>
          <w:szCs w:val="24"/>
        </w:rPr>
        <w:t xml:space="preserve"> ЗАТО города Заречного Пензенской области, утвержденным решением Собрания представителей города Заречного Пензенской области от 24.12.2013 </w:t>
      </w:r>
      <w:r>
        <w:rPr>
          <w:rFonts w:ascii="Times New Roman" w:hAnsi="Times New Roman" w:cs="Times New Roman"/>
          <w:sz w:val="26"/>
          <w:szCs w:val="24"/>
        </w:rPr>
        <w:t xml:space="preserve">              </w:t>
      </w:r>
      <w:r w:rsidRPr="00FD4B6D">
        <w:rPr>
          <w:rFonts w:ascii="Times New Roman" w:hAnsi="Times New Roman" w:cs="Times New Roman"/>
          <w:sz w:val="26"/>
          <w:szCs w:val="24"/>
        </w:rPr>
        <w:t>№ 456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336DE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A96885" w:rsidRDefault="00A96885" w:rsidP="00A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Pr="00336DE2">
        <w:rPr>
          <w:rFonts w:ascii="Times New Roman" w:hAnsi="Times New Roman" w:cs="Times New Roman"/>
          <w:sz w:val="26"/>
          <w:szCs w:val="24"/>
        </w:rPr>
        <w:t>целях</w:t>
      </w:r>
      <w:r w:rsidRPr="00336DE2">
        <w:rPr>
          <w:rFonts w:ascii="Times New Roman" w:hAnsi="Times New Roman" w:cs="Times New Roman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обеспечени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я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эффективного управления имуществ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ом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, находящ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им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ся в </w:t>
      </w:r>
      <w:proofErr w:type="gramStart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собственности</w:t>
      </w:r>
      <w:proofErr w:type="gramEnd"/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36DE2">
        <w:rPr>
          <w:rFonts w:ascii="Times New Roman" w:hAnsi="Times New Roman" w:cs="Times New Roman"/>
          <w:sz w:val="26"/>
          <w:szCs w:val="26"/>
        </w:rPr>
        <w:t>ЗАТО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предлагается</w:t>
      </w:r>
      <w:r w:rsidRPr="00336DE2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таблицу </w:t>
      </w:r>
      <w:r w:rsidRPr="008934AB">
        <w:rPr>
          <w:rFonts w:ascii="Times New Roman" w:hAnsi="Times New Roman" w:cs="Times New Roman"/>
          <w:sz w:val="26"/>
          <w:szCs w:val="26"/>
        </w:rPr>
        <w:t>1 пункта 6.1 раздела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Прогнозн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11CE9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11CE9">
        <w:rPr>
          <w:rFonts w:ascii="Times New Roman" w:hAnsi="Times New Roman" w:cs="Times New Roman"/>
          <w:sz w:val="26"/>
          <w:szCs w:val="26"/>
        </w:rPr>
        <w:t xml:space="preserve"> (программ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11C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муниципальног</w:t>
      </w:r>
      <w:r w:rsidR="00DC7ACF">
        <w:rPr>
          <w:rFonts w:ascii="Times New Roman" w:hAnsi="Times New Roman" w:cs="Times New Roman"/>
          <w:color w:val="000000"/>
          <w:spacing w:val="1"/>
          <w:sz w:val="26"/>
          <w:szCs w:val="26"/>
        </w:rPr>
        <w:t>о имущества дополнить строкой 11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следующего содержания: </w:t>
      </w:r>
    </w:p>
    <w:p w:rsidR="00A96885" w:rsidRDefault="00A96885" w:rsidP="00A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нежилое здание «Аптека № 5», расположенное по адресу: ул. Строителей, д. 9,                        г. Заречный. </w:t>
      </w:r>
    </w:p>
    <w:p w:rsidR="00A96885" w:rsidRPr="00064C54" w:rsidRDefault="00A96885" w:rsidP="00A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C54">
        <w:rPr>
          <w:rFonts w:ascii="Times New Roman" w:hAnsi="Times New Roman" w:cs="Times New Roman"/>
          <w:sz w:val="26"/>
          <w:szCs w:val="26"/>
        </w:rPr>
        <w:t xml:space="preserve">Принятие данного решения не потребует дополнительных расходов из </w:t>
      </w:r>
      <w:proofErr w:type="gramStart"/>
      <w:r w:rsidRPr="00064C54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064C54"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 и не приведет к отрицательным социально-экономическим последствиям для жителей города, юридических лиц, а также не окажет отрицательного влияния на взаимоотношения между структурами государственной и муниципальной власти. </w:t>
      </w:r>
    </w:p>
    <w:p w:rsidR="00A96885" w:rsidRPr="00064C54" w:rsidRDefault="00A96885" w:rsidP="00A968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6885" w:rsidRDefault="00A96885" w:rsidP="00A968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A96885" w:rsidRDefault="00A96885" w:rsidP="00A968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9B4DFC">
        <w:rPr>
          <w:rFonts w:ascii="Times New Roman" w:hAnsi="Times New Roman" w:cs="Times New Roman"/>
          <w:sz w:val="25"/>
          <w:szCs w:val="25"/>
        </w:rPr>
        <w:t xml:space="preserve">Председатель Комитета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9B4DFC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А.М. </w:t>
      </w:r>
      <w:proofErr w:type="spellStart"/>
      <w:r>
        <w:rPr>
          <w:rFonts w:ascii="Times New Roman" w:hAnsi="Times New Roman" w:cs="Times New Roman"/>
          <w:sz w:val="25"/>
          <w:szCs w:val="25"/>
        </w:rPr>
        <w:t>Желтухин</w:t>
      </w:r>
      <w:proofErr w:type="spellEnd"/>
    </w:p>
    <w:p w:rsidR="00A96885" w:rsidRDefault="00A96885" w:rsidP="00DC3DEB">
      <w:pPr>
        <w:pStyle w:val="2"/>
        <w:spacing w:line="240" w:lineRule="auto"/>
        <w:jc w:val="center"/>
        <w:rPr>
          <w:b/>
          <w:sz w:val="26"/>
          <w:szCs w:val="26"/>
        </w:rPr>
      </w:pPr>
    </w:p>
    <w:sectPr w:rsidR="00A96885" w:rsidSect="001A68FF">
      <w:pgSz w:w="11906" w:h="16838"/>
      <w:pgMar w:top="567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C1"/>
    <w:rsid w:val="000459B6"/>
    <w:rsid w:val="00064C54"/>
    <w:rsid w:val="00066502"/>
    <w:rsid w:val="00073926"/>
    <w:rsid w:val="00080B3A"/>
    <w:rsid w:val="000C2B81"/>
    <w:rsid w:val="000F0C58"/>
    <w:rsid w:val="00170EAF"/>
    <w:rsid w:val="00177747"/>
    <w:rsid w:val="00196A7E"/>
    <w:rsid w:val="001A68FF"/>
    <w:rsid w:val="001C5BB7"/>
    <w:rsid w:val="001F0954"/>
    <w:rsid w:val="00203310"/>
    <w:rsid w:val="0022620B"/>
    <w:rsid w:val="00251E5A"/>
    <w:rsid w:val="002C0E84"/>
    <w:rsid w:val="00314143"/>
    <w:rsid w:val="00360533"/>
    <w:rsid w:val="00414AC7"/>
    <w:rsid w:val="0042230D"/>
    <w:rsid w:val="00436F81"/>
    <w:rsid w:val="00492D52"/>
    <w:rsid w:val="004B7A6B"/>
    <w:rsid w:val="00537FED"/>
    <w:rsid w:val="00576ECA"/>
    <w:rsid w:val="005A7D50"/>
    <w:rsid w:val="00614082"/>
    <w:rsid w:val="00652708"/>
    <w:rsid w:val="00676728"/>
    <w:rsid w:val="00691991"/>
    <w:rsid w:val="006D7532"/>
    <w:rsid w:val="006E3954"/>
    <w:rsid w:val="006F0C31"/>
    <w:rsid w:val="0071614C"/>
    <w:rsid w:val="00775D15"/>
    <w:rsid w:val="00794AF2"/>
    <w:rsid w:val="007A4DD5"/>
    <w:rsid w:val="007C59A3"/>
    <w:rsid w:val="007E330F"/>
    <w:rsid w:val="008449BC"/>
    <w:rsid w:val="008853AF"/>
    <w:rsid w:val="009450E5"/>
    <w:rsid w:val="00960F0A"/>
    <w:rsid w:val="00987EBD"/>
    <w:rsid w:val="0099038B"/>
    <w:rsid w:val="00990CD5"/>
    <w:rsid w:val="009A46B2"/>
    <w:rsid w:val="00A03D6F"/>
    <w:rsid w:val="00A6395E"/>
    <w:rsid w:val="00A777AE"/>
    <w:rsid w:val="00A96885"/>
    <w:rsid w:val="00AE0338"/>
    <w:rsid w:val="00AE3498"/>
    <w:rsid w:val="00B127B1"/>
    <w:rsid w:val="00C31086"/>
    <w:rsid w:val="00C45041"/>
    <w:rsid w:val="00C7687E"/>
    <w:rsid w:val="00CE3153"/>
    <w:rsid w:val="00D60CDF"/>
    <w:rsid w:val="00D70913"/>
    <w:rsid w:val="00D77612"/>
    <w:rsid w:val="00D804AF"/>
    <w:rsid w:val="00D930A5"/>
    <w:rsid w:val="00DC32EF"/>
    <w:rsid w:val="00DC3DEB"/>
    <w:rsid w:val="00DC7ACF"/>
    <w:rsid w:val="00DF095D"/>
    <w:rsid w:val="00E5082F"/>
    <w:rsid w:val="00EA3318"/>
    <w:rsid w:val="00EA6817"/>
    <w:rsid w:val="00EF40C9"/>
    <w:rsid w:val="00F4556B"/>
    <w:rsid w:val="00F62AC1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1777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170E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E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98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sshindyapina</cp:lastModifiedBy>
  <cp:revision>4</cp:revision>
  <cp:lastPrinted>2020-07-02T07:40:00Z</cp:lastPrinted>
  <dcterms:created xsi:type="dcterms:W3CDTF">2020-08-21T11:40:00Z</dcterms:created>
  <dcterms:modified xsi:type="dcterms:W3CDTF">2020-08-27T13:42:00Z</dcterms:modified>
</cp:coreProperties>
</file>