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4C" w:rsidRDefault="00D6684C" w:rsidP="00E4549B">
      <w:pPr>
        <w:rPr>
          <w:lang w:val="en-US"/>
        </w:rPr>
      </w:pPr>
    </w:p>
    <w:p w:rsidR="00D6684C" w:rsidRDefault="00D6684C" w:rsidP="00E4549B">
      <w:pPr>
        <w:rPr>
          <w:lang w:val="en-US"/>
        </w:rPr>
      </w:pPr>
    </w:p>
    <w:p w:rsidR="00D6684C" w:rsidRPr="0030323B" w:rsidRDefault="00D6684C" w:rsidP="00E4549B">
      <w:pPr>
        <w:rPr>
          <w:lang w:val="en-US"/>
        </w:rPr>
      </w:pPr>
    </w:p>
    <w:p w:rsidR="00D6684C" w:rsidRPr="006E7E6A" w:rsidRDefault="0092478B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4C" w:rsidRPr="006E7E6A" w:rsidRDefault="00D6684C">
      <w:pPr>
        <w:pStyle w:val="Normal1"/>
        <w:jc w:val="center"/>
        <w:rPr>
          <w:b/>
          <w:bCs/>
          <w:sz w:val="14"/>
          <w:szCs w:val="14"/>
        </w:rPr>
      </w:pPr>
    </w:p>
    <w:p w:rsidR="00D6684C" w:rsidRPr="00FD51F6" w:rsidRDefault="00D6684C">
      <w:pPr>
        <w:pStyle w:val="Normal1"/>
        <w:jc w:val="center"/>
        <w:rPr>
          <w:b/>
          <w:bCs/>
          <w:sz w:val="14"/>
          <w:szCs w:val="14"/>
        </w:rPr>
      </w:pPr>
    </w:p>
    <w:p w:rsidR="00D6684C" w:rsidRPr="00871971" w:rsidRDefault="00D6684C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D6684C" w:rsidRPr="00871971" w:rsidRDefault="00D6684C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6684C">
        <w:tc>
          <w:tcPr>
            <w:tcW w:w="10260" w:type="dxa"/>
            <w:tcBorders>
              <w:top w:val="double" w:sz="12" w:space="0" w:color="auto"/>
            </w:tcBorders>
          </w:tcPr>
          <w:p w:rsidR="00D6684C" w:rsidRDefault="00D6684C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6684C" w:rsidRPr="001768C4" w:rsidRDefault="00D6684C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D6684C" w:rsidRDefault="00D6684C" w:rsidP="00871971">
      <w:pPr>
        <w:jc w:val="both"/>
        <w:rPr>
          <w:sz w:val="26"/>
          <w:szCs w:val="26"/>
        </w:rPr>
      </w:pPr>
    </w:p>
    <w:p w:rsidR="00D6684C" w:rsidRPr="003A0915" w:rsidRDefault="00D6684C" w:rsidP="003A0915">
      <w:pPr>
        <w:jc w:val="both"/>
        <w:rPr>
          <w:color w:val="FF0000"/>
          <w:sz w:val="26"/>
        </w:rPr>
      </w:pPr>
      <w:r>
        <w:rPr>
          <w:sz w:val="26"/>
        </w:rPr>
        <w:t>«_</w:t>
      </w:r>
      <w:r w:rsidR="00AD27E5" w:rsidRPr="00EA30ED">
        <w:rPr>
          <w:sz w:val="26"/>
          <w:u w:val="single"/>
        </w:rPr>
        <w:t>23</w:t>
      </w:r>
      <w:r>
        <w:rPr>
          <w:sz w:val="26"/>
        </w:rPr>
        <w:t>_»___</w:t>
      </w:r>
      <w:r w:rsidR="00AD27E5" w:rsidRPr="00EA30ED">
        <w:rPr>
          <w:sz w:val="26"/>
          <w:u w:val="single"/>
        </w:rPr>
        <w:t>03</w:t>
      </w:r>
      <w:r>
        <w:rPr>
          <w:sz w:val="26"/>
        </w:rPr>
        <w:t>______ 2023</w:t>
      </w:r>
      <w:r w:rsidRPr="003A0915">
        <w:rPr>
          <w:sz w:val="26"/>
        </w:rPr>
        <w:t xml:space="preserve">                                                                  </w:t>
      </w:r>
      <w:bookmarkStart w:id="0" w:name="_GoBack"/>
      <w:bookmarkEnd w:id="0"/>
      <w:r w:rsidRPr="003A0915">
        <w:rPr>
          <w:sz w:val="26"/>
        </w:rPr>
        <w:t xml:space="preserve">                                 № </w:t>
      </w:r>
      <w:r>
        <w:rPr>
          <w:sz w:val="26"/>
        </w:rPr>
        <w:t>_</w:t>
      </w:r>
      <w:r w:rsidR="00AD27E5" w:rsidRPr="00EA30ED">
        <w:rPr>
          <w:sz w:val="26"/>
          <w:u w:val="single"/>
        </w:rPr>
        <w:t>289</w:t>
      </w:r>
      <w:r>
        <w:rPr>
          <w:sz w:val="26"/>
        </w:rPr>
        <w:t>_</w:t>
      </w:r>
    </w:p>
    <w:p w:rsidR="00D6684C" w:rsidRDefault="00D6684C" w:rsidP="007803F9">
      <w:pPr>
        <w:jc w:val="right"/>
        <w:rPr>
          <w:sz w:val="26"/>
          <w:szCs w:val="26"/>
        </w:rPr>
      </w:pPr>
    </w:p>
    <w:p w:rsidR="00D6684C" w:rsidRPr="007803F9" w:rsidRDefault="00D6684C" w:rsidP="00645383">
      <w:pPr>
        <w:jc w:val="right"/>
        <w:rPr>
          <w:sz w:val="26"/>
          <w:szCs w:val="26"/>
        </w:rPr>
      </w:pPr>
    </w:p>
    <w:p w:rsidR="00D6684C" w:rsidRPr="0051442B" w:rsidRDefault="00D6684C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D6684C" w:rsidRDefault="00D6684C" w:rsidP="0036291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решение Собрания представителей </w:t>
      </w:r>
    </w:p>
    <w:p w:rsidR="00D6684C" w:rsidRDefault="00D6684C" w:rsidP="000854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 от 20.02.2023 № 283 «О внесении </w:t>
      </w:r>
    </w:p>
    <w:p w:rsidR="00D6684C" w:rsidRDefault="00D6684C" w:rsidP="000854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Структуру Администрации города Заречного Пензенской области, утвержденную решением Собрания представителей города Заречного </w:t>
      </w:r>
    </w:p>
    <w:p w:rsidR="00D6684C" w:rsidRDefault="00D6684C" w:rsidP="000854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21.12.2009 № 137 (с изменениями)» </w:t>
      </w:r>
    </w:p>
    <w:p w:rsidR="00D6684C" w:rsidRDefault="00D6684C" w:rsidP="002424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684C" w:rsidRDefault="00D6684C" w:rsidP="002424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684C" w:rsidRPr="0051442B" w:rsidRDefault="00D6684C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Законом Пензенской области от 10.10.2007 № 1390-ЗПО </w:t>
      </w:r>
      <w:r>
        <w:rPr>
          <w:sz w:val="26"/>
        </w:rPr>
        <w:br/>
        <w:t xml:space="preserve">«О муниципальной службе в Пензенской области» (с изменениями), статьями 4.2.1, 4.6.1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D6684C" w:rsidRDefault="00D6684C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D6684C" w:rsidRDefault="00D6684C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D6684C" w:rsidRDefault="00D6684C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D6684C" w:rsidRDefault="00D6684C" w:rsidP="002424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</w:t>
      </w:r>
      <w:r>
        <w:rPr>
          <w:sz w:val="26"/>
          <w:szCs w:val="26"/>
        </w:rPr>
        <w:t xml:space="preserve">изменение в решение Собрания представителей города Заречного Пензенской области от 20.02.2023 № 283 «О внесении изменений в Структуру Администрации города Заречного Пензенской области, утвержденную решением Собрания представителей города Заречного Пензенской области от 21.12.2009 № 137 </w:t>
      </w:r>
      <w:r>
        <w:rPr>
          <w:sz w:val="26"/>
          <w:szCs w:val="26"/>
        </w:rPr>
        <w:br/>
        <w:t>(с изменениями)»:</w:t>
      </w:r>
    </w:p>
    <w:p w:rsidR="00D6684C" w:rsidRDefault="00D6684C" w:rsidP="00B91DB6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пункт 2 изложить в следующей редакции:</w:t>
      </w:r>
    </w:p>
    <w:p w:rsidR="00D6684C" w:rsidRDefault="00D6684C" w:rsidP="002424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C9">
        <w:rPr>
          <w:sz w:val="26"/>
          <w:szCs w:val="26"/>
        </w:rPr>
        <w:t>«2.</w:t>
      </w:r>
      <w:r w:rsidRPr="002424C9">
        <w:rPr>
          <w:sz w:val="26"/>
          <w:szCs w:val="26"/>
        </w:rPr>
        <w:tab/>
        <w:t>Настоящее решение вступает в силу на следующий день после его официального опубликования и распространяется на правоотношения, возникшие с 01.03.2023.</w:t>
      </w:r>
      <w:r>
        <w:rPr>
          <w:sz w:val="26"/>
          <w:szCs w:val="26"/>
        </w:rPr>
        <w:t>».</w:t>
      </w:r>
      <w:r w:rsidRPr="002424C9">
        <w:rPr>
          <w:sz w:val="26"/>
          <w:szCs w:val="26"/>
        </w:rPr>
        <w:t xml:space="preserve"> </w:t>
      </w:r>
    </w:p>
    <w:p w:rsidR="00D6684C" w:rsidRPr="002424C9" w:rsidRDefault="00D6684C" w:rsidP="002424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решение вступает в силу на следующий день после его официального опубликования.</w:t>
      </w:r>
    </w:p>
    <w:p w:rsidR="00D6684C" w:rsidRPr="00045918" w:rsidRDefault="00D6684C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045918">
        <w:rPr>
          <w:sz w:val="26"/>
          <w:szCs w:val="26"/>
        </w:rPr>
        <w:t>Заречного</w:t>
      </w:r>
      <w:proofErr w:type="gramEnd"/>
      <w:r w:rsidRPr="00045918">
        <w:rPr>
          <w:sz w:val="26"/>
          <w:szCs w:val="26"/>
        </w:rPr>
        <w:t>».</w:t>
      </w:r>
    </w:p>
    <w:p w:rsidR="00D6684C" w:rsidRDefault="00D6684C" w:rsidP="002677B5">
      <w:pPr>
        <w:pStyle w:val="31"/>
        <w:spacing w:after="0"/>
        <w:jc w:val="both"/>
        <w:rPr>
          <w:sz w:val="26"/>
          <w:szCs w:val="26"/>
        </w:rPr>
      </w:pPr>
    </w:p>
    <w:p w:rsidR="00D6684C" w:rsidRDefault="00D6684C" w:rsidP="002424C9">
      <w:pPr>
        <w:pStyle w:val="31"/>
        <w:spacing w:after="0"/>
        <w:jc w:val="both"/>
        <w:rPr>
          <w:sz w:val="26"/>
          <w:szCs w:val="26"/>
        </w:rPr>
      </w:pPr>
    </w:p>
    <w:p w:rsidR="00D6684C" w:rsidRDefault="00AD27E5" w:rsidP="00AD27E5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156EAFA" wp14:editId="23B43EE7">
            <wp:extent cx="5940425" cy="131889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84C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D6" w:rsidRDefault="002A33D6">
      <w:r>
        <w:separator/>
      </w:r>
    </w:p>
  </w:endnote>
  <w:endnote w:type="continuationSeparator" w:id="0">
    <w:p w:rsidR="002A33D6" w:rsidRDefault="002A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D6" w:rsidRDefault="002A33D6">
      <w:r>
        <w:separator/>
      </w:r>
    </w:p>
  </w:footnote>
  <w:footnote w:type="continuationSeparator" w:id="0">
    <w:p w:rsidR="002A33D6" w:rsidRDefault="002A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4C" w:rsidRDefault="00D6684C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6684C" w:rsidRDefault="00D6684C">
    <w:pPr>
      <w:pStyle w:val="Header1"/>
    </w:pPr>
  </w:p>
  <w:p w:rsidR="00D6684C" w:rsidRDefault="00D6684C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02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59B2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540B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4526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5C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77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4C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7B5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3D6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91D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8796B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484"/>
    <w:rsid w:val="00402797"/>
    <w:rsid w:val="00403360"/>
    <w:rsid w:val="00403DBD"/>
    <w:rsid w:val="00404AA6"/>
    <w:rsid w:val="00405435"/>
    <w:rsid w:val="00405F7D"/>
    <w:rsid w:val="00406D9F"/>
    <w:rsid w:val="0040711C"/>
    <w:rsid w:val="0040712A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1B9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2FA9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A85"/>
    <w:rsid w:val="00483DCC"/>
    <w:rsid w:val="004843E0"/>
    <w:rsid w:val="00484424"/>
    <w:rsid w:val="0048449A"/>
    <w:rsid w:val="00490434"/>
    <w:rsid w:val="00490C18"/>
    <w:rsid w:val="0049192A"/>
    <w:rsid w:val="00491A9B"/>
    <w:rsid w:val="0049294D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46B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1256"/>
    <w:rsid w:val="005721EF"/>
    <w:rsid w:val="0057275E"/>
    <w:rsid w:val="0057389D"/>
    <w:rsid w:val="00575A78"/>
    <w:rsid w:val="005768D9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1FE"/>
    <w:rsid w:val="005A6250"/>
    <w:rsid w:val="005B1C88"/>
    <w:rsid w:val="005B27F2"/>
    <w:rsid w:val="005B3876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315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5383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5B36"/>
    <w:rsid w:val="006F5E40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0A3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347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100"/>
    <w:rsid w:val="00811E06"/>
    <w:rsid w:val="00812FAE"/>
    <w:rsid w:val="0081342D"/>
    <w:rsid w:val="008143A7"/>
    <w:rsid w:val="00814DA7"/>
    <w:rsid w:val="00815506"/>
    <w:rsid w:val="00815C00"/>
    <w:rsid w:val="00817330"/>
    <w:rsid w:val="00817E74"/>
    <w:rsid w:val="00821698"/>
    <w:rsid w:val="0082272B"/>
    <w:rsid w:val="0082346C"/>
    <w:rsid w:val="008238C3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839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3AD0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518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4720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453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478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0A87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B67DF"/>
    <w:rsid w:val="009C153E"/>
    <w:rsid w:val="009C1D5C"/>
    <w:rsid w:val="009C52ED"/>
    <w:rsid w:val="009C62A2"/>
    <w:rsid w:val="009C7D34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3F9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8C6"/>
    <w:rsid w:val="00A75948"/>
    <w:rsid w:val="00A75DB1"/>
    <w:rsid w:val="00A82C84"/>
    <w:rsid w:val="00A848B4"/>
    <w:rsid w:val="00A84A52"/>
    <w:rsid w:val="00A85676"/>
    <w:rsid w:val="00A85751"/>
    <w:rsid w:val="00A85C64"/>
    <w:rsid w:val="00A85EA7"/>
    <w:rsid w:val="00A90BF3"/>
    <w:rsid w:val="00A918F6"/>
    <w:rsid w:val="00A91D12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B7C28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27E5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1C2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3F2D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F73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1DB6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6EA"/>
    <w:rsid w:val="00BB47EF"/>
    <w:rsid w:val="00BB5707"/>
    <w:rsid w:val="00BB5F68"/>
    <w:rsid w:val="00BC0E1A"/>
    <w:rsid w:val="00BC1834"/>
    <w:rsid w:val="00BC2084"/>
    <w:rsid w:val="00BC5A2A"/>
    <w:rsid w:val="00BD12D3"/>
    <w:rsid w:val="00BD1E35"/>
    <w:rsid w:val="00BD1FB0"/>
    <w:rsid w:val="00BD2794"/>
    <w:rsid w:val="00BD2E36"/>
    <w:rsid w:val="00BD48CD"/>
    <w:rsid w:val="00BD4B9C"/>
    <w:rsid w:val="00BD5160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E7B15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B3C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35A6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1665B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3CD2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684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0147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B2E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30ED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805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4</cp:revision>
  <cp:lastPrinted>2023-02-08T07:30:00Z</cp:lastPrinted>
  <dcterms:created xsi:type="dcterms:W3CDTF">2023-03-22T07:29:00Z</dcterms:created>
  <dcterms:modified xsi:type="dcterms:W3CDTF">2023-03-23T15:27:00Z</dcterms:modified>
</cp:coreProperties>
</file>