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CA043A" w:rsidRDefault="002C0073" w:rsidP="00CA043A">
            <w:pPr>
              <w:spacing w:after="0" w:line="240" w:lineRule="auto"/>
              <w:ind w:left="-108" w:right="-108"/>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w:t>
            </w:r>
            <w:r w:rsidR="00CA043A" w:rsidRPr="00CA043A">
              <w:rPr>
                <w:rFonts w:ascii="Times New Roman" w:eastAsia="Times New Roman" w:hAnsi="Times New Roman" w:cs="Times New Roman"/>
                <w:sz w:val="24"/>
                <w:szCs w:val="24"/>
                <w:u w:val="single"/>
                <w:lang w:eastAsia="ru-RU"/>
              </w:rPr>
              <w:t>27.11.2018</w:t>
            </w:r>
            <w:r w:rsidRPr="00CA043A">
              <w:rPr>
                <w:rFonts w:ascii="Times New Roman" w:eastAsia="Times New Roman" w:hAnsi="Times New Roman" w:cs="Times New Roman"/>
                <w:sz w:val="24"/>
                <w:szCs w:val="24"/>
                <w:u w:val="single"/>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CA043A" w:rsidRDefault="002C0073" w:rsidP="002C0073">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__________</w:t>
            </w:r>
            <w:r w:rsidR="00CA043A" w:rsidRPr="00CA043A">
              <w:rPr>
                <w:rFonts w:ascii="Times New Roman" w:eastAsia="Times New Roman" w:hAnsi="Times New Roman" w:cs="Times New Roman"/>
                <w:sz w:val="24"/>
                <w:szCs w:val="24"/>
                <w:u w:val="single"/>
                <w:lang w:eastAsia="ru-RU"/>
              </w:rPr>
              <w:t>92</w:t>
            </w:r>
            <w:r w:rsidRPr="00CA043A">
              <w:rPr>
                <w:rFonts w:ascii="Times New Roman" w:eastAsia="Times New Roman" w:hAnsi="Times New Roman" w:cs="Times New Roman"/>
                <w:sz w:val="24"/>
                <w:szCs w:val="24"/>
                <w:u w:val="single"/>
                <w:lang w:eastAsia="ru-RU"/>
              </w:rPr>
              <w:t>_________</w:t>
            </w:r>
          </w:p>
        </w:tc>
      </w:tr>
      <w:tr w:rsidR="002C0073" w:rsidRPr="002C0073" w:rsidTr="00605012">
        <w:tc>
          <w:tcPr>
            <w:tcW w:w="10172" w:type="dxa"/>
            <w:gridSpan w:val="5"/>
          </w:tcPr>
          <w:p w:rsidR="002C0073" w:rsidRPr="002C0073" w:rsidRDefault="00011EB7"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bookmarkStart w:id="0" w:name="_GoBack"/>
    </w:p>
    <w:bookmarkEnd w:id="0"/>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66062C">
        <w:rPr>
          <w:rFonts w:ascii="Times New Roman" w:eastAsia="Times New Roman" w:hAnsi="Times New Roman" w:cs="Times New Roman"/>
          <w:sz w:val="26"/>
          <w:szCs w:val="26"/>
          <w:lang w:eastAsia="ru-RU"/>
        </w:rPr>
        <w:t xml:space="preserve">предоставления </w:t>
      </w:r>
      <w:r w:rsidR="00C810DA">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2066A" w:rsidRPr="000E2E32">
        <w:rPr>
          <w:rFonts w:ascii="Times New Roman" w:hAnsi="Times New Roman" w:cs="Times New Roman"/>
          <w:sz w:val="26"/>
          <w:szCs w:val="26"/>
        </w:rPr>
        <w:t>Предоставление</w:t>
      </w:r>
      <w:r w:rsidR="00011EB7">
        <w:rPr>
          <w:rFonts w:ascii="Times New Roman" w:hAnsi="Times New Roman" w:cs="Times New Roman"/>
          <w:sz w:val="26"/>
          <w:szCs w:val="26"/>
        </w:rPr>
        <w:t xml:space="preserve"> в аренду земельных участков на торгах</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25.05.2018 № 336)</w:t>
      </w:r>
    </w:p>
    <w:p w:rsidR="00CC04CB" w:rsidRDefault="00CC04CB"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ПРИКАЗЫВАЮ:</w:t>
      </w: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w:t>
      </w:r>
      <w:r w:rsidR="00C810DA">
        <w:rPr>
          <w:rFonts w:ascii="Times New Roman" w:eastAsia="Times New Roman" w:hAnsi="Times New Roman" w:cs="Times New Roman"/>
          <w:sz w:val="26"/>
          <w:szCs w:val="26"/>
          <w:lang w:eastAsia="ru-RU"/>
        </w:rPr>
        <w:t xml:space="preserve">услуги </w:t>
      </w:r>
      <w:r w:rsidRPr="00063148">
        <w:rPr>
          <w:rFonts w:ascii="Times New Roman" w:eastAsia="Times New Roman" w:hAnsi="Times New Roman" w:cs="Times New Roman"/>
          <w:sz w:val="26"/>
          <w:szCs w:val="26"/>
          <w:lang w:eastAsia="ru-RU"/>
        </w:rPr>
        <w:t>«</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063148">
        <w:rPr>
          <w:rFonts w:ascii="Times New Roman" w:eastAsia="Times New Roman" w:hAnsi="Times New Roman" w:cs="Times New Roman"/>
          <w:sz w:val="26"/>
          <w:szCs w:val="26"/>
          <w:lang w:eastAsia="ru-RU"/>
        </w:rPr>
        <w:t>» (приложение).</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  </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p>
    <w:p w:rsidR="002C0073" w:rsidRPr="00EB459C" w:rsidRDefault="00063148" w:rsidP="00EB459C">
      <w:pPr>
        <w:spacing w:after="0" w:line="240" w:lineRule="auto"/>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Председатель Комитета                                                           А.М. </w:t>
      </w:r>
      <w:proofErr w:type="spellStart"/>
      <w:r w:rsidRPr="00063148">
        <w:rPr>
          <w:rFonts w:ascii="Times New Roman" w:eastAsia="Times New Roman" w:hAnsi="Times New Roman" w:cs="Times New Roman"/>
          <w:sz w:val="26"/>
          <w:szCs w:val="26"/>
          <w:lang w:eastAsia="ru-RU"/>
        </w:rPr>
        <w:t>Желтухин</w:t>
      </w:r>
      <w:proofErr w:type="spellEnd"/>
    </w:p>
    <w:p w:rsidR="00EB459C" w:rsidRDefault="00EB459C" w:rsidP="000E2E32">
      <w:pPr>
        <w:pStyle w:val="ConsPlusNormal"/>
        <w:ind w:firstLine="709"/>
        <w:jc w:val="right"/>
        <w:outlineLvl w:val="0"/>
        <w:rPr>
          <w:rFonts w:ascii="Times New Roman" w:hAnsi="Times New Roman" w:cs="Times New Roman"/>
          <w:sz w:val="26"/>
          <w:szCs w:val="26"/>
        </w:rPr>
      </w:pPr>
    </w:p>
    <w:p w:rsidR="00EB459C" w:rsidRPr="000E2E32" w:rsidRDefault="00E863AB" w:rsidP="00EB459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A958B7" w:rsidRDefault="00E863AB" w:rsidP="004B5BFB">
      <w:pPr>
        <w:pStyle w:val="ConsPlusTitle"/>
        <w:ind w:firstLine="709"/>
        <w:jc w:val="center"/>
        <w:rPr>
          <w:rFonts w:ascii="Times New Roman" w:hAnsi="Times New Roman" w:cs="Times New Roman"/>
          <w:sz w:val="26"/>
          <w:szCs w:val="26"/>
        </w:rPr>
      </w:pPr>
      <w:bookmarkStart w:id="1" w:name="P38"/>
      <w:bookmarkEnd w:id="1"/>
      <w:r w:rsidRPr="00A958B7">
        <w:rPr>
          <w:rFonts w:ascii="Times New Roman" w:hAnsi="Times New Roman" w:cs="Times New Roman"/>
          <w:sz w:val="26"/>
          <w:szCs w:val="26"/>
        </w:rPr>
        <w:t>АДМИНИСТРАТИВНЫЙ РЕГЛАМЕНТ</w:t>
      </w:r>
    </w:p>
    <w:p w:rsidR="00E863AB" w:rsidRPr="00A958B7" w:rsidRDefault="00E863AB" w:rsidP="004B5BFB">
      <w:pPr>
        <w:pStyle w:val="ConsPlusTitle"/>
        <w:ind w:firstLine="709"/>
        <w:jc w:val="center"/>
        <w:rPr>
          <w:rFonts w:ascii="Times New Roman" w:hAnsi="Times New Roman" w:cs="Times New Roman"/>
          <w:sz w:val="26"/>
          <w:szCs w:val="26"/>
        </w:rPr>
      </w:pPr>
      <w:r w:rsidRPr="00A958B7">
        <w:rPr>
          <w:rFonts w:ascii="Times New Roman" w:hAnsi="Times New Roman" w:cs="Times New Roman"/>
          <w:sz w:val="26"/>
          <w:szCs w:val="26"/>
        </w:rPr>
        <w:t>ПРЕДО</w:t>
      </w:r>
      <w:r w:rsidR="000E2E32" w:rsidRPr="00A958B7">
        <w:rPr>
          <w:rFonts w:ascii="Times New Roman" w:hAnsi="Times New Roman" w:cs="Times New Roman"/>
          <w:sz w:val="26"/>
          <w:szCs w:val="26"/>
        </w:rPr>
        <w:t>СТАВЛЕНИЯ МУНИЦИПАЛЬНОЙ УСЛУГИ «</w:t>
      </w:r>
      <w:r w:rsidR="00605012" w:rsidRPr="00A958B7">
        <w:rPr>
          <w:rFonts w:ascii="Times New Roman" w:hAnsi="Times New Roman" w:cs="Times New Roman"/>
          <w:color w:val="000000" w:themeColor="text1"/>
          <w:sz w:val="26"/>
          <w:szCs w:val="26"/>
        </w:rPr>
        <w:t xml:space="preserve">ПРЕДОСТАВЛЕНИЕ </w:t>
      </w:r>
      <w:r w:rsidR="00011EB7" w:rsidRPr="00A958B7">
        <w:rPr>
          <w:rFonts w:ascii="Times New Roman" w:hAnsi="Times New Roman" w:cs="Times New Roman"/>
          <w:color w:val="000000" w:themeColor="text1"/>
          <w:sz w:val="26"/>
          <w:szCs w:val="26"/>
        </w:rPr>
        <w:t xml:space="preserve">В АРЕНДУ </w:t>
      </w:r>
      <w:r w:rsidR="00605012" w:rsidRPr="00A958B7">
        <w:rPr>
          <w:rFonts w:ascii="Times New Roman" w:hAnsi="Times New Roman" w:cs="Times New Roman"/>
          <w:color w:val="000000" w:themeColor="text1"/>
          <w:sz w:val="26"/>
          <w:szCs w:val="26"/>
        </w:rPr>
        <w:t>ЗЕМЕЛЬНЫХ УЧАСТКОВ</w:t>
      </w:r>
      <w:r w:rsidR="00011EB7" w:rsidRPr="00A958B7">
        <w:rPr>
          <w:rFonts w:ascii="Times New Roman" w:hAnsi="Times New Roman" w:cs="Times New Roman"/>
          <w:color w:val="000000" w:themeColor="text1"/>
          <w:sz w:val="26"/>
          <w:szCs w:val="26"/>
        </w:rPr>
        <w:t xml:space="preserve"> НА ТОРГАХ</w:t>
      </w:r>
      <w:r w:rsidR="000E2E32" w:rsidRPr="00A958B7">
        <w:rPr>
          <w:rFonts w:ascii="Times New Roman" w:hAnsi="Times New Roman" w:cs="Times New Roman"/>
          <w:sz w:val="26"/>
          <w:szCs w:val="26"/>
        </w:rPr>
        <w:t>»</w:t>
      </w:r>
    </w:p>
    <w:p w:rsidR="00E863AB" w:rsidRPr="00A958B7"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sidRPr="00A958B7">
        <w:rPr>
          <w:rFonts w:ascii="Times New Roman" w:hAnsi="Times New Roman" w:cs="Times New Roman"/>
          <w:b/>
          <w:sz w:val="26"/>
          <w:szCs w:val="26"/>
          <w:lang w:val="en-US"/>
        </w:rPr>
        <w:t>I</w:t>
      </w:r>
      <w:r w:rsidRPr="00A958B7">
        <w:rPr>
          <w:rFonts w:ascii="Times New Roman" w:hAnsi="Times New Roman" w:cs="Times New Roman"/>
          <w:b/>
          <w:sz w:val="26"/>
          <w:szCs w:val="26"/>
        </w:rPr>
        <w:t>.</w:t>
      </w:r>
      <w:r w:rsidR="00E863AB" w:rsidRPr="00A958B7">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3801A4" w:rsidRPr="000E2E32" w:rsidRDefault="003801A4" w:rsidP="003801A4">
      <w:pPr>
        <w:pStyle w:val="ConsPlusNormal"/>
        <w:ind w:firstLine="709"/>
        <w:jc w:val="both"/>
        <w:rPr>
          <w:rFonts w:ascii="Times New Roman" w:hAnsi="Times New Roman" w:cs="Times New Roman"/>
          <w:b/>
          <w:sz w:val="26"/>
          <w:szCs w:val="26"/>
        </w:rPr>
      </w:pPr>
    </w:p>
    <w:p w:rsidR="003801A4" w:rsidRPr="00030917" w:rsidRDefault="003801A4" w:rsidP="003801A4">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 xml:space="preserve">1.1. Административный регламент предоставления муниципальной услуги </w:t>
      </w:r>
      <w:r w:rsidRPr="007E220F">
        <w:rPr>
          <w:rFonts w:ascii="Times New Roman" w:hAnsi="Times New Roman" w:cs="Times New Roman"/>
          <w:sz w:val="26"/>
          <w:szCs w:val="26"/>
        </w:rPr>
        <w:t>«</w:t>
      </w:r>
      <w:r w:rsidR="007B2340" w:rsidRPr="000E2E32">
        <w:rPr>
          <w:rFonts w:ascii="Times New Roman" w:hAnsi="Times New Roman" w:cs="Times New Roman"/>
          <w:sz w:val="26"/>
          <w:szCs w:val="26"/>
        </w:rPr>
        <w:t>Предоставление</w:t>
      </w:r>
      <w:r w:rsidR="007B2340">
        <w:rPr>
          <w:rFonts w:ascii="Times New Roman" w:hAnsi="Times New Roman" w:cs="Times New Roman"/>
          <w:sz w:val="26"/>
          <w:szCs w:val="26"/>
        </w:rPr>
        <w:t xml:space="preserve"> в аренду земельных участков на торгах</w:t>
      </w:r>
      <w:r w:rsidRPr="007E220F">
        <w:rPr>
          <w:rFonts w:ascii="Times New Roman" w:hAnsi="Times New Roman" w:cs="Times New Roman"/>
          <w:sz w:val="26"/>
          <w:szCs w:val="26"/>
        </w:rPr>
        <w:t>»</w:t>
      </w:r>
      <w:r w:rsidRPr="000E2E32">
        <w:rPr>
          <w:rFonts w:ascii="Times New Roman" w:hAnsi="Times New Roman" w:cs="Times New Roman"/>
          <w:sz w:val="26"/>
          <w:szCs w:val="26"/>
        </w:rPr>
        <w:t xml:space="preserve">(далее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 xml:space="preserve">омКомитета по управлению имуществом </w:t>
      </w:r>
      <w:r w:rsidRPr="00030917">
        <w:rPr>
          <w:rFonts w:ascii="Times New Roman" w:hAnsi="Times New Roman" w:cs="Times New Roman"/>
          <w:sz w:val="26"/>
          <w:szCs w:val="26"/>
        </w:rPr>
        <w:t xml:space="preserve">города Заречного Пензенской области(далее </w:t>
      </w:r>
      <w:r>
        <w:rPr>
          <w:rFonts w:ascii="Times New Roman" w:hAnsi="Times New Roman" w:cs="Times New Roman"/>
          <w:sz w:val="26"/>
          <w:szCs w:val="26"/>
        </w:rPr>
        <w:t>–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w:t>
      </w:r>
      <w:r w:rsidRPr="007E78BE">
        <w:rPr>
          <w:rFonts w:ascii="Times New Roman" w:hAnsi="Times New Roman" w:cs="Times New Roman"/>
          <w:sz w:val="26"/>
          <w:szCs w:val="26"/>
        </w:rPr>
        <w:t>осуществляемых Комитетом в процессе предоставления муниципальной услуги «</w:t>
      </w:r>
      <w:r w:rsidR="007B2340" w:rsidRPr="007E78BE">
        <w:rPr>
          <w:rFonts w:ascii="Times New Roman" w:hAnsi="Times New Roman" w:cs="Times New Roman"/>
          <w:sz w:val="26"/>
          <w:szCs w:val="26"/>
        </w:rPr>
        <w:t>Предоставление в аренду земельных участков на торгах</w:t>
      </w:r>
      <w:r w:rsidRPr="007E78BE">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7" w:history="1">
        <w:r w:rsidRPr="007E78BE">
          <w:rPr>
            <w:rFonts w:ascii="Times New Roman" w:hAnsi="Times New Roman" w:cs="Times New Roman"/>
            <w:sz w:val="26"/>
            <w:szCs w:val="26"/>
          </w:rPr>
          <w:t>закона</w:t>
        </w:r>
      </w:hyperlink>
      <w:r w:rsidRPr="007E78BE">
        <w:rPr>
          <w:rFonts w:ascii="Times New Roman" w:eastAsia="Calibri" w:hAnsi="Times New Roman" w:cs="Times New Roman"/>
          <w:sz w:val="26"/>
          <w:szCs w:val="26"/>
          <w:lang w:eastAsia="en-US"/>
        </w:rPr>
        <w:t>от 27.07.2010 № 210-ФЗ</w:t>
      </w:r>
      <w:r w:rsidRPr="007E78BE">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801A4" w:rsidRPr="00030917" w:rsidRDefault="003801A4" w:rsidP="003801A4">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и их должностными лицами, между</w:t>
      </w:r>
      <w:r>
        <w:rPr>
          <w:rFonts w:ascii="Times New Roman" w:hAnsi="Times New Roman" w:cs="Times New Roman"/>
          <w:sz w:val="26"/>
          <w:szCs w:val="26"/>
        </w:rPr>
        <w:t>Комитетом</w:t>
      </w:r>
      <w:r w:rsidRPr="00030917">
        <w:rPr>
          <w:rFonts w:ascii="Times New Roman" w:hAnsi="Times New Roman" w:cs="Times New Roman"/>
          <w:sz w:val="26"/>
          <w:szCs w:val="26"/>
        </w:rPr>
        <w:t xml:space="preserve"> и физическими</w:t>
      </w:r>
      <w:r w:rsidR="00A53087">
        <w:rPr>
          <w:rFonts w:ascii="Times New Roman" w:hAnsi="Times New Roman" w:cs="Times New Roman"/>
          <w:sz w:val="26"/>
          <w:szCs w:val="26"/>
        </w:rPr>
        <w:t>,юридическими</w:t>
      </w:r>
      <w:r w:rsidRPr="00030917">
        <w:rPr>
          <w:rFonts w:ascii="Times New Roman" w:hAnsi="Times New Roman" w:cs="Times New Roman"/>
          <w:sz w:val="26"/>
          <w:szCs w:val="26"/>
        </w:rPr>
        <w:t>лицамииными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801A4" w:rsidRDefault="003801A4" w:rsidP="004B5BFB">
      <w:pPr>
        <w:pStyle w:val="ConsPlusNormal"/>
        <w:ind w:firstLine="709"/>
        <w:contextualSpacing/>
        <w:jc w:val="center"/>
        <w:rPr>
          <w:rFonts w:ascii="Times New Roman" w:hAnsi="Times New Roman" w:cs="Times New Roman"/>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Pr="005429DC" w:rsidRDefault="000C375B" w:rsidP="004B5BFB">
      <w:pPr>
        <w:pStyle w:val="ConsPlusNormal"/>
        <w:ind w:firstLine="709"/>
        <w:contextualSpacing/>
        <w:jc w:val="both"/>
        <w:rPr>
          <w:rFonts w:ascii="Times New Roman" w:hAnsi="Times New Roman" w:cs="Times New Roman"/>
          <w:color w:val="FF0000"/>
          <w:sz w:val="26"/>
          <w:szCs w:val="26"/>
        </w:rPr>
      </w:pPr>
      <w:r w:rsidRPr="000E2E32">
        <w:rPr>
          <w:rFonts w:ascii="Times New Roman" w:hAnsi="Times New Roman" w:cs="Times New Roman"/>
          <w:sz w:val="26"/>
          <w:szCs w:val="26"/>
        </w:rPr>
        <w:t xml:space="preserve">1.2. Заявителями </w:t>
      </w:r>
      <w:r w:rsidRPr="007E78BE">
        <w:rPr>
          <w:rFonts w:ascii="Times New Roman" w:hAnsi="Times New Roman" w:cs="Times New Roman"/>
          <w:sz w:val="26"/>
          <w:szCs w:val="26"/>
        </w:rPr>
        <w:t>на предоставление муниципальной услуги</w:t>
      </w:r>
      <w:r w:rsidR="000C202E">
        <w:rPr>
          <w:rFonts w:ascii="Times New Roman" w:hAnsi="Times New Roman" w:cs="Times New Roman"/>
          <w:sz w:val="26"/>
          <w:szCs w:val="26"/>
        </w:rPr>
        <w:t xml:space="preserve">. </w:t>
      </w:r>
      <w:proofErr w:type="gramStart"/>
      <w:r w:rsidR="000C202E">
        <w:rPr>
          <w:rFonts w:ascii="Times New Roman" w:hAnsi="Times New Roman" w:cs="Times New Roman"/>
          <w:sz w:val="26"/>
          <w:szCs w:val="26"/>
        </w:rPr>
        <w:t>В соответствии  с пунктом 9 статьи 39.</w:t>
      </w:r>
      <w:r w:rsidR="000015EC">
        <w:rPr>
          <w:rFonts w:ascii="Times New Roman" w:hAnsi="Times New Roman" w:cs="Times New Roman"/>
          <w:sz w:val="26"/>
          <w:szCs w:val="26"/>
        </w:rPr>
        <w:t>11 Земельного кодекса Российской Федерации)</w:t>
      </w:r>
      <w:r w:rsidR="00E863AB" w:rsidRPr="000E2E32">
        <w:rPr>
          <w:rFonts w:ascii="Times New Roman" w:hAnsi="Times New Roman" w:cs="Times New Roman"/>
          <w:sz w:val="26"/>
          <w:szCs w:val="26"/>
        </w:rPr>
        <w:t xml:space="preserve"> (далее - заявители) являются:</w:t>
      </w:r>
      <w:proofErr w:type="gramEnd"/>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граждане Российской Федерации;</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иностранные граждане</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лица без гражданства;</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xml:space="preserve">- юридические лица; </w:t>
      </w:r>
    </w:p>
    <w:p w:rsidR="00E863AB" w:rsidRPr="000E2E32" w:rsidRDefault="00605012" w:rsidP="00A53087">
      <w:pPr>
        <w:pStyle w:val="ConsPlusNormal"/>
        <w:ind w:firstLine="709"/>
        <w:contextualSpacing/>
        <w:jc w:val="both"/>
        <w:rPr>
          <w:rFonts w:ascii="Times New Roman" w:hAnsi="Times New Roman" w:cs="Times New Roman"/>
          <w:sz w:val="26"/>
          <w:szCs w:val="26"/>
        </w:rPr>
      </w:pPr>
      <w:r w:rsidRPr="007E78BE">
        <w:rPr>
          <w:rFonts w:ascii="Times New Roman" w:hAnsi="Times New Roman" w:cs="Times New Roman"/>
          <w:color w:val="000000" w:themeColor="text1"/>
          <w:sz w:val="26"/>
          <w:szCs w:val="26"/>
        </w:rPr>
        <w:t>- имеющие право в соответствии с законодательством Российской Федерации, иностранные юридические лицалибо</w:t>
      </w:r>
      <w:r w:rsidRPr="00605012">
        <w:rPr>
          <w:rFonts w:ascii="Times New Roman" w:hAnsi="Times New Roman" w:cs="Times New Roman"/>
          <w:sz w:val="26"/>
          <w:szCs w:val="26"/>
        </w:rPr>
        <w:t xml:space="preserve"> в силу наделения их заявителями в порядке, установленном законодательством Российской Федерации, полномочиями выступать от </w:t>
      </w:r>
      <w:r w:rsidRPr="00605012">
        <w:rPr>
          <w:rFonts w:ascii="Times New Roman" w:hAnsi="Times New Roman" w:cs="Times New Roman"/>
          <w:sz w:val="26"/>
          <w:szCs w:val="26"/>
        </w:rPr>
        <w:lastRenderedPageBreak/>
        <w:t>имени заявителей при предоставлении муниципальной услуги</w:t>
      </w:r>
      <w:r w:rsidR="00A53087">
        <w:rPr>
          <w:rFonts w:ascii="Times New Roman" w:hAnsi="Times New Roman" w:cs="Times New Roman"/>
          <w:sz w:val="26"/>
          <w:szCs w:val="26"/>
        </w:rPr>
        <w:t>;</w:t>
      </w:r>
    </w:p>
    <w:p w:rsidR="000C375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Лицам, подающим </w:t>
      </w:r>
      <w:r w:rsidRPr="007E78BE">
        <w:rPr>
          <w:rFonts w:ascii="Times New Roman" w:hAnsi="Times New Roman" w:cs="Times New Roman"/>
          <w:sz w:val="26"/>
          <w:szCs w:val="26"/>
        </w:rPr>
        <w:t>заявки на участие в аукционе следует учитывать статью 8 Закона РФ от 14.07.1992г. № 3297-1</w:t>
      </w:r>
      <w:r w:rsidRPr="000C202E">
        <w:rPr>
          <w:rFonts w:ascii="Times New Roman" w:hAnsi="Times New Roman" w:cs="Times New Roman"/>
          <w:sz w:val="26"/>
          <w:szCs w:val="26"/>
        </w:rPr>
        <w:t xml:space="preserve">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w:t>
      </w:r>
      <w:r>
        <w:rPr>
          <w:rFonts w:ascii="Times New Roman" w:hAnsi="Times New Roman" w:cs="Times New Roman"/>
          <w:sz w:val="26"/>
          <w:szCs w:val="26"/>
        </w:rPr>
        <w:t>Российской Федерации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Порядок доступа на </w:t>
      </w:r>
      <w:proofErr w:type="gramStart"/>
      <w:r w:rsidRPr="000C202E">
        <w:rPr>
          <w:rFonts w:ascii="Times New Roman" w:hAnsi="Times New Roman" w:cs="Times New Roman"/>
          <w:sz w:val="26"/>
          <w:szCs w:val="26"/>
        </w:rPr>
        <w:t>территорию</w:t>
      </w:r>
      <w:proofErr w:type="gramEnd"/>
      <w:r w:rsidRPr="000C202E">
        <w:rPr>
          <w:rFonts w:ascii="Times New Roman" w:hAnsi="Times New Roman" w:cs="Times New Roman"/>
          <w:sz w:val="26"/>
          <w:szCs w:val="26"/>
        </w:rPr>
        <w:t xml:space="preserve">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город Заречный Пензенской области".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491118" w:rsidRPr="0088015B" w:rsidRDefault="00735C08" w:rsidP="007E78BE">
      <w:pPr>
        <w:pStyle w:val="ConsPlusNormal"/>
        <w:ind w:firstLine="709"/>
        <w:contextualSpacing/>
        <w:jc w:val="center"/>
        <w:rPr>
          <w:rFonts w:ascii="Times New Roman" w:hAnsi="Times New Roman" w:cs="Times New Roman"/>
          <w:color w:val="FF0000"/>
          <w:sz w:val="26"/>
          <w:szCs w:val="26"/>
        </w:rPr>
      </w:pPr>
      <w:r w:rsidRPr="000E2E32">
        <w:rPr>
          <w:rFonts w:ascii="Times New Roman" w:hAnsi="Times New Roman" w:cs="Times New Roman"/>
          <w:b/>
          <w:sz w:val="26"/>
          <w:szCs w:val="26"/>
        </w:rPr>
        <w:t xml:space="preserve">Требования к порядку информирования о предоставлениимуниципальной </w:t>
      </w:r>
      <w:r w:rsidR="007E78BE" w:rsidRPr="007E78BE">
        <w:rPr>
          <w:rFonts w:ascii="Times New Roman" w:hAnsi="Times New Roman" w:cs="Times New Roman"/>
          <w:b/>
          <w:color w:val="000000" w:themeColor="text1"/>
          <w:sz w:val="26"/>
          <w:szCs w:val="26"/>
        </w:rPr>
        <w:t>услуги</w:t>
      </w:r>
    </w:p>
    <w:p w:rsidR="007B2340" w:rsidRDefault="007B2340" w:rsidP="007B2340">
      <w:pPr>
        <w:pStyle w:val="ConsPlusNormal"/>
        <w:ind w:firstLine="709"/>
        <w:contextualSpacing/>
        <w:jc w:val="both"/>
        <w:rPr>
          <w:rFonts w:ascii="Times New Roman" w:hAnsi="Times New Roman" w:cs="Times New Roman"/>
          <w:sz w:val="26"/>
          <w:szCs w:val="26"/>
        </w:rPr>
      </w:pP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б) по телефону должностное лицо и специалисты отдела Комитета обязаны предоставлять следующую информацию: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 о входящих номерах, под которыми зарегистрированы в системе электронного </w:t>
      </w:r>
      <w:r w:rsidRPr="007B2340">
        <w:rPr>
          <w:rFonts w:ascii="Times New Roman" w:hAnsi="Times New Roman" w:cs="Times New Roman"/>
          <w:sz w:val="26"/>
          <w:szCs w:val="26"/>
        </w:rPr>
        <w:lastRenderedPageBreak/>
        <w:t>делопроизводства Комитета заявления;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принятии решения по конкретному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документах, необходимых для получения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требованиях к заверению документов, прилагаемых к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5229CA">
        <w:rPr>
          <w:rFonts w:ascii="Times New Roman" w:hAnsi="Times New Roman" w:cs="Times New Roman"/>
          <w:sz w:val="26"/>
          <w:szCs w:val="26"/>
        </w:rPr>
        <w:t xml:space="preserve">либо </w:t>
      </w:r>
      <w:r w:rsidRPr="007B234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1.3.2. На Едином портале и Региональном портале, официальном сайте Администрации</w:t>
      </w:r>
      <w:r w:rsidR="00C810DA">
        <w:rPr>
          <w:rFonts w:ascii="Times New Roman" w:hAnsi="Times New Roman" w:cs="Times New Roman"/>
          <w:sz w:val="26"/>
          <w:szCs w:val="26"/>
        </w:rPr>
        <w:t xml:space="preserve"> города Заречного Пензенской области</w:t>
      </w:r>
      <w:r w:rsidRPr="007B234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7B2340">
        <w:rPr>
          <w:rFonts w:ascii="Times New Roman" w:hAnsi="Times New Roman" w:cs="Times New Roman"/>
          <w:sz w:val="26"/>
          <w:szCs w:val="26"/>
        </w:rPr>
        <w:lastRenderedPageBreak/>
        <w:t>инициативе;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2) круг заявителей;</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3) срок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29CA" w:rsidRPr="007B2340">
        <w:rPr>
          <w:rFonts w:ascii="Times New Roman" w:hAnsi="Times New Roman" w:cs="Times New Roman"/>
          <w:sz w:val="26"/>
          <w:szCs w:val="26"/>
        </w:rPr>
        <w:t>заявителя,</w:t>
      </w:r>
      <w:r w:rsidRPr="007B2340">
        <w:rPr>
          <w:rFonts w:ascii="Times New Roman" w:hAnsi="Times New Roman" w:cs="Times New Roman"/>
          <w:sz w:val="26"/>
          <w:szCs w:val="26"/>
        </w:rPr>
        <w:t xml:space="preserve"> или предоставление им персональных данных</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Комитетом, предоставляющей муниципальную услугу (далее - соглашение о взаимодействии), с момента вступления в силу соглашения о взаимодействии.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Default="00735C08" w:rsidP="004B5BFB">
      <w:pPr>
        <w:pStyle w:val="ConsPlusNormal"/>
        <w:ind w:firstLine="709"/>
        <w:contextualSpacing/>
        <w:jc w:val="both"/>
        <w:rPr>
          <w:rFonts w:ascii="Times New Roman" w:hAnsi="Times New Roman" w:cs="Times New Roman"/>
          <w:sz w:val="26"/>
          <w:szCs w:val="26"/>
        </w:rPr>
      </w:pPr>
    </w:p>
    <w:p w:rsidR="007B2340" w:rsidRPr="000E2E32" w:rsidRDefault="007B2340" w:rsidP="004B5BFB">
      <w:pPr>
        <w:pStyle w:val="ConsPlusNormal"/>
        <w:ind w:firstLine="709"/>
        <w:contextualSpacing/>
        <w:jc w:val="both"/>
        <w:rPr>
          <w:rFonts w:ascii="Times New Roman" w:hAnsi="Times New Roman" w:cs="Times New Roman"/>
          <w:sz w:val="26"/>
          <w:szCs w:val="26"/>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val="en-US" w:eastAsia="ru-RU"/>
        </w:rPr>
        <w:t>II</w:t>
      </w:r>
      <w:r w:rsidRPr="007B2340">
        <w:rPr>
          <w:rFonts w:ascii="Times New Roman" w:eastAsia="Times New Roman" w:hAnsi="Times New Roman" w:cs="Times New Roman"/>
          <w:b/>
          <w:sz w:val="26"/>
          <w:szCs w:val="26"/>
          <w:lang w:eastAsia="ru-RU"/>
        </w:rPr>
        <w:t xml:space="preserve">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2.1. Наименование муниципальной услуги:</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7B2340">
        <w:rPr>
          <w:rFonts w:ascii="Times New Roman" w:eastAsia="Times New Roman" w:hAnsi="Times New Roman" w:cs="Times New Roman"/>
          <w:sz w:val="26"/>
          <w:szCs w:val="26"/>
          <w:lang w:eastAsia="ru-RU"/>
        </w:rPr>
        <w:t>».</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 xml:space="preserve">Наименование органа местного самоуправления, предоставляющего </w:t>
      </w:r>
      <w:r w:rsidRPr="007B2340">
        <w:rPr>
          <w:rFonts w:ascii="Times New Roman" w:eastAsia="Times New Roman" w:hAnsi="Times New Roman" w:cs="Times New Roman"/>
          <w:b/>
          <w:sz w:val="26"/>
          <w:szCs w:val="26"/>
          <w:lang w:eastAsia="ru-RU"/>
        </w:rPr>
        <w:lastRenderedPageBreak/>
        <w:t>муниципальную услугу</w:t>
      </w:r>
    </w:p>
    <w:p w:rsidR="007B2340" w:rsidRPr="007B2340" w:rsidRDefault="007B2340" w:rsidP="007B23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2.2. Орган, предоставляющий муниципальную услугу:</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Ком</w:t>
      </w:r>
      <w:r w:rsidR="00C810DA">
        <w:rPr>
          <w:rFonts w:ascii="Times New Roman" w:eastAsia="Times New Roman" w:hAnsi="Times New Roman" w:cs="Times New Roman"/>
          <w:sz w:val="26"/>
          <w:szCs w:val="26"/>
          <w:lang w:eastAsia="ru-RU"/>
        </w:rPr>
        <w:t>итет по управлению имуществом города</w:t>
      </w:r>
      <w:r w:rsidRPr="007B2340">
        <w:rPr>
          <w:rFonts w:ascii="Times New Roman" w:eastAsia="Times New Roman" w:hAnsi="Times New Roman" w:cs="Times New Roman"/>
          <w:sz w:val="26"/>
          <w:szCs w:val="26"/>
          <w:lang w:eastAsia="ru-RU"/>
        </w:rPr>
        <w:t xml:space="preserve"> Заречного</w:t>
      </w:r>
      <w:r w:rsidR="00C810DA">
        <w:rPr>
          <w:rFonts w:ascii="Times New Roman" w:eastAsia="Times New Roman" w:hAnsi="Times New Roman" w:cs="Times New Roman"/>
          <w:sz w:val="26"/>
          <w:szCs w:val="26"/>
          <w:lang w:eastAsia="ru-RU"/>
        </w:rPr>
        <w:t xml:space="preserve"> Пензенской области.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2.3. </w:t>
      </w:r>
      <w:r w:rsidR="00C810DA" w:rsidRPr="00C810DA">
        <w:rPr>
          <w:rFonts w:ascii="Times New Roman" w:eastAsia="Times New Roman" w:hAnsi="Times New Roman" w:cs="Times New Roman"/>
          <w:sz w:val="26"/>
          <w:szCs w:val="26"/>
          <w:lang w:eastAsia="ru-RU"/>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Результат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2.4. Результатом муниципальной услуги является:</w:t>
      </w:r>
    </w:p>
    <w:p w:rsidR="007B2340" w:rsidRPr="00156FF5" w:rsidRDefault="007B2340" w:rsidP="00156FF5">
      <w:pPr>
        <w:autoSpaceDE w:val="0"/>
        <w:autoSpaceDN w:val="0"/>
        <w:adjustRightInd w:val="0"/>
        <w:spacing w:after="0" w:line="240" w:lineRule="auto"/>
        <w:jc w:val="both"/>
        <w:rPr>
          <w:rFonts w:ascii="Times New Roman" w:hAnsi="Times New Roman" w:cs="Times New Roman"/>
          <w:sz w:val="26"/>
          <w:szCs w:val="26"/>
        </w:rPr>
      </w:pPr>
      <w:r w:rsidRPr="000E2E32">
        <w:rPr>
          <w:rFonts w:ascii="Times New Roman" w:hAnsi="Times New Roman" w:cs="Times New Roman"/>
          <w:sz w:val="26"/>
          <w:szCs w:val="26"/>
        </w:rPr>
        <w:t>-</w:t>
      </w:r>
      <w:r w:rsidR="00144E4E" w:rsidRPr="00144E4E">
        <w:rPr>
          <w:rFonts w:ascii="Times New Roman" w:hAnsi="Times New Roman" w:cs="Times New Roman"/>
          <w:sz w:val="26"/>
          <w:szCs w:val="26"/>
        </w:rPr>
        <w:t xml:space="preserve"> предоставление в аренду земельного участка на торгах</w:t>
      </w:r>
      <w:r>
        <w:rPr>
          <w:rFonts w:ascii="Times New Roman" w:hAnsi="Times New Roman" w:cs="Times New Roman"/>
          <w:sz w:val="26"/>
          <w:szCs w:val="26"/>
        </w:rPr>
        <w:t>;</w:t>
      </w:r>
    </w:p>
    <w:p w:rsidR="00CC0B30" w:rsidRPr="00CC0B30" w:rsidRDefault="007B2340" w:rsidP="00CC0B30">
      <w:pPr>
        <w:autoSpaceDE w:val="0"/>
        <w:autoSpaceDN w:val="0"/>
        <w:adjustRightInd w:val="0"/>
        <w:spacing w:after="0" w:line="240" w:lineRule="auto"/>
        <w:jc w:val="both"/>
        <w:rPr>
          <w:rFonts w:ascii="Times New Roman" w:hAnsi="Times New Roman" w:cs="Times New Roman"/>
          <w:color w:val="00B050"/>
          <w:sz w:val="26"/>
          <w:szCs w:val="26"/>
        </w:rPr>
      </w:pPr>
      <w:r w:rsidRPr="007B2340">
        <w:rPr>
          <w:rFonts w:ascii="Times New Roman" w:eastAsia="Times New Roman" w:hAnsi="Times New Roman" w:cs="Times New Roman"/>
          <w:sz w:val="26"/>
          <w:szCs w:val="26"/>
          <w:lang w:eastAsia="ru-RU"/>
        </w:rPr>
        <w:t>- отказ в предоставлении муниципальной услуги</w:t>
      </w:r>
      <w:r w:rsidR="00A3632C">
        <w:rPr>
          <w:rFonts w:ascii="Times New Roman" w:eastAsia="Times New Roman" w:hAnsi="Times New Roman" w:cs="Times New Roman"/>
          <w:sz w:val="26"/>
          <w:szCs w:val="26"/>
          <w:lang w:eastAsia="ru-RU"/>
        </w:rPr>
        <w:t>.</w:t>
      </w:r>
    </w:p>
    <w:p w:rsidR="007B2340" w:rsidRPr="00CC0B30" w:rsidRDefault="007B2340" w:rsidP="007B2340">
      <w:pPr>
        <w:widowControl w:val="0"/>
        <w:autoSpaceDE w:val="0"/>
        <w:autoSpaceDN w:val="0"/>
        <w:spacing w:after="0" w:line="240" w:lineRule="auto"/>
        <w:jc w:val="both"/>
        <w:rPr>
          <w:rFonts w:ascii="Times New Roman" w:eastAsia="Times New Roman" w:hAnsi="Times New Roman" w:cs="Times New Roman"/>
          <w:color w:val="00B050"/>
          <w:sz w:val="26"/>
          <w:szCs w:val="2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Срок предоставления муниципальной услуги</w:t>
      </w: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C810D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2.5.</w:t>
      </w:r>
      <w:r w:rsidRPr="000E2E32">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составляет 3 месяца </w:t>
      </w:r>
      <w:r w:rsidRPr="000E2E32">
        <w:rPr>
          <w:rFonts w:ascii="Times New Roman" w:hAnsi="Times New Roman" w:cs="Times New Roman"/>
          <w:sz w:val="26"/>
          <w:szCs w:val="26"/>
        </w:rPr>
        <w:t>со дня регистрации заявления о предоставлении муниципальной услуги.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        2.5.1 Срок приостановления предоставления муниципальной услуги не предусмотрен.</w:t>
      </w:r>
    </w:p>
    <w:p w:rsidR="007B2340" w:rsidRPr="007B2340" w:rsidRDefault="007B2340" w:rsidP="007B23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2.5.2. Срок выдачи (направления) документов, являющихся результатом предоставления муниципальной услуги - 2 рабочих дня.</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5229CA" w:rsidRDefault="007B2340" w:rsidP="005229C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2.6. Предоставление муниципальной услуги о</w:t>
      </w:r>
      <w:r w:rsidR="005229CA">
        <w:rPr>
          <w:rFonts w:ascii="Times New Roman" w:eastAsia="Times New Roman" w:hAnsi="Times New Roman" w:cs="Times New Roman"/>
          <w:sz w:val="26"/>
          <w:szCs w:val="26"/>
          <w:lang w:eastAsia="ru-RU"/>
        </w:rPr>
        <w:t>существляется в соответствии с:</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Calibri" w:hAnsi="Times New Roman" w:cs="Times New Roman"/>
          <w:position w:val="2"/>
          <w:sz w:val="26"/>
          <w:szCs w:val="26"/>
        </w:rPr>
        <w:t xml:space="preserve">- </w:t>
      </w:r>
      <w:hyperlink r:id="rId8" w:history="1">
        <w:r w:rsidRPr="007B2340">
          <w:rPr>
            <w:rFonts w:ascii="Times New Roman" w:eastAsia="Calibri" w:hAnsi="Times New Roman" w:cs="Times New Roman"/>
            <w:position w:val="2"/>
            <w:sz w:val="26"/>
            <w:szCs w:val="26"/>
          </w:rPr>
          <w:t>Конституцией</w:t>
        </w:r>
      </w:hyperlink>
      <w:r w:rsidRPr="007B2340">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Федеральным </w:t>
      </w:r>
      <w:hyperlink r:id="rId9" w:history="1">
        <w:r w:rsidRPr="007B2340">
          <w:rPr>
            <w:rFonts w:ascii="Times New Roman" w:eastAsia="Times New Roman" w:hAnsi="Times New Roman" w:cs="Times New Roman"/>
            <w:position w:val="2"/>
            <w:sz w:val="26"/>
            <w:szCs w:val="26"/>
            <w:lang w:eastAsia="ru-RU"/>
          </w:rPr>
          <w:t>законом</w:t>
        </w:r>
      </w:hyperlink>
      <w:r w:rsidRPr="007B2340">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Собрание законодательства РФ», 06.10.2003, № 40, ст. 3822)</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0"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1"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Российская газета», № 165, 29.07.2006)</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Гражданским кодексомРоссийской Федерации (часть первая) от 30.11.1994 № 51-ФЗ (с изменениями и дополнениями). "Российская газета", № 238-239, 08.12.1994.</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Гражданским кодексомРоссийской Федерации (часть вторая) от 26.01.1996 № 14-ФЗ (с изменениями и дополнениями). ("Российская газета", № 23, 06.02.1996, № 24, 07.02.1996, № 25, 08.02.1996, № 27, 10.02.1996)</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2"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7B2340">
        <w:rPr>
          <w:rFonts w:ascii="Times New Roman" w:eastAsia="Calibri" w:hAnsi="Times New Roman" w:cs="Times New Roman"/>
          <w:position w:val="2"/>
          <w:sz w:val="26"/>
          <w:szCs w:val="26"/>
        </w:rPr>
        <w:t>Собрание законодательства РФ», 04.02.2013, № 5, ст. 377)</w:t>
      </w:r>
      <w:r w:rsidRPr="007B2340">
        <w:rPr>
          <w:rFonts w:ascii="Times New Roman" w:eastAsia="Times New Roman" w:hAnsi="Times New Roman" w:cs="Times New Roman"/>
          <w:position w:val="2"/>
          <w:sz w:val="26"/>
          <w:szCs w:val="26"/>
          <w:lang w:eastAsia="ru-RU"/>
        </w:rPr>
        <w:t xml:space="preserve">; </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3" w:history="1">
        <w:r w:rsidRPr="007B2340">
          <w:rPr>
            <w:rFonts w:ascii="Times New Roman" w:eastAsia="Calibri" w:hAnsi="Times New Roman" w:cs="Times New Roman"/>
            <w:position w:val="2"/>
            <w:sz w:val="26"/>
            <w:szCs w:val="26"/>
          </w:rPr>
          <w:t>Постановлением</w:t>
        </w:r>
      </w:hyperlink>
      <w:r w:rsidRPr="007B2340">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Calibri" w:hAnsi="Times New Roman" w:cs="Times New Roman"/>
          <w:position w:val="2"/>
          <w:sz w:val="26"/>
          <w:szCs w:val="26"/>
        </w:rPr>
        <w:t xml:space="preserve">- </w:t>
      </w:r>
      <w:r w:rsidRPr="007B2340">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sz w:val="26"/>
          <w:szCs w:val="26"/>
          <w:lang w:eastAsia="ru-RU"/>
        </w:rPr>
        <w:t xml:space="preserve"> ("Пензенские губернские ведомости", 10.03.2015, № 12, с. 16);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w:t>
      </w:r>
      <w:hyperlink r:id="rId14" w:history="1">
        <w:r w:rsidRPr="007B2340">
          <w:rPr>
            <w:rFonts w:ascii="Times New Roman" w:eastAsia="Times New Roman" w:hAnsi="Times New Roman" w:cs="Times New Roman"/>
            <w:position w:val="2"/>
            <w:sz w:val="26"/>
            <w:szCs w:val="26"/>
            <w:lang w:eastAsia="ru-RU"/>
          </w:rPr>
          <w:t>Уставом</w:t>
        </w:r>
      </w:hyperlink>
      <w:r w:rsidRPr="007B2340">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Заречье», № 52, 28.12.2005)</w:t>
      </w:r>
      <w:r w:rsidRPr="007B2340">
        <w:rPr>
          <w:rFonts w:ascii="Times New Roman" w:eastAsia="Times New Roman" w:hAnsi="Times New Roman" w:cs="Times New Roman"/>
          <w:position w:val="2"/>
          <w:sz w:val="26"/>
          <w:szCs w:val="26"/>
          <w:lang w:eastAsia="ru-RU"/>
        </w:rPr>
        <w:t>;</w:t>
      </w:r>
    </w:p>
    <w:p w:rsidR="005429DC" w:rsidRDefault="007B2340" w:rsidP="00FB3D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5"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B2340">
        <w:rPr>
          <w:rFonts w:ascii="Times New Roman" w:eastAsia="Calibri" w:hAnsi="Times New Roman" w:cs="Times New Roman"/>
          <w:position w:val="2"/>
          <w:sz w:val="26"/>
          <w:szCs w:val="26"/>
        </w:rPr>
        <w:t>(с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Ведомости Заречного», 23.03.2018, № 12, с. 4)</w:t>
      </w:r>
      <w:r w:rsidR="00FB3D40">
        <w:rPr>
          <w:rFonts w:ascii="Times New Roman" w:eastAsia="Calibri" w:hAnsi="Times New Roman" w:cs="Times New Roman"/>
          <w:position w:val="2"/>
          <w:sz w:val="26"/>
          <w:szCs w:val="26"/>
        </w:rPr>
        <w:t>Закон РФ от 14.07.1992 №</w:t>
      </w:r>
      <w:r w:rsidR="00FB3D40" w:rsidRPr="00FB3D40">
        <w:rPr>
          <w:rFonts w:ascii="Times New Roman" w:eastAsia="Calibri" w:hAnsi="Times New Roman" w:cs="Times New Roman"/>
          <w:position w:val="2"/>
          <w:sz w:val="26"/>
          <w:szCs w:val="26"/>
        </w:rPr>
        <w:t xml:space="preserve"> 3297-1 "О закрытом административно-территориальном образовании"</w:t>
      </w:r>
      <w:r w:rsidR="00C90912" w:rsidRPr="007B2340">
        <w:rPr>
          <w:rFonts w:ascii="Times New Roman" w:eastAsia="Calibri" w:hAnsi="Times New Roman" w:cs="Times New Roman"/>
          <w:position w:val="2"/>
          <w:sz w:val="26"/>
          <w:szCs w:val="26"/>
        </w:rPr>
        <w:t>(с последующими изменениями)</w:t>
      </w:r>
      <w:r w:rsidR="00FB3D40">
        <w:rPr>
          <w:rFonts w:ascii="Times New Roman" w:eastAsia="Calibri" w:hAnsi="Times New Roman" w:cs="Times New Roman"/>
          <w:position w:val="2"/>
          <w:sz w:val="26"/>
          <w:szCs w:val="26"/>
        </w:rPr>
        <w:t xml:space="preserve"> опубликован в </w:t>
      </w:r>
      <w:r w:rsidR="00FB3D40" w:rsidRPr="00FB3D40">
        <w:rPr>
          <w:rFonts w:ascii="Times New Roman" w:eastAsia="Calibri" w:hAnsi="Times New Roman" w:cs="Times New Roman"/>
          <w:position w:val="2"/>
          <w:sz w:val="26"/>
          <w:szCs w:val="26"/>
        </w:rPr>
        <w:t>"</w:t>
      </w:r>
      <w:r w:rsidR="00FB3D40">
        <w:rPr>
          <w:rFonts w:ascii="Times New Roman" w:eastAsia="Calibri" w:hAnsi="Times New Roman" w:cs="Times New Roman"/>
          <w:position w:val="2"/>
          <w:sz w:val="26"/>
          <w:szCs w:val="26"/>
        </w:rPr>
        <w:t>Ведомостях</w:t>
      </w:r>
      <w:r w:rsidR="00FB3D40" w:rsidRPr="00FB3D40">
        <w:rPr>
          <w:rFonts w:ascii="Times New Roman" w:eastAsia="Calibri" w:hAnsi="Times New Roman" w:cs="Times New Roman"/>
          <w:position w:val="2"/>
          <w:sz w:val="26"/>
          <w:szCs w:val="26"/>
        </w:rPr>
        <w:t xml:space="preserve"> СНД РФ и ВС Р</w:t>
      </w:r>
      <w:r w:rsidR="00FB3D40">
        <w:rPr>
          <w:rFonts w:ascii="Times New Roman" w:eastAsia="Calibri" w:hAnsi="Times New Roman" w:cs="Times New Roman"/>
          <w:position w:val="2"/>
          <w:sz w:val="26"/>
          <w:szCs w:val="26"/>
        </w:rPr>
        <w:t>Ф", 20.08.1992, № 33, ст. 1915,"Российская газета", №</w:t>
      </w:r>
      <w:r w:rsidR="00FB3D40" w:rsidRPr="00FB3D40">
        <w:rPr>
          <w:rFonts w:ascii="Times New Roman" w:eastAsia="Calibri" w:hAnsi="Times New Roman" w:cs="Times New Roman"/>
          <w:position w:val="2"/>
          <w:sz w:val="26"/>
          <w:szCs w:val="26"/>
        </w:rPr>
        <w:t xml:space="preserve"> 190, 26.08.1992.</w:t>
      </w:r>
    </w:p>
    <w:p w:rsidR="000C202E" w:rsidRDefault="000C202E" w:rsidP="000C202E">
      <w:pPr>
        <w:spacing w:after="1" w:line="280" w:lineRule="atLeast"/>
        <w:ind w:firstLine="540"/>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Правительства РФ от 11.06.1996г. № 693 «Об утверждении положения о порядке обеспечения особого режима в закрытых</w:t>
      </w:r>
      <w:r>
        <w:rPr>
          <w:rFonts w:ascii="Times New Roman" w:hAnsi="Times New Roman" w:cs="Times New Roman"/>
          <w:sz w:val="26"/>
          <w:szCs w:val="26"/>
        </w:rPr>
        <w:t xml:space="preserve"> административно-территориальных образованиях»,</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rPr>
          <w:rFonts w:ascii="Times New Roman" w:hAnsi="Times New Roman" w:cs="Times New Roman"/>
          <w:sz w:val="26"/>
          <w:szCs w:val="26"/>
        </w:rPr>
        <w:t xml:space="preserve"> («Р</w:t>
      </w:r>
      <w:r w:rsidRPr="000C202E">
        <w:rPr>
          <w:rFonts w:ascii="Times New Roman" w:hAnsi="Times New Roman" w:cs="Times New Roman"/>
          <w:sz w:val="26"/>
          <w:szCs w:val="26"/>
        </w:rPr>
        <w:t>оссийс</w:t>
      </w:r>
      <w:r>
        <w:rPr>
          <w:rFonts w:ascii="Times New Roman" w:hAnsi="Times New Roman" w:cs="Times New Roman"/>
          <w:sz w:val="26"/>
          <w:szCs w:val="26"/>
        </w:rPr>
        <w:t>кая газета», № 169, 05.09.1996,</w:t>
      </w:r>
      <w:r w:rsidRPr="000C202E">
        <w:rPr>
          <w:rFonts w:ascii="Times New Roman" w:hAnsi="Times New Roman" w:cs="Times New Roman"/>
          <w:sz w:val="26"/>
          <w:szCs w:val="26"/>
        </w:rPr>
        <w:t>"Собрание зак</w:t>
      </w:r>
      <w:r>
        <w:rPr>
          <w:rFonts w:ascii="Times New Roman" w:hAnsi="Times New Roman" w:cs="Times New Roman"/>
          <w:sz w:val="26"/>
          <w:szCs w:val="26"/>
        </w:rPr>
        <w:t>онодательства РФ", 30.09.1996, №</w:t>
      </w:r>
      <w:r w:rsidRPr="000C202E">
        <w:rPr>
          <w:rFonts w:ascii="Times New Roman" w:hAnsi="Times New Roman" w:cs="Times New Roman"/>
          <w:sz w:val="26"/>
          <w:szCs w:val="26"/>
        </w:rPr>
        <w:t xml:space="preserve"> 40, ст. 4645</w:t>
      </w:r>
      <w:r>
        <w:rPr>
          <w:rFonts w:ascii="Times New Roman" w:hAnsi="Times New Roman" w:cs="Times New Roman"/>
          <w:sz w:val="26"/>
          <w:szCs w:val="26"/>
        </w:rPr>
        <w:t>)</w:t>
      </w:r>
    </w:p>
    <w:p w:rsidR="000C202E" w:rsidRDefault="000C202E" w:rsidP="000C202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w:t>
      </w:r>
      <w:r>
        <w:rPr>
          <w:rFonts w:ascii="Times New Roman" w:hAnsi="Times New Roman" w:cs="Times New Roman"/>
          <w:sz w:val="26"/>
          <w:szCs w:val="26"/>
        </w:rPr>
        <w:t>од Заречный Пензенской области"</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t xml:space="preserve"> (</w:t>
      </w:r>
      <w:r w:rsidRPr="000C202E">
        <w:rPr>
          <w:rFonts w:ascii="Times New Roman" w:hAnsi="Times New Roman" w:cs="Times New Roman"/>
          <w:sz w:val="26"/>
          <w:szCs w:val="26"/>
        </w:rPr>
        <w:t>"Вед</w:t>
      </w:r>
      <w:r>
        <w:rPr>
          <w:rFonts w:ascii="Times New Roman" w:hAnsi="Times New Roman" w:cs="Times New Roman"/>
          <w:sz w:val="26"/>
          <w:szCs w:val="26"/>
        </w:rPr>
        <w:t>омости Заречного", 18.04.2014, №</w:t>
      </w:r>
      <w:r w:rsidRPr="000C202E">
        <w:rPr>
          <w:rFonts w:ascii="Times New Roman" w:hAnsi="Times New Roman" w:cs="Times New Roman"/>
          <w:sz w:val="26"/>
          <w:szCs w:val="26"/>
        </w:rPr>
        <w:t xml:space="preserve"> 15, с. 7</w:t>
      </w:r>
      <w:r>
        <w:rPr>
          <w:rFonts w:ascii="Times New Roman" w:hAnsi="Times New Roman" w:cs="Times New Roman"/>
          <w:sz w:val="26"/>
          <w:szCs w:val="26"/>
        </w:rPr>
        <w:t>);</w:t>
      </w:r>
    </w:p>
    <w:p w:rsidR="007B2340" w:rsidRPr="007B2340" w:rsidRDefault="007B2340" w:rsidP="000C202E">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настоящим Регламентом.</w:t>
      </w:r>
    </w:p>
    <w:p w:rsidR="007B2340" w:rsidRPr="00C810DA" w:rsidRDefault="00C810DA" w:rsidP="00C810DA">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C810DA">
        <w:rPr>
          <w:rFonts w:ascii="Times New Roman" w:eastAsia="Times New Roman" w:hAnsi="Times New Roman" w:cs="Times New Roman"/>
          <w:color w:val="000000" w:themeColor="text1"/>
          <w:sz w:val="26"/>
          <w:szCs w:val="26"/>
          <w:lang w:eastAsia="ru-RU"/>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lastRenderedPageBreak/>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671648" w:rsidRDefault="00671648" w:rsidP="0067164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1. </w:t>
      </w:r>
      <w:r w:rsidRPr="007F4B74">
        <w:rPr>
          <w:rFonts w:ascii="Times New Roman" w:hAnsi="Times New Roman" w:cs="Times New Roman"/>
          <w:sz w:val="26"/>
          <w:szCs w:val="26"/>
        </w:rPr>
        <w:t xml:space="preserve">Заявление о предоставлении муниципальной услуги, составленное </w:t>
      </w:r>
      <w:r>
        <w:rPr>
          <w:rFonts w:ascii="Times New Roman" w:hAnsi="Times New Roman" w:cs="Times New Roman"/>
          <w:sz w:val="26"/>
          <w:szCs w:val="26"/>
        </w:rPr>
        <w:t>в</w:t>
      </w:r>
      <w:hyperlink w:anchor="P461" w:history="1">
        <w:r w:rsidRPr="00504E01">
          <w:rPr>
            <w:rStyle w:val="a5"/>
            <w:rFonts w:ascii="Times New Roman" w:hAnsi="Times New Roman" w:cs="Times New Roman"/>
            <w:color w:val="000000" w:themeColor="text1"/>
            <w:sz w:val="26"/>
            <w:szCs w:val="26"/>
            <w:u w:val="none"/>
          </w:rPr>
          <w:t>форме</w:t>
        </w:r>
      </w:hyperlink>
      <w:r w:rsidR="008D5858" w:rsidRPr="008D5858">
        <w:rPr>
          <w:rFonts w:ascii="Times New Roman" w:hAnsi="Times New Roman" w:cs="Times New Roman"/>
          <w:sz w:val="26"/>
          <w:szCs w:val="26"/>
        </w:rPr>
        <w:t>заявк</w:t>
      </w:r>
      <w:r>
        <w:rPr>
          <w:rFonts w:ascii="Times New Roman" w:hAnsi="Times New Roman" w:cs="Times New Roman"/>
          <w:sz w:val="26"/>
          <w:szCs w:val="26"/>
        </w:rPr>
        <w:t>и</w:t>
      </w:r>
      <w:r w:rsidR="008D5858" w:rsidRPr="008D5858">
        <w:rPr>
          <w:rFonts w:ascii="Times New Roman" w:hAnsi="Times New Roman" w:cs="Times New Roman"/>
          <w:sz w:val="26"/>
          <w:szCs w:val="26"/>
        </w:rPr>
        <w:t xml:space="preserve"> на участие в аукционе </w:t>
      </w:r>
      <w:r>
        <w:rPr>
          <w:rFonts w:ascii="Times New Roman" w:hAnsi="Times New Roman" w:cs="Times New Roman"/>
          <w:sz w:val="26"/>
          <w:szCs w:val="26"/>
        </w:rPr>
        <w:t xml:space="preserve">на </w:t>
      </w:r>
      <w:r w:rsidRPr="00504E01">
        <w:rPr>
          <w:rFonts w:ascii="Times New Roman" w:hAnsi="Times New Roman" w:cs="Times New Roman"/>
          <w:bCs/>
          <w:sz w:val="26"/>
          <w:szCs w:val="26"/>
        </w:rPr>
        <w:t>право заключения договора аренды земельного участка с указанием банковских реквизитов счета для возврата задатка</w:t>
      </w:r>
    </w:p>
    <w:p w:rsidR="008D5858" w:rsidRPr="008D5858" w:rsidRDefault="008D5858" w:rsidP="008D5858">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 (приложение № </w:t>
      </w:r>
      <w:r w:rsidRPr="007F4B74">
        <w:rPr>
          <w:rFonts w:ascii="Times New Roman" w:hAnsi="Times New Roman" w:cs="Times New Roman"/>
          <w:sz w:val="26"/>
          <w:szCs w:val="26"/>
        </w:rPr>
        <w:t>1 к настоящем</w:t>
      </w:r>
      <w:r>
        <w:rPr>
          <w:rFonts w:ascii="Times New Roman" w:hAnsi="Times New Roman" w:cs="Times New Roman"/>
          <w:sz w:val="26"/>
          <w:szCs w:val="26"/>
        </w:rPr>
        <w:t>у административному регламенту)</w:t>
      </w:r>
      <w:r w:rsidRPr="008D5858">
        <w:rPr>
          <w:rFonts w:ascii="Times New Roman" w:hAnsi="Times New Roman" w:cs="Times New Roman"/>
          <w:sz w:val="26"/>
          <w:szCs w:val="26"/>
        </w:rPr>
        <w:t>;</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4) документы, подтверждающие внесение задатка.</w:t>
      </w:r>
    </w:p>
    <w:p w:rsidR="00AC16C0" w:rsidRPr="000E2E32" w:rsidRDefault="008D5858"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2.7.1. </w:t>
      </w:r>
      <w:r w:rsidR="00AC16C0"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6"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06.04.2011 № 63-ФЗ «Об электронной подписи», </w:t>
      </w:r>
      <w:hyperlink r:id="rId17" w:history="1">
        <w:r w:rsidR="00AC16C0" w:rsidRPr="000E2E32">
          <w:rPr>
            <w:rFonts w:ascii="Times New Roman" w:hAnsi="Times New Roman" w:cs="Times New Roman"/>
            <w:sz w:val="26"/>
            <w:szCs w:val="26"/>
          </w:rPr>
          <w:t>постановления</w:t>
        </w:r>
      </w:hyperlink>
      <w:r w:rsidR="00AC16C0"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8"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8D5858" w:rsidRDefault="008D5858" w:rsidP="004B5BFB">
      <w:pPr>
        <w:pStyle w:val="ConsPlusNormal"/>
        <w:ind w:firstLine="709"/>
        <w:contextualSpacing/>
        <w:jc w:val="both"/>
        <w:rPr>
          <w:rFonts w:ascii="Times New Roman" w:hAnsi="Times New Roman" w:cs="Times New Roman"/>
          <w:sz w:val="26"/>
          <w:szCs w:val="26"/>
        </w:rPr>
      </w:pP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2.8.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лично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посредством почтовой связи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w:t>
      </w:r>
      <w:r>
        <w:rPr>
          <w:rFonts w:ascii="Times New Roman" w:hAnsi="Times New Roman" w:cs="Times New Roman"/>
          <w:sz w:val="26"/>
          <w:szCs w:val="26"/>
        </w:rPr>
        <w:t>илу соглашения о взаимодействии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r w:rsidRPr="007F4B74">
        <w:rPr>
          <w:rFonts w:ascii="Times New Roman" w:hAnsi="Times New Roman" w:cs="Times New Roman"/>
          <w:sz w:val="26"/>
          <w:szCs w:val="26"/>
        </w:rPr>
        <w:t>Запрещается требовать от заявителя:</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lastRenderedPageBreak/>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010" w:rsidRPr="009F5884" w:rsidRDefault="007F4B74" w:rsidP="009F588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E19" w:rsidRDefault="00852E19" w:rsidP="00852E1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671648">
        <w:rPr>
          <w:rFonts w:ascii="Times New Roman" w:hAnsi="Times New Roman" w:cs="Times New Roman"/>
          <w:b/>
          <w:sz w:val="26"/>
          <w:szCs w:val="26"/>
        </w:rPr>
        <w:t>венных или муниципальных услуг</w:t>
      </w:r>
    </w:p>
    <w:p w:rsidR="00852E19" w:rsidRDefault="00852E19" w:rsidP="00852E19">
      <w:pPr>
        <w:pStyle w:val="ConsPlusNormal"/>
        <w:ind w:firstLine="539"/>
        <w:jc w:val="both"/>
        <w:rPr>
          <w:rFonts w:ascii="Times New Roman" w:hAnsi="Times New Roman" w:cs="Times New Roman"/>
          <w:sz w:val="26"/>
          <w:szCs w:val="26"/>
        </w:rPr>
      </w:pPr>
    </w:p>
    <w:p w:rsidR="00852E19" w:rsidRPr="00504E01" w:rsidRDefault="00852E19"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xml:space="preserve">2.10 </w:t>
      </w:r>
      <w:r w:rsidR="006E45EF" w:rsidRPr="00504E0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выписка из Единого государственного реестра юридических лиц (в случае если заявителем является юридическое лицо).</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2.10.1. Заявитель вправе по собственной инициативе предоставить документ, указанный в пункте 2.10.</w:t>
      </w:r>
    </w:p>
    <w:p w:rsidR="00E863AB" w:rsidRPr="000E2E32" w:rsidRDefault="00E863AB" w:rsidP="004C6283">
      <w:pPr>
        <w:pStyle w:val="ConsPlusNormal"/>
        <w:contextualSpacing/>
        <w:jc w:val="both"/>
        <w:rPr>
          <w:rFonts w:ascii="Times New Roman" w:hAnsi="Times New Roman" w:cs="Times New Roman"/>
          <w:sz w:val="26"/>
          <w:szCs w:val="26"/>
        </w:rPr>
      </w:pPr>
    </w:p>
    <w:p w:rsidR="003E03A5" w:rsidRDefault="003E03A5"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необходимых для предоставления муниципальной услуги</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2.11</w:t>
      </w:r>
      <w:proofErr w:type="gramStart"/>
      <w:r w:rsidRPr="004C6283">
        <w:rPr>
          <w:rFonts w:ascii="Times New Roman" w:eastAsia="Times New Roman" w:hAnsi="Times New Roman" w:cs="Times New Roman"/>
          <w:sz w:val="26"/>
          <w:szCs w:val="26"/>
          <w:lang w:eastAsia="ru-RU"/>
        </w:rPr>
        <w:t xml:space="preserve"> В</w:t>
      </w:r>
      <w:proofErr w:type="gramEnd"/>
      <w:r w:rsidRPr="004C6283">
        <w:rPr>
          <w:rFonts w:ascii="Times New Roman" w:eastAsia="Times New Roman" w:hAnsi="Times New Roman" w:cs="Times New Roman"/>
          <w:sz w:val="26"/>
          <w:szCs w:val="26"/>
          <w:lang w:eastAsia="ru-RU"/>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4C6283" w:rsidRPr="004C6283" w:rsidRDefault="004C6283" w:rsidP="004C6283">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4C6283" w:rsidRPr="004C6283" w:rsidRDefault="004C6283" w:rsidP="004C6283">
      <w:pPr>
        <w:spacing w:after="120" w:line="240" w:lineRule="auto"/>
        <w:ind w:firstLine="708"/>
        <w:jc w:val="both"/>
        <w:rPr>
          <w:rFonts w:ascii="Times New Roman" w:eastAsia="Times New Roman" w:hAnsi="Times New Roman" w:cs="Times New Roman"/>
          <w:sz w:val="26"/>
          <w:szCs w:val="26"/>
        </w:rPr>
      </w:pPr>
      <w:r w:rsidRPr="004C6283">
        <w:rPr>
          <w:rFonts w:ascii="Times New Roman" w:eastAsia="Times New Roman" w:hAnsi="Times New Roman" w:cs="Times New Roman"/>
          <w:sz w:val="26"/>
          <w:szCs w:val="26"/>
        </w:rPr>
        <w:lastRenderedPageBreak/>
        <w:t>2.12. Основания для приостановления муниципальной услуги не предусмотрены.</w:t>
      </w:r>
    </w:p>
    <w:p w:rsidR="004C6283" w:rsidRPr="004C6283" w:rsidRDefault="004C6283" w:rsidP="004C6283">
      <w:pPr>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2.13. В предоставлении муниципальной услуги заявителю отказывается в следующих случаях:</w:t>
      </w:r>
    </w:p>
    <w:p w:rsidR="00374946"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 непредставление Заявителем полного пакета документов, указанных в пункте 2.7. настоящего </w:t>
      </w:r>
      <w:r w:rsidRPr="004C6283">
        <w:rPr>
          <w:rFonts w:ascii="Times New Roman" w:eastAsia="Times New Roman" w:hAnsi="Times New Roman" w:cs="Times New Roman"/>
          <w:color w:val="000000" w:themeColor="text1"/>
          <w:sz w:val="26"/>
          <w:szCs w:val="26"/>
          <w:lang w:eastAsia="ru-RU"/>
        </w:rPr>
        <w:t>Регламента</w:t>
      </w:r>
      <w:r w:rsidRPr="000C202E">
        <w:rPr>
          <w:rFonts w:ascii="Times New Roman" w:eastAsia="Times New Roman" w:hAnsi="Times New Roman" w:cs="Times New Roman"/>
          <w:sz w:val="26"/>
          <w:szCs w:val="26"/>
          <w:lang w:eastAsia="ru-RU"/>
        </w:rPr>
        <w:t>;</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письменное заявление об отказе в предоставлении земельного участка;</w:t>
      </w:r>
    </w:p>
    <w:p w:rsid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в случае представления документов, указанных в пункте 2.7. настоящего Регламента лицом, не имеющим надлежащим образом оформленных полномочий.</w:t>
      </w:r>
    </w:p>
    <w:p w:rsidR="00374946" w:rsidRPr="000C202E" w:rsidRDefault="00374946" w:rsidP="006E45E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C202E">
        <w:rPr>
          <w:rFonts w:ascii="Times New Roman" w:hAnsi="Times New Roman" w:cs="Times New Roman"/>
          <w:color w:val="000000" w:themeColor="text1"/>
          <w:sz w:val="26"/>
          <w:szCs w:val="26"/>
        </w:rPr>
        <w:t xml:space="preserve">Комитет принимает решение об отказе в </w:t>
      </w:r>
      <w:r w:rsidR="006E45EF">
        <w:rPr>
          <w:rFonts w:ascii="Times New Roman" w:hAnsi="Times New Roman" w:cs="Times New Roman"/>
          <w:color w:val="000000" w:themeColor="text1"/>
          <w:sz w:val="26"/>
          <w:szCs w:val="26"/>
        </w:rPr>
        <w:t>предоставлении аренды земельного участка на торгах</w:t>
      </w:r>
      <w:r w:rsidRPr="000C202E">
        <w:rPr>
          <w:rFonts w:ascii="Times New Roman" w:hAnsi="Times New Roman" w:cs="Times New Roman"/>
          <w:color w:val="000000" w:themeColor="text1"/>
          <w:sz w:val="26"/>
          <w:szCs w:val="26"/>
        </w:rPr>
        <w:t xml:space="preserve"> в случае выявления обстоятельств, предусмотренных </w:t>
      </w:r>
      <w:hyperlink r:id="rId19" w:history="1">
        <w:r w:rsidRPr="000C202E">
          <w:rPr>
            <w:rFonts w:ascii="Times New Roman" w:hAnsi="Times New Roman" w:cs="Times New Roman"/>
            <w:color w:val="000000" w:themeColor="text1"/>
            <w:sz w:val="26"/>
            <w:szCs w:val="26"/>
          </w:rPr>
          <w:t>п. 8 ст. 39.11</w:t>
        </w:r>
      </w:hyperlink>
      <w:r w:rsidRPr="000C202E">
        <w:rPr>
          <w:rFonts w:ascii="Times New Roman" w:hAnsi="Times New Roman" w:cs="Times New Roman"/>
          <w:color w:val="000000" w:themeColor="text1"/>
          <w:sz w:val="26"/>
          <w:szCs w:val="26"/>
        </w:rPr>
        <w:t xml:space="preserve"> Земельного кодекса Российской Федерации, в котором указано, что земельный участок, находящийся в государственной или муниципальной собственности, не может быть предметом аукциона, если: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283" w:rsidRPr="003E03A5" w:rsidRDefault="004C6283" w:rsidP="004C6283">
      <w:pPr>
        <w:pStyle w:val="a3"/>
        <w:ind w:firstLine="709"/>
        <w:contextualSpacing/>
        <w:jc w:val="both"/>
        <w:rPr>
          <w:szCs w:val="26"/>
        </w:rPr>
      </w:pPr>
      <w:r>
        <w:rPr>
          <w:szCs w:val="26"/>
        </w:rPr>
        <w:t xml:space="preserve">- </w:t>
      </w:r>
      <w:r w:rsidRPr="003E03A5">
        <w:rPr>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не отнесен к определенной категории земель;</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283"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E03A5">
        <w:rPr>
          <w:szCs w:val="26"/>
        </w:rPr>
        <w:lastRenderedPageBreak/>
        <w:t>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Pr>
          <w:szCs w:val="26"/>
        </w:rPr>
        <w:t xml:space="preserve"> Федерации;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принято решение о предварительном согласовании его предоставления;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E03A5">
        <w:rPr>
          <w:szCs w:val="26"/>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283" w:rsidRPr="000E2E32" w:rsidRDefault="001B7F64" w:rsidP="004C628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4C6283"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E45EF">
        <w:rPr>
          <w:rFonts w:ascii="Times New Roman" w:hAnsi="Times New Roman" w:cs="Times New Roman"/>
          <w:sz w:val="26"/>
          <w:szCs w:val="26"/>
        </w:rPr>
        <w:t>Комитет</w:t>
      </w:r>
      <w:r w:rsidR="004C6283" w:rsidRPr="000E2E32">
        <w:rPr>
          <w:rFonts w:ascii="Times New Roman" w:hAnsi="Times New Roman" w:cs="Times New Roman"/>
          <w:sz w:val="26"/>
          <w:szCs w:val="26"/>
        </w:rPr>
        <w:t xml:space="preserve"> после устранения причины, послужившей основанием для отказа.</w:t>
      </w:r>
    </w:p>
    <w:p w:rsidR="004C6283" w:rsidRDefault="004C6283"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381870" w:rsidRDefault="003E03A5"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w:t>
      </w:r>
      <w:r w:rsidR="001351DC" w:rsidRPr="000E2E32">
        <w:rPr>
          <w:rFonts w:ascii="Times New Roman" w:hAnsi="Times New Roman" w:cs="Times New Roman"/>
          <w:b/>
          <w:sz w:val="26"/>
          <w:szCs w:val="26"/>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1B7F64" w:rsidRPr="00466282" w:rsidRDefault="001B7F64" w:rsidP="001B7F64">
      <w:pPr>
        <w:pStyle w:val="ConsPlusNormal"/>
        <w:ind w:firstLine="567"/>
        <w:jc w:val="both"/>
        <w:rPr>
          <w:rFonts w:ascii="Times New Roman" w:hAnsi="Times New Roman"/>
          <w:color w:val="000000"/>
          <w:sz w:val="26"/>
          <w:szCs w:val="26"/>
        </w:rPr>
      </w:pPr>
      <w:r w:rsidRPr="0046628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7F64" w:rsidRPr="00466282" w:rsidRDefault="001B7F64" w:rsidP="001B7F64">
      <w:pPr>
        <w:pStyle w:val="ConsPlusNormal"/>
        <w:ind w:firstLine="539"/>
        <w:jc w:val="both"/>
        <w:rPr>
          <w:rFonts w:ascii="Times New Roman" w:hAnsi="Times New Roman"/>
          <w:sz w:val="26"/>
          <w:szCs w:val="26"/>
        </w:rPr>
      </w:pPr>
      <w:r w:rsidRPr="00466282">
        <w:rPr>
          <w:rFonts w:ascii="Times New Roman" w:hAnsi="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sz w:val="26"/>
          <w:szCs w:val="26"/>
        </w:rPr>
        <w:t xml:space="preserve">Комитете </w:t>
      </w:r>
      <w:r w:rsidRPr="00466282">
        <w:rPr>
          <w:rFonts w:ascii="Times New Roman" w:hAnsi="Times New Roman"/>
          <w:sz w:val="26"/>
          <w:szCs w:val="26"/>
        </w:rPr>
        <w:t>графика приема заявителей.</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1B7F64" w:rsidRPr="00EF4D31" w:rsidRDefault="001B7F64" w:rsidP="001B7F64">
      <w:pPr>
        <w:pStyle w:val="ConsPlusNormal"/>
        <w:ind w:firstLine="539"/>
        <w:jc w:val="both"/>
        <w:rPr>
          <w:rFonts w:ascii="Times New Roman" w:hAnsi="Times New Roman"/>
          <w:sz w:val="26"/>
          <w:szCs w:val="26"/>
        </w:rPr>
      </w:pPr>
      <w:r>
        <w:rPr>
          <w:rFonts w:ascii="Times New Roman" w:hAnsi="Times New Roman"/>
          <w:color w:val="000000"/>
          <w:sz w:val="26"/>
          <w:szCs w:val="26"/>
        </w:rPr>
        <w:t>2.17</w:t>
      </w:r>
      <w:r w:rsidRPr="00EF4D31">
        <w:rPr>
          <w:rFonts w:ascii="Times New Roman" w:hAnsi="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7F64" w:rsidRDefault="001B7F64" w:rsidP="004B5BFB">
      <w:pPr>
        <w:pStyle w:val="ConsPlusNormal"/>
        <w:ind w:firstLine="709"/>
        <w:contextualSpacing/>
        <w:jc w:val="both"/>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8315C9" w:rsidRDefault="008315C9" w:rsidP="00522138">
      <w:pPr>
        <w:pStyle w:val="ConsPlusNormal"/>
        <w:ind w:left="-284" w:firstLine="709"/>
        <w:contextualSpacing/>
        <w:rPr>
          <w:rFonts w:ascii="Times New Roman" w:hAnsi="Times New Roman" w:cs="Times New Roman"/>
          <w:b/>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Показателями доступности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предоставление возможности получения муниципальной услуги в электронной форме или в многофункциональном центре;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транспортная или пешая доступность к местам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Региональном портале;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получения заявителем информации о ходе предоставления муниципальной услуги с использованием Регионального портала;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требований административного регламента о порядке информирования об оказании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предоставления муниципальной услуги во взаимодействии с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22138">
        <w:rPr>
          <w:rFonts w:ascii="Times New Roman" w:eastAsia="Times New Roman" w:hAnsi="Times New Roman" w:cs="Times New Roman"/>
          <w:sz w:val="26"/>
          <w:szCs w:val="26"/>
          <w:lang w:eastAsia="ru-RU"/>
        </w:rPr>
        <w:t>. Показателями качества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сроков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xml:space="preserve">- соблюдение установленного времени ожидания в очереди при подаче заявления и </w:t>
      </w:r>
      <w:r w:rsidRPr="00522138">
        <w:rPr>
          <w:rFonts w:ascii="Times New Roman" w:eastAsia="Times New Roman" w:hAnsi="Times New Roman" w:cs="Times New Roman"/>
          <w:sz w:val="26"/>
          <w:szCs w:val="26"/>
          <w:lang w:eastAsia="ru-RU"/>
        </w:rPr>
        <w:lastRenderedPageBreak/>
        <w:t>при получении результата предоставления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Calibri" w:eastAsia="Calibri" w:hAnsi="Calibri" w:cs="Calibri"/>
          <w:position w:val="2"/>
          <w:sz w:val="28"/>
          <w:szCs w:val="28"/>
        </w:rPr>
        <w:t xml:space="preserve">- </w:t>
      </w:r>
      <w:r w:rsidRPr="00522138">
        <w:rPr>
          <w:rFonts w:ascii="Times New Roman" w:eastAsia="Calibri" w:hAnsi="Times New Roman" w:cs="Times New Roman"/>
          <w:position w:val="2"/>
          <w:sz w:val="26"/>
          <w:szCs w:val="26"/>
        </w:rPr>
        <w:t>отсутствие обоснованных жалоб со стороны заявителей на действия (бездействие) должностных лиц Комитета по результатам предоставления муниципальной услуги и на некорректное, невнимательное отношение должностных лиц к заявителям.</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522138">
        <w:rPr>
          <w:rFonts w:ascii="Times New Roman" w:eastAsia="Times New Roman" w:hAnsi="Times New Roman" w:cs="Times New Roman"/>
          <w:sz w:val="26"/>
          <w:szCs w:val="26"/>
          <w:lang w:eastAsia="ru-RU"/>
        </w:rPr>
        <w:t>. В процессе предоставления муниципальной услуги заявитель взаимодействует с муниципальными служащими Комитета, специалистами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подаче документов для получения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получении результата оказания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Pr>
          <w:rFonts w:ascii="Times New Roman" w:eastAsia="Calibri" w:hAnsi="Times New Roman" w:cs="Times New Roman"/>
          <w:position w:val="2"/>
          <w:sz w:val="26"/>
          <w:szCs w:val="26"/>
        </w:rPr>
        <w:t>2.2</w:t>
      </w:r>
      <w:r w:rsidRPr="00522138">
        <w:rPr>
          <w:rFonts w:ascii="Times New Roman" w:eastAsia="Calibri" w:hAnsi="Times New Roman" w:cs="Times New Roman"/>
          <w:position w:val="2"/>
          <w:sz w:val="26"/>
          <w:szCs w:val="26"/>
        </w:rPr>
        <w:t>5.1. Количество взаимодействий заявителя со специалистами Комитета;</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подаче документов, необходимых для предоставления муниципальной услуги, непосредственно в Комитете - не более двух;</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по почте - не более одного;</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Продолжительность взаимодействия - не более 15 минут.</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r w:rsidR="00522138">
        <w:rPr>
          <w:rFonts w:ascii="Times New Roman" w:hAnsi="Times New Roman" w:cs="Times New Roman"/>
          <w:sz w:val="26"/>
          <w:szCs w:val="26"/>
        </w:rPr>
        <w:t>2.</w:t>
      </w:r>
      <w:hyperlink w:anchor="P164" w:history="1">
        <w:r w:rsidR="00522138">
          <w:rPr>
            <w:rFonts w:ascii="Times New Roman" w:hAnsi="Times New Roman" w:cs="Times New Roman"/>
            <w:sz w:val="26"/>
            <w:szCs w:val="26"/>
          </w:rPr>
          <w:t>7.1</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1B7F64">
        <w:rPr>
          <w:rFonts w:ascii="Times New Roman" w:hAnsi="Times New Roman" w:cs="Times New Roman"/>
          <w:sz w:val="26"/>
          <w:szCs w:val="26"/>
        </w:rPr>
        <w:t xml:space="preserve"> личный кабинет Единого портала либо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1" w:history="1">
        <w:r w:rsidRPr="000E2E32">
          <w:rPr>
            <w:rFonts w:ascii="Times New Roman" w:hAnsi="Times New Roman" w:cs="Times New Roman"/>
            <w:sz w:val="26"/>
            <w:szCs w:val="26"/>
          </w:rPr>
          <w:t>Федеральным</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w:t>
      </w:r>
      <w:r w:rsidR="00AB4D45">
        <w:rPr>
          <w:rFonts w:ascii="Times New Roman" w:hAnsi="Times New Roman" w:cs="Times New Roman"/>
          <w:sz w:val="26"/>
          <w:szCs w:val="26"/>
        </w:rPr>
        <w:t>приложении № 2</w:t>
      </w:r>
      <w:r w:rsidRPr="000E2E32">
        <w:rPr>
          <w:rFonts w:ascii="Times New Roman" w:hAnsi="Times New Roman" w:cs="Times New Roman"/>
          <w:sz w:val="26"/>
          <w:szCs w:val="26"/>
        </w:rPr>
        <w:t xml:space="preserve">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Default="001351DC" w:rsidP="004B5BFB">
      <w:pPr>
        <w:pStyle w:val="ConsPlusNormal"/>
        <w:ind w:firstLine="709"/>
        <w:contextualSpacing/>
        <w:jc w:val="both"/>
        <w:rPr>
          <w:rFonts w:ascii="Times New Roman" w:hAnsi="Times New Roman" w:cs="Times New Roman"/>
          <w:color w:val="00B050"/>
          <w:sz w:val="26"/>
          <w:szCs w:val="26"/>
        </w:rPr>
      </w:pPr>
      <w:r w:rsidRPr="000E2E32">
        <w:rPr>
          <w:rFonts w:ascii="Times New Roman" w:hAnsi="Times New Roman" w:cs="Times New Roman"/>
          <w:sz w:val="26"/>
          <w:szCs w:val="26"/>
        </w:rPr>
        <w:t>3.1.3</w:t>
      </w:r>
      <w:r w:rsidRPr="00DD1B8A">
        <w:rPr>
          <w:rFonts w:ascii="Times New Roman" w:hAnsi="Times New Roman" w:cs="Times New Roman"/>
          <w:color w:val="000000" w:themeColor="text1"/>
          <w:sz w:val="26"/>
          <w:szCs w:val="26"/>
        </w:rPr>
        <w:t xml:space="preserve">. </w:t>
      </w:r>
      <w:r w:rsidR="00213F88">
        <w:rPr>
          <w:rFonts w:ascii="Times New Roman" w:hAnsi="Times New Roman" w:cs="Times New Roman"/>
          <w:color w:val="000000" w:themeColor="text1"/>
          <w:sz w:val="26"/>
          <w:szCs w:val="26"/>
        </w:rPr>
        <w:t>п</w:t>
      </w:r>
      <w:r w:rsidR="00374946" w:rsidRPr="00DD1B8A">
        <w:rPr>
          <w:rFonts w:ascii="Times New Roman" w:hAnsi="Times New Roman" w:cs="Times New Roman"/>
          <w:color w:val="000000" w:themeColor="text1"/>
          <w:sz w:val="26"/>
          <w:szCs w:val="26"/>
        </w:rPr>
        <w:t>одготовка</w:t>
      </w:r>
      <w:r w:rsidR="00C32016">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организация</w:t>
      </w:r>
      <w:r w:rsidR="00C32016">
        <w:rPr>
          <w:rFonts w:ascii="Times New Roman" w:hAnsi="Times New Roman" w:cs="Times New Roman"/>
          <w:color w:val="000000" w:themeColor="text1"/>
          <w:sz w:val="26"/>
          <w:szCs w:val="26"/>
        </w:rPr>
        <w:t xml:space="preserve"> и проведение</w:t>
      </w:r>
      <w:r w:rsidR="00374946" w:rsidRPr="00DD1B8A">
        <w:rPr>
          <w:rFonts w:ascii="Times New Roman" w:hAnsi="Times New Roman" w:cs="Times New Roman"/>
          <w:color w:val="000000" w:themeColor="text1"/>
          <w:sz w:val="26"/>
          <w:szCs w:val="26"/>
        </w:rPr>
        <w:t xml:space="preserve"> аукционана право заключения договора </w:t>
      </w:r>
      <w:r w:rsidR="00DD1B8A">
        <w:rPr>
          <w:rFonts w:ascii="Times New Roman" w:hAnsi="Times New Roman" w:cs="Times New Roman"/>
          <w:color w:val="000000" w:themeColor="text1"/>
          <w:sz w:val="26"/>
          <w:szCs w:val="26"/>
        </w:rPr>
        <w:t>аренды земельного участка</w:t>
      </w:r>
      <w:r w:rsidR="009F5884" w:rsidRPr="00DD1B8A">
        <w:rPr>
          <w:rFonts w:ascii="Times New Roman" w:hAnsi="Times New Roman" w:cs="Times New Roman"/>
          <w:color w:val="000000" w:themeColor="text1"/>
          <w:sz w:val="26"/>
          <w:szCs w:val="26"/>
        </w:rPr>
        <w:t xml:space="preserve">, находящегося в муниципальной </w:t>
      </w:r>
      <w:r w:rsidR="00374946" w:rsidRPr="00DD1B8A">
        <w:rPr>
          <w:rFonts w:ascii="Times New Roman" w:hAnsi="Times New Roman" w:cs="Times New Roman"/>
          <w:color w:val="000000" w:themeColor="text1"/>
          <w:sz w:val="26"/>
          <w:szCs w:val="26"/>
        </w:rPr>
        <w:t>собственности</w:t>
      </w:r>
      <w:r w:rsidR="00213F88">
        <w:rPr>
          <w:rFonts w:ascii="Times New Roman" w:hAnsi="Times New Roman" w:cs="Times New Roman"/>
          <w:color w:val="000000" w:themeColor="text1"/>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при предоставлении муниципальных услуг в электронной форме:</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получение заявления и документов, представляемых в форме электронных документов.</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lastRenderedPageBreak/>
        <w:t>- прием от заявителя (представителя заявителя) заявления и документов для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xml:space="preserve">- выдача заявителю результата предоставления муниципальной услуги. </w:t>
      </w:r>
    </w:p>
    <w:p w:rsidR="001351DC" w:rsidRPr="000E2E32" w:rsidRDefault="001351DC" w:rsidP="001B7F64">
      <w:pPr>
        <w:pStyle w:val="ConsPlusNormal"/>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243C5A" w:rsidRPr="00243C5A" w:rsidRDefault="00243C5A" w:rsidP="00243C5A">
      <w:pPr>
        <w:pStyle w:val="ConsPlusNormal"/>
        <w:ind w:firstLine="709"/>
        <w:contextualSpacing/>
        <w:rPr>
          <w:rFonts w:ascii="Times New Roman" w:hAnsi="Times New Roman" w:cs="Times New Roman"/>
          <w:sz w:val="26"/>
          <w:szCs w:val="26"/>
        </w:rPr>
      </w:pPr>
      <w:r w:rsidRPr="00243C5A">
        <w:rPr>
          <w:rFonts w:ascii="Times New Roman" w:hAnsi="Times New Roman" w:cs="Times New Roman"/>
          <w:sz w:val="26"/>
          <w:szCs w:val="26"/>
        </w:rPr>
        <w:t>Срок выполнения указанных действий устанавливается до 15 минут.</w:t>
      </w:r>
    </w:p>
    <w:p w:rsidR="00243C5A" w:rsidRDefault="00243C5A" w:rsidP="00243C5A">
      <w:pPr>
        <w:pStyle w:val="ConsPlusNormal"/>
        <w:ind w:firstLine="709"/>
        <w:contextualSpacing/>
        <w:jc w:val="both"/>
        <w:rPr>
          <w:rFonts w:ascii="Times New Roman" w:hAnsi="Times New Roman" w:cs="Times New Roman"/>
          <w:sz w:val="26"/>
          <w:szCs w:val="26"/>
        </w:rPr>
      </w:pPr>
      <w:r w:rsidRPr="00243C5A">
        <w:rPr>
          <w:rFonts w:ascii="Times New Roman" w:hAnsi="Times New Roman" w:cs="Times New Roman"/>
          <w:sz w:val="26"/>
          <w:szCs w:val="26"/>
        </w:rPr>
        <w:t>При личном представлении заявления в</w:t>
      </w:r>
      <w:r>
        <w:rPr>
          <w:rFonts w:ascii="Times New Roman" w:hAnsi="Times New Roman" w:cs="Times New Roman"/>
          <w:sz w:val="26"/>
          <w:szCs w:val="26"/>
        </w:rPr>
        <w:t xml:space="preserve"> Комитет</w:t>
      </w:r>
      <w:r w:rsidRPr="00243C5A">
        <w:rPr>
          <w:rFonts w:ascii="Times New Roman" w:hAnsi="Times New Roman" w:cs="Times New Roman"/>
          <w:sz w:val="26"/>
          <w:szCs w:val="26"/>
        </w:rPr>
        <w:t>, в МФЦ заявитель (представитель заявителя) имеет право представления заявления и (или) до</w:t>
      </w:r>
      <w:r w:rsidR="00DC74EC">
        <w:rPr>
          <w:rFonts w:ascii="Times New Roman" w:hAnsi="Times New Roman" w:cs="Times New Roman"/>
          <w:sz w:val="26"/>
          <w:szCs w:val="26"/>
        </w:rPr>
        <w:t>кументов, указанных в пункте 2.7</w:t>
      </w:r>
      <w:r w:rsidRPr="00243C5A">
        <w:rPr>
          <w:rFonts w:ascii="Times New Roman" w:hAnsi="Times New Roman" w:cs="Times New Roman"/>
          <w:sz w:val="26"/>
          <w:szCs w:val="26"/>
        </w:rPr>
        <w:t>. настоящего Регламента, в заранее установленное вре</w:t>
      </w:r>
      <w:r>
        <w:rPr>
          <w:rFonts w:ascii="Times New Roman" w:hAnsi="Times New Roman" w:cs="Times New Roman"/>
          <w:sz w:val="26"/>
          <w:szCs w:val="26"/>
        </w:rPr>
        <w:t>мя (по предварительной записи).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9D7B15" w:rsidRDefault="001351DC" w:rsidP="009D7B15">
      <w:pPr>
        <w:pStyle w:val="ConsPlusNormal"/>
        <w:ind w:firstLine="709"/>
        <w:contextualSpacing/>
        <w:jc w:val="both"/>
        <w:rPr>
          <w:rFonts w:ascii="Times New Roman" w:hAnsi="Times New Roman" w:cs="Times New Roman"/>
          <w:color w:val="000000" w:themeColor="text1"/>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Pr="00663A2D">
        <w:rPr>
          <w:rFonts w:ascii="Times New Roman" w:hAnsi="Times New Roman" w:cs="Times New Roman"/>
          <w:color w:val="000000" w:themeColor="text1"/>
          <w:sz w:val="26"/>
          <w:szCs w:val="26"/>
        </w:rPr>
        <w:t xml:space="preserve">направляется </w:t>
      </w:r>
      <w:r w:rsidR="00E42299" w:rsidRPr="00663A2D">
        <w:rPr>
          <w:rFonts w:ascii="Times New Roman" w:hAnsi="Times New Roman" w:cs="Times New Roman"/>
          <w:color w:val="000000" w:themeColor="text1"/>
          <w:sz w:val="26"/>
          <w:szCs w:val="26"/>
        </w:rPr>
        <w:t>Комитетом</w:t>
      </w:r>
      <w:r w:rsidRPr="00663A2D">
        <w:rPr>
          <w:rFonts w:ascii="Times New Roman" w:hAnsi="Times New Roman" w:cs="Times New Roman"/>
          <w:color w:val="000000" w:themeColor="text1"/>
          <w:sz w:val="26"/>
          <w:szCs w:val="26"/>
        </w:rPr>
        <w:t xml:space="preserve"> заявителю</w:t>
      </w:r>
      <w:r w:rsidR="00663A2D" w:rsidRPr="00663A2D">
        <w:rPr>
          <w:rFonts w:ascii="Times New Roman" w:hAnsi="Times New Roman" w:cs="Times New Roman"/>
          <w:color w:val="000000" w:themeColor="text1"/>
          <w:sz w:val="26"/>
          <w:szCs w:val="26"/>
        </w:rPr>
        <w:t xml:space="preserve"> в течение рабочего дня, следующего за днем получения Ко</w:t>
      </w:r>
      <w:r w:rsidR="009D7B15">
        <w:rPr>
          <w:rFonts w:ascii="Times New Roman" w:hAnsi="Times New Roman" w:cs="Times New Roman"/>
          <w:color w:val="000000" w:themeColor="text1"/>
          <w:sz w:val="26"/>
          <w:szCs w:val="26"/>
        </w:rPr>
        <w:t>митетом заявления и документов.</w:t>
      </w:r>
    </w:p>
    <w:p w:rsidR="00663A2D" w:rsidRPr="00663A2D" w:rsidRDefault="00663A2D" w:rsidP="009D7B15">
      <w:pPr>
        <w:pStyle w:val="ConsPlusNormal"/>
        <w:ind w:firstLine="709"/>
        <w:contextualSpacing/>
        <w:jc w:val="both"/>
        <w:rPr>
          <w:rFonts w:ascii="Times New Roman" w:hAnsi="Times New Roman" w:cs="Times New Roman"/>
          <w:color w:val="000000" w:themeColor="text1"/>
          <w:sz w:val="26"/>
          <w:szCs w:val="26"/>
        </w:rPr>
      </w:pPr>
      <w:r w:rsidRPr="00663A2D">
        <w:rPr>
          <w:rFonts w:ascii="Times New Roman" w:hAnsi="Times New Roman" w:cs="Times New Roman"/>
          <w:color w:val="000000" w:themeColor="text1"/>
          <w:sz w:val="26"/>
          <w:szCs w:val="26"/>
        </w:rPr>
        <w:t xml:space="preserve">При получении посредством Регионального портала заявления и (или) документов, указанных в пункте 2.7.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2.7. настоящего </w:t>
      </w:r>
      <w:r w:rsidRPr="00663A2D">
        <w:rPr>
          <w:rFonts w:ascii="Times New Roman" w:hAnsi="Times New Roman" w:cs="Times New Roman"/>
          <w:color w:val="000000" w:themeColor="text1"/>
          <w:sz w:val="26"/>
          <w:szCs w:val="26"/>
        </w:rPr>
        <w:lastRenderedPageBreak/>
        <w:t>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2.11. настоящего Регламента.</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3.9. 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w:t>
      </w:r>
      <w:r w:rsidR="009D7B15">
        <w:rPr>
          <w:rFonts w:ascii="Times New Roman" w:eastAsia="Times New Roman" w:hAnsi="Times New Roman" w:cs="Times New Roman"/>
          <w:color w:val="000000" w:themeColor="text1"/>
          <w:sz w:val="26"/>
          <w:szCs w:val="26"/>
          <w:lang w:eastAsia="ru-RU"/>
        </w:rPr>
        <w:t>я по форме согласно приложению 4</w:t>
      </w:r>
      <w:r w:rsidRPr="00663A2D">
        <w:rPr>
          <w:rFonts w:ascii="Times New Roman" w:eastAsia="Times New Roman" w:hAnsi="Times New Roman" w:cs="Times New Roman"/>
          <w:color w:val="000000" w:themeColor="text1"/>
          <w:sz w:val="26"/>
          <w:szCs w:val="26"/>
          <w:lang w:eastAsia="ru-RU"/>
        </w:rPr>
        <w:t xml:space="preserve">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3.10.При отсутствии оснований для отказа в приеме заявления заявителю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3.11.Сообщение о получении заявления и (или) документов, указанных в пункте 2.7.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351DC" w:rsidRPr="000E2E32" w:rsidRDefault="00663A2D"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3.12</w:t>
      </w:r>
      <w:r w:rsidR="001351DC" w:rsidRPr="000E2E32">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9F27C3" w:rsidRDefault="001351DC" w:rsidP="004B5BFB">
      <w:pPr>
        <w:pStyle w:val="ConsPlusNormal"/>
        <w:ind w:firstLine="709"/>
        <w:contextualSpacing/>
        <w:jc w:val="center"/>
        <w:rPr>
          <w:rFonts w:ascii="Times New Roman" w:hAnsi="Times New Roman" w:cs="Times New Roman"/>
          <w:b/>
          <w:sz w:val="26"/>
          <w:szCs w:val="26"/>
        </w:rPr>
      </w:pPr>
      <w:r w:rsidRPr="009F27C3">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213F88"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 про</w:t>
      </w:r>
      <w:r w:rsidR="009D7B15">
        <w:rPr>
          <w:rFonts w:ascii="Times New Roman" w:hAnsi="Times New Roman" w:cs="Times New Roman"/>
          <w:sz w:val="26"/>
          <w:szCs w:val="26"/>
        </w:rPr>
        <w:t xml:space="preserve">цедуры является </w:t>
      </w:r>
      <w:r w:rsidR="00213F88" w:rsidRPr="000E2E32">
        <w:rPr>
          <w:rFonts w:ascii="Times New Roman" w:hAnsi="Times New Roman" w:cs="Times New Roman"/>
          <w:sz w:val="26"/>
          <w:szCs w:val="26"/>
        </w:rPr>
        <w:t xml:space="preserve">прием заявления без приложения документов, указанных </w:t>
      </w:r>
      <w:r w:rsidR="00213F88" w:rsidRPr="00E42299">
        <w:rPr>
          <w:rFonts w:ascii="Times New Roman" w:hAnsi="Times New Roman" w:cs="Times New Roman"/>
          <w:sz w:val="26"/>
          <w:szCs w:val="26"/>
        </w:rPr>
        <w:t xml:space="preserve">в </w:t>
      </w:r>
      <w:hyperlink w:anchor="P177" w:history="1">
        <w:r w:rsidR="00213F88" w:rsidRPr="00E42299">
          <w:rPr>
            <w:rFonts w:ascii="Times New Roman" w:hAnsi="Times New Roman" w:cs="Times New Roman"/>
            <w:sz w:val="26"/>
            <w:szCs w:val="26"/>
          </w:rPr>
          <w:t>пункте 2.</w:t>
        </w:r>
      </w:hyperlink>
      <w:r w:rsidR="00213F88">
        <w:t>10</w:t>
      </w:r>
      <w:r w:rsidR="00213F88" w:rsidRPr="000E2E32">
        <w:rPr>
          <w:rFonts w:ascii="Times New Roman" w:hAnsi="Times New Roman" w:cs="Times New Roman"/>
          <w:sz w:val="26"/>
          <w:szCs w:val="26"/>
        </w:rPr>
        <w:t>настоящего Административного регламента</w:t>
      </w:r>
      <w:r w:rsidR="00213F88">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3" w:name="P348"/>
      <w:bookmarkEnd w:id="3"/>
      <w:r w:rsidRPr="000E2E32">
        <w:rPr>
          <w:rFonts w:ascii="Times New Roman" w:hAnsi="Times New Roman" w:cs="Times New Roman"/>
          <w:sz w:val="26"/>
          <w:szCs w:val="26"/>
        </w:rPr>
        <w:lastRenderedPageBreak/>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3750F"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8D5858" w:rsidRPr="000E2E32" w:rsidRDefault="008D5858"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3.25. При наличии оснований для предоставления муниципальной услуги ответственный испол</w:t>
      </w:r>
      <w:r w:rsidR="00663A2D">
        <w:rPr>
          <w:rFonts w:ascii="Times New Roman" w:hAnsi="Times New Roman" w:cs="Times New Roman"/>
          <w:sz w:val="26"/>
          <w:szCs w:val="26"/>
        </w:rPr>
        <w:t xml:space="preserve">нитель осуществляет подготовку </w:t>
      </w:r>
      <w:r w:rsidR="00663A2D" w:rsidRPr="000E2E32">
        <w:rPr>
          <w:rFonts w:ascii="Times New Roman" w:hAnsi="Times New Roman" w:cs="Times New Roman"/>
          <w:sz w:val="26"/>
          <w:szCs w:val="26"/>
        </w:rPr>
        <w:t>распоряжения</w:t>
      </w:r>
      <w:r w:rsidR="00A515A9">
        <w:rPr>
          <w:rFonts w:ascii="Times New Roman" w:hAnsi="Times New Roman" w:cs="Times New Roman"/>
          <w:sz w:val="26"/>
          <w:szCs w:val="26"/>
        </w:rPr>
        <w:t xml:space="preserve"> Комитета</w:t>
      </w:r>
      <w:r w:rsidR="00663A2D">
        <w:rPr>
          <w:rFonts w:ascii="Times New Roman" w:hAnsi="Times New Roman" w:cs="Times New Roman"/>
          <w:sz w:val="26"/>
          <w:szCs w:val="26"/>
        </w:rPr>
        <w:t xml:space="preserve"> «О предоставлении в аренду земельного участка на торгах»</w:t>
      </w:r>
      <w:r w:rsidRPr="000E2E32">
        <w:rPr>
          <w:rFonts w:ascii="Times New Roman" w:hAnsi="Times New Roman" w:cs="Times New Roman"/>
          <w:sz w:val="26"/>
          <w:szCs w:val="26"/>
        </w:rPr>
        <w:t xml:space="preserve"> в срок,</w:t>
      </w:r>
      <w:r w:rsidR="0003750F">
        <w:rPr>
          <w:rFonts w:ascii="Times New Roman" w:hAnsi="Times New Roman" w:cs="Times New Roman"/>
          <w:sz w:val="26"/>
          <w:szCs w:val="26"/>
        </w:rPr>
        <w:t xml:space="preserve"> не превышающий 3</w:t>
      </w:r>
      <w:r w:rsidR="00663A2D">
        <w:rPr>
          <w:rFonts w:ascii="Times New Roman" w:hAnsi="Times New Roman" w:cs="Times New Roman"/>
          <w:sz w:val="26"/>
          <w:szCs w:val="26"/>
        </w:rPr>
        <w:t>месяцев</w:t>
      </w:r>
      <w:r w:rsidRPr="000E2E32">
        <w:rPr>
          <w:rFonts w:ascii="Times New Roman" w:hAnsi="Times New Roman" w:cs="Times New Roman"/>
          <w:sz w:val="26"/>
          <w:szCs w:val="26"/>
        </w:rPr>
        <w:t>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663A2D" w:rsidRDefault="00A54CEC" w:rsidP="00663A2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0E2E32">
        <w:rPr>
          <w:rFonts w:ascii="Times New Roman" w:hAnsi="Times New Roman" w:cs="Times New Roman"/>
          <w:sz w:val="26"/>
          <w:szCs w:val="26"/>
        </w:rPr>
        <w:t>3.2</w:t>
      </w:r>
      <w:r w:rsidR="00663A2D">
        <w:rPr>
          <w:rFonts w:ascii="Times New Roman" w:hAnsi="Times New Roman" w:cs="Times New Roman"/>
          <w:sz w:val="26"/>
          <w:szCs w:val="26"/>
        </w:rPr>
        <w:t xml:space="preserve">7. </w:t>
      </w:r>
      <w:r w:rsidR="00663A2D" w:rsidRPr="00663A2D">
        <w:rPr>
          <w:rFonts w:ascii="Times New Roman" w:eastAsia="Times New Roman" w:hAnsi="Times New Roman" w:cs="Times New Roman"/>
          <w:sz w:val="26"/>
          <w:szCs w:val="26"/>
          <w:lang w:eastAsia="ru-RU"/>
        </w:rPr>
        <w:t>Подписанные Председателем Комитета, либо лицом его замещающим, ответы заявителю регистрируются в установленном порядке.</w:t>
      </w:r>
    </w:p>
    <w:p w:rsidR="00A54CEC" w:rsidRPr="000E2E32"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EC070B">
        <w:rPr>
          <w:rFonts w:ascii="Times New Roman" w:hAnsi="Times New Roman" w:cs="Times New Roman"/>
          <w:sz w:val="26"/>
          <w:szCs w:val="26"/>
        </w:rPr>
        <w:t xml:space="preserve"> 90 календарных дней</w:t>
      </w:r>
      <w:r w:rsidR="00A54CEC" w:rsidRPr="000E2E32">
        <w:rPr>
          <w:rFonts w:ascii="Times New Roman" w:hAnsi="Times New Roman" w:cs="Times New Roman"/>
          <w:sz w:val="26"/>
          <w:szCs w:val="26"/>
        </w:rPr>
        <w:t>.</w:t>
      </w:r>
    </w:p>
    <w:p w:rsidR="00A54CEC"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w:t>
      </w:r>
      <w:r w:rsidR="00663A2D" w:rsidRPr="00663A2D">
        <w:rPr>
          <w:rFonts w:ascii="Times New Roman" w:hAnsi="Times New Roman" w:cs="Times New Roman"/>
          <w:sz w:val="26"/>
          <w:szCs w:val="26"/>
        </w:rPr>
        <w:t xml:space="preserve">Результатом административной процедуры </w:t>
      </w:r>
      <w:r w:rsidR="00663A2D" w:rsidRPr="005229CA">
        <w:rPr>
          <w:rFonts w:ascii="Times New Roman" w:hAnsi="Times New Roman" w:cs="Times New Roman"/>
          <w:color w:val="000000" w:themeColor="text1"/>
          <w:sz w:val="26"/>
          <w:szCs w:val="26"/>
        </w:rPr>
        <w:t>являются</w:t>
      </w:r>
      <w:r w:rsidR="00663A2D" w:rsidRPr="00663A2D">
        <w:rPr>
          <w:rFonts w:ascii="Times New Roman" w:hAnsi="Times New Roman" w:cs="Times New Roman"/>
          <w:sz w:val="26"/>
          <w:szCs w:val="26"/>
        </w:rPr>
        <w:t xml:space="preserve"> оформленные и зарегистрированные в установленном порядке ответ</w:t>
      </w:r>
      <w:r w:rsidR="00663A2D">
        <w:rPr>
          <w:rFonts w:ascii="Times New Roman" w:hAnsi="Times New Roman" w:cs="Times New Roman"/>
          <w:sz w:val="26"/>
          <w:szCs w:val="26"/>
        </w:rPr>
        <w:t>ы заявителю.</w:t>
      </w:r>
    </w:p>
    <w:p w:rsidR="009D7B15" w:rsidRPr="000E2E32" w:rsidRDefault="009D7B15" w:rsidP="00663A2D">
      <w:pPr>
        <w:pStyle w:val="ConsPlusNormal"/>
        <w:ind w:firstLine="709"/>
        <w:jc w:val="both"/>
        <w:rPr>
          <w:rFonts w:ascii="Times New Roman" w:hAnsi="Times New Roman" w:cs="Times New Roman"/>
          <w:sz w:val="26"/>
          <w:szCs w:val="26"/>
        </w:rPr>
      </w:pPr>
    </w:p>
    <w:p w:rsidR="009D7B15" w:rsidRPr="003C56EE" w:rsidRDefault="009D7B15" w:rsidP="009D7B1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3C56EE">
        <w:rPr>
          <w:rFonts w:ascii="Times New Roman" w:hAnsi="Times New Roman" w:cs="Times New Roman"/>
          <w:b/>
          <w:color w:val="000000" w:themeColor="text1"/>
          <w:sz w:val="26"/>
          <w:szCs w:val="26"/>
        </w:rPr>
        <w:lastRenderedPageBreak/>
        <w:t>Проведение аукциона на право заключения договора аренды земельного участка, находящегося в муниципальной собственности города Заречного Пензенской области.</w:t>
      </w:r>
    </w:p>
    <w:p w:rsidR="009D7B15" w:rsidRPr="00512C63"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3.30 </w:t>
      </w:r>
      <w:r w:rsidR="00213F88" w:rsidRPr="000E2E32">
        <w:rPr>
          <w:rFonts w:ascii="Times New Roman" w:hAnsi="Times New Roman" w:cs="Times New Roman"/>
          <w:sz w:val="26"/>
          <w:szCs w:val="26"/>
        </w:rPr>
        <w:t xml:space="preserve">Основанием для начала административной процедуры </w:t>
      </w:r>
      <w:r w:rsidR="009D7B15" w:rsidRPr="00512C63">
        <w:rPr>
          <w:rFonts w:ascii="Times New Roman" w:hAnsi="Times New Roman" w:cs="Times New Roman"/>
          <w:color w:val="000000" w:themeColor="text1"/>
          <w:sz w:val="26"/>
          <w:szCs w:val="26"/>
        </w:rPr>
        <w:t xml:space="preserve">является принятие Комитетом </w:t>
      </w:r>
      <w:r w:rsidR="00213F88">
        <w:rPr>
          <w:rFonts w:ascii="Times New Roman" w:hAnsi="Times New Roman" w:cs="Times New Roman"/>
          <w:color w:val="000000" w:themeColor="text1"/>
          <w:sz w:val="26"/>
          <w:szCs w:val="26"/>
        </w:rPr>
        <w:t xml:space="preserve">решения </w:t>
      </w:r>
      <w:r w:rsidR="009D7B15" w:rsidRPr="00512C63">
        <w:rPr>
          <w:rFonts w:ascii="Times New Roman" w:hAnsi="Times New Roman" w:cs="Times New Roman"/>
          <w:color w:val="000000" w:themeColor="text1"/>
          <w:sz w:val="26"/>
          <w:szCs w:val="26"/>
        </w:rPr>
        <w:t>о проведении аукциона</w:t>
      </w:r>
      <w:r w:rsidR="00213F88" w:rsidRPr="003C56EE">
        <w:rPr>
          <w:rFonts w:ascii="Times New Roman" w:hAnsi="Times New Roman" w:cs="Times New Roman"/>
          <w:b/>
          <w:color w:val="000000" w:themeColor="text1"/>
          <w:sz w:val="26"/>
          <w:szCs w:val="26"/>
        </w:rPr>
        <w:t>на право заключения договора аренды земельного участка, находящегося в муниципальной собственности города Заречного Пензенской области</w:t>
      </w:r>
      <w:r w:rsidR="009D7B15" w:rsidRPr="00512C63">
        <w:rPr>
          <w:rFonts w:ascii="Times New Roman" w:hAnsi="Times New Roman" w:cs="Times New Roman"/>
          <w:color w:val="000000" w:themeColor="text1"/>
          <w:sz w:val="26"/>
          <w:szCs w:val="26"/>
        </w:rPr>
        <w:t>.</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Организатором аукциона является Комитетом по управлению имуществом города Заречного Пензенской. Аукцион проводится в порядке, предусмотренном </w:t>
      </w:r>
      <w:hyperlink r:id="rId22" w:history="1">
        <w:r w:rsidRPr="00512C63">
          <w:rPr>
            <w:rFonts w:ascii="Times New Roman" w:hAnsi="Times New Roman" w:cs="Times New Roman"/>
            <w:color w:val="000000" w:themeColor="text1"/>
            <w:sz w:val="26"/>
            <w:szCs w:val="26"/>
          </w:rPr>
          <w:t>статьями 39.11</w:t>
        </w:r>
      </w:hyperlink>
      <w:r w:rsidRPr="00512C63">
        <w:rPr>
          <w:rFonts w:ascii="Times New Roman" w:hAnsi="Times New Roman" w:cs="Times New Roman"/>
          <w:color w:val="000000" w:themeColor="text1"/>
          <w:sz w:val="26"/>
          <w:szCs w:val="26"/>
        </w:rPr>
        <w:t xml:space="preserve"> - </w:t>
      </w:r>
      <w:hyperlink r:id="rId23" w:history="1">
        <w:r w:rsidRPr="00512C63">
          <w:rPr>
            <w:rFonts w:ascii="Times New Roman" w:hAnsi="Times New Roman" w:cs="Times New Roman"/>
            <w:color w:val="000000" w:themeColor="text1"/>
            <w:sz w:val="26"/>
            <w:szCs w:val="26"/>
          </w:rPr>
          <w:t>39.13</w:t>
        </w:r>
      </w:hyperlink>
      <w:r w:rsidRPr="00512C63">
        <w:rPr>
          <w:rFonts w:ascii="Times New Roman" w:hAnsi="Times New Roman" w:cs="Times New Roman"/>
          <w:color w:val="000000" w:themeColor="text1"/>
          <w:sz w:val="26"/>
          <w:szCs w:val="26"/>
        </w:rPr>
        <w:t xml:space="preserve"> Земельного кодекса Российской Федерации.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4" w:history="1">
        <w:r w:rsidRPr="00512C63">
          <w:rPr>
            <w:rFonts w:ascii="Times New Roman" w:hAnsi="Times New Roman" w:cs="Times New Roman"/>
            <w:color w:val="000000" w:themeColor="text1"/>
            <w:sz w:val="26"/>
            <w:szCs w:val="26"/>
          </w:rPr>
          <w:t>пунктом 10 статьи 39.11</w:t>
        </w:r>
      </w:hyperlink>
      <w:r w:rsidRPr="00512C63">
        <w:rPr>
          <w:rFonts w:ascii="Times New Roman" w:hAnsi="Times New Roman" w:cs="Times New Roman"/>
          <w:color w:val="000000" w:themeColor="text1"/>
          <w:sz w:val="26"/>
          <w:szCs w:val="26"/>
        </w:rPr>
        <w:t xml:space="preserve"> ЗК РФ.</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Ответственным за подготовку и проведение аукциона является начальник отдела по управлению земельными ресурсами.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Срок подготовки документов для публикации извещения о проведении аукциона - не более 14 календарных дней с момента принятия Комитетом решения о проведении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Прием документов</w:t>
      </w:r>
      <w:r w:rsidR="00512C63">
        <w:rPr>
          <w:rFonts w:ascii="Times New Roman" w:hAnsi="Times New Roman" w:cs="Times New Roman"/>
          <w:color w:val="000000" w:themeColor="text1"/>
          <w:sz w:val="26"/>
          <w:szCs w:val="26"/>
        </w:rPr>
        <w:t>, указанных в извещении о проведении аукциона,</w:t>
      </w:r>
      <w:r w:rsidRPr="00512C63">
        <w:rPr>
          <w:rFonts w:ascii="Times New Roman" w:hAnsi="Times New Roman" w:cs="Times New Roman"/>
          <w:color w:val="000000" w:themeColor="text1"/>
          <w:sz w:val="26"/>
          <w:szCs w:val="26"/>
        </w:rPr>
        <w:t xml:space="preserve"> прекращается не ранее чем за 5 (пять) дней до дня проведения аукциона на право заключения договора аренды земельного участка, находящегося в муниципальной собственности.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512C63">
        <w:rPr>
          <w:rFonts w:ascii="Times New Roman" w:hAnsi="Times New Roman" w:cs="Times New Roman"/>
          <w:color w:val="000000" w:themeColor="text1"/>
          <w:sz w:val="26"/>
          <w:szCs w:val="26"/>
        </w:rPr>
        <w:lastRenderedPageBreak/>
        <w:t xml:space="preserve">подписывается членами аукционной комиссии и утверждается </w:t>
      </w:r>
      <w:r w:rsidR="00512C63" w:rsidRPr="00512C63">
        <w:rPr>
          <w:rFonts w:ascii="Times New Roman" w:hAnsi="Times New Roman" w:cs="Times New Roman"/>
          <w:color w:val="000000" w:themeColor="text1"/>
          <w:sz w:val="26"/>
          <w:szCs w:val="26"/>
        </w:rPr>
        <w:t xml:space="preserve">председателем Комитета </w:t>
      </w:r>
      <w:r w:rsidRPr="00512C63">
        <w:rPr>
          <w:rFonts w:ascii="Times New Roman" w:hAnsi="Times New Roman" w:cs="Times New Roman"/>
          <w:color w:val="000000" w:themeColor="text1"/>
          <w:sz w:val="26"/>
          <w:szCs w:val="26"/>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Результаты аукциона оформляются протоколом, который подписывается членами аукционной комиссии и утверждается</w:t>
      </w:r>
      <w:r w:rsidR="00512C63" w:rsidRPr="00512C63">
        <w:rPr>
          <w:rFonts w:ascii="Times New Roman" w:hAnsi="Times New Roman" w:cs="Times New Roman"/>
          <w:color w:val="000000" w:themeColor="text1"/>
          <w:sz w:val="26"/>
          <w:szCs w:val="26"/>
        </w:rPr>
        <w:t xml:space="preserve"> Председателем Комитета</w:t>
      </w:r>
      <w:r w:rsidRPr="00512C63">
        <w:rPr>
          <w:rFonts w:ascii="Times New Roman" w:hAnsi="Times New Roman" w:cs="Times New Roman"/>
          <w:color w:val="000000" w:themeColor="text1"/>
          <w:sz w:val="26"/>
          <w:szCs w:val="26"/>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7B15"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0D0AC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31</w:t>
      </w:r>
      <w:r w:rsidR="009D7B15" w:rsidRPr="00512C63">
        <w:rPr>
          <w:rFonts w:ascii="Times New Roman" w:hAnsi="Times New Roman" w:cs="Times New Roman"/>
          <w:color w:val="000000" w:themeColor="text1"/>
          <w:sz w:val="26"/>
          <w:szCs w:val="2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Не допускается заключение указанн</w:t>
      </w:r>
      <w:r w:rsidR="00676B5E">
        <w:rPr>
          <w:rFonts w:ascii="Times New Roman" w:hAnsi="Times New Roman" w:cs="Times New Roman"/>
          <w:color w:val="000000" w:themeColor="text1"/>
          <w:sz w:val="26"/>
          <w:szCs w:val="26"/>
        </w:rPr>
        <w:t>ого договора</w:t>
      </w:r>
      <w:r w:rsidR="009D7B15" w:rsidRPr="00512C63">
        <w:rPr>
          <w:rFonts w:ascii="Times New Roman" w:hAnsi="Times New Roman" w:cs="Times New Roman"/>
          <w:color w:val="000000" w:themeColor="text1"/>
          <w:sz w:val="26"/>
          <w:szCs w:val="26"/>
        </w:rPr>
        <w:t xml:space="preserve"> </w:t>
      </w:r>
      <w:proofErr w:type="gramStart"/>
      <w:r w:rsidR="009D7B15" w:rsidRPr="00512C63">
        <w:rPr>
          <w:rFonts w:ascii="Times New Roman" w:hAnsi="Times New Roman" w:cs="Times New Roman"/>
          <w:color w:val="000000" w:themeColor="text1"/>
          <w:sz w:val="26"/>
          <w:szCs w:val="26"/>
        </w:rPr>
        <w:t>ранее</w:t>
      </w:r>
      <w:proofErr w:type="gramEnd"/>
      <w:r w:rsidR="009D7B15" w:rsidRPr="00512C63">
        <w:rPr>
          <w:rFonts w:ascii="Times New Roman" w:hAnsi="Times New Roman" w:cs="Times New Roman"/>
          <w:color w:val="000000" w:themeColor="text1"/>
          <w:sz w:val="26"/>
          <w:szCs w:val="26"/>
        </w:rPr>
        <w:t xml:space="preserve"> чем через десять дней со дня размещения информации о результатах аукциона на официальном сайте</w:t>
      </w:r>
      <w:r w:rsidR="00676B5E" w:rsidRPr="00512C63">
        <w:rPr>
          <w:rFonts w:ascii="Times New Roman" w:hAnsi="Times New Roman" w:cs="Times New Roman"/>
          <w:color w:val="000000" w:themeColor="text1"/>
          <w:sz w:val="26"/>
          <w:szCs w:val="26"/>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w:t>
      </w:r>
      <w:r w:rsidR="009D7B15" w:rsidRPr="00512C63">
        <w:rPr>
          <w:rFonts w:ascii="Times New Roman" w:hAnsi="Times New Roman" w:cs="Times New Roman"/>
          <w:color w:val="000000" w:themeColor="text1"/>
          <w:sz w:val="26"/>
          <w:szCs w:val="26"/>
        </w:rPr>
        <w:t>.</w:t>
      </w:r>
    </w:p>
    <w:p w:rsidR="00684F47" w:rsidRPr="000A5653" w:rsidRDefault="00F04B46" w:rsidP="009D7B15">
      <w:pPr>
        <w:autoSpaceDE w:val="0"/>
        <w:autoSpaceDN w:val="0"/>
        <w:adjustRightInd w:val="0"/>
        <w:spacing w:before="260" w:after="0" w:line="240" w:lineRule="auto"/>
        <w:ind w:firstLine="540"/>
        <w:jc w:val="both"/>
        <w:rPr>
          <w:rFonts w:ascii="Times New Roman" w:hAnsi="Times New Roman" w:cs="Times New Roman"/>
          <w:color w:val="FF0000"/>
          <w:sz w:val="26"/>
          <w:szCs w:val="26"/>
        </w:rPr>
      </w:pPr>
      <w:r w:rsidRPr="000A5653">
        <w:rPr>
          <w:rFonts w:ascii="Times New Roman" w:hAnsi="Times New Roman" w:cs="Times New Roman"/>
          <w:sz w:val="26"/>
          <w:szCs w:val="26"/>
        </w:rPr>
        <w:t>3.32</w:t>
      </w:r>
      <w:r w:rsidR="00684F47" w:rsidRPr="000A5653">
        <w:rPr>
          <w:rFonts w:ascii="Times New Roman" w:hAnsi="Times New Roman" w:cs="Times New Roman"/>
          <w:sz w:val="26"/>
          <w:szCs w:val="26"/>
        </w:rPr>
        <w:t xml:space="preserve">. При наличии оснований для отказа в предоставлении муниципальной услуги, указанных в пункте 2.13,  ответственный исполнитель готовит </w:t>
      </w:r>
      <w:r w:rsidR="00676B5E" w:rsidRPr="000A5653">
        <w:rPr>
          <w:rFonts w:ascii="Times New Roman" w:hAnsi="Times New Roman" w:cs="Times New Roman"/>
          <w:color w:val="000000" w:themeColor="text1"/>
          <w:sz w:val="26"/>
          <w:szCs w:val="26"/>
        </w:rPr>
        <w:t>уведомление</w:t>
      </w:r>
      <w:r w:rsidR="00684F47" w:rsidRPr="000A5653">
        <w:rPr>
          <w:rFonts w:ascii="Times New Roman" w:hAnsi="Times New Roman" w:cs="Times New Roman"/>
          <w:color w:val="000000" w:themeColor="text1"/>
          <w:sz w:val="26"/>
          <w:szCs w:val="26"/>
        </w:rPr>
        <w:t xml:space="preserve"> об отказе в предоставлении муниципальной услуги с указанием причин отказа</w:t>
      </w:r>
      <w:r w:rsidR="00676B5E" w:rsidRPr="000A5653">
        <w:rPr>
          <w:rFonts w:ascii="Times New Roman" w:hAnsi="Times New Roman" w:cs="Times New Roman"/>
          <w:color w:val="000000" w:themeColor="text1"/>
          <w:sz w:val="26"/>
          <w:szCs w:val="26"/>
        </w:rPr>
        <w:t xml:space="preserve"> (приложение № 5 к настоящему регламенту).</w:t>
      </w:r>
    </w:p>
    <w:p w:rsidR="00213F88" w:rsidRPr="000A5653"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3.33</w:t>
      </w:r>
      <w:r w:rsidR="00213F88" w:rsidRPr="000A5653">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684F47" w:rsidRPr="000A5653">
        <w:rPr>
          <w:rFonts w:ascii="Times New Roman" w:hAnsi="Times New Roman" w:cs="Times New Roman"/>
          <w:sz w:val="26"/>
          <w:szCs w:val="26"/>
        </w:rPr>
        <w:t>не превышает</w:t>
      </w:r>
      <w:r w:rsidR="00213F88" w:rsidRPr="000A5653">
        <w:rPr>
          <w:rFonts w:ascii="Times New Roman" w:hAnsi="Times New Roman" w:cs="Times New Roman"/>
          <w:sz w:val="26"/>
          <w:szCs w:val="26"/>
        </w:rPr>
        <w:t xml:space="preserve"> 90 календарных дней.</w:t>
      </w:r>
    </w:p>
    <w:p w:rsidR="00213F88" w:rsidRPr="000E2E32"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3.34</w:t>
      </w:r>
      <w:r w:rsidR="00213F88" w:rsidRPr="000A5653">
        <w:rPr>
          <w:rFonts w:ascii="Times New Roman" w:hAnsi="Times New Roman" w:cs="Times New Roman"/>
          <w:sz w:val="26"/>
          <w:szCs w:val="26"/>
        </w:rPr>
        <w:t xml:space="preserve">. Результатом административной процедуры </w:t>
      </w:r>
      <w:r w:rsidR="00213F88" w:rsidRPr="000A5653">
        <w:rPr>
          <w:rFonts w:ascii="Times New Roman" w:hAnsi="Times New Roman" w:cs="Times New Roman"/>
          <w:color w:val="000000" w:themeColor="text1"/>
          <w:sz w:val="26"/>
          <w:szCs w:val="26"/>
        </w:rPr>
        <w:t>являются</w:t>
      </w:r>
      <w:r w:rsidR="00213F88" w:rsidRPr="000A5653">
        <w:rPr>
          <w:rFonts w:ascii="Times New Roman" w:hAnsi="Times New Roman" w:cs="Times New Roman"/>
          <w:sz w:val="26"/>
          <w:szCs w:val="26"/>
        </w:rPr>
        <w:t xml:space="preserve"> оформленные и зарегистрированные в установленном порядке </w:t>
      </w:r>
      <w:r w:rsidR="00676B5E" w:rsidRPr="000A5653">
        <w:rPr>
          <w:rFonts w:ascii="Times New Roman" w:hAnsi="Times New Roman" w:cs="Times New Roman"/>
          <w:sz w:val="26"/>
          <w:szCs w:val="26"/>
        </w:rPr>
        <w:t xml:space="preserve">документы Комитета, указанные в пунктах   </w:t>
      </w:r>
      <w:r w:rsidRPr="000A5653">
        <w:rPr>
          <w:rFonts w:ascii="Times New Roman" w:hAnsi="Times New Roman" w:cs="Times New Roman"/>
          <w:sz w:val="26"/>
          <w:szCs w:val="26"/>
        </w:rPr>
        <w:t xml:space="preserve">3.31 </w:t>
      </w:r>
      <w:r w:rsidR="005B0F4E" w:rsidRPr="000A5653">
        <w:rPr>
          <w:rFonts w:ascii="Times New Roman" w:hAnsi="Times New Roman" w:cs="Times New Roman"/>
          <w:sz w:val="26"/>
          <w:szCs w:val="26"/>
        </w:rPr>
        <w:t>и 3.32</w:t>
      </w:r>
      <w:r w:rsidR="00213F88" w:rsidRPr="000A5653">
        <w:rPr>
          <w:rFonts w:ascii="Times New Roman" w:hAnsi="Times New Roman" w:cs="Times New Roman"/>
          <w:sz w:val="26"/>
          <w:szCs w:val="26"/>
        </w:rPr>
        <w:t>.</w:t>
      </w:r>
    </w:p>
    <w:p w:rsidR="00213F88" w:rsidRPr="00512C63" w:rsidRDefault="00213F88"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3A2D" w:rsidRPr="003C56EE" w:rsidRDefault="00663A2D" w:rsidP="004B5BFB">
      <w:pPr>
        <w:pStyle w:val="ConsPlusNormal"/>
        <w:ind w:firstLine="709"/>
        <w:contextualSpacing/>
        <w:jc w:val="center"/>
        <w:rPr>
          <w:rFonts w:ascii="Times New Roman" w:hAnsi="Times New Roman" w:cs="Times New Roman"/>
          <w:b/>
          <w:color w:val="000000" w:themeColor="text1"/>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F04B46">
        <w:rPr>
          <w:rFonts w:ascii="Times New Roman" w:hAnsi="Times New Roman" w:cs="Times New Roman"/>
          <w:sz w:val="26"/>
          <w:szCs w:val="26"/>
        </w:rPr>
        <w:t>35</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8D5858">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A3632C" w:rsidRPr="00512C63">
        <w:rPr>
          <w:rFonts w:ascii="Times New Roman" w:hAnsi="Times New Roman" w:cs="Times New Roman"/>
          <w:color w:val="000000" w:themeColor="text1"/>
          <w:sz w:val="26"/>
          <w:szCs w:val="26"/>
        </w:rPr>
        <w:t>договора аренды земельного участка</w:t>
      </w:r>
      <w:r w:rsidRPr="00512C63">
        <w:rPr>
          <w:rFonts w:ascii="Times New Roman" w:hAnsi="Times New Roman" w:cs="Times New Roman"/>
          <w:sz w:val="26"/>
          <w:szCs w:val="26"/>
        </w:rPr>
        <w:t>;</w:t>
      </w:r>
    </w:p>
    <w:p w:rsidR="00A515A9" w:rsidRPr="000A5653" w:rsidRDefault="00A515A9" w:rsidP="004B5BFB">
      <w:pPr>
        <w:pStyle w:val="ConsPlusNormal"/>
        <w:ind w:firstLine="709"/>
        <w:contextualSpacing/>
        <w:jc w:val="both"/>
        <w:rPr>
          <w:rFonts w:ascii="Times New Roman" w:hAnsi="Times New Roman" w:cs="Times New Roman"/>
          <w:color w:val="000000" w:themeColor="text1"/>
          <w:sz w:val="26"/>
          <w:szCs w:val="26"/>
        </w:rPr>
      </w:pPr>
      <w:r w:rsidRPr="000A5653">
        <w:rPr>
          <w:rFonts w:ascii="Times New Roman" w:hAnsi="Times New Roman" w:cs="Times New Roman"/>
          <w:color w:val="000000" w:themeColor="text1"/>
          <w:sz w:val="26"/>
          <w:szCs w:val="26"/>
        </w:rPr>
        <w:t xml:space="preserve">- </w:t>
      </w:r>
      <w:r w:rsidR="00A3632C" w:rsidRPr="000A5653">
        <w:rPr>
          <w:rFonts w:ascii="Times New Roman" w:hAnsi="Times New Roman" w:cs="Times New Roman"/>
          <w:color w:val="000000" w:themeColor="text1"/>
          <w:sz w:val="26"/>
          <w:szCs w:val="26"/>
        </w:rPr>
        <w:t>уведомление об отказе в предоставлении муниципальной услуги</w:t>
      </w:r>
      <w:r w:rsidRPr="000A5653">
        <w:rPr>
          <w:rFonts w:ascii="Times New Roman" w:hAnsi="Times New Roman" w:cs="Times New Roman"/>
          <w:color w:val="000000" w:themeColor="text1"/>
          <w:sz w:val="26"/>
          <w:szCs w:val="26"/>
        </w:rPr>
        <w:t>;</w:t>
      </w:r>
    </w:p>
    <w:p w:rsidR="00104C8A" w:rsidRPr="005229CA" w:rsidRDefault="00104C8A" w:rsidP="00104C8A">
      <w:pPr>
        <w:widowControl w:val="0"/>
        <w:autoSpaceDE w:val="0"/>
        <w:autoSpaceDN w:val="0"/>
        <w:ind w:firstLine="709"/>
        <w:jc w:val="both"/>
        <w:rPr>
          <w:rFonts w:ascii="Times New Roman" w:hAnsi="Times New Roman" w:cs="Times New Roman"/>
          <w:color w:val="000000" w:themeColor="text1"/>
          <w:sz w:val="26"/>
          <w:szCs w:val="26"/>
        </w:rPr>
      </w:pPr>
      <w:r w:rsidRPr="005229CA">
        <w:rPr>
          <w:rFonts w:ascii="Times New Roman" w:hAnsi="Times New Roman" w:cs="Times New Roman"/>
          <w:color w:val="000000" w:themeColor="text1"/>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sidR="00F04B46">
        <w:rPr>
          <w:rFonts w:ascii="Times New Roman" w:hAnsi="Times New Roman" w:cs="Times New Roman"/>
          <w:sz w:val="26"/>
          <w:szCs w:val="26"/>
        </w:rPr>
        <w:t>36</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C73165"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w:t>
      </w:r>
      <w:r w:rsidR="00C34CE3">
        <w:rPr>
          <w:rFonts w:ascii="Times New Roman" w:hAnsi="Times New Roman" w:cs="Times New Roman"/>
          <w:sz w:val="26"/>
          <w:szCs w:val="26"/>
        </w:rPr>
        <w:t xml:space="preserve">личном обращении </w:t>
      </w:r>
      <w:r w:rsidR="00A515A9" w:rsidRPr="00A515A9">
        <w:rPr>
          <w:rFonts w:ascii="Times New Roman" w:hAnsi="Times New Roman" w:cs="Times New Roman"/>
          <w:sz w:val="26"/>
          <w:szCs w:val="26"/>
        </w:rPr>
        <w:t xml:space="preserve">в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ресурсамиКомитета</w:t>
      </w:r>
      <w:r w:rsidR="00C34CE3">
        <w:rPr>
          <w:rFonts w:ascii="Times New Roman" w:hAnsi="Times New Roman" w:cs="Times New Roman"/>
          <w:sz w:val="26"/>
          <w:szCs w:val="26"/>
        </w:rPr>
        <w:t xml:space="preserve"> выдает заявителю ответ</w:t>
      </w:r>
      <w:r w:rsidR="00C34CE3"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C34CE3">
        <w:rPr>
          <w:rFonts w:ascii="Times New Roman" w:hAnsi="Times New Roman" w:cs="Times New Roman"/>
          <w:sz w:val="26"/>
          <w:szCs w:val="26"/>
        </w:rPr>
        <w:t xml:space="preserve">  почтового   отправления   на адрес заявителя, </w:t>
      </w:r>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7</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8</w:t>
      </w:r>
      <w:r w:rsidRPr="00A515A9">
        <w:rPr>
          <w:rFonts w:ascii="Times New Roman" w:hAnsi="Times New Roman" w:cs="Times New Roman"/>
          <w:sz w:val="26"/>
          <w:szCs w:val="26"/>
        </w:rPr>
        <w:t>. Продолжительно</w:t>
      </w:r>
      <w:r w:rsidR="00C34CE3">
        <w:rPr>
          <w:rFonts w:ascii="Times New Roman" w:hAnsi="Times New Roman" w:cs="Times New Roman"/>
          <w:sz w:val="26"/>
          <w:szCs w:val="26"/>
        </w:rPr>
        <w:t xml:space="preserve">сть административной процедуры составляет </w:t>
      </w:r>
      <w:r w:rsidRPr="00A515A9">
        <w:rPr>
          <w:rFonts w:ascii="Times New Roman" w:hAnsi="Times New Roman" w:cs="Times New Roman"/>
          <w:sz w:val="26"/>
          <w:szCs w:val="26"/>
        </w:rPr>
        <w:t>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9</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229CA" w:rsidRPr="0088015B" w:rsidRDefault="005229CA"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CA4603">
        <w:rPr>
          <w:rFonts w:ascii="Times New Roman" w:eastAsia="Times New Roman" w:hAnsi="Times New Roman" w:cs="Times New Roman"/>
          <w:b/>
          <w:color w:val="000000"/>
          <w:sz w:val="26"/>
          <w:szCs w:val="26"/>
          <w:lang w:val="en-US" w:eastAsia="ru-RU"/>
        </w:rPr>
        <w:t>IV</w:t>
      </w:r>
      <w:r w:rsidRPr="00CA4603">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CA4603" w:rsidRPr="00CA4603" w:rsidRDefault="00CA4603" w:rsidP="00CA460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A4603">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A4603">
        <w:rPr>
          <w:rFonts w:ascii="Times New Roman" w:eastAsia="Calibri" w:hAnsi="Times New Roman" w:cs="Times New Roman"/>
          <w:color w:val="000000"/>
          <w:sz w:val="28"/>
          <w:szCs w:val="28"/>
        </w:rPr>
        <w:t>.</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4.2. В Комитете проводятся плановые и внеплановые проверки полноты и </w:t>
      </w:r>
      <w:r w:rsidRPr="00CA4603">
        <w:rPr>
          <w:rFonts w:ascii="Times New Roman" w:eastAsia="Times New Roman" w:hAnsi="Times New Roman" w:cs="Times New Roman"/>
          <w:color w:val="000000"/>
          <w:sz w:val="26"/>
          <w:szCs w:val="26"/>
          <w:lang w:eastAsia="ru-RU"/>
        </w:rPr>
        <w:lastRenderedPageBreak/>
        <w:t>качества исполнения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A4603">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Calibri" w:eastAsia="Calibri" w:hAnsi="Calibri" w:cs="Calibri"/>
          <w:color w:val="000000"/>
          <w:szCs w:val="20"/>
        </w:rPr>
      </w:pPr>
      <w:r w:rsidRPr="00CA4603">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CA4603">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CA4603">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CA4603">
        <w:rPr>
          <w:rFonts w:ascii="Times New Roman" w:eastAsia="Times New Roman" w:hAnsi="Times New Roman" w:cs="Times New Roman"/>
          <w:b/>
          <w:color w:val="000000"/>
          <w:sz w:val="26"/>
          <w:szCs w:val="26"/>
          <w:lang w:val="en-US" w:eastAsia="ru-RU"/>
        </w:rPr>
        <w:t>V</w:t>
      </w:r>
      <w:r w:rsidRPr="00CA4603">
        <w:rPr>
          <w:rFonts w:ascii="Times New Roman" w:eastAsia="Times New Roman" w:hAnsi="Times New Roman" w:cs="Times New Roman"/>
          <w:b/>
          <w:color w:val="000000"/>
          <w:sz w:val="26"/>
          <w:szCs w:val="26"/>
          <w:lang w:eastAsia="ru-RU"/>
        </w:rPr>
        <w:t xml:space="preserve">. </w:t>
      </w:r>
      <w:r w:rsidRPr="00CA4603">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5.2. Предметом жалобы могут являться нарушения прав и законных интересов заявителей, неправомерные решения, действия (бездействие) Комитета должностных </w:t>
      </w:r>
      <w:r w:rsidRPr="00CA4603">
        <w:rPr>
          <w:rFonts w:ascii="Times New Roman" w:eastAsia="Calibri" w:hAnsi="Times New Roman" w:cs="Times New Roman"/>
          <w:color w:val="000000"/>
          <w:sz w:val="26"/>
          <w:szCs w:val="26"/>
        </w:rPr>
        <w:lastRenderedPageBreak/>
        <w:t>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Указанная информация также может быть сообщена заявителю в устной и (или) в письменной форме.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CA4603">
          <w:rPr>
            <w:rFonts w:ascii="Times New Roman" w:eastAsia="Times New Roman" w:hAnsi="Times New Roman" w:cs="Times New Roman"/>
            <w:color w:val="000000"/>
            <w:position w:val="2"/>
            <w:sz w:val="26"/>
            <w:szCs w:val="26"/>
            <w:lang w:eastAsia="ru-RU"/>
          </w:rPr>
          <w:t>статье 15.1</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CA4603">
        <w:rPr>
          <w:rFonts w:ascii="Times New Roman" w:eastAsia="Times New Roman" w:hAnsi="Times New Roman" w:cs="Times New Roman"/>
          <w:color w:val="000000"/>
          <w:position w:val="2"/>
          <w:sz w:val="26"/>
          <w:szCs w:val="26"/>
          <w:lang w:eastAsia="ru-RU"/>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5.4.10. </w:t>
      </w:r>
      <w:r w:rsidRPr="00CA4603">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CA4603">
          <w:rPr>
            <w:rFonts w:ascii="Times New Roman" w:eastAsia="Calibri" w:hAnsi="Times New Roman" w:cs="Times New Roman"/>
            <w:color w:val="000000"/>
            <w:sz w:val="26"/>
            <w:szCs w:val="26"/>
          </w:rPr>
          <w:t>пунктом 4 части 1 статьи 7</w:t>
        </w:r>
      </w:hyperlink>
      <w:r w:rsidRPr="00CA4603">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A4603">
          <w:rPr>
            <w:rFonts w:ascii="Times New Roman" w:eastAsia="Calibri" w:hAnsi="Times New Roman" w:cs="Times New Roman"/>
            <w:color w:val="000000"/>
            <w:sz w:val="26"/>
            <w:szCs w:val="26"/>
          </w:rPr>
          <w:t>частью 1.3 статьи 16</w:t>
        </w:r>
      </w:hyperlink>
      <w:r w:rsidRPr="00CA4603">
        <w:rPr>
          <w:rFonts w:ascii="Times New Roman" w:eastAsia="Calibri" w:hAnsi="Times New Roman" w:cs="Times New Roman"/>
          <w:color w:val="000000"/>
          <w:sz w:val="26"/>
          <w:szCs w:val="26"/>
        </w:rPr>
        <w:t xml:space="preserve"> настоящего Федерального закона.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5.4.11 Жалобы на решения и действия (бездействие) Председателя Комитета, подаются в </w:t>
      </w:r>
      <w:r w:rsidR="00E969E9">
        <w:rPr>
          <w:rFonts w:ascii="Times New Roman" w:eastAsia="Times New Roman" w:hAnsi="Times New Roman" w:cs="Times New Roman"/>
          <w:color w:val="000000"/>
          <w:sz w:val="26"/>
          <w:szCs w:val="26"/>
          <w:lang w:eastAsia="ru-RU"/>
        </w:rPr>
        <w:t>Правительство</w:t>
      </w:r>
      <w:r w:rsidRPr="00CA4603">
        <w:rPr>
          <w:rFonts w:ascii="Times New Roman" w:eastAsia="Times New Roman" w:hAnsi="Times New Roman" w:cs="Times New Roman"/>
          <w:color w:val="000000"/>
          <w:sz w:val="26"/>
          <w:szCs w:val="26"/>
          <w:lang w:eastAsia="ru-RU"/>
        </w:rPr>
        <w:t xml:space="preserve">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A4603" w:rsidRPr="00CA4603" w:rsidRDefault="00CA4603" w:rsidP="00CA460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5.4.12</w:t>
      </w:r>
      <w:proofErr w:type="gramStart"/>
      <w:r w:rsidRPr="00CA4603">
        <w:rPr>
          <w:rFonts w:ascii="Times New Roman" w:eastAsia="Times New Roman" w:hAnsi="Times New Roman" w:cs="Times New Roman"/>
          <w:color w:val="000000"/>
          <w:sz w:val="26"/>
          <w:szCs w:val="26"/>
          <w:lang w:eastAsia="ru-RU"/>
        </w:rPr>
        <w:t xml:space="preserve"> В</w:t>
      </w:r>
      <w:proofErr w:type="gramEnd"/>
      <w:r w:rsidRPr="00CA4603">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A4603" w:rsidRPr="00CA4603" w:rsidRDefault="00CA4603" w:rsidP="00CA460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5.4.13 </w:t>
      </w:r>
      <w:r w:rsidRPr="00CA4603">
        <w:rPr>
          <w:rFonts w:ascii="Times New Roman" w:eastAsia="Calibri" w:hAnsi="Times New Roman" w:cs="Times New Roman"/>
          <w:color w:val="000000"/>
          <w:sz w:val="26"/>
          <w:szCs w:val="26"/>
        </w:rPr>
        <w:t>Особенности подачи и рассмотрения жалобы на решения и действия (бездействие) Комитета и его должностных лиц, муниципальных служащих при пр</w:t>
      </w:r>
      <w:r w:rsidRPr="00E969E9">
        <w:rPr>
          <w:rFonts w:ascii="Times New Roman" w:eastAsia="Calibri" w:hAnsi="Times New Roman" w:cs="Times New Roman"/>
          <w:color w:val="000000"/>
          <w:sz w:val="26"/>
          <w:szCs w:val="26"/>
        </w:rPr>
        <w:t xml:space="preserve">едоставлении муниципальной услуги устанавливаются </w:t>
      </w:r>
      <w:r w:rsidRPr="00E969E9">
        <w:rPr>
          <w:rFonts w:ascii="Times New Roman" w:eastAsia="Times New Roman" w:hAnsi="Times New Roman" w:cs="Times New Roman"/>
          <w:color w:val="000000"/>
          <w:sz w:val="26"/>
          <w:szCs w:val="26"/>
          <w:lang w:eastAsia="ru-RU"/>
        </w:rPr>
        <w:t xml:space="preserve">Порядком </w:t>
      </w:r>
      <w:r w:rsidRPr="00E969E9">
        <w:rPr>
          <w:rFonts w:ascii="Times New Roman" w:eastAsia="Calibri" w:hAnsi="Times New Roman" w:cs="Times New Roman"/>
          <w:color w:val="000000"/>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969E9">
        <w:rPr>
          <w:rFonts w:ascii="Times New Roman" w:eastAsia="Times New Roman" w:hAnsi="Times New Roman" w:cs="Times New Roman"/>
          <w:color w:val="000000"/>
          <w:sz w:val="26"/>
          <w:szCs w:val="26"/>
          <w:lang w:eastAsia="ru-RU"/>
        </w:rPr>
        <w:t xml:space="preserve">при предоставлении муниципальных услуг, утвержденным </w:t>
      </w:r>
      <w:r w:rsidRPr="00E969E9">
        <w:rPr>
          <w:rFonts w:ascii="Times New Roman" w:eastAsia="Times New Roman" w:hAnsi="Times New Roman" w:cs="Times New Roman"/>
          <w:color w:val="000000"/>
          <w:sz w:val="26"/>
          <w:szCs w:val="26"/>
          <w:lang w:eastAsia="ru-RU"/>
        </w:rPr>
        <w:lastRenderedPageBreak/>
        <w:t>приказом Комитета</w:t>
      </w:r>
      <w:r w:rsidR="00E969E9" w:rsidRPr="00E969E9">
        <w:rPr>
          <w:rFonts w:ascii="Times New Roman" w:eastAsia="Times New Roman" w:hAnsi="Times New Roman" w:cs="Times New Roman"/>
          <w:color w:val="000000"/>
          <w:sz w:val="26"/>
          <w:szCs w:val="26"/>
          <w:lang w:eastAsia="ru-RU"/>
        </w:rPr>
        <w:t xml:space="preserve"> № 83 от 15.11.2018</w:t>
      </w:r>
      <w:r w:rsidRPr="00E969E9">
        <w:rPr>
          <w:rFonts w:ascii="Times New Roman" w:eastAsia="Times New Roman" w:hAnsi="Times New Roman" w:cs="Times New Roman"/>
          <w:color w:val="000000"/>
          <w:sz w:val="26"/>
          <w:szCs w:val="26"/>
          <w:lang w:eastAsia="ru-RU"/>
        </w:rPr>
        <w:t xml:space="preserve"> и</w:t>
      </w:r>
      <w:hyperlink r:id="rId33" w:history="1">
        <w:r w:rsidRPr="00CA4603">
          <w:rPr>
            <w:rFonts w:ascii="Times New Roman" w:eastAsia="Calibri" w:hAnsi="Times New Roman" w:cs="Times New Roman"/>
            <w:color w:val="000000"/>
            <w:sz w:val="26"/>
            <w:szCs w:val="26"/>
          </w:rPr>
          <w:t>Порядком</w:t>
        </w:r>
      </w:hyperlink>
      <w:r w:rsidRPr="00CA4603">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7C3" w:rsidRPr="00CA4603" w:rsidRDefault="009F27C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5.6.3. В электронном виде жалоба может быть подана заявителем посредством: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Пензенской области»;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4" w:name="P100"/>
      <w:bookmarkEnd w:id="4"/>
      <w:r w:rsidRPr="00CA4603">
        <w:rPr>
          <w:rFonts w:ascii="Times New Roman" w:eastAsia="Times New Roman" w:hAnsi="Times New Roman" w:cs="Times New Roman"/>
          <w:color w:val="000000"/>
          <w:sz w:val="26"/>
          <w:szCs w:val="26"/>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CA4603">
        <w:rPr>
          <w:rFonts w:ascii="Times New Roman" w:eastAsia="Times New Roman" w:hAnsi="Times New Roman" w:cs="Times New Roman"/>
          <w:color w:val="000000"/>
          <w:sz w:val="26"/>
          <w:szCs w:val="26"/>
          <w:lang w:eastAsia="ru-RU"/>
        </w:rPr>
        <w:lastRenderedPageBreak/>
        <w:t>услуг.</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CA4603">
        <w:rPr>
          <w:rFonts w:ascii="Calibri" w:eastAsia="Times New Roman" w:hAnsi="Calibri" w:cs="Calibri"/>
          <w:color w:val="000000"/>
          <w:szCs w:val="20"/>
          <w:lang w:eastAsia="ru-RU"/>
        </w:rPr>
        <w:t xml:space="preserve">пунктах 5.6.1, 5.6.2 </w:t>
      </w:r>
      <w:r w:rsidRPr="00CA4603">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5.8. Жалоба должна содержать:</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A4603">
        <w:rPr>
          <w:rFonts w:ascii="Times New Roman" w:eastAsia="Times New Roman" w:hAnsi="Times New Roman" w:cs="Times New Roman"/>
          <w:color w:val="000000"/>
          <w:position w:val="2"/>
          <w:sz w:val="26"/>
          <w:szCs w:val="26"/>
          <w:lang w:eastAsia="ru-RU"/>
        </w:rPr>
        <w:lastRenderedPageBreak/>
        <w:t xml:space="preserve">предусмотренных </w:t>
      </w:r>
      <w:hyperlink r:id="rId3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жалобы.При этом срок рассмотрения жалобы исчисляется со дня регистрации жалобы в уполномоченном на ее рассмотрение органе.</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5.10. Заявитель имеет право обратиться в Комитет за получением информации и документов, необходимых для обоснования и рассмотрения жалобы.</w:t>
      </w:r>
    </w:p>
    <w:p w:rsidR="00CC04CB"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5.11. Жалоба, поступившая в </w:t>
      </w:r>
      <w:r w:rsidRPr="00CA4603">
        <w:rPr>
          <w:rFonts w:ascii="Times New Roman" w:eastAsia="Times New Roman" w:hAnsi="Times New Roman" w:cs="Times New Roman"/>
          <w:color w:val="000000"/>
          <w:sz w:val="26"/>
          <w:szCs w:val="26"/>
          <w:lang w:eastAsia="ru-RU"/>
        </w:rPr>
        <w:t>Комитет</w:t>
      </w:r>
      <w:r w:rsidRPr="00CA4603">
        <w:rPr>
          <w:rFonts w:ascii="Times New Roman" w:eastAsia="Times New Roman" w:hAnsi="Times New Roman" w:cs="Times New Roman"/>
          <w:color w:val="000000"/>
          <w:position w:val="2"/>
          <w:sz w:val="26"/>
          <w:szCs w:val="26"/>
          <w:lang w:eastAsia="ru-RU"/>
        </w:rPr>
        <w:t xml:space="preserve">, </w:t>
      </w:r>
      <w:r w:rsidRPr="00CA4603">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CA4603">
        <w:rPr>
          <w:rFonts w:ascii="Times New Roman" w:eastAsia="Times New Roman" w:hAnsi="Times New Roman" w:cs="Times New Roman"/>
          <w:color w:val="000000"/>
          <w:sz w:val="26"/>
          <w:szCs w:val="26"/>
          <w:lang w:eastAsia="ru-RU"/>
        </w:rPr>
        <w:t>Комитета</w:t>
      </w:r>
      <w:r w:rsidRPr="00CA4603">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03" w:rsidRPr="00CA4603"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CA4603" w:rsidRPr="00CA4603" w:rsidRDefault="00CA4603" w:rsidP="00CA4603">
      <w:pPr>
        <w:spacing w:after="1" w:line="280" w:lineRule="atLeast"/>
        <w:ind w:firstLine="540"/>
        <w:jc w:val="both"/>
        <w:rPr>
          <w:rFonts w:ascii="Times New Roman" w:eastAsia="Calibri" w:hAnsi="Times New Roman" w:cs="Times New Roman"/>
          <w:color w:val="000000"/>
          <w:position w:val="2"/>
          <w:sz w:val="26"/>
          <w:szCs w:val="26"/>
        </w:rPr>
      </w:pPr>
      <w:bookmarkStart w:id="5" w:name="P444"/>
      <w:bookmarkEnd w:id="5"/>
      <w:r w:rsidRPr="00CA4603">
        <w:rPr>
          <w:rFonts w:ascii="Times New Roman" w:eastAsia="Times New Roman" w:hAnsi="Times New Roman" w:cs="Times New Roman"/>
          <w:color w:val="000000"/>
          <w:position w:val="2"/>
          <w:sz w:val="26"/>
          <w:szCs w:val="26"/>
          <w:lang w:eastAsia="ru-RU"/>
        </w:rPr>
        <w:t xml:space="preserve">5.13. </w:t>
      </w:r>
      <w:r w:rsidRPr="00CA4603">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Calibri" w:hAnsi="Times New Roman" w:cs="Times New Roman"/>
          <w:color w:val="000000"/>
          <w:position w:val="2"/>
          <w:sz w:val="26"/>
          <w:szCs w:val="26"/>
        </w:rPr>
        <w:t xml:space="preserve">1) </w:t>
      </w:r>
      <w:r w:rsidRPr="00CA4603">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04CB"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Calibri" w:hAnsi="Times New Roman" w:cs="Times New Roman"/>
          <w:color w:val="000000"/>
          <w:position w:val="2"/>
          <w:sz w:val="26"/>
          <w:szCs w:val="26"/>
        </w:rPr>
        <w:t>2) в удовлетворении жалобы отказывается.</w:t>
      </w:r>
    </w:p>
    <w:p w:rsidR="00CA4603" w:rsidRPr="00CA4603"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Times New Roman" w:hAnsi="Times New Roman" w:cs="Times New Roman"/>
          <w:color w:val="000000"/>
          <w:sz w:val="26"/>
          <w:szCs w:val="26"/>
          <w:lang w:eastAsia="ru-RU"/>
        </w:rPr>
        <w:t xml:space="preserve">5.14. Не позднее дня, следующего за днем принятия решения, указанного в </w:t>
      </w:r>
      <w:hyperlink w:anchor="P444" w:history="1">
        <w:r w:rsidRPr="00CA4603">
          <w:rPr>
            <w:rFonts w:ascii="Times New Roman" w:eastAsia="Times New Roman" w:hAnsi="Times New Roman" w:cs="Times New Roman"/>
            <w:color w:val="000000"/>
            <w:sz w:val="26"/>
            <w:szCs w:val="26"/>
            <w:lang w:eastAsia="ru-RU"/>
          </w:rPr>
          <w:t>пункте 5.13</w:t>
        </w:r>
      </w:hyperlink>
      <w:r w:rsidRPr="00CA4603">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CA4603">
        <w:rPr>
          <w:rFonts w:ascii="Times New Roman" w:eastAsia="Times New Roman" w:hAnsi="Times New Roman" w:cs="Times New Roman"/>
          <w:color w:val="000000"/>
          <w:sz w:val="26"/>
          <w:szCs w:val="26"/>
          <w:lang w:eastAsia="ru-RU"/>
        </w:rPr>
        <w:t>Комитетом</w:t>
      </w:r>
      <w:r w:rsidRPr="00CA4603">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CA4603">
          <w:rPr>
            <w:rFonts w:ascii="Times New Roman" w:eastAsia="Calibri" w:hAnsi="Times New Roman" w:cs="Times New Roman"/>
            <w:color w:val="000000"/>
            <w:sz w:val="26"/>
            <w:szCs w:val="26"/>
          </w:rPr>
          <w:t>частью 1.1 статьи 16</w:t>
        </w:r>
      </w:hyperlink>
      <w:r w:rsidRPr="00CA4603">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CA4603">
        <w:rPr>
          <w:rFonts w:ascii="Times New Roman" w:eastAsia="Calibri" w:hAnsi="Times New Roman" w:cs="Times New Roman"/>
          <w:color w:val="000000"/>
          <w:sz w:val="26"/>
          <w:szCs w:val="26"/>
        </w:rPr>
        <w:lastRenderedPageBreak/>
        <w:t>действиях, которые необходимо совершить заявителю в целях получения  муниципальной услуги.</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03750F" w:rsidRDefault="0003750F"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512C63" w:rsidRDefault="00512C63" w:rsidP="004F6857">
      <w:pPr>
        <w:pStyle w:val="ConsPlusNormal"/>
        <w:jc w:val="both"/>
        <w:rPr>
          <w:rFonts w:ascii="Times New Roman" w:hAnsi="Times New Roman" w:cs="Times New Roman"/>
          <w:sz w:val="26"/>
          <w:szCs w:val="26"/>
        </w:rPr>
      </w:pPr>
    </w:p>
    <w:p w:rsidR="00533D99" w:rsidRDefault="00533D99" w:rsidP="004F6857">
      <w:pPr>
        <w:pStyle w:val="ConsPlusNormal"/>
        <w:jc w:val="both"/>
        <w:rPr>
          <w:rFonts w:ascii="Times New Roman" w:hAnsi="Times New Roman" w:cs="Times New Roman"/>
          <w:sz w:val="26"/>
          <w:szCs w:val="26"/>
        </w:rPr>
      </w:pPr>
    </w:p>
    <w:p w:rsidR="005B0F4E" w:rsidRDefault="005B0F4E" w:rsidP="004F6857">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C73165">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C73165" w:rsidRPr="000E2E32">
        <w:rPr>
          <w:rFonts w:ascii="Times New Roman" w:hAnsi="Times New Roman" w:cs="Times New Roman"/>
          <w:sz w:val="26"/>
          <w:szCs w:val="26"/>
        </w:rPr>
        <w:t>Предоставление</w:t>
      </w:r>
      <w:r w:rsidR="00C73165">
        <w:rPr>
          <w:rFonts w:ascii="Times New Roman" w:hAnsi="Times New Roman" w:cs="Times New Roman"/>
          <w:sz w:val="26"/>
          <w:szCs w:val="26"/>
        </w:rPr>
        <w:t xml:space="preserve"> в аренду земельных участков на торгах</w:t>
      </w:r>
      <w:r>
        <w:rPr>
          <w:rFonts w:ascii="Times New Roman" w:hAnsi="Times New Roman" w:cs="Times New Roman"/>
          <w:sz w:val="26"/>
          <w:szCs w:val="26"/>
        </w:rPr>
        <w:t>»</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A3632C" w:rsidP="00D01947">
      <w:pPr>
        <w:pStyle w:val="ConsPlusNormal"/>
        <w:ind w:firstLine="709"/>
        <w:jc w:val="center"/>
        <w:rPr>
          <w:rFonts w:ascii="Times New Roman" w:hAnsi="Times New Roman" w:cs="Times New Roman"/>
          <w:sz w:val="26"/>
          <w:szCs w:val="26"/>
        </w:rPr>
      </w:pPr>
      <w:bookmarkStart w:id="6" w:name="P438"/>
      <w:bookmarkEnd w:id="6"/>
      <w:r>
        <w:rPr>
          <w:rFonts w:ascii="Times New Roman" w:hAnsi="Times New Roman" w:cs="Times New Roman"/>
          <w:sz w:val="26"/>
          <w:szCs w:val="26"/>
        </w:rPr>
        <w:t xml:space="preserve">Форма </w:t>
      </w:r>
      <w:r w:rsidR="00D01947"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9F27C3" w:rsidRDefault="00D01947" w:rsidP="00011EB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w:t>
            </w:r>
            <w:r w:rsidRPr="00144E4E">
              <w:rPr>
                <w:rFonts w:ascii="Times New Roman" w:hAnsi="Times New Roman" w:cs="Times New Roman"/>
                <w:color w:val="000000" w:themeColor="text1"/>
                <w:sz w:val="24"/>
                <w:szCs w:val="24"/>
              </w:rPr>
              <w:t xml:space="preserve">Заречного </w:t>
            </w:r>
            <w:r w:rsidR="009F27C3" w:rsidRPr="00144E4E">
              <w:rPr>
                <w:rFonts w:ascii="Times New Roman" w:hAnsi="Times New Roman" w:cs="Times New Roman"/>
                <w:color w:val="000000" w:themeColor="text1"/>
                <w:sz w:val="24"/>
                <w:szCs w:val="24"/>
              </w:rPr>
              <w:t>Пензенской области</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B920CC" w:rsidP="00011E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Государственный </w:t>
            </w:r>
            <w:r w:rsidRPr="00190A5B">
              <w:rPr>
                <w:rFonts w:ascii="Times New Roman" w:hAnsi="Times New Roman" w:cs="Times New Roman"/>
                <w:sz w:val="24"/>
                <w:szCs w:val="24"/>
              </w:rPr>
              <w:lastRenderedPageBreak/>
              <w:t>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____________________________________________________</w:t>
            </w:r>
            <w:r w:rsidRPr="00190A5B">
              <w:rPr>
                <w:rFonts w:ascii="Times New Roman" w:hAnsi="Times New Roman" w:cs="Times New Roman"/>
                <w:sz w:val="24"/>
                <w:szCs w:val="24"/>
              </w:rPr>
              <w:lastRenderedPageBreak/>
              <w:t>____________________________________________________________________________________________________________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ИНН/КПП/ОГРН</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5000" w:type="pct"/>
            <w:gridSpan w:val="4"/>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52889">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452889">
              <w:rPr>
                <w:rFonts w:ascii="Times New Roman" w:hAnsi="Times New Roman" w:cs="Times New Roman"/>
                <w:sz w:val="24"/>
                <w:szCs w:val="24"/>
              </w:rPr>
              <w:t xml:space="preserve"> на торгах</w:t>
            </w:r>
            <w:r w:rsidR="00AE124A">
              <w:rPr>
                <w:rFonts w:ascii="Times New Roman" w:hAnsi="Times New Roman" w:cs="Times New Roman"/>
                <w:sz w:val="24"/>
                <w:szCs w:val="24"/>
              </w:rPr>
              <w:t>:</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1.7</w:t>
            </w:r>
            <w:r w:rsidR="00D01947"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011EB7">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011EB7">
        <w:trPr>
          <w:trHeight w:val="2003"/>
        </w:trPr>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p>
        </w:tc>
        <w:tc>
          <w:tcPr>
            <w:tcW w:w="3134" w:type="pct"/>
          </w:tcPr>
          <w:p w:rsidR="00D01947" w:rsidRPr="00190A5B" w:rsidRDefault="00D01947" w:rsidP="00011EB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B268A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B268A2"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8A74AC" w:rsidRPr="000E2E32" w:rsidTr="00A3632C">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A3632C">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8A74AC" w:rsidRPr="000E2E32" w:rsidRDefault="00B268A2"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4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A3632C">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4F79FD" w:rsidRDefault="004F79FD" w:rsidP="004F79F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63318E" w:rsidRDefault="004F79FD" w:rsidP="0063318E">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0063318E" w:rsidRPr="00B920CC">
        <w:rPr>
          <w:rFonts w:ascii="Times New Roman" w:hAnsi="Times New Roman" w:cs="Times New Roman"/>
          <w:sz w:val="26"/>
          <w:szCs w:val="26"/>
        </w:rPr>
        <w:t>Предоставление в аренду земельных участков на торгах</w:t>
      </w:r>
      <w:r w:rsidR="0063318E">
        <w:rPr>
          <w:rFonts w:ascii="Times New Roman" w:hAnsi="Times New Roman" w:cs="Times New Roman"/>
          <w:sz w:val="26"/>
          <w:szCs w:val="26"/>
        </w:rPr>
        <w:t>»</w:t>
      </w:r>
    </w:p>
    <w:p w:rsidR="004F79FD" w:rsidRDefault="004F79FD" w:rsidP="004F79FD">
      <w:pPr>
        <w:pStyle w:val="ConsPlusNormal"/>
        <w:ind w:firstLine="709"/>
        <w:jc w:val="right"/>
        <w:outlineLvl w:val="1"/>
        <w:rPr>
          <w:rFonts w:ascii="Times New Roman" w:hAnsi="Times New Roman" w:cs="Times New Roman"/>
          <w:sz w:val="26"/>
          <w:szCs w:val="26"/>
        </w:rPr>
      </w:pPr>
    </w:p>
    <w:p w:rsidR="004F79FD" w:rsidRPr="000E2E32" w:rsidRDefault="004F79FD" w:rsidP="004F79FD">
      <w:pPr>
        <w:pStyle w:val="ConsPlusNormal"/>
        <w:ind w:firstLine="709"/>
        <w:jc w:val="right"/>
        <w:outlineLvl w:val="1"/>
        <w:rPr>
          <w:rFonts w:ascii="Times New Roman" w:hAnsi="Times New Roman" w:cs="Times New Roman"/>
          <w:sz w:val="26"/>
          <w:szCs w:val="26"/>
        </w:rPr>
      </w:pPr>
    </w:p>
    <w:p w:rsidR="004F79FD" w:rsidRPr="00A376C2" w:rsidRDefault="004F79FD" w:rsidP="004F79FD">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4F79FD" w:rsidRPr="00A376C2" w:rsidRDefault="004F79FD" w:rsidP="004F79FD">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4F79FD" w:rsidRPr="00A376C2" w:rsidRDefault="004F79FD" w:rsidP="004F79FD">
      <w:pPr>
        <w:pStyle w:val="ConsPlusNonformat"/>
        <w:jc w:val="center"/>
        <w:rPr>
          <w:rFonts w:ascii="Times New Roman" w:hAnsi="Times New Roman" w:cs="Times New Roman"/>
          <w:sz w:val="24"/>
          <w:szCs w:val="24"/>
        </w:rPr>
      </w:pP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w:t>
      </w:r>
      <w:r w:rsidR="009255FA">
        <w:rPr>
          <w:rFonts w:ascii="Times New Roman" w:hAnsi="Times New Roman" w:cs="Times New Roman"/>
          <w:sz w:val="24"/>
          <w:szCs w:val="24"/>
        </w:rPr>
        <w:t>06  №</w:t>
      </w:r>
      <w:r w:rsidRPr="00A376C2">
        <w:rPr>
          <w:rFonts w:ascii="Times New Roman" w:hAnsi="Times New Roman" w:cs="Times New Roman"/>
          <w:sz w:val="24"/>
          <w:szCs w:val="24"/>
        </w:rPr>
        <w:t xml:space="preserve"> 152-ФЗ  "О</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(фамилия, имя, отчество представителя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lastRenderedPageBreak/>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4F79FD" w:rsidRDefault="004F79FD" w:rsidP="004F79FD">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sidRPr="00A376C2">
        <w:rPr>
          <w:rFonts w:ascii="Times New Roman" w:hAnsi="Times New Roman" w:cs="Times New Roman"/>
          <w:sz w:val="24"/>
          <w:szCs w:val="24"/>
        </w:rPr>
        <w:t xml:space="preserve">Федерального закона от 27.07.2006 № 152-ФЗ "О персональных данных". </w:t>
      </w:r>
    </w:p>
    <w:p w:rsidR="004F6857" w:rsidRDefault="004F79FD" w:rsidP="00144E4E">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sidR="00144E4E">
        <w:rPr>
          <w:rFonts w:ascii="Times New Roman" w:hAnsi="Times New Roman" w:cs="Times New Roman"/>
          <w:sz w:val="24"/>
          <w:szCs w:val="24"/>
        </w:rPr>
        <w:t>письменной форме.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4F79FD" w:rsidRPr="00A376C2" w:rsidRDefault="004F79FD" w:rsidP="004F79FD">
      <w:pPr>
        <w:pStyle w:val="ConsPlusNonformat"/>
        <w:jc w:val="right"/>
        <w:rPr>
          <w:rFonts w:ascii="Times New Roman" w:hAnsi="Times New Roman" w:cs="Times New Roman"/>
          <w:sz w:val="24"/>
          <w:szCs w:val="24"/>
        </w:rPr>
      </w:pP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4F79FD" w:rsidRPr="00A376C2" w:rsidRDefault="004F79FD" w:rsidP="004F79FD">
      <w:pPr>
        <w:pStyle w:val="ConsPlusNonformat"/>
        <w:jc w:val="right"/>
        <w:rPr>
          <w:rFonts w:ascii="Times New Roman" w:hAnsi="Times New Roman" w:cs="Times New Roman"/>
          <w:sz w:val="24"/>
          <w:szCs w:val="24"/>
        </w:rPr>
      </w:pPr>
    </w:p>
    <w:p w:rsidR="004F6857" w:rsidRDefault="004F6857" w:rsidP="0024565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w:t>
      </w:r>
      <w:r w:rsidR="004F79FD" w:rsidRPr="00A376C2">
        <w:rPr>
          <w:rFonts w:ascii="Times New Roman" w:hAnsi="Times New Roman" w:cs="Times New Roman"/>
          <w:sz w:val="24"/>
          <w:szCs w:val="24"/>
        </w:rPr>
        <w:t xml:space="preserve">___/_________________  </w:t>
      </w:r>
    </w:p>
    <w:p w:rsidR="00533D99" w:rsidRDefault="00533D99"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4F6857" w:rsidRPr="004F6857" w:rsidRDefault="004F6857"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4F6857">
        <w:rPr>
          <w:rFonts w:ascii="Times New Roman" w:eastAsia="Times New Roman" w:hAnsi="Times New Roman" w:cs="Times New Roman"/>
          <w:sz w:val="26"/>
          <w:szCs w:val="26"/>
          <w:lang w:eastAsia="ru-RU"/>
        </w:rPr>
        <w:t>Приложение № 4</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4F6857" w:rsidRPr="004F685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Default="004F6857" w:rsidP="004F6857">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roofErr w:type="gramStart"/>
      <w:r w:rsidRPr="004F6857">
        <w:rPr>
          <w:rFonts w:ascii="Times New Roman" w:eastAsia="Times New Roman" w:hAnsi="Times New Roman" w:cs="Times New Roman"/>
          <w:sz w:val="24"/>
          <w:szCs w:val="24"/>
          <w:lang w:eastAsia="ru-RU"/>
        </w:rPr>
        <w:t xml:space="preserve">(Ф.И.О.(отчество при наличии) заявителя, </w:t>
      </w:r>
      <w:proofErr w:type="gramEnd"/>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center"/>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Отказ в приеме к рассмотрению документов для предоставлениямуниципальной услуги «</w:t>
      </w:r>
      <w:r w:rsidR="00CC04CB" w:rsidRPr="00B920CC">
        <w:rPr>
          <w:rFonts w:ascii="Times New Roman" w:hAnsi="Times New Roman" w:cs="Times New Roman"/>
          <w:sz w:val="26"/>
          <w:szCs w:val="26"/>
        </w:rPr>
        <w:t>Предоставление в аренду земельных участков на торгах</w:t>
      </w:r>
      <w:r w:rsidR="00CC04CB">
        <w:rPr>
          <w:rFonts w:ascii="Times New Roman" w:hAnsi="Times New Roman" w:cs="Times New Roman"/>
          <w:sz w:val="26"/>
          <w:szCs w:val="26"/>
        </w:rPr>
        <w:t>»</w:t>
      </w:r>
      <w:r w:rsidRPr="004F6857">
        <w:rPr>
          <w:rFonts w:ascii="Times New Roman" w:eastAsia="Times New Roman" w:hAnsi="Times New Roman" w:cs="Times New Roman"/>
          <w:sz w:val="24"/>
          <w:szCs w:val="24"/>
          <w:lang w:eastAsia="ru-RU"/>
        </w:rPr>
        <w:t>»</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lastRenderedPageBreak/>
        <w:t xml:space="preserve"> </w:t>
      </w:r>
      <w:proofErr w:type="gramStart"/>
      <w:r w:rsidRPr="004F6857">
        <w:rPr>
          <w:rFonts w:ascii="Times New Roman" w:eastAsia="Times New Roman" w:hAnsi="Times New Roman" w:cs="Times New Roman"/>
          <w:sz w:val="24"/>
          <w:szCs w:val="24"/>
          <w:lang w:eastAsia="ru-RU"/>
        </w:rPr>
        <w:t xml:space="preserve">(Ф.И.О. (отчество при наличии), должность                                                             (подпись)      </w:t>
      </w:r>
      <w:proofErr w:type="gramEnd"/>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4F6857" w:rsidRPr="004F6857" w:rsidRDefault="004F6857" w:rsidP="004F6857">
      <w:pPr>
        <w:spacing w:after="0" w:line="240" w:lineRule="auto"/>
        <w:rPr>
          <w:rFonts w:ascii="Times New Roman" w:eastAsia="Times New Roman" w:hAnsi="Times New Roman" w:cs="Times New Roman"/>
          <w:sz w:val="26"/>
          <w:szCs w:val="26"/>
          <w:lang w:eastAsia="ru-RU"/>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EB1617">
      <w:pPr>
        <w:pStyle w:val="ConsPlusNonformat"/>
        <w:rPr>
          <w:rFonts w:ascii="Times New Roman" w:hAnsi="Times New Roman" w:cs="Times New Roman"/>
          <w:sz w:val="24"/>
          <w:szCs w:val="24"/>
        </w:rPr>
      </w:pPr>
    </w:p>
    <w:p w:rsidR="00EB1617" w:rsidRDefault="00EB1617" w:rsidP="00EB1617">
      <w:pPr>
        <w:pStyle w:val="ConsPlusNonforma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817310" w:rsidRPr="004F6857" w:rsidRDefault="00817310" w:rsidP="00817310">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5</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Pr="00817310" w:rsidRDefault="00817310" w:rsidP="00817310">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Default="004F6857" w:rsidP="004F79FD">
      <w:pPr>
        <w:pStyle w:val="ConsPlusNonformat"/>
        <w:jc w:val="right"/>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Кому</w:t>
      </w:r>
      <w:r w:rsidRPr="00817310">
        <w:rPr>
          <w:rFonts w:ascii="Times New Roman" w:hAnsi="Times New Roman" w:cs="Times New Roman"/>
        </w:rPr>
        <w:t>________________________________________</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 xml:space="preserve">                (фамилия, имя, отчество или наименование</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заявителя)</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outlineLvl w:val="0"/>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Куда</w:t>
      </w:r>
      <w:r w:rsidRPr="00817310">
        <w:rPr>
          <w:rFonts w:ascii="Times New Roman" w:hAnsi="Times New Roman" w:cs="Times New Roman"/>
        </w:rPr>
        <w:t xml:space="preserve"> 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(адрес заявителя согласно заявлению)</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4820"/>
        <w:rPr>
          <w:rFonts w:ascii="Times New Roman" w:hAnsi="Times New Roman" w:cs="Times New Roman"/>
          <w:sz w:val="28"/>
          <w:szCs w:val="28"/>
        </w:rPr>
      </w:pPr>
    </w:p>
    <w:p w:rsidR="00817310" w:rsidRPr="00817310" w:rsidRDefault="00817310" w:rsidP="00817310">
      <w:pPr>
        <w:pStyle w:val="ConsPlusNonformat"/>
        <w:ind w:left="4820"/>
        <w:jc w:val="both"/>
        <w:rPr>
          <w:rFonts w:ascii="Times New Roman" w:hAnsi="Times New Roman" w:cs="Times New Roman"/>
          <w:sz w:val="28"/>
          <w:szCs w:val="28"/>
        </w:rPr>
      </w:pP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 xml:space="preserve">УВЕДОМЛЕНИЕ </w:t>
      </w: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об отказе в предоставлении муниципальной услуги</w:t>
      </w:r>
    </w:p>
    <w:p w:rsidR="00817310" w:rsidRPr="00817310" w:rsidRDefault="00817310" w:rsidP="00817310">
      <w:pPr>
        <w:pStyle w:val="ConsPlusNonformat"/>
        <w:jc w:val="center"/>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sz w:val="24"/>
          <w:szCs w:val="24"/>
        </w:rPr>
      </w:pPr>
    </w:p>
    <w:p w:rsidR="00817310" w:rsidRPr="00817310" w:rsidRDefault="00817310" w:rsidP="00817310">
      <w:pPr>
        <w:pStyle w:val="ConsPlusNonformat"/>
        <w:rPr>
          <w:rFonts w:ascii="Times New Roman" w:hAnsi="Times New Roman" w:cs="Times New Roman"/>
          <w:sz w:val="24"/>
          <w:szCs w:val="24"/>
        </w:rPr>
      </w:pP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 xml:space="preserve">_______________________________________________ принято решение об отказе в                        </w:t>
      </w: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(наименование органа, оказывающего муниципальную услугу)</w:t>
      </w:r>
    </w:p>
    <w:p w:rsidR="00817310" w:rsidRPr="00817310" w:rsidRDefault="00817310" w:rsidP="00817310">
      <w:pPr>
        <w:jc w:val="both"/>
        <w:rPr>
          <w:rFonts w:ascii="Times New Roman" w:hAnsi="Times New Roman" w:cs="Times New Roman"/>
          <w:sz w:val="24"/>
          <w:szCs w:val="24"/>
        </w:rPr>
      </w:pP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предоставлении муниципальной услуги _________________________________________,</w:t>
      </w:r>
    </w:p>
    <w:p w:rsidR="00817310" w:rsidRPr="00817310" w:rsidRDefault="00817310" w:rsidP="00817310">
      <w:pPr>
        <w:jc w:val="center"/>
        <w:rPr>
          <w:rFonts w:ascii="Times New Roman" w:hAnsi="Times New Roman" w:cs="Times New Roman"/>
          <w:sz w:val="20"/>
          <w:szCs w:val="20"/>
        </w:rPr>
      </w:pPr>
      <w:r w:rsidRPr="00817310">
        <w:rPr>
          <w:rFonts w:ascii="Times New Roman" w:hAnsi="Times New Roman" w:cs="Times New Roman"/>
          <w:sz w:val="20"/>
          <w:szCs w:val="20"/>
        </w:rPr>
        <w:t>(наименование муниципальной услуги)</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lastRenderedPageBreak/>
        <w:t>по следующим основаниям: ______________________________________________________</w:t>
      </w:r>
    </w:p>
    <w:p w:rsidR="00817310" w:rsidRPr="00817310" w:rsidRDefault="00817310" w:rsidP="00817310">
      <w:pPr>
        <w:pStyle w:val="ConsPlusNonformat"/>
        <w:jc w:val="center"/>
        <w:rPr>
          <w:rFonts w:ascii="Times New Roman" w:hAnsi="Times New Roman" w:cs="Times New Roman"/>
        </w:rPr>
      </w:pPr>
      <w:r w:rsidRPr="00817310">
        <w:rPr>
          <w:rFonts w:ascii="Times New Roman" w:hAnsi="Times New Roman" w:cs="Times New Roman"/>
        </w:rPr>
        <w:t>(основания для отказа в предоставлении муниципальной услуги)</w:t>
      </w: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spacing w:after="0" w:line="240" w:lineRule="auto"/>
        <w:jc w:val="both"/>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________________________________________                                          ________________________</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 xml:space="preserve"> </w:t>
      </w:r>
      <w:proofErr w:type="gramStart"/>
      <w:r w:rsidRPr="00817310">
        <w:rPr>
          <w:rFonts w:ascii="Times New Roman" w:eastAsia="Times New Roman" w:hAnsi="Times New Roman" w:cs="Times New Roman"/>
          <w:sz w:val="24"/>
          <w:szCs w:val="24"/>
          <w:lang w:eastAsia="ru-RU"/>
        </w:rPr>
        <w:t xml:space="preserve">(Ф.И.О. (отчество при наличии), должность                                                          </w:t>
      </w:r>
      <w:r w:rsidRPr="004F6857">
        <w:rPr>
          <w:rFonts w:ascii="Times New Roman" w:eastAsia="Times New Roman" w:hAnsi="Times New Roman" w:cs="Times New Roman"/>
          <w:sz w:val="24"/>
          <w:szCs w:val="24"/>
          <w:lang w:eastAsia="ru-RU"/>
        </w:rPr>
        <w:t xml:space="preserve">(подпись)      </w:t>
      </w:r>
      <w:proofErr w:type="gramEnd"/>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817310" w:rsidRPr="00817310" w:rsidRDefault="00817310" w:rsidP="00817310">
      <w:pPr>
        <w:autoSpaceDE w:val="0"/>
        <w:autoSpaceDN w:val="0"/>
        <w:adjustRightInd w:val="0"/>
        <w:rPr>
          <w:rFonts w:ascii="Times New Roman" w:eastAsia="Calibri" w:hAnsi="Times New Roman" w:cs="Times New Roman"/>
          <w:sz w:val="20"/>
          <w:szCs w:val="20"/>
        </w:rPr>
      </w:pPr>
    </w:p>
    <w:p w:rsidR="00817310" w:rsidRPr="00817310" w:rsidRDefault="00817310" w:rsidP="00817310">
      <w:pPr>
        <w:autoSpaceDE w:val="0"/>
        <w:autoSpaceDN w:val="0"/>
        <w:adjustRightInd w:val="0"/>
        <w:spacing w:before="260" w:after="0" w:line="240" w:lineRule="auto"/>
        <w:ind w:firstLine="540"/>
        <w:jc w:val="center"/>
        <w:rPr>
          <w:rFonts w:ascii="Times New Roman" w:hAnsi="Times New Roman" w:cs="Times New Roman"/>
          <w:color w:val="000000" w:themeColor="text1"/>
          <w:sz w:val="26"/>
          <w:szCs w:val="26"/>
        </w:rPr>
      </w:pPr>
    </w:p>
    <w:p w:rsidR="004F6857" w:rsidRPr="004F79FD" w:rsidRDefault="004F6857" w:rsidP="00817310">
      <w:pPr>
        <w:pStyle w:val="ConsPlusNonformat"/>
        <w:rPr>
          <w:rFonts w:ascii="Times New Roman" w:hAnsi="Times New Roman" w:cs="Times New Roman"/>
          <w:sz w:val="24"/>
          <w:szCs w:val="24"/>
        </w:rPr>
      </w:pPr>
    </w:p>
    <w:sectPr w:rsidR="004F6857" w:rsidRPr="004F79FD"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3AB"/>
    <w:rsid w:val="000015EC"/>
    <w:rsid w:val="00011EB7"/>
    <w:rsid w:val="000201FA"/>
    <w:rsid w:val="0003750F"/>
    <w:rsid w:val="00063148"/>
    <w:rsid w:val="000A5653"/>
    <w:rsid w:val="000C202E"/>
    <w:rsid w:val="000C375B"/>
    <w:rsid w:val="000D0AC6"/>
    <w:rsid w:val="000E2E32"/>
    <w:rsid w:val="00104C8A"/>
    <w:rsid w:val="00130353"/>
    <w:rsid w:val="001351DC"/>
    <w:rsid w:val="00144E4E"/>
    <w:rsid w:val="00156FF5"/>
    <w:rsid w:val="00160010"/>
    <w:rsid w:val="00190A5B"/>
    <w:rsid w:val="001A1116"/>
    <w:rsid w:val="001B7F64"/>
    <w:rsid w:val="00213F88"/>
    <w:rsid w:val="00243C5A"/>
    <w:rsid w:val="00245652"/>
    <w:rsid w:val="00251D8C"/>
    <w:rsid w:val="002C0073"/>
    <w:rsid w:val="002E744C"/>
    <w:rsid w:val="002F1715"/>
    <w:rsid w:val="00340813"/>
    <w:rsid w:val="00374946"/>
    <w:rsid w:val="003801A4"/>
    <w:rsid w:val="00381870"/>
    <w:rsid w:val="003C2C48"/>
    <w:rsid w:val="003C56EE"/>
    <w:rsid w:val="003E03A5"/>
    <w:rsid w:val="00452889"/>
    <w:rsid w:val="00491118"/>
    <w:rsid w:val="004958F4"/>
    <w:rsid w:val="004B5BFB"/>
    <w:rsid w:val="004C6283"/>
    <w:rsid w:val="004D2E8D"/>
    <w:rsid w:val="004F6857"/>
    <w:rsid w:val="004F79FD"/>
    <w:rsid w:val="00504E01"/>
    <w:rsid w:val="00512C63"/>
    <w:rsid w:val="00522138"/>
    <w:rsid w:val="005229CA"/>
    <w:rsid w:val="00533D99"/>
    <w:rsid w:val="005429DC"/>
    <w:rsid w:val="00594211"/>
    <w:rsid w:val="005B0F4E"/>
    <w:rsid w:val="005E7579"/>
    <w:rsid w:val="00605012"/>
    <w:rsid w:val="006207EE"/>
    <w:rsid w:val="0063318E"/>
    <w:rsid w:val="00656404"/>
    <w:rsid w:val="0066062C"/>
    <w:rsid w:val="00663A2D"/>
    <w:rsid w:val="00671648"/>
    <w:rsid w:val="00676B5E"/>
    <w:rsid w:val="00682D21"/>
    <w:rsid w:val="00684F47"/>
    <w:rsid w:val="006A077F"/>
    <w:rsid w:val="006A07D5"/>
    <w:rsid w:val="006A4125"/>
    <w:rsid w:val="006C5574"/>
    <w:rsid w:val="006E45EF"/>
    <w:rsid w:val="00717DCB"/>
    <w:rsid w:val="00735C08"/>
    <w:rsid w:val="00744185"/>
    <w:rsid w:val="00753441"/>
    <w:rsid w:val="00753454"/>
    <w:rsid w:val="007A6C21"/>
    <w:rsid w:val="007B2340"/>
    <w:rsid w:val="007E78BE"/>
    <w:rsid w:val="007F4B74"/>
    <w:rsid w:val="00817310"/>
    <w:rsid w:val="008222B5"/>
    <w:rsid w:val="008315C9"/>
    <w:rsid w:val="00840C8E"/>
    <w:rsid w:val="00852E19"/>
    <w:rsid w:val="0088015B"/>
    <w:rsid w:val="008A5E1C"/>
    <w:rsid w:val="008A74AC"/>
    <w:rsid w:val="008B249B"/>
    <w:rsid w:val="008D5858"/>
    <w:rsid w:val="009255FA"/>
    <w:rsid w:val="009D7B15"/>
    <w:rsid w:val="009F27C3"/>
    <w:rsid w:val="009F5884"/>
    <w:rsid w:val="00A163A5"/>
    <w:rsid w:val="00A3632C"/>
    <w:rsid w:val="00A515A9"/>
    <w:rsid w:val="00A53087"/>
    <w:rsid w:val="00A54CEC"/>
    <w:rsid w:val="00A958B7"/>
    <w:rsid w:val="00AB4D45"/>
    <w:rsid w:val="00AC16C0"/>
    <w:rsid w:val="00AD15D8"/>
    <w:rsid w:val="00AE124A"/>
    <w:rsid w:val="00AE5BC7"/>
    <w:rsid w:val="00B2066A"/>
    <w:rsid w:val="00B268A2"/>
    <w:rsid w:val="00B85D8E"/>
    <w:rsid w:val="00B920CC"/>
    <w:rsid w:val="00C32016"/>
    <w:rsid w:val="00C34CE3"/>
    <w:rsid w:val="00C432B9"/>
    <w:rsid w:val="00C60509"/>
    <w:rsid w:val="00C6161C"/>
    <w:rsid w:val="00C73165"/>
    <w:rsid w:val="00C810DA"/>
    <w:rsid w:val="00C90912"/>
    <w:rsid w:val="00CA043A"/>
    <w:rsid w:val="00CA4603"/>
    <w:rsid w:val="00CC04CB"/>
    <w:rsid w:val="00CC0B30"/>
    <w:rsid w:val="00CF1E91"/>
    <w:rsid w:val="00D01947"/>
    <w:rsid w:val="00DA7400"/>
    <w:rsid w:val="00DC74EC"/>
    <w:rsid w:val="00DD1B8A"/>
    <w:rsid w:val="00E42299"/>
    <w:rsid w:val="00E578BD"/>
    <w:rsid w:val="00E863AB"/>
    <w:rsid w:val="00E969E9"/>
    <w:rsid w:val="00EB1617"/>
    <w:rsid w:val="00EB459C"/>
    <w:rsid w:val="00EC070B"/>
    <w:rsid w:val="00EF2105"/>
    <w:rsid w:val="00F04B46"/>
    <w:rsid w:val="00F27050"/>
    <w:rsid w:val="00FB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16"/>
        <o:r id="V:Rule5" type="connector" idref="#AutoShape 6"/>
        <o:r id="V:Rule6"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01A4"/>
    <w:rPr>
      <w:rFonts w:ascii="Calibri" w:eastAsia="Times New Roman" w:hAnsi="Calibri" w:cs="Calibri"/>
      <w:szCs w:val="20"/>
      <w:lang w:eastAsia="ru-RU"/>
    </w:rPr>
  </w:style>
  <w:style w:type="paragraph" w:styleId="a6">
    <w:name w:val="Balloon Text"/>
    <w:basedOn w:val="a"/>
    <w:link w:val="a7"/>
    <w:uiPriority w:val="99"/>
    <w:semiHidden/>
    <w:unhideWhenUsed/>
    <w:rsid w:val="00880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5B"/>
    <w:rPr>
      <w:rFonts w:ascii="Tahoma" w:hAnsi="Tahoma" w:cs="Tahoma"/>
      <w:sz w:val="16"/>
      <w:szCs w:val="16"/>
    </w:rPr>
  </w:style>
  <w:style w:type="character" w:styleId="a8">
    <w:name w:val="annotation reference"/>
    <w:basedOn w:val="a0"/>
    <w:uiPriority w:val="99"/>
    <w:semiHidden/>
    <w:unhideWhenUsed/>
    <w:rsid w:val="003C56EE"/>
    <w:rPr>
      <w:sz w:val="16"/>
      <w:szCs w:val="16"/>
    </w:rPr>
  </w:style>
  <w:style w:type="paragraph" w:styleId="a9">
    <w:name w:val="annotation text"/>
    <w:basedOn w:val="a"/>
    <w:link w:val="aa"/>
    <w:uiPriority w:val="99"/>
    <w:semiHidden/>
    <w:unhideWhenUsed/>
    <w:rsid w:val="003C56EE"/>
    <w:pPr>
      <w:spacing w:line="240" w:lineRule="auto"/>
    </w:pPr>
    <w:rPr>
      <w:sz w:val="20"/>
      <w:szCs w:val="20"/>
    </w:rPr>
  </w:style>
  <w:style w:type="character" w:customStyle="1" w:styleId="aa">
    <w:name w:val="Текст примечания Знак"/>
    <w:basedOn w:val="a0"/>
    <w:link w:val="a9"/>
    <w:uiPriority w:val="99"/>
    <w:semiHidden/>
    <w:rsid w:val="003C56EE"/>
    <w:rPr>
      <w:sz w:val="20"/>
      <w:szCs w:val="20"/>
    </w:rPr>
  </w:style>
  <w:style w:type="paragraph" w:styleId="ab">
    <w:name w:val="annotation subject"/>
    <w:basedOn w:val="a9"/>
    <w:next w:val="a9"/>
    <w:link w:val="ac"/>
    <w:uiPriority w:val="99"/>
    <w:semiHidden/>
    <w:unhideWhenUsed/>
    <w:rsid w:val="003C56EE"/>
    <w:rPr>
      <w:b/>
      <w:bCs/>
    </w:rPr>
  </w:style>
  <w:style w:type="character" w:customStyle="1" w:styleId="ac">
    <w:name w:val="Тема примечания Знак"/>
    <w:basedOn w:val="aa"/>
    <w:link w:val="ab"/>
    <w:uiPriority w:val="99"/>
    <w:semiHidden/>
    <w:rsid w:val="003C56EE"/>
    <w:rPr>
      <w:b/>
      <w:bCs/>
      <w:sz w:val="20"/>
      <w:szCs w:val="20"/>
    </w:rPr>
  </w:style>
</w:styles>
</file>

<file path=word/webSettings.xml><?xml version="1.0" encoding="utf-8"?>
<w:webSettings xmlns:r="http://schemas.openxmlformats.org/officeDocument/2006/relationships" xmlns:w="http://schemas.openxmlformats.org/wordprocessingml/2006/main">
  <w:divs>
    <w:div w:id="1526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25566B37863F3954EFB42a0a0J" TargetMode="External"/><Relationship Id="rId13" Type="http://schemas.openxmlformats.org/officeDocument/2006/relationships/hyperlink" Target="consultantplus://offline/ref=931BDF8F18A874C8FFB4951CDCB00975B1526C2AC02033F8B5A0B50139SDZ8L" TargetMode="External"/><Relationship Id="rId18" Type="http://schemas.openxmlformats.org/officeDocument/2006/relationships/hyperlink" Target="consultantplus://offline/ref=86C2C84A1E59878DC716F1651B6E4D52BD61D3EA7FB5B1F41C3296C681z9vDI"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E05AD9DE7FAA31980AF04BBN2P2N"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081CD2F1A02234485E7F0pET9L" TargetMode="External"/><Relationship Id="rId17" Type="http://schemas.openxmlformats.org/officeDocument/2006/relationships/hyperlink" Target="consultantplus://offline/ref=86C2C84A1E59878DC716F1651B6E4D52BD60D3EE7BB5B1F41C3296C681z9vDI"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2C84A1E59878DC716F1651B6E4D52BD6AD2E078B1B1F41C3296C681z9vDI" TargetMode="External"/><Relationship Id="rId20" Type="http://schemas.openxmlformats.org/officeDocument/2006/relationships/hyperlink" Target="consultantplus://offline/ref=A706BEDB88A81F0682D3FBA316A97E78D81C06A69DE0FAA31980AF04BB222886ED8D9F9DB1C3F643N1P2N"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57801D713284B1FB9F36D96D5DFE23C085C870DFAE6E55FCEB6FD45F5Fq2a7L" TargetMode="External"/><Relationship Id="rId24" Type="http://schemas.openxmlformats.org/officeDocument/2006/relationships/hyperlink" Target="consultantplus://offline/ref=1DB6E4DE249738A02CA0C7ED845DEC362EE77FB80F5D3C5509D8A3C75D835CF447AD8552482DD8B1FC5669911C34A666E03F10211BO3B7H"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image" Target="media/image1.jpeg"/><Relationship Id="rId15" Type="http://schemas.openxmlformats.org/officeDocument/2006/relationships/hyperlink" Target="consultantplus://offline/ref=A706BEDB88A81F0682D3E5AE00C52077DB175BA89CE0F8F240DCA953E4722ED3ADCD99C8F287FB4310088C4EN4PBN" TargetMode="External"/><Relationship Id="rId23" Type="http://schemas.openxmlformats.org/officeDocument/2006/relationships/hyperlink" Target="consultantplus://offline/ref=1DB6E4DE249738A02CA0C7ED845DEC362EE77FB80F5D3C5509D8A3C75D835CF447AD85534E2DD8B1FC5669911C34A666E03F10211BO3B7H"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consultantplus://offline/ref=85FD2F4B2CA409B4CD73127147FD85ABE29B4FCFD0D28B22067B2906E07B1D224305F9B87BF13D1AAADD6CFEC10077142A48A891B3NErCL"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webSettings" Target="webSettings.xml"/><Relationship Id="rId9" Type="http://schemas.openxmlformats.org/officeDocument/2006/relationships/hyperlink" Target="consultantplus://offline/ref=808D08D5C4225ED255F5B66C2AD5DA43A3F1D581CD2D1A02234485E7F0pET9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hyperlink" Target="consultantplus://offline/ref=1DB6E4DE249738A02CA0C7ED845DEC362EE77FB80F5D3C5509D8A3C75D835CF447AD85514529D8B1FC5669911C34A666E03F10211BO3B7H"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D90E-C09E-4DAF-A2ED-761AFCA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14268</Words>
  <Characters>81333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cp:revision>
  <cp:lastPrinted>2018-11-27T11:23:00Z</cp:lastPrinted>
  <dcterms:created xsi:type="dcterms:W3CDTF">2023-12-04T13:08:00Z</dcterms:created>
  <dcterms:modified xsi:type="dcterms:W3CDTF">2023-12-04T13:08:00Z</dcterms:modified>
</cp:coreProperties>
</file>