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72" w:rsidRDefault="00C917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1772" w:rsidRDefault="00C91772">
      <w:pPr>
        <w:pStyle w:val="ConsPlusNormal"/>
        <w:jc w:val="both"/>
        <w:outlineLvl w:val="0"/>
      </w:pPr>
    </w:p>
    <w:p w:rsidR="00C91772" w:rsidRDefault="00C91772">
      <w:pPr>
        <w:pStyle w:val="ConsPlusTitle"/>
        <w:jc w:val="center"/>
        <w:outlineLvl w:val="0"/>
      </w:pPr>
      <w:r>
        <w:t>АДМИНИСТРАЦИЯ ГОРОДА ЗАРЕЧНОГО</w:t>
      </w:r>
    </w:p>
    <w:p w:rsidR="00C91772" w:rsidRDefault="00C91772">
      <w:pPr>
        <w:pStyle w:val="ConsPlusTitle"/>
        <w:jc w:val="center"/>
      </w:pPr>
      <w:r>
        <w:t>ПЕНЗЕНСКОЙ ОБЛАСТИ</w:t>
      </w:r>
    </w:p>
    <w:p w:rsidR="00C91772" w:rsidRDefault="00C91772">
      <w:pPr>
        <w:pStyle w:val="ConsPlusTitle"/>
        <w:jc w:val="center"/>
      </w:pPr>
    </w:p>
    <w:p w:rsidR="00C91772" w:rsidRDefault="00C91772">
      <w:pPr>
        <w:pStyle w:val="ConsPlusTitle"/>
        <w:jc w:val="center"/>
      </w:pPr>
      <w:r>
        <w:t>ПОСТАНОВЛЕНИЕ</w:t>
      </w:r>
    </w:p>
    <w:p w:rsidR="00C91772" w:rsidRDefault="00C91772">
      <w:pPr>
        <w:pStyle w:val="ConsPlusTitle"/>
        <w:jc w:val="center"/>
      </w:pPr>
      <w:r>
        <w:t>от 14 марта 2018 г. N 479</w:t>
      </w:r>
    </w:p>
    <w:p w:rsidR="00C91772" w:rsidRDefault="00C91772">
      <w:pPr>
        <w:pStyle w:val="ConsPlusTitle"/>
        <w:jc w:val="center"/>
      </w:pPr>
    </w:p>
    <w:p w:rsidR="00C91772" w:rsidRDefault="00C91772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C91772" w:rsidRDefault="00C91772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C91772" w:rsidRDefault="00C91772">
      <w:pPr>
        <w:pStyle w:val="ConsPlusTitle"/>
        <w:jc w:val="center"/>
      </w:pPr>
      <w:r>
        <w:t>ЗАРЕЧНОГО ПЕНЗЕНСКОЙ ОБЛАСТИ</w:t>
      </w:r>
    </w:p>
    <w:p w:rsidR="00C91772" w:rsidRDefault="00C917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1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72" w:rsidRDefault="00C917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72" w:rsidRDefault="00C917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5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6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8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9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2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3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4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5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16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17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18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23.09.2021 </w:t>
            </w:r>
            <w:hyperlink r:id="rId19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22.12.2021 </w:t>
            </w:r>
            <w:hyperlink r:id="rId20">
              <w:r>
                <w:rPr>
                  <w:color w:val="0000FF"/>
                </w:rPr>
                <w:t>N 2421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2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24.03.2022 </w:t>
            </w:r>
            <w:hyperlink r:id="rId22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26.05.2022 </w:t>
            </w:r>
            <w:hyperlink r:id="rId23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24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22.11.2022 </w:t>
            </w:r>
            <w:hyperlink r:id="rId25">
              <w:r>
                <w:rPr>
                  <w:color w:val="0000FF"/>
                </w:rPr>
                <w:t>N 1945</w:t>
              </w:r>
            </w:hyperlink>
            <w:r>
              <w:rPr>
                <w:color w:val="392C69"/>
              </w:rPr>
              <w:t xml:space="preserve">, от 19.01.2023 </w:t>
            </w:r>
            <w:hyperlink r:id="rId26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13.04.2023 </w:t>
            </w:r>
            <w:hyperlink r:id="rId27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10.05.2023 </w:t>
            </w:r>
            <w:hyperlink r:id="rId28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10.07.2023 </w:t>
            </w:r>
            <w:hyperlink r:id="rId29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18.08.2023 </w:t>
            </w:r>
            <w:hyperlink r:id="rId30">
              <w:r>
                <w:rPr>
                  <w:color w:val="0000FF"/>
                </w:rPr>
                <w:t>N 1360</w:t>
              </w:r>
            </w:hyperlink>
            <w:r>
              <w:rPr>
                <w:color w:val="392C69"/>
              </w:rPr>
              <w:t xml:space="preserve">, от 13.12.2023 </w:t>
            </w:r>
            <w:hyperlink r:id="rId3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 xml:space="preserve">, от 05.03.2024 </w:t>
            </w:r>
            <w:hyperlink r:id="rId32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72" w:rsidRDefault="00C91772">
            <w:pPr>
              <w:pStyle w:val="ConsPlusNormal"/>
            </w:pPr>
          </w:p>
        </w:tc>
      </w:tr>
    </w:tbl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3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3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36">
        <w:r>
          <w:rPr>
            <w:color w:val="0000FF"/>
          </w:rPr>
          <w:t>статьями 4.3.1</w:t>
        </w:r>
      </w:hyperlink>
      <w:r>
        <w:t xml:space="preserve"> и </w:t>
      </w:r>
      <w:hyperlink r:id="rId37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постановляет: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5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lastRenderedPageBreak/>
        <w:t xml:space="preserve">- от 04.05.2012 </w:t>
      </w:r>
      <w:hyperlink r:id="rId38">
        <w:r>
          <w:rPr>
            <w:color w:val="0000FF"/>
          </w:rPr>
          <w:t>N 932</w:t>
        </w:r>
      </w:hyperlink>
      <w:r>
        <w:t>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- от 14.06.2013 </w:t>
      </w:r>
      <w:hyperlink r:id="rId39">
        <w:r>
          <w:rPr>
            <w:color w:val="0000FF"/>
          </w:rPr>
          <w:t>N 1126</w:t>
        </w:r>
      </w:hyperlink>
      <w:r>
        <w:t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- от 26.11.2013 </w:t>
      </w:r>
      <w:hyperlink r:id="rId40">
        <w:r>
          <w:rPr>
            <w:color w:val="0000FF"/>
          </w:rPr>
          <w:t>N 2311</w:t>
        </w:r>
      </w:hyperlink>
      <w:r>
        <w:t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- от 03.04.2014 </w:t>
      </w:r>
      <w:hyperlink r:id="rId41">
        <w:r>
          <w:rPr>
            <w:color w:val="0000FF"/>
          </w:rPr>
          <w:t>N 631</w:t>
        </w:r>
      </w:hyperlink>
      <w:r>
        <w:t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- от 28.02.2017 </w:t>
      </w:r>
      <w:hyperlink r:id="rId42">
        <w:r>
          <w:rPr>
            <w:color w:val="0000FF"/>
          </w:rPr>
          <w:t>N 418</w:t>
        </w:r>
      </w:hyperlink>
      <w:r>
        <w:t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- от 21.04.2017 </w:t>
      </w:r>
      <w:hyperlink r:id="rId43">
        <w:r>
          <w:rPr>
            <w:color w:val="0000FF"/>
          </w:rPr>
          <w:t>N 1093</w:t>
        </w:r>
      </w:hyperlink>
      <w:r>
        <w:t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- от 25.07.2017 </w:t>
      </w:r>
      <w:hyperlink r:id="rId44">
        <w:r>
          <w:rPr>
            <w:color w:val="0000FF"/>
          </w:rPr>
          <w:t>N 1918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</w:t>
      </w:r>
      <w:r>
        <w:lastRenderedPageBreak/>
        <w:t>области";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 xml:space="preserve">- от 25.09.2017 </w:t>
      </w:r>
      <w:hyperlink r:id="rId45">
        <w:r>
          <w:rPr>
            <w:color w:val="0000FF"/>
          </w:rPr>
          <w:t>N 2415</w:t>
        </w:r>
      </w:hyperlink>
      <w:r>
        <w:t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самоуправления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>3. Настоящее постановление опубликовать в печатном средстве массовой информации газете "Ведомости Заречного".</w:t>
      </w:r>
    </w:p>
    <w:p w:rsidR="00C91772" w:rsidRDefault="00C91772">
      <w:pPr>
        <w:pStyle w:val="ConsPlusNormal"/>
        <w:spacing w:before="26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jc w:val="right"/>
      </w:pPr>
      <w:r>
        <w:t>Глава города</w:t>
      </w:r>
    </w:p>
    <w:p w:rsidR="00C91772" w:rsidRDefault="00C91772">
      <w:pPr>
        <w:pStyle w:val="ConsPlusNormal"/>
        <w:jc w:val="right"/>
      </w:pPr>
      <w:r>
        <w:t>О.В.КЛИМАНОВ</w:t>
      </w: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jc w:val="right"/>
        <w:outlineLvl w:val="0"/>
      </w:pPr>
      <w:r>
        <w:t>Утвержден</w:t>
      </w:r>
    </w:p>
    <w:p w:rsidR="00C91772" w:rsidRDefault="00C91772">
      <w:pPr>
        <w:pStyle w:val="ConsPlusNormal"/>
        <w:jc w:val="right"/>
      </w:pPr>
      <w:r>
        <w:t>постановлением</w:t>
      </w:r>
    </w:p>
    <w:p w:rsidR="00C91772" w:rsidRDefault="00C91772">
      <w:pPr>
        <w:pStyle w:val="ConsPlusNormal"/>
        <w:jc w:val="right"/>
      </w:pPr>
      <w:r>
        <w:t>Администрации города Заречного</w:t>
      </w:r>
    </w:p>
    <w:p w:rsidR="00C91772" w:rsidRDefault="00C91772">
      <w:pPr>
        <w:pStyle w:val="ConsPlusNormal"/>
        <w:jc w:val="right"/>
      </w:pPr>
      <w:r>
        <w:t>Пензенской области</w:t>
      </w:r>
    </w:p>
    <w:p w:rsidR="00C91772" w:rsidRDefault="00C91772">
      <w:pPr>
        <w:pStyle w:val="ConsPlusNormal"/>
        <w:jc w:val="right"/>
      </w:pPr>
      <w:r>
        <w:t>от 14 марта 2018 г. N 479</w:t>
      </w:r>
    </w:p>
    <w:p w:rsidR="00C91772" w:rsidRDefault="00C91772">
      <w:pPr>
        <w:pStyle w:val="ConsPlusNormal"/>
        <w:jc w:val="right"/>
      </w:pPr>
      <w:r>
        <w:t>в редакции</w:t>
      </w:r>
    </w:p>
    <w:p w:rsidR="00C91772" w:rsidRDefault="00C91772">
      <w:pPr>
        <w:pStyle w:val="ConsPlusNormal"/>
        <w:jc w:val="right"/>
      </w:pPr>
      <w:r>
        <w:t>от 5 марта 2024 г. N 306</w:t>
      </w: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Title"/>
        <w:jc w:val="center"/>
      </w:pPr>
      <w:bookmarkStart w:id="0" w:name="P51"/>
      <w:bookmarkEnd w:id="0"/>
      <w:r>
        <w:t>РЕЕСТР</w:t>
      </w:r>
    </w:p>
    <w:p w:rsidR="00C91772" w:rsidRDefault="00C91772">
      <w:pPr>
        <w:pStyle w:val="ConsPlusTitle"/>
        <w:jc w:val="center"/>
      </w:pPr>
      <w:r>
        <w:t>МУНИЦИПАЛЬНЫХ УСЛУГ ЗАКРЫТОГО</w:t>
      </w:r>
    </w:p>
    <w:p w:rsidR="00C91772" w:rsidRDefault="00C91772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C91772" w:rsidRDefault="00C91772">
      <w:pPr>
        <w:pStyle w:val="ConsPlusTitle"/>
        <w:jc w:val="center"/>
      </w:pPr>
      <w:r>
        <w:t>ЗАРЕЧНОГО ПЕНЗЕНСКОЙ ОБЛАСТИ</w:t>
      </w:r>
    </w:p>
    <w:p w:rsidR="00C91772" w:rsidRDefault="00C917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91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72" w:rsidRDefault="00C917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72" w:rsidRDefault="00C917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772" w:rsidRDefault="00C917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 от 05.03.2024 N 306)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772" w:rsidRDefault="00C91772">
            <w:pPr>
              <w:pStyle w:val="ConsPlusNormal"/>
            </w:pPr>
          </w:p>
        </w:tc>
      </w:tr>
    </w:tbl>
    <w:p w:rsidR="00C91772" w:rsidRDefault="00C917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721"/>
        <w:gridCol w:w="1133"/>
        <w:gridCol w:w="1644"/>
        <w:gridCol w:w="2721"/>
      </w:tblGrid>
      <w:tr w:rsidR="00C91772">
        <w:tc>
          <w:tcPr>
            <w:tcW w:w="8928" w:type="dxa"/>
            <w:gridSpan w:val="5"/>
          </w:tcPr>
          <w:p w:rsidR="00C91772" w:rsidRDefault="00C91772">
            <w:pPr>
              <w:pStyle w:val="ConsPlusNormal"/>
              <w:jc w:val="center"/>
              <w:outlineLvl w:val="1"/>
            </w:pPr>
            <w:r>
              <w:t>1.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 xml:space="preserve">Орган местного самоуправления города Заречного Пензенской области, предоставляющий </w:t>
            </w:r>
            <w:r>
              <w:lastRenderedPageBreak/>
              <w:t>муниципальную услугу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lastRenderedPageBreak/>
              <w:t xml:space="preserve">Наименование услуги, которая является необходимой и обязательной для предоставления </w:t>
            </w:r>
            <w:r>
              <w:lastRenderedPageBreak/>
              <w:t>муниципальной услуги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Прекращение прав на земельные участки, расположенные на территории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управлению имуществом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градостроительного плана земельного участка в целях строительства и реконструкции объектов индивидуального жилищного строительства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Пензенской области)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социального развития г.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Согласование проведения переустройства и (или) перепланировки помещений в многоквартирном доме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Перевод жилого помещения в нежилое или нежилого помещения в жилое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1.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паспорта такого помещения).</w:t>
            </w:r>
          </w:p>
          <w:p w:rsidR="00C91772" w:rsidRDefault="00C91772">
            <w:pPr>
              <w:pStyle w:val="ConsPlusNormal"/>
              <w:jc w:val="both"/>
            </w:pPr>
            <w:r>
              <w:t>2.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C91772" w:rsidRDefault="00C91772">
            <w:pPr>
              <w:pStyle w:val="ConsPlusNormal"/>
              <w:jc w:val="both"/>
            </w:pPr>
            <w:r>
              <w:t>3. Подготовка поэтажного плана дома, в котором находится переводимое помещение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Признание жилых помещений муниципального жилищного фонда непригодными для проживания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Признание частных жилых помещений пригодными (непригодными) для проживания граждан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разрешений на право вырубки зеленых насаждений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социального развития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Присвоение спортивных разрядов "второй спортивный разряд", "третий спортивный разряд"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жилого помещения специализированного жилищного фонда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Прием заявлений от молодых семей - участников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разрешений на постоянное проживание на территории ЗАТО г. Заречного Пензенской области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Принятие решения об установлении публичного сервитута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Письменные разъяснения налогоплательщикам, плательщикам сборов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Финансовое управление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  <w:r>
              <w:t>Предоставление выписок из похозяйственной книги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г.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г.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Передача принадлежащего гражданам на праве собственности жилого помещения в муниципальную собственность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г.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Администрация г.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Оказание (предоставление) государственной социальной помощи отдельным категориям граждан на территории Пензенской области в соответствии с законодательством Пензенской области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социального развития г.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</w:pPr>
          </w:p>
        </w:tc>
      </w:tr>
      <w:tr w:rsidR="00C91772">
        <w:tc>
          <w:tcPr>
            <w:tcW w:w="8928" w:type="dxa"/>
            <w:gridSpan w:val="5"/>
          </w:tcPr>
          <w:p w:rsidR="00C91772" w:rsidRDefault="00C91772">
            <w:pPr>
              <w:pStyle w:val="ConsPlusNormal"/>
              <w:jc w:val="center"/>
              <w:outlineLvl w:val="1"/>
            </w:pPr>
            <w:r>
              <w:t>2.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Орган местного самоуправления города Заречного Пензенской области, организующий предоставление муниципальной услуги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Категория муниципальных учреждений и организаций, предоставляющих услугу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Запись на обзорные, тематические и интерактивные экскурсии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учреждения культуры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Запись на обучение по дополнительным общеобразовательным программам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  <w:tc>
          <w:tcPr>
            <w:tcW w:w="2777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Департамент образования города Заречного Пензенской области</w:t>
            </w:r>
          </w:p>
        </w:tc>
        <w:tc>
          <w:tcPr>
            <w:tcW w:w="2721" w:type="dxa"/>
          </w:tcPr>
          <w:p w:rsidR="00C91772" w:rsidRDefault="00C91772">
            <w:pPr>
              <w:pStyle w:val="ConsPlusNormal"/>
              <w:jc w:val="center"/>
            </w:pPr>
            <w:r>
              <w:t>Муниципальные образовательные организации города Заречного Пензенской области</w:t>
            </w:r>
          </w:p>
        </w:tc>
      </w:tr>
      <w:tr w:rsidR="00C91772">
        <w:tc>
          <w:tcPr>
            <w:tcW w:w="8928" w:type="dxa"/>
            <w:gridSpan w:val="5"/>
          </w:tcPr>
          <w:p w:rsidR="00C91772" w:rsidRDefault="00C91772">
            <w:pPr>
              <w:pStyle w:val="ConsPlusNormal"/>
              <w:jc w:val="center"/>
              <w:outlineLvl w:val="1"/>
            </w:pPr>
            <w:r>
              <w:t>3. Перечень муниципальных услуг, полномочия по реализации которых, осуществляются муниципальными учреждениями города Заречного Пензенской области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4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4365" w:type="dxa"/>
            <w:gridSpan w:val="2"/>
          </w:tcPr>
          <w:p w:rsidR="00C91772" w:rsidRDefault="00C91772">
            <w:pPr>
              <w:pStyle w:val="ConsPlusNormal"/>
              <w:jc w:val="center"/>
            </w:pPr>
            <w:r>
              <w:t>Категория муниципального учреждения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</w:pPr>
            <w:r>
              <w:t>1.</w:t>
            </w:r>
          </w:p>
        </w:tc>
        <w:tc>
          <w:tcPr>
            <w:tcW w:w="3854" w:type="dxa"/>
            <w:gridSpan w:val="2"/>
          </w:tcPr>
          <w:p w:rsidR="00C91772" w:rsidRDefault="00C91772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  <w:tc>
          <w:tcPr>
            <w:tcW w:w="4365" w:type="dxa"/>
            <w:gridSpan w:val="2"/>
          </w:tcPr>
          <w:p w:rsidR="00C91772" w:rsidRDefault="00C91772">
            <w:pPr>
              <w:pStyle w:val="ConsPlusNormal"/>
              <w:jc w:val="both"/>
            </w:pPr>
            <w:r>
              <w:t>Муниципальное казенное учреждение "Управление информатизации и обеспечения градостроительной деятельности" г. Заречного</w:t>
            </w:r>
          </w:p>
        </w:tc>
      </w:tr>
      <w:tr w:rsidR="00C91772">
        <w:tc>
          <w:tcPr>
            <w:tcW w:w="709" w:type="dxa"/>
          </w:tcPr>
          <w:p w:rsidR="00C91772" w:rsidRDefault="00C917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4" w:type="dxa"/>
            <w:gridSpan w:val="2"/>
          </w:tcPr>
          <w:p w:rsidR="00C91772" w:rsidRDefault="00C91772">
            <w:pPr>
              <w:pStyle w:val="ConsPlusNormal"/>
              <w:jc w:val="both"/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365" w:type="dxa"/>
            <w:gridSpan w:val="2"/>
          </w:tcPr>
          <w:p w:rsidR="00C91772" w:rsidRDefault="00C91772">
            <w:pPr>
              <w:pStyle w:val="ConsPlusNormal"/>
              <w:jc w:val="both"/>
            </w:pPr>
            <w:r>
              <w:t>Муниципальное казенное учреждение "Управление информатизации и обеспечения градостроительной деятельности" г. Заречного</w:t>
            </w:r>
          </w:p>
        </w:tc>
      </w:tr>
    </w:tbl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jc w:val="both"/>
      </w:pPr>
    </w:p>
    <w:p w:rsidR="00C91772" w:rsidRDefault="00C917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05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91772"/>
    <w:rsid w:val="00026C4C"/>
    <w:rsid w:val="00C91772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772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C91772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C917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138168&amp;dst=100005" TargetMode="External"/><Relationship Id="rId13" Type="http://schemas.openxmlformats.org/officeDocument/2006/relationships/hyperlink" Target="https://login.consultant.ru/link/?req=doc&amp;base=RLAW021&amp;n=147320&amp;dst=100005" TargetMode="External"/><Relationship Id="rId18" Type="http://schemas.openxmlformats.org/officeDocument/2006/relationships/hyperlink" Target="https://login.consultant.ru/link/?req=doc&amp;base=RLAW021&amp;n=160840&amp;dst=100005" TargetMode="External"/><Relationship Id="rId26" Type="http://schemas.openxmlformats.org/officeDocument/2006/relationships/hyperlink" Target="https://login.consultant.ru/link/?req=doc&amp;base=RLAW021&amp;n=177995&amp;dst=100005" TargetMode="External"/><Relationship Id="rId39" Type="http://schemas.openxmlformats.org/officeDocument/2006/relationships/hyperlink" Target="https://login.consultant.ru/link/?req=doc&amp;base=RLAW021&amp;n=732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1&amp;n=167650&amp;dst=100005" TargetMode="External"/><Relationship Id="rId34" Type="http://schemas.openxmlformats.org/officeDocument/2006/relationships/hyperlink" Target="https://login.consultant.ru/link/?req=doc&amp;base=LAW&amp;n=312695" TargetMode="External"/><Relationship Id="rId42" Type="http://schemas.openxmlformats.org/officeDocument/2006/relationships/hyperlink" Target="https://login.consultant.ru/link/?req=doc&amp;base=RLAW021&amp;n=11249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21&amp;n=137351&amp;dst=100005" TargetMode="External"/><Relationship Id="rId12" Type="http://schemas.openxmlformats.org/officeDocument/2006/relationships/hyperlink" Target="https://login.consultant.ru/link/?req=doc&amp;base=RLAW021&amp;n=146653&amp;dst=100005" TargetMode="External"/><Relationship Id="rId17" Type="http://schemas.openxmlformats.org/officeDocument/2006/relationships/hyperlink" Target="https://login.consultant.ru/link/?req=doc&amp;base=RLAW021&amp;n=156711&amp;dst=100005" TargetMode="External"/><Relationship Id="rId25" Type="http://schemas.openxmlformats.org/officeDocument/2006/relationships/hyperlink" Target="https://login.consultant.ru/link/?req=doc&amp;base=RLAW021&amp;n=176674&amp;dst=100005" TargetMode="External"/><Relationship Id="rId33" Type="http://schemas.openxmlformats.org/officeDocument/2006/relationships/hyperlink" Target="https://login.consultant.ru/link/?req=doc&amp;base=LAW&amp;n=465798&amp;dst=100086" TargetMode="External"/><Relationship Id="rId38" Type="http://schemas.openxmlformats.org/officeDocument/2006/relationships/hyperlink" Target="https://login.consultant.ru/link/?req=doc&amp;base=RLAW021&amp;n=119758" TargetMode="External"/><Relationship Id="rId46" Type="http://schemas.openxmlformats.org/officeDocument/2006/relationships/hyperlink" Target="https://login.consultant.ru/link/?req=doc&amp;base=RLAW021&amp;n=19125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56020&amp;dst=100005" TargetMode="External"/><Relationship Id="rId20" Type="http://schemas.openxmlformats.org/officeDocument/2006/relationships/hyperlink" Target="https://login.consultant.ru/link/?req=doc&amp;base=RLAW021&amp;n=166623&amp;dst=100005" TargetMode="External"/><Relationship Id="rId29" Type="http://schemas.openxmlformats.org/officeDocument/2006/relationships/hyperlink" Target="https://login.consultant.ru/link/?req=doc&amp;base=RLAW021&amp;n=183743&amp;dst=100005" TargetMode="External"/><Relationship Id="rId41" Type="http://schemas.openxmlformats.org/officeDocument/2006/relationships/hyperlink" Target="https://login.consultant.ru/link/?req=doc&amp;base=RLAW021&amp;n=95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30190&amp;dst=100005" TargetMode="External"/><Relationship Id="rId11" Type="http://schemas.openxmlformats.org/officeDocument/2006/relationships/hyperlink" Target="https://login.consultant.ru/link/?req=doc&amp;base=RLAW021&amp;n=144998&amp;dst=100005" TargetMode="External"/><Relationship Id="rId24" Type="http://schemas.openxmlformats.org/officeDocument/2006/relationships/hyperlink" Target="https://login.consultant.ru/link/?req=doc&amp;base=RLAW021&amp;n=172141&amp;dst=100005" TargetMode="External"/><Relationship Id="rId32" Type="http://schemas.openxmlformats.org/officeDocument/2006/relationships/hyperlink" Target="https://login.consultant.ru/link/?req=doc&amp;base=RLAW021&amp;n=191258&amp;dst=100005" TargetMode="External"/><Relationship Id="rId37" Type="http://schemas.openxmlformats.org/officeDocument/2006/relationships/hyperlink" Target="https://login.consultant.ru/link/?req=doc&amp;base=RLAW021&amp;n=191459&amp;dst=100988" TargetMode="External"/><Relationship Id="rId40" Type="http://schemas.openxmlformats.org/officeDocument/2006/relationships/hyperlink" Target="https://login.consultant.ru/link/?req=doc&amp;base=RLAW021&amp;n=80929" TargetMode="External"/><Relationship Id="rId45" Type="http://schemas.openxmlformats.org/officeDocument/2006/relationships/hyperlink" Target="https://login.consultant.ru/link/?req=doc&amp;base=RLAW021&amp;n=119633" TargetMode="External"/><Relationship Id="rId5" Type="http://schemas.openxmlformats.org/officeDocument/2006/relationships/hyperlink" Target="https://login.consultant.ru/link/?req=doc&amp;base=RLAW021&amp;n=127620&amp;dst=100005" TargetMode="External"/><Relationship Id="rId15" Type="http://schemas.openxmlformats.org/officeDocument/2006/relationships/hyperlink" Target="https://login.consultant.ru/link/?req=doc&amp;base=RLAW021&amp;n=151575&amp;dst=100005" TargetMode="External"/><Relationship Id="rId23" Type="http://schemas.openxmlformats.org/officeDocument/2006/relationships/hyperlink" Target="https://login.consultant.ru/link/?req=doc&amp;base=RLAW021&amp;n=171035&amp;dst=100005" TargetMode="External"/><Relationship Id="rId28" Type="http://schemas.openxmlformats.org/officeDocument/2006/relationships/hyperlink" Target="https://login.consultant.ru/link/?req=doc&amp;base=RLAW021&amp;n=181514&amp;dst=100005" TargetMode="External"/><Relationship Id="rId36" Type="http://schemas.openxmlformats.org/officeDocument/2006/relationships/hyperlink" Target="https://login.consultant.ru/link/?req=doc&amp;base=RLAW021&amp;n=191459&amp;dst=102440" TargetMode="External"/><Relationship Id="rId10" Type="http://schemas.openxmlformats.org/officeDocument/2006/relationships/hyperlink" Target="https://login.consultant.ru/link/?req=doc&amp;base=RLAW021&amp;n=142116&amp;dst=100005" TargetMode="External"/><Relationship Id="rId19" Type="http://schemas.openxmlformats.org/officeDocument/2006/relationships/hyperlink" Target="https://login.consultant.ru/link/?req=doc&amp;base=RLAW021&amp;n=163125&amp;dst=100005" TargetMode="External"/><Relationship Id="rId31" Type="http://schemas.openxmlformats.org/officeDocument/2006/relationships/hyperlink" Target="https://login.consultant.ru/link/?req=doc&amp;base=RLAW021&amp;n=188702&amp;dst=100005" TargetMode="External"/><Relationship Id="rId44" Type="http://schemas.openxmlformats.org/officeDocument/2006/relationships/hyperlink" Target="https://login.consultant.ru/link/?req=doc&amp;base=RLAW021&amp;n=11767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41601&amp;dst=100005" TargetMode="External"/><Relationship Id="rId14" Type="http://schemas.openxmlformats.org/officeDocument/2006/relationships/hyperlink" Target="https://login.consultant.ru/link/?req=doc&amp;base=RLAW021&amp;n=149300&amp;dst=100005" TargetMode="External"/><Relationship Id="rId22" Type="http://schemas.openxmlformats.org/officeDocument/2006/relationships/hyperlink" Target="https://login.consultant.ru/link/?req=doc&amp;base=RLAW021&amp;n=169065&amp;dst=100005" TargetMode="External"/><Relationship Id="rId27" Type="http://schemas.openxmlformats.org/officeDocument/2006/relationships/hyperlink" Target="https://login.consultant.ru/link/?req=doc&amp;base=RLAW021&amp;n=180905&amp;dst=100005" TargetMode="External"/><Relationship Id="rId30" Type="http://schemas.openxmlformats.org/officeDocument/2006/relationships/hyperlink" Target="https://login.consultant.ru/link/?req=doc&amp;base=RLAW021&amp;n=184755&amp;dst=100005" TargetMode="External"/><Relationship Id="rId35" Type="http://schemas.openxmlformats.org/officeDocument/2006/relationships/hyperlink" Target="https://login.consultant.ru/link/?req=doc&amp;base=LAW&amp;n=124507" TargetMode="External"/><Relationship Id="rId43" Type="http://schemas.openxmlformats.org/officeDocument/2006/relationships/hyperlink" Target="https://login.consultant.ru/link/?req=doc&amp;base=RLAW021&amp;n=11466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3801</Words>
  <Characters>21671</Characters>
  <Application>Microsoft Office Word</Application>
  <DocSecurity>0</DocSecurity>
  <Lines>180</Lines>
  <Paragraphs>50</Paragraphs>
  <ScaleCrop>false</ScaleCrop>
  <Company/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2024-03-19T07:54:00Z</dcterms:created>
  <dcterms:modified xsi:type="dcterms:W3CDTF">2024-03-19T07:54:00Z</dcterms:modified>
</cp:coreProperties>
</file>