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F9" w:rsidRDefault="000F3BF9">
      <w:pPr>
        <w:pStyle w:val="ConsPlusTitlePage"/>
      </w:pPr>
      <w:r>
        <w:t xml:space="preserve">Документ предоставлен </w:t>
      </w:r>
      <w:hyperlink r:id="rId4">
        <w:r>
          <w:rPr>
            <w:color w:val="0000FF"/>
          </w:rPr>
          <w:t>КонсультантПлюс</w:t>
        </w:r>
      </w:hyperlink>
      <w:r>
        <w:br/>
      </w:r>
    </w:p>
    <w:p w:rsidR="000F3BF9" w:rsidRDefault="000F3BF9">
      <w:pPr>
        <w:pStyle w:val="ConsPlusNormal"/>
        <w:jc w:val="both"/>
        <w:outlineLvl w:val="0"/>
      </w:pPr>
    </w:p>
    <w:p w:rsidR="000F3BF9" w:rsidRDefault="000F3BF9">
      <w:pPr>
        <w:pStyle w:val="ConsPlusTitle"/>
        <w:jc w:val="center"/>
        <w:outlineLvl w:val="0"/>
      </w:pPr>
      <w:r>
        <w:t>АДМИНИСТРАЦИЯ ГОРОДА ЗАРЕЧНОГО</w:t>
      </w:r>
    </w:p>
    <w:p w:rsidR="000F3BF9" w:rsidRDefault="000F3BF9">
      <w:pPr>
        <w:pStyle w:val="ConsPlusTitle"/>
        <w:jc w:val="center"/>
      </w:pPr>
      <w:r>
        <w:t>ПЕНЗЕНСКОЙ ОБЛАСТИ</w:t>
      </w:r>
    </w:p>
    <w:p w:rsidR="000F3BF9" w:rsidRDefault="000F3BF9">
      <w:pPr>
        <w:pStyle w:val="ConsPlusTitle"/>
        <w:jc w:val="center"/>
      </w:pPr>
    </w:p>
    <w:p w:rsidR="000F3BF9" w:rsidRDefault="000F3BF9">
      <w:pPr>
        <w:pStyle w:val="ConsPlusTitle"/>
        <w:jc w:val="center"/>
      </w:pPr>
      <w:r>
        <w:t>ПОСТАНОВЛЕНИЕ</w:t>
      </w:r>
    </w:p>
    <w:p w:rsidR="000F3BF9" w:rsidRDefault="000F3BF9">
      <w:pPr>
        <w:pStyle w:val="ConsPlusTitle"/>
        <w:jc w:val="center"/>
      </w:pPr>
      <w:r>
        <w:t>от 5 июня 2018 г. N 1168</w:t>
      </w:r>
    </w:p>
    <w:p w:rsidR="000F3BF9" w:rsidRDefault="000F3BF9">
      <w:pPr>
        <w:pStyle w:val="ConsPlusTitle"/>
        <w:jc w:val="center"/>
      </w:pPr>
    </w:p>
    <w:p w:rsidR="000F3BF9" w:rsidRDefault="000F3BF9">
      <w:pPr>
        <w:pStyle w:val="ConsPlusTitle"/>
        <w:jc w:val="center"/>
      </w:pPr>
      <w:r>
        <w:t>ОБ УТВЕРЖДЕНИИ АДМИНИСТРАТИВНОГО РЕГЛАМЕНТА ПРЕДОСТАВЛЕНИЯ</w:t>
      </w:r>
    </w:p>
    <w:p w:rsidR="000F3BF9" w:rsidRDefault="000F3BF9">
      <w:pPr>
        <w:pStyle w:val="ConsPlusTitle"/>
        <w:jc w:val="center"/>
      </w:pPr>
      <w:r>
        <w:t>МУНИЦИПАЛЬНОЙ УСЛУГИ "ПРЕДВАРИТЕЛЬНОЕ СОГЛАСОВАНИЕ</w:t>
      </w:r>
    </w:p>
    <w:p w:rsidR="000F3BF9" w:rsidRDefault="000F3BF9">
      <w:pPr>
        <w:pStyle w:val="ConsPlusTitle"/>
        <w:jc w:val="center"/>
      </w:pPr>
      <w:r>
        <w:t>ПРЕДОСТАВЛЕНИЯ ЗЕМЕЛЬНОГО УЧАСТКА"</w:t>
      </w:r>
    </w:p>
    <w:p w:rsidR="000F3BF9" w:rsidRDefault="000F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BF9" w:rsidRDefault="000F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BF9" w:rsidRDefault="000F3BF9">
            <w:pPr>
              <w:pStyle w:val="ConsPlusNormal"/>
              <w:jc w:val="center"/>
            </w:pPr>
            <w:r>
              <w:rPr>
                <w:color w:val="392C69"/>
              </w:rPr>
              <w:t>Список изменяющих документов</w:t>
            </w:r>
          </w:p>
          <w:p w:rsidR="000F3BF9" w:rsidRDefault="000F3BF9">
            <w:pPr>
              <w:pStyle w:val="ConsPlusNormal"/>
              <w:jc w:val="center"/>
            </w:pPr>
            <w:r>
              <w:rPr>
                <w:color w:val="392C69"/>
              </w:rPr>
              <w:t>(в ред. Постановлений Администрации г. Заречного</w:t>
            </w:r>
          </w:p>
          <w:p w:rsidR="000F3BF9" w:rsidRDefault="000F3BF9">
            <w:pPr>
              <w:pStyle w:val="ConsPlusNormal"/>
              <w:jc w:val="center"/>
            </w:pPr>
            <w:r>
              <w:rPr>
                <w:color w:val="392C69"/>
              </w:rPr>
              <w:t xml:space="preserve">от 29.11.2018 </w:t>
            </w:r>
            <w:hyperlink r:id="rId5">
              <w:r>
                <w:rPr>
                  <w:color w:val="0000FF"/>
                </w:rPr>
                <w:t>N 2942</w:t>
              </w:r>
            </w:hyperlink>
            <w:r>
              <w:rPr>
                <w:color w:val="392C69"/>
              </w:rPr>
              <w:t xml:space="preserve">, от 15.10.2021 </w:t>
            </w:r>
            <w:hyperlink r:id="rId6">
              <w:r>
                <w:rPr>
                  <w:color w:val="0000FF"/>
                </w:rPr>
                <w:t>N 1872</w:t>
              </w:r>
            </w:hyperlink>
            <w:r>
              <w:rPr>
                <w:color w:val="392C69"/>
              </w:rPr>
              <w:t xml:space="preserve">, от 28.02.2023 </w:t>
            </w:r>
            <w:hyperlink r:id="rId7">
              <w:r>
                <w:rPr>
                  <w:color w:val="0000FF"/>
                </w:rPr>
                <w:t>N 274</w:t>
              </w:r>
            </w:hyperlink>
            <w:r>
              <w:rPr>
                <w:color w:val="392C69"/>
              </w:rPr>
              <w:t>,</w:t>
            </w:r>
          </w:p>
          <w:p w:rsidR="000F3BF9" w:rsidRDefault="000F3BF9">
            <w:pPr>
              <w:pStyle w:val="ConsPlusNormal"/>
              <w:jc w:val="center"/>
            </w:pPr>
            <w:r>
              <w:rPr>
                <w:color w:val="392C69"/>
              </w:rPr>
              <w:t xml:space="preserve">от 18.05.2023 </w:t>
            </w:r>
            <w:hyperlink r:id="rId8">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r>
    </w:tbl>
    <w:p w:rsidR="000F3BF9" w:rsidRDefault="000F3BF9">
      <w:pPr>
        <w:pStyle w:val="ConsPlusNormal"/>
        <w:jc w:val="both"/>
      </w:pPr>
    </w:p>
    <w:p w:rsidR="000F3BF9" w:rsidRDefault="000F3BF9">
      <w:pPr>
        <w:pStyle w:val="ConsPlusNormal"/>
        <w:ind w:firstLine="540"/>
        <w:jc w:val="both"/>
      </w:pPr>
      <w:r>
        <w:t xml:space="preserve">В соответствии с Земельным </w:t>
      </w:r>
      <w:hyperlink r:id="rId9">
        <w:r>
          <w:rPr>
            <w:color w:val="0000FF"/>
          </w:rPr>
          <w:t>кодексом</w:t>
        </w:r>
      </w:hyperlink>
      <w:r>
        <w:t xml:space="preserve"> Российской Федерации, федеральными законами от 06.10.2003 </w:t>
      </w:r>
      <w:hyperlink r:id="rId10">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1">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от 14.03.2018 </w:t>
      </w:r>
      <w:hyperlink r:id="rId12">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3">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4">
        <w:r>
          <w:rPr>
            <w:color w:val="0000FF"/>
          </w:rPr>
          <w:t>статьями 4.3.1</w:t>
        </w:r>
      </w:hyperlink>
      <w:r>
        <w:t xml:space="preserve"> и </w:t>
      </w:r>
      <w:hyperlink r:id="rId15">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г. Заречного Пензенской области постановляет:</w:t>
      </w:r>
    </w:p>
    <w:p w:rsidR="000F3BF9" w:rsidRDefault="000F3BF9">
      <w:pPr>
        <w:pStyle w:val="ConsPlusNormal"/>
        <w:jc w:val="both"/>
      </w:pPr>
      <w:r>
        <w:t xml:space="preserve">(преамбула в ред. </w:t>
      </w:r>
      <w:hyperlink r:id="rId16">
        <w:r>
          <w:rPr>
            <w:color w:val="0000FF"/>
          </w:rPr>
          <w:t>Постановления</w:t>
        </w:r>
      </w:hyperlink>
      <w:r>
        <w:t xml:space="preserve"> Администрации г. Заречного от 15.10.2021 N 1872)</w:t>
      </w:r>
    </w:p>
    <w:p w:rsidR="000F3BF9" w:rsidRDefault="000F3BF9">
      <w:pPr>
        <w:pStyle w:val="ConsPlusNormal"/>
        <w:spacing w:before="26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(приложение).</w:t>
      </w:r>
    </w:p>
    <w:p w:rsidR="000F3BF9" w:rsidRDefault="000F3BF9">
      <w:pPr>
        <w:pStyle w:val="ConsPlusNormal"/>
        <w:spacing w:before="260"/>
        <w:ind w:firstLine="540"/>
        <w:jc w:val="both"/>
      </w:pPr>
      <w:r>
        <w:t xml:space="preserve">2. Считать утратившим силу </w:t>
      </w:r>
      <w:hyperlink r:id="rId17">
        <w:r>
          <w:rPr>
            <w:color w:val="0000FF"/>
          </w:rPr>
          <w:t>постановление</w:t>
        </w:r>
      </w:hyperlink>
      <w:r>
        <w:t xml:space="preserve"> Администрации г. Заречного Пензенской области от 26.02.2018 N 379 "Об утверждении Административного регламента Администрации города Заречного Пензенской области по предоставлению муниципальной услуги "Предварительное согласование предоставления земельного участка".</w:t>
      </w:r>
    </w:p>
    <w:p w:rsidR="000F3BF9" w:rsidRDefault="000F3BF9">
      <w:pPr>
        <w:pStyle w:val="ConsPlusNormal"/>
        <w:spacing w:before="260"/>
        <w:ind w:firstLine="540"/>
        <w:jc w:val="both"/>
      </w:pPr>
      <w:r>
        <w:t xml:space="preserve">3. Настоящее постановление вступает в силу на следующий день после дня его </w:t>
      </w:r>
      <w:r>
        <w:lastRenderedPageBreak/>
        <w:t>официального опубликования.</w:t>
      </w:r>
    </w:p>
    <w:p w:rsidR="000F3BF9" w:rsidRDefault="000F3BF9">
      <w:pPr>
        <w:pStyle w:val="ConsPlusNormal"/>
        <w:spacing w:before="260"/>
        <w:ind w:firstLine="540"/>
        <w:jc w:val="both"/>
      </w:pPr>
      <w:r>
        <w:t>4. Настоящее постановление опубликовать в печатном средстве массовой информации газете "Ведомости Заречного".</w:t>
      </w:r>
    </w:p>
    <w:p w:rsidR="000F3BF9" w:rsidRDefault="000F3BF9">
      <w:pPr>
        <w:pStyle w:val="ConsPlusNormal"/>
        <w:spacing w:before="260"/>
        <w:ind w:firstLine="540"/>
        <w:jc w:val="both"/>
      </w:pPr>
      <w:r>
        <w:t>5. Контроль за исполнением настоящего постановления возложить на заместителя Главы Администрации города Заречного Воронянского С.А.</w:t>
      </w:r>
    </w:p>
    <w:p w:rsidR="000F3BF9" w:rsidRDefault="000F3BF9">
      <w:pPr>
        <w:pStyle w:val="ConsPlusNormal"/>
        <w:jc w:val="both"/>
      </w:pPr>
    </w:p>
    <w:p w:rsidR="000F3BF9" w:rsidRDefault="000F3BF9">
      <w:pPr>
        <w:pStyle w:val="ConsPlusNormal"/>
        <w:jc w:val="right"/>
      </w:pPr>
      <w:r>
        <w:t>Исполняющий обязанности</w:t>
      </w:r>
    </w:p>
    <w:p w:rsidR="000F3BF9" w:rsidRDefault="000F3BF9">
      <w:pPr>
        <w:pStyle w:val="ConsPlusNormal"/>
        <w:jc w:val="right"/>
      </w:pPr>
      <w:r>
        <w:t>Главы города</w:t>
      </w:r>
    </w:p>
    <w:p w:rsidR="000F3BF9" w:rsidRDefault="000F3BF9">
      <w:pPr>
        <w:pStyle w:val="ConsPlusNormal"/>
        <w:jc w:val="right"/>
      </w:pPr>
      <w:r>
        <w:t>А.Г.РЯБОВ</w:t>
      </w: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right"/>
        <w:outlineLvl w:val="0"/>
      </w:pPr>
      <w:r>
        <w:t>Утвержден</w:t>
      </w:r>
    </w:p>
    <w:p w:rsidR="000F3BF9" w:rsidRDefault="000F3BF9">
      <w:pPr>
        <w:pStyle w:val="ConsPlusNormal"/>
        <w:jc w:val="right"/>
      </w:pPr>
      <w:r>
        <w:t>постановлением</w:t>
      </w:r>
    </w:p>
    <w:p w:rsidR="000F3BF9" w:rsidRDefault="000F3BF9">
      <w:pPr>
        <w:pStyle w:val="ConsPlusNormal"/>
        <w:jc w:val="right"/>
      </w:pPr>
      <w:r>
        <w:t>Администрации города Заречного</w:t>
      </w:r>
    </w:p>
    <w:p w:rsidR="000F3BF9" w:rsidRDefault="000F3BF9">
      <w:pPr>
        <w:pStyle w:val="ConsPlusNormal"/>
        <w:jc w:val="right"/>
      </w:pPr>
      <w:r>
        <w:t>Пензенской области</w:t>
      </w:r>
    </w:p>
    <w:p w:rsidR="000F3BF9" w:rsidRDefault="000F3BF9">
      <w:pPr>
        <w:pStyle w:val="ConsPlusNormal"/>
        <w:jc w:val="right"/>
      </w:pPr>
      <w:r>
        <w:t>от 5 июня 2018 г. N 1168</w:t>
      </w:r>
    </w:p>
    <w:p w:rsidR="000F3BF9" w:rsidRDefault="000F3BF9">
      <w:pPr>
        <w:pStyle w:val="ConsPlusNormal"/>
        <w:jc w:val="right"/>
      </w:pPr>
      <w:r>
        <w:t>в редакции</w:t>
      </w:r>
    </w:p>
    <w:p w:rsidR="000F3BF9" w:rsidRDefault="000F3BF9">
      <w:pPr>
        <w:pStyle w:val="ConsPlusNormal"/>
        <w:jc w:val="right"/>
      </w:pPr>
      <w:r>
        <w:t>от 28 февраля 2023 г. N 274</w:t>
      </w:r>
    </w:p>
    <w:p w:rsidR="000F3BF9" w:rsidRDefault="000F3BF9">
      <w:pPr>
        <w:pStyle w:val="ConsPlusNormal"/>
        <w:jc w:val="both"/>
      </w:pPr>
    </w:p>
    <w:p w:rsidR="000F3BF9" w:rsidRDefault="000F3BF9">
      <w:pPr>
        <w:pStyle w:val="ConsPlusTitle"/>
        <w:jc w:val="center"/>
      </w:pPr>
      <w:bookmarkStart w:id="0" w:name="P39"/>
      <w:bookmarkEnd w:id="0"/>
      <w:r>
        <w:t>АДМИНИСТРАТИВНЫЙ РЕГЛАМЕНТ</w:t>
      </w:r>
    </w:p>
    <w:p w:rsidR="000F3BF9" w:rsidRDefault="000F3BF9">
      <w:pPr>
        <w:pStyle w:val="ConsPlusTitle"/>
        <w:jc w:val="center"/>
      </w:pPr>
      <w:r>
        <w:t>ПРЕДОСТАВЛЕНИЯ МУНИЦИПАЛЬНОЙ УСЛУГИ "ПРЕДВАРИТЕЛЬНОЕ</w:t>
      </w:r>
    </w:p>
    <w:p w:rsidR="000F3BF9" w:rsidRDefault="000F3BF9">
      <w:pPr>
        <w:pStyle w:val="ConsPlusTitle"/>
        <w:jc w:val="center"/>
      </w:pPr>
      <w:r>
        <w:t>СОГЛАСОВАНИЕ ПРЕДОСТАВЛЕНИЯ ЗЕМЕЛЬНОГО УЧАСТКА"</w:t>
      </w:r>
    </w:p>
    <w:p w:rsidR="000F3BF9" w:rsidRDefault="000F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BF9" w:rsidRDefault="000F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BF9" w:rsidRDefault="000F3BF9">
            <w:pPr>
              <w:pStyle w:val="ConsPlusNormal"/>
              <w:jc w:val="center"/>
            </w:pPr>
            <w:r>
              <w:rPr>
                <w:color w:val="392C69"/>
              </w:rPr>
              <w:t>Список изменяющих документов</w:t>
            </w:r>
          </w:p>
          <w:p w:rsidR="000F3BF9" w:rsidRDefault="000F3BF9">
            <w:pPr>
              <w:pStyle w:val="ConsPlusNormal"/>
              <w:jc w:val="center"/>
            </w:pPr>
            <w:r>
              <w:rPr>
                <w:color w:val="392C69"/>
              </w:rPr>
              <w:t xml:space="preserve">(в ред. Постановлений Администрации г. Заречного от 28.02.2023 </w:t>
            </w:r>
            <w:hyperlink r:id="rId18">
              <w:r>
                <w:rPr>
                  <w:color w:val="0000FF"/>
                </w:rPr>
                <w:t>N 274</w:t>
              </w:r>
            </w:hyperlink>
            <w:r>
              <w:rPr>
                <w:color w:val="392C69"/>
              </w:rPr>
              <w:t>,</w:t>
            </w:r>
          </w:p>
          <w:p w:rsidR="000F3BF9" w:rsidRDefault="000F3BF9">
            <w:pPr>
              <w:pStyle w:val="ConsPlusNormal"/>
              <w:jc w:val="center"/>
            </w:pPr>
            <w:r>
              <w:rPr>
                <w:color w:val="392C69"/>
              </w:rPr>
              <w:t xml:space="preserve">от 18.05.2023 </w:t>
            </w:r>
            <w:hyperlink r:id="rId19">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r>
    </w:tbl>
    <w:p w:rsidR="000F3BF9" w:rsidRDefault="000F3BF9">
      <w:pPr>
        <w:pStyle w:val="ConsPlusNormal"/>
        <w:jc w:val="both"/>
      </w:pPr>
    </w:p>
    <w:p w:rsidR="000F3BF9" w:rsidRDefault="000F3BF9">
      <w:pPr>
        <w:pStyle w:val="ConsPlusTitle"/>
        <w:jc w:val="center"/>
        <w:outlineLvl w:val="1"/>
      </w:pPr>
      <w:r>
        <w:t>1. Общие положения</w:t>
      </w:r>
    </w:p>
    <w:p w:rsidR="000F3BF9" w:rsidRDefault="000F3BF9">
      <w:pPr>
        <w:pStyle w:val="ConsPlusNormal"/>
        <w:jc w:val="both"/>
      </w:pPr>
    </w:p>
    <w:p w:rsidR="000F3BF9" w:rsidRDefault="000F3BF9">
      <w:pPr>
        <w:pStyle w:val="ConsPlusTitle"/>
        <w:jc w:val="center"/>
        <w:outlineLvl w:val="2"/>
      </w:pPr>
      <w:r>
        <w:t>Предмет регулирования административного регламента</w:t>
      </w:r>
    </w:p>
    <w:p w:rsidR="000F3BF9" w:rsidRDefault="000F3BF9">
      <w:pPr>
        <w:pStyle w:val="ConsPlusNormal"/>
        <w:jc w:val="both"/>
      </w:pPr>
    </w:p>
    <w:p w:rsidR="000F3BF9" w:rsidRDefault="000F3BF9">
      <w:pPr>
        <w:pStyle w:val="ConsPlusNormal"/>
        <w:ind w:firstLine="540"/>
        <w:jc w:val="both"/>
      </w:pPr>
      <w:r>
        <w:t xml:space="preserve">1.1. Административный регламент предоставления муниципальной услуги "Предварительное согласование предоставления земельного участка"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w:t>
      </w:r>
      <w:r>
        <w:lastRenderedPageBreak/>
        <w:t xml:space="preserve">процессе предоставления муниципальной услуги "Предварительное согласование предоставления земельного участка" (далее - муниципальная услуга) в соответствии с требованиями Федерального </w:t>
      </w:r>
      <w:hyperlink r:id="rId2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F3BF9" w:rsidRDefault="000F3BF9">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F3BF9" w:rsidRDefault="000F3BF9">
      <w:pPr>
        <w:pStyle w:val="ConsPlusNormal"/>
        <w:jc w:val="both"/>
      </w:pPr>
    </w:p>
    <w:p w:rsidR="000F3BF9" w:rsidRDefault="000F3BF9">
      <w:pPr>
        <w:pStyle w:val="ConsPlusTitle"/>
        <w:jc w:val="center"/>
        <w:outlineLvl w:val="2"/>
      </w:pPr>
      <w:r>
        <w:t>Круг заявителей</w:t>
      </w:r>
    </w:p>
    <w:p w:rsidR="000F3BF9" w:rsidRDefault="000F3BF9">
      <w:pPr>
        <w:pStyle w:val="ConsPlusNormal"/>
        <w:jc w:val="both"/>
      </w:pPr>
    </w:p>
    <w:p w:rsidR="000F3BF9" w:rsidRDefault="000F3BF9">
      <w:pPr>
        <w:pStyle w:val="ConsPlusNormal"/>
        <w:ind w:firstLine="540"/>
        <w:jc w:val="both"/>
      </w:pPr>
      <w:r>
        <w:t xml:space="preserve">1.2. Заявителями на предоставление муниципальной услуги (далее - заявители) являются физические лица, юридические лица, индивидуальные предприниматели, имеющие право на предоставление земельных участков в аренду, в безвозмездное пользование без торгов, предусмотренных </w:t>
      </w:r>
      <w:hyperlink r:id="rId23">
        <w:r>
          <w:rPr>
            <w:color w:val="0000FF"/>
          </w:rPr>
          <w:t>пунктом 2 статьи 39.6</w:t>
        </w:r>
      </w:hyperlink>
      <w:r>
        <w:t xml:space="preserve">, </w:t>
      </w:r>
      <w:hyperlink r:id="rId24">
        <w:r>
          <w:rPr>
            <w:color w:val="0000FF"/>
          </w:rPr>
          <w:t>пунктом 2 статьи 39.10</w:t>
        </w:r>
      </w:hyperlink>
      <w:r>
        <w:t xml:space="preserve"> Земельного кодекса Российской Федерации (далее - ЗК РФ), при необходимости образования земельного участка или уточнения его границ.</w:t>
      </w:r>
    </w:p>
    <w:p w:rsidR="000F3BF9" w:rsidRDefault="000F3BF9">
      <w:pPr>
        <w:pStyle w:val="ConsPlusNormal"/>
        <w:spacing w:before="260"/>
        <w:ind w:firstLine="540"/>
        <w:jc w:val="both"/>
      </w:pPr>
      <w:bookmarkStart w:id="1" w:name="P56"/>
      <w:bookmarkEnd w:id="1"/>
      <w: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25">
        <w:r>
          <w:rPr>
            <w:color w:val="0000FF"/>
          </w:rPr>
          <w:t>кодекса</w:t>
        </w:r>
      </w:hyperlink>
      <w:r>
        <w:t xml:space="preserve"> Российской Федерации, является заявителем о предварительном согласовании предоставления земельного участка в случаях, определенных </w:t>
      </w:r>
      <w:hyperlink r:id="rId26">
        <w:r>
          <w:rPr>
            <w:color w:val="0000FF"/>
          </w:rPr>
          <w:t>пунктом 2 статьи 3.7</w:t>
        </w:r>
      </w:hyperlink>
      <w:r>
        <w:t xml:space="preserve">, с учетом требований, установленных </w:t>
      </w:r>
      <w:hyperlink r:id="rId27">
        <w:r>
          <w:rPr>
            <w:color w:val="0000FF"/>
          </w:rPr>
          <w:t>пунктом 19 статьи 3.7</w:t>
        </w:r>
      </w:hyperlink>
      <w:r>
        <w:t xml:space="preserve"> Федерального закона от 25.10.2001 N 137-ФЗ "О введении в действие Земельного кодекса Российской Федерации" (с последующими изменениями) (далее - Федеральный закон от 25.10.2001 N 137-ФЗ).</w:t>
      </w:r>
    </w:p>
    <w:p w:rsidR="000F3BF9" w:rsidRDefault="000F3BF9">
      <w:pPr>
        <w:pStyle w:val="ConsPlusNormal"/>
        <w:spacing w:before="260"/>
        <w:ind w:firstLine="540"/>
        <w:jc w:val="both"/>
      </w:pPr>
      <w:bookmarkStart w:id="2" w:name="P57"/>
      <w:bookmarkEnd w:id="2"/>
      <w:r>
        <w:t xml:space="preserve">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является заявителем о предварительном согласовании предоставления земельного участка в случаях, определенных </w:t>
      </w:r>
      <w:hyperlink r:id="rId28">
        <w:r>
          <w:rPr>
            <w:color w:val="0000FF"/>
          </w:rPr>
          <w:t>пунктом 2 статьи 3.8</w:t>
        </w:r>
      </w:hyperlink>
      <w:r>
        <w:t xml:space="preserve">, с учетом требований, установленных </w:t>
      </w:r>
      <w:hyperlink r:id="rId29">
        <w:r>
          <w:rPr>
            <w:color w:val="0000FF"/>
          </w:rPr>
          <w:t>пунктом 15 статьи 3.8</w:t>
        </w:r>
      </w:hyperlink>
      <w:r>
        <w:t xml:space="preserve"> Федерального закона от 25.10.2001 N 137-ФЗ.</w:t>
      </w:r>
    </w:p>
    <w:p w:rsidR="000F3BF9" w:rsidRDefault="000F3BF9">
      <w:pPr>
        <w:pStyle w:val="ConsPlusNormal"/>
        <w:spacing w:before="260"/>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любой правообладатель части здания, сооружения, помещения в здании, сооружении.</w:t>
      </w:r>
    </w:p>
    <w:p w:rsidR="000F3BF9" w:rsidRDefault="000F3BF9">
      <w:pPr>
        <w:pStyle w:val="ConsPlusNormal"/>
        <w:spacing w:before="260"/>
        <w:ind w:firstLine="540"/>
        <w:jc w:val="both"/>
      </w:pPr>
      <w:r>
        <w:t xml:space="preserve">От имени заявителя с заявлением о предоставлении муниципальной услуги </w:t>
      </w:r>
      <w:r>
        <w:lastRenderedPageBreak/>
        <w:t>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0F3BF9" w:rsidRDefault="000F3BF9">
      <w:pPr>
        <w:pStyle w:val="ConsPlusNormal"/>
        <w:jc w:val="both"/>
      </w:pPr>
    </w:p>
    <w:p w:rsidR="000F3BF9" w:rsidRDefault="000F3BF9">
      <w:pPr>
        <w:pStyle w:val="ConsPlusTitle"/>
        <w:jc w:val="center"/>
        <w:outlineLvl w:val="2"/>
      </w:pPr>
      <w:r>
        <w:t>Требования к порядку информирования о предоставлении</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bookmarkStart w:id="3" w:name="P64"/>
      <w:bookmarkEnd w:id="3"/>
      <w:r>
        <w:t>1.3. Информирование заявителя (представителя заявителя) о предоставлении муниципальной услуги 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0F3BF9" w:rsidRDefault="000F3BF9">
      <w:pPr>
        <w:pStyle w:val="ConsPlusNormal"/>
        <w:spacing w:before="260"/>
        <w:ind w:firstLine="540"/>
        <w:jc w:val="both"/>
      </w:pPr>
      <w:r>
        <w:t>а) лично;</w:t>
      </w:r>
    </w:p>
    <w:p w:rsidR="000F3BF9" w:rsidRDefault="000F3BF9">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F3BF9" w:rsidRDefault="000F3BF9">
      <w:pPr>
        <w:pStyle w:val="ConsPlusNormal"/>
        <w:spacing w:before="260"/>
        <w:ind w:firstLine="540"/>
        <w:jc w:val="both"/>
      </w:pPr>
      <w:r>
        <w:t>в) посредством использования телефонной, почтовой связи, а также электронной почты;</w:t>
      </w:r>
    </w:p>
    <w:p w:rsidR="000F3BF9" w:rsidRDefault="000F3BF9">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F3BF9" w:rsidRDefault="000F3BF9">
      <w:pPr>
        <w:pStyle w:val="ConsPlusNormal"/>
        <w:spacing w:before="260"/>
        <w:ind w:firstLine="540"/>
        <w:jc w:val="both"/>
      </w:pPr>
      <w:r>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0F3BF9" w:rsidRDefault="000F3BF9">
      <w:pPr>
        <w:pStyle w:val="ConsPlusNormal"/>
        <w:spacing w:before="260"/>
        <w:ind w:firstLine="540"/>
        <w:jc w:val="both"/>
      </w:pPr>
      <w:bookmarkStart w:id="4" w:name="P70"/>
      <w:bookmarkEnd w:id="4"/>
      <w:r>
        <w:t>1.4. Консультирование по процедуре предоставления муниципальной услуги осуществляется специалистами отдела Администрации:</w:t>
      </w:r>
    </w:p>
    <w:p w:rsidR="000F3BF9" w:rsidRDefault="000F3BF9">
      <w:pPr>
        <w:pStyle w:val="ConsPlusNormal"/>
        <w:spacing w:before="260"/>
        <w:ind w:firstLine="540"/>
        <w:jc w:val="both"/>
      </w:pPr>
      <w:r>
        <w:t>а) при личном обращении заявителя (представителя заявителя);</w:t>
      </w:r>
    </w:p>
    <w:p w:rsidR="000F3BF9" w:rsidRDefault="000F3BF9">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0F3BF9" w:rsidRDefault="000F3BF9">
      <w:pPr>
        <w:pStyle w:val="ConsPlusNormal"/>
        <w:spacing w:before="260"/>
        <w:ind w:firstLine="540"/>
        <w:jc w:val="both"/>
      </w:pPr>
      <w:r>
        <w:lastRenderedPageBreak/>
        <w:t>в) по телефону.</w:t>
      </w:r>
    </w:p>
    <w:p w:rsidR="000F3BF9" w:rsidRDefault="000F3BF9">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0F3BF9" w:rsidRDefault="000F3BF9">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0F3BF9" w:rsidRDefault="000F3BF9">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0F3BF9" w:rsidRDefault="000F3BF9">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0F3BF9" w:rsidRDefault="000F3BF9">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0F3BF9" w:rsidRDefault="000F3BF9">
      <w:pPr>
        <w:pStyle w:val="ConsPlusNormal"/>
        <w:spacing w:before="260"/>
        <w:ind w:firstLine="540"/>
        <w:jc w:val="both"/>
      </w:pPr>
      <w:bookmarkStart w:id="5" w:name="P79"/>
      <w:bookmarkEnd w:id="5"/>
      <w:r>
        <w:t>1.5. Информация по вопросам предоставления муниципальной услуги включает в себя следующие сведения:</w:t>
      </w:r>
    </w:p>
    <w:p w:rsidR="000F3BF9" w:rsidRDefault="000F3BF9">
      <w:pPr>
        <w:pStyle w:val="ConsPlusNormal"/>
        <w:spacing w:before="260"/>
        <w:ind w:firstLine="540"/>
        <w:jc w:val="both"/>
      </w:pPr>
      <w: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3BF9" w:rsidRDefault="000F3BF9">
      <w:pPr>
        <w:pStyle w:val="ConsPlusNormal"/>
        <w:spacing w:before="260"/>
        <w:ind w:firstLine="540"/>
        <w:jc w:val="both"/>
      </w:pPr>
      <w:r>
        <w:t>б) круг заявителей, которым предоставляется муниципальная услуга;</w:t>
      </w:r>
    </w:p>
    <w:p w:rsidR="000F3BF9" w:rsidRDefault="000F3BF9">
      <w:pPr>
        <w:pStyle w:val="ConsPlusNormal"/>
        <w:spacing w:before="260"/>
        <w:ind w:firstLine="540"/>
        <w:jc w:val="both"/>
      </w:pPr>
      <w: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0F3BF9" w:rsidRDefault="000F3BF9">
      <w:pPr>
        <w:pStyle w:val="ConsPlusNormal"/>
        <w:spacing w:before="260"/>
        <w:ind w:firstLine="540"/>
        <w:jc w:val="both"/>
      </w:pPr>
      <w:r>
        <w:t>г) срок предоставления муниципальной услуги;</w:t>
      </w:r>
    </w:p>
    <w:p w:rsidR="000F3BF9" w:rsidRDefault="000F3BF9">
      <w:pPr>
        <w:pStyle w:val="ConsPlusNormal"/>
        <w:spacing w:before="26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0F3BF9" w:rsidRDefault="000F3BF9">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0F3BF9" w:rsidRDefault="000F3BF9">
      <w:pPr>
        <w:pStyle w:val="ConsPlusNormal"/>
        <w:spacing w:before="260"/>
        <w:ind w:firstLine="540"/>
        <w:jc w:val="both"/>
      </w:pPr>
      <w:r>
        <w:lastRenderedPageBreak/>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0F3BF9" w:rsidRDefault="000F3BF9">
      <w:pPr>
        <w:pStyle w:val="ConsPlusNormal"/>
        <w:spacing w:before="26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0F3BF9" w:rsidRDefault="000F3BF9">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0F3BF9" w:rsidRDefault="000F3BF9">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0F3BF9" w:rsidRDefault="000F3BF9">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0F3BF9" w:rsidRDefault="000F3BF9">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0F3BF9" w:rsidRDefault="000F3BF9">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9">
        <w:r>
          <w:rPr>
            <w:color w:val="0000FF"/>
          </w:rPr>
          <w:t>пункту 1.5</w:t>
        </w:r>
      </w:hyperlink>
      <w:r>
        <w:t xml:space="preserve"> настоящего Регламента.</w:t>
      </w:r>
    </w:p>
    <w:p w:rsidR="000F3BF9" w:rsidRDefault="000F3BF9">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0F3BF9" w:rsidRDefault="000F3BF9">
      <w:pPr>
        <w:pStyle w:val="ConsPlusNormal"/>
        <w:spacing w:before="26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0F3BF9" w:rsidRDefault="000F3BF9">
      <w:pPr>
        <w:pStyle w:val="ConsPlusNormal"/>
        <w:spacing w:before="260"/>
        <w:ind w:firstLine="540"/>
        <w:jc w:val="both"/>
      </w:pPr>
      <w:r>
        <w:t>1.9. Порядок, форма, место размещения и способы получения справочной информации.</w:t>
      </w:r>
    </w:p>
    <w:p w:rsidR="000F3BF9" w:rsidRDefault="000F3BF9">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0F3BF9" w:rsidRDefault="000F3BF9">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64">
        <w:r>
          <w:rPr>
            <w:color w:val="0000FF"/>
          </w:rPr>
          <w:t>пунктами 1.3</w:t>
        </w:r>
      </w:hyperlink>
      <w:r>
        <w:t xml:space="preserve"> и </w:t>
      </w:r>
      <w:hyperlink w:anchor="P70">
        <w:r>
          <w:rPr>
            <w:color w:val="0000FF"/>
          </w:rPr>
          <w:t>1.4</w:t>
        </w:r>
      </w:hyperlink>
      <w:r>
        <w:t xml:space="preserve"> настоящего Регламента.</w:t>
      </w:r>
    </w:p>
    <w:p w:rsidR="000F3BF9" w:rsidRDefault="000F3BF9">
      <w:pPr>
        <w:pStyle w:val="ConsPlusNormal"/>
        <w:spacing w:before="260"/>
        <w:ind w:firstLine="540"/>
        <w:jc w:val="both"/>
      </w:pPr>
      <w:r>
        <w:lastRenderedPageBreak/>
        <w:t>К справочной информации относится следующая информация:</w:t>
      </w:r>
    </w:p>
    <w:p w:rsidR="000F3BF9" w:rsidRDefault="000F3BF9">
      <w:pPr>
        <w:pStyle w:val="ConsPlusNormal"/>
        <w:spacing w:before="260"/>
        <w:ind w:firstLine="540"/>
        <w:jc w:val="both"/>
      </w:pPr>
      <w:r>
        <w:t>- место нахождения и график работы Администрации;</w:t>
      </w:r>
    </w:p>
    <w:p w:rsidR="000F3BF9" w:rsidRDefault="000F3BF9">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0F3BF9" w:rsidRDefault="000F3BF9">
      <w:pPr>
        <w:pStyle w:val="ConsPlusNormal"/>
        <w:spacing w:before="260"/>
        <w:ind w:firstLine="540"/>
        <w:jc w:val="both"/>
      </w:pPr>
      <w:r>
        <w:t>- адрес официального сайта Администрации, адрес ее электронной почты.</w:t>
      </w:r>
    </w:p>
    <w:p w:rsidR="000F3BF9" w:rsidRDefault="000F3BF9">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0F3BF9" w:rsidRDefault="000F3BF9">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0F3BF9" w:rsidRDefault="000F3BF9">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0F3BF9" w:rsidRDefault="000F3BF9">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0F3BF9" w:rsidRDefault="000F3BF9">
      <w:pPr>
        <w:pStyle w:val="ConsPlusNormal"/>
        <w:jc w:val="both"/>
      </w:pPr>
    </w:p>
    <w:p w:rsidR="000F3BF9" w:rsidRDefault="000F3BF9">
      <w:pPr>
        <w:pStyle w:val="ConsPlusTitle"/>
        <w:jc w:val="center"/>
        <w:outlineLvl w:val="1"/>
      </w:pPr>
      <w:r>
        <w:t>2. Стандарт предоставления муниципальной услуги</w:t>
      </w:r>
    </w:p>
    <w:p w:rsidR="000F3BF9" w:rsidRDefault="000F3BF9">
      <w:pPr>
        <w:pStyle w:val="ConsPlusNormal"/>
        <w:jc w:val="both"/>
      </w:pPr>
    </w:p>
    <w:p w:rsidR="000F3BF9" w:rsidRDefault="000F3BF9">
      <w:pPr>
        <w:pStyle w:val="ConsPlusTitle"/>
        <w:jc w:val="center"/>
        <w:outlineLvl w:val="2"/>
      </w:pPr>
      <w:r>
        <w:t>Наименование муниципальной услуги</w:t>
      </w:r>
    </w:p>
    <w:p w:rsidR="000F3BF9" w:rsidRDefault="000F3BF9">
      <w:pPr>
        <w:pStyle w:val="ConsPlusNormal"/>
        <w:jc w:val="both"/>
      </w:pPr>
    </w:p>
    <w:p w:rsidR="000F3BF9" w:rsidRDefault="000F3BF9">
      <w:pPr>
        <w:pStyle w:val="ConsPlusNormal"/>
        <w:ind w:firstLine="540"/>
        <w:jc w:val="both"/>
      </w:pPr>
      <w:r>
        <w:t>2.1. Наименование муниципальной услуги: "Предварительное согласование предоставления земельного участка".</w:t>
      </w:r>
    </w:p>
    <w:p w:rsidR="000F3BF9" w:rsidRDefault="000F3BF9">
      <w:pPr>
        <w:pStyle w:val="ConsPlusNormal"/>
        <w:spacing w:before="260"/>
        <w:ind w:firstLine="540"/>
        <w:jc w:val="both"/>
      </w:pPr>
      <w:r>
        <w:t>Краткое наименование муниципальной услуги не предусмотрено.</w:t>
      </w:r>
    </w:p>
    <w:p w:rsidR="000F3BF9" w:rsidRDefault="000F3BF9">
      <w:pPr>
        <w:pStyle w:val="ConsPlusNormal"/>
        <w:jc w:val="both"/>
      </w:pPr>
    </w:p>
    <w:p w:rsidR="000F3BF9" w:rsidRDefault="000F3BF9">
      <w:pPr>
        <w:pStyle w:val="ConsPlusTitle"/>
        <w:jc w:val="center"/>
        <w:outlineLvl w:val="2"/>
      </w:pPr>
      <w:r>
        <w:t>Наименование органа местного самоуправления,</w:t>
      </w:r>
    </w:p>
    <w:p w:rsidR="000F3BF9" w:rsidRDefault="000F3BF9">
      <w:pPr>
        <w:pStyle w:val="ConsPlusTitle"/>
        <w:jc w:val="center"/>
      </w:pPr>
      <w:r>
        <w:t>предоставляющего муниципальную услугу</w:t>
      </w:r>
    </w:p>
    <w:p w:rsidR="000F3BF9" w:rsidRDefault="000F3BF9">
      <w:pPr>
        <w:pStyle w:val="ConsPlusNormal"/>
        <w:jc w:val="both"/>
      </w:pPr>
    </w:p>
    <w:p w:rsidR="000F3BF9" w:rsidRDefault="000F3BF9">
      <w:pPr>
        <w:pStyle w:val="ConsPlusNormal"/>
        <w:ind w:firstLine="540"/>
        <w:jc w:val="both"/>
      </w:pPr>
      <w:r>
        <w:t>2.2. Предоставление муниципальной услуги осуществляет Администрация (отдел архитектуры и градостроительства).</w:t>
      </w:r>
    </w:p>
    <w:p w:rsidR="000F3BF9" w:rsidRDefault="000F3BF9">
      <w:pPr>
        <w:pStyle w:val="ConsPlusNormal"/>
        <w:jc w:val="both"/>
      </w:pPr>
    </w:p>
    <w:p w:rsidR="000F3BF9" w:rsidRDefault="000F3BF9">
      <w:pPr>
        <w:pStyle w:val="ConsPlusTitle"/>
        <w:jc w:val="center"/>
        <w:outlineLvl w:val="2"/>
      </w:pPr>
      <w:r>
        <w:t>Результат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bookmarkStart w:id="6" w:name="P121"/>
      <w:bookmarkEnd w:id="6"/>
      <w:r>
        <w:t>2.3. Результатом предоставления муниципальной услуги является решение Администрации о предварительном согласовании предоставления земельных участков или об отказе в предварительном согласовании предоставления земельных участков с указанием оснований для отказа, в форме постановления (далее - постановление о предварительном согласовании предоставления земельных участков или об отказе в предварительном согласовании предоставления земельных участков).</w:t>
      </w:r>
    </w:p>
    <w:p w:rsidR="000F3BF9" w:rsidRDefault="000F3BF9">
      <w:pPr>
        <w:pStyle w:val="ConsPlusNormal"/>
        <w:spacing w:before="260"/>
        <w:ind w:firstLine="540"/>
        <w:jc w:val="both"/>
      </w:pPr>
      <w:r>
        <w:lastRenderedPageBreak/>
        <w:t>Результат предоставления муниципальной услуги направляется заявителю (представителю заявителя) одним из способов, указанных в заявлении:</w:t>
      </w:r>
    </w:p>
    <w:p w:rsidR="000F3BF9" w:rsidRDefault="000F3BF9">
      <w:pPr>
        <w:pStyle w:val="ConsPlusNormal"/>
        <w:spacing w:before="260"/>
        <w:ind w:firstLine="540"/>
        <w:jc w:val="both"/>
      </w:pPr>
      <w:r>
        <w:t>- в виде бумажного документа, который заявитель (представитель заявителя) получает непосредственно при личном обращении;</w:t>
      </w:r>
    </w:p>
    <w:p w:rsidR="000F3BF9" w:rsidRDefault="000F3BF9">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0F3BF9" w:rsidRDefault="000F3BF9">
      <w:pPr>
        <w:pStyle w:val="ConsPlusNormal"/>
        <w:spacing w:before="260"/>
        <w:ind w:firstLine="540"/>
        <w:jc w:val="both"/>
      </w:pPr>
      <w:r>
        <w:t>- в виде электронного документа, который направляется Администрацией заявителю (представителю заявителя) посредством электронной почты;</w:t>
      </w:r>
    </w:p>
    <w:p w:rsidR="000F3BF9" w:rsidRDefault="000F3BF9">
      <w:pPr>
        <w:pStyle w:val="ConsPlusNormal"/>
        <w:spacing w:before="260"/>
        <w:ind w:firstLine="540"/>
        <w:jc w:val="both"/>
      </w:pPr>
      <w:r>
        <w:t>-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официального сайта Администрации (при наличии технической возможности).</w:t>
      </w:r>
    </w:p>
    <w:p w:rsidR="000F3BF9" w:rsidRDefault="000F3BF9">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0F3BF9" w:rsidRDefault="000F3BF9">
      <w:pPr>
        <w:pStyle w:val="ConsPlusNormal"/>
        <w:jc w:val="both"/>
      </w:pPr>
    </w:p>
    <w:p w:rsidR="000F3BF9" w:rsidRDefault="000F3BF9">
      <w:pPr>
        <w:pStyle w:val="ConsPlusTitle"/>
        <w:jc w:val="center"/>
        <w:outlineLvl w:val="2"/>
      </w:pPr>
      <w:r>
        <w:t>Срок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bookmarkStart w:id="7" w:name="P131"/>
      <w:bookmarkEnd w:id="7"/>
      <w:r>
        <w:t xml:space="preserve">2.4. Срок предоставления муниципальной услуги в соответствии с </w:t>
      </w:r>
      <w:hyperlink r:id="rId30">
        <w:r>
          <w:rPr>
            <w:color w:val="0000FF"/>
          </w:rPr>
          <w:t>пунктом 7 статьи 39.15</w:t>
        </w:r>
      </w:hyperlink>
      <w:r>
        <w:t xml:space="preserve">, </w:t>
      </w:r>
      <w:hyperlink r:id="rId31">
        <w:r>
          <w:rPr>
            <w:color w:val="0000FF"/>
          </w:rPr>
          <w:t>пунктом 1 статьи 39.18</w:t>
        </w:r>
      </w:hyperlink>
      <w:r>
        <w:t xml:space="preserve"> ЗК РФ составляет 20 календарных дней (в период до 01.01.2024 - не более 14 календарных дней) со дня поступления заявления в Администрацию.</w:t>
      </w:r>
    </w:p>
    <w:p w:rsidR="000F3BF9" w:rsidRDefault="000F3BF9">
      <w:pPr>
        <w:pStyle w:val="ConsPlusNormal"/>
        <w:spacing w:before="260"/>
        <w:ind w:firstLine="540"/>
        <w:jc w:val="both"/>
      </w:pPr>
      <w:r>
        <w:t xml:space="preserve">Срок предоставления муниципальной услуги в соответствии с </w:t>
      </w:r>
      <w:hyperlink r:id="rId32">
        <w:r>
          <w:rPr>
            <w:color w:val="0000FF"/>
          </w:rPr>
          <w:t>подпунктом 2 пункта 5 статьи 39.18</w:t>
        </w:r>
      </w:hyperlink>
      <w:r>
        <w:t xml:space="preserve"> ЗК РФ составляет 40 календарных дней со дня опубликования извещения, если заявления иных граждан, крестьянских (фермерских) хозяйств о намерении участвовать в аукционе не поступили.</w:t>
      </w:r>
    </w:p>
    <w:p w:rsidR="000F3BF9" w:rsidRDefault="000F3BF9">
      <w:pPr>
        <w:pStyle w:val="ConsPlusNormal"/>
        <w:spacing w:before="260"/>
        <w:ind w:firstLine="540"/>
        <w:jc w:val="both"/>
      </w:pPr>
      <w:r>
        <w:t xml:space="preserve">Срок предоставления муниципальной услуги в соответствии с </w:t>
      </w:r>
      <w:hyperlink r:id="rId33">
        <w:r>
          <w:rPr>
            <w:color w:val="0000FF"/>
          </w:rPr>
          <w:t>подпунктом 2 пункта 7 статьи 39.18</w:t>
        </w:r>
      </w:hyperlink>
      <w:r>
        <w:t xml:space="preserve"> ЗК РФ составляет недельный срок со дня поступления заявлений иных граждан, крестьянских (фермерских) хозяйств о намерении участвовать в аукционе.</w:t>
      </w:r>
    </w:p>
    <w:p w:rsidR="000F3BF9" w:rsidRDefault="000F3BF9">
      <w:pPr>
        <w:pStyle w:val="ConsPlusNormal"/>
        <w:spacing w:before="260"/>
        <w:ind w:firstLine="540"/>
        <w:jc w:val="both"/>
      </w:pPr>
      <w:r>
        <w:t xml:space="preserve">Срок предоставления муниципальной услуги в соответствии со </w:t>
      </w:r>
      <w:hyperlink r:id="rId34">
        <w:r>
          <w:rPr>
            <w:color w:val="0000FF"/>
          </w:rPr>
          <w:t>статьей 3.8</w:t>
        </w:r>
      </w:hyperlink>
      <w:r>
        <w:t xml:space="preserve"> Федерального закона от 25.10.2001 N 137-ФЗ составляет 40 календарных дней со дня поступления заявления в Администрацию.</w:t>
      </w:r>
    </w:p>
    <w:p w:rsidR="000F3BF9" w:rsidRDefault="000F3BF9">
      <w:pPr>
        <w:pStyle w:val="ConsPlusNormal"/>
        <w:spacing w:before="260"/>
        <w:ind w:firstLine="540"/>
        <w:jc w:val="both"/>
      </w:pPr>
      <w:r>
        <w:t xml:space="preserve">Срок приостановления предоставления муниципальной услуги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w:t>
      </w:r>
      <w:r>
        <w:lastRenderedPageBreak/>
        <w:t>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F3BF9" w:rsidRDefault="000F3BF9">
      <w:pPr>
        <w:pStyle w:val="ConsPlusNormal"/>
        <w:spacing w:before="260"/>
        <w:ind w:firstLine="540"/>
        <w:jc w:val="both"/>
      </w:pPr>
      <w: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0F3BF9" w:rsidRDefault="000F3BF9">
      <w:pPr>
        <w:pStyle w:val="ConsPlusNormal"/>
        <w:spacing w:before="260"/>
        <w:ind w:firstLine="540"/>
        <w:jc w:val="both"/>
      </w:pPr>
      <w: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0F3BF9" w:rsidRDefault="000F3BF9">
      <w:pPr>
        <w:pStyle w:val="ConsPlusNormal"/>
        <w:jc w:val="both"/>
      </w:pPr>
    </w:p>
    <w:p w:rsidR="000F3BF9" w:rsidRDefault="000F3BF9">
      <w:pPr>
        <w:pStyle w:val="ConsPlusTitle"/>
        <w:jc w:val="center"/>
        <w:outlineLvl w:val="2"/>
      </w:pPr>
      <w:r>
        <w:t>Правовые основания для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на Едином портале, Региональном портале.</w:t>
      </w:r>
    </w:p>
    <w:p w:rsidR="000F3BF9" w:rsidRDefault="000F3BF9">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0F3BF9" w:rsidRDefault="000F3BF9">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0F3BF9" w:rsidRDefault="000F3BF9">
      <w:pPr>
        <w:pStyle w:val="ConsPlusNormal"/>
        <w:jc w:val="both"/>
      </w:pPr>
    </w:p>
    <w:p w:rsidR="000F3BF9" w:rsidRDefault="000F3BF9">
      <w:pPr>
        <w:pStyle w:val="ConsPlusTitle"/>
        <w:jc w:val="center"/>
        <w:outlineLvl w:val="2"/>
      </w:pPr>
      <w:r>
        <w:t>Исчерпывающий перечень документов, необходимых</w:t>
      </w:r>
    </w:p>
    <w:p w:rsidR="000F3BF9" w:rsidRDefault="000F3BF9">
      <w:pPr>
        <w:pStyle w:val="ConsPlusTitle"/>
        <w:jc w:val="center"/>
      </w:pPr>
      <w:r>
        <w:t>в соответствии с законодательными или иными нормативными</w:t>
      </w:r>
    </w:p>
    <w:p w:rsidR="000F3BF9" w:rsidRDefault="000F3BF9">
      <w:pPr>
        <w:pStyle w:val="ConsPlusTitle"/>
        <w:jc w:val="center"/>
      </w:pPr>
      <w:r>
        <w:t>правовыми актами для предоставления муниципальной услуги</w:t>
      </w:r>
    </w:p>
    <w:p w:rsidR="000F3BF9" w:rsidRDefault="000F3BF9">
      <w:pPr>
        <w:pStyle w:val="ConsPlusTitle"/>
        <w:jc w:val="center"/>
      </w:pPr>
      <w:r>
        <w:t>с разделением на документы и информацию, которые заявитель</w:t>
      </w:r>
    </w:p>
    <w:p w:rsidR="000F3BF9" w:rsidRDefault="000F3BF9">
      <w:pPr>
        <w:pStyle w:val="ConsPlusTitle"/>
        <w:jc w:val="center"/>
      </w:pPr>
      <w:r>
        <w:t>должен представить самостоятельно, и документы, которые</w:t>
      </w:r>
    </w:p>
    <w:p w:rsidR="000F3BF9" w:rsidRDefault="000F3BF9">
      <w:pPr>
        <w:pStyle w:val="ConsPlusTitle"/>
        <w:jc w:val="center"/>
      </w:pPr>
      <w:r>
        <w:t>заявитель вправе представить по собственной инициативе, так</w:t>
      </w:r>
    </w:p>
    <w:p w:rsidR="000F3BF9" w:rsidRDefault="000F3BF9">
      <w:pPr>
        <w:pStyle w:val="ConsPlusTitle"/>
        <w:jc w:val="center"/>
      </w:pPr>
      <w:r>
        <w:t>как они подлежат представлению в рамках межведомственного</w:t>
      </w:r>
    </w:p>
    <w:p w:rsidR="000F3BF9" w:rsidRDefault="000F3BF9">
      <w:pPr>
        <w:pStyle w:val="ConsPlusTitle"/>
        <w:jc w:val="center"/>
      </w:pPr>
      <w:r>
        <w:t>информационного взаимодействия</w:t>
      </w:r>
    </w:p>
    <w:p w:rsidR="000F3BF9" w:rsidRDefault="000F3BF9">
      <w:pPr>
        <w:pStyle w:val="ConsPlusNormal"/>
        <w:jc w:val="both"/>
      </w:pPr>
    </w:p>
    <w:p w:rsidR="000F3BF9" w:rsidRDefault="000F3BF9">
      <w:pPr>
        <w:pStyle w:val="ConsPlusNormal"/>
        <w:ind w:firstLine="540"/>
        <w:jc w:val="both"/>
      </w:pPr>
      <w:bookmarkStart w:id="8" w:name="P154"/>
      <w:bookmarkEnd w:id="8"/>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(за исключением случая предоставления гражданам в аренду для собственных нужд земельных участков, находящихся в государственной или муниципальной собственности, для размещения гаражей):</w:t>
      </w:r>
    </w:p>
    <w:p w:rsidR="000F3BF9" w:rsidRDefault="000F3BF9">
      <w:pPr>
        <w:pStyle w:val="ConsPlusNormal"/>
        <w:spacing w:before="260"/>
        <w:ind w:firstLine="540"/>
        <w:jc w:val="both"/>
      </w:pPr>
      <w:r>
        <w:lastRenderedPageBreak/>
        <w:t xml:space="preserve">1) </w:t>
      </w:r>
      <w:hyperlink w:anchor="P746">
        <w:r>
          <w:rPr>
            <w:color w:val="0000FF"/>
          </w:rPr>
          <w:t>заявление</w:t>
        </w:r>
      </w:hyperlink>
      <w:r>
        <w:t xml:space="preserve"> о предварительном согласовании предоставления земельного участка (далее - заявление), соответствующего требованиям </w:t>
      </w:r>
      <w:hyperlink r:id="rId35">
        <w:r>
          <w:rPr>
            <w:color w:val="0000FF"/>
          </w:rPr>
          <w:t>пунктов 1</w:t>
        </w:r>
      </w:hyperlink>
      <w:r>
        <w:t xml:space="preserve"> и </w:t>
      </w:r>
      <w:hyperlink r:id="rId36">
        <w:r>
          <w:rPr>
            <w:color w:val="0000FF"/>
          </w:rPr>
          <w:t>2 статьи 39.15</w:t>
        </w:r>
      </w:hyperlink>
      <w:r>
        <w:t xml:space="preserve"> ЗК РФ, по форме согласно приложению N 1 к настоящему Регламенту,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0F3BF9" w:rsidRDefault="000F3BF9">
      <w:pPr>
        <w:pStyle w:val="ConsPlusNormal"/>
        <w:spacing w:before="260"/>
        <w:ind w:firstLine="540"/>
        <w:jc w:val="both"/>
      </w:pPr>
      <w:r>
        <w:t xml:space="preserve">2) документы, подтверждающие право заявителя на приобретение земельного участка без проведения торгов, предусмотренные </w:t>
      </w:r>
      <w:hyperlink r:id="rId37">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3BF9" w:rsidRDefault="000F3BF9">
      <w:pPr>
        <w:pStyle w:val="ConsPlusNormal"/>
        <w:spacing w:before="260"/>
        <w:ind w:firstLine="540"/>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3BF9" w:rsidRDefault="000F3BF9">
      <w:pPr>
        <w:pStyle w:val="ConsPlusNormal"/>
        <w:spacing w:before="260"/>
        <w:ind w:firstLine="540"/>
        <w:jc w:val="both"/>
      </w:pPr>
      <w:r>
        <w:t>4) документ, подтверждающий полномочия представителя заявителя, в случае, если с заявлением обращается представитель заявителя;</w:t>
      </w:r>
    </w:p>
    <w:p w:rsidR="000F3BF9" w:rsidRDefault="000F3BF9">
      <w:pPr>
        <w:pStyle w:val="ConsPlusNormal"/>
        <w:spacing w:before="26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3BF9" w:rsidRDefault="000F3BF9">
      <w:pPr>
        <w:pStyle w:val="ConsPlusNormal"/>
        <w:spacing w:before="26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F3BF9" w:rsidRDefault="000F3BF9">
      <w:pPr>
        <w:pStyle w:val="ConsPlusNormal"/>
        <w:spacing w:before="260"/>
        <w:ind w:firstLine="540"/>
        <w:jc w:val="both"/>
      </w:pPr>
      <w:r>
        <w:t>Заявитель (представитель заявителя) по собственной инициативе вправе предоставить копии документов, удостоверяющих личность заявителя (представителя заявителя).</w:t>
      </w:r>
    </w:p>
    <w:p w:rsidR="000F3BF9" w:rsidRDefault="000F3BF9">
      <w:pPr>
        <w:pStyle w:val="ConsPlusNormal"/>
        <w:spacing w:before="260"/>
        <w:ind w:firstLine="540"/>
        <w:jc w:val="both"/>
      </w:pPr>
      <w:bookmarkStart w:id="9" w:name="P162"/>
      <w:bookmarkEnd w:id="9"/>
      <w:r>
        <w:t xml:space="preserve">2.6.1. В случае если заявителем является гражданин, указанный в </w:t>
      </w:r>
      <w:hyperlink w:anchor="P56">
        <w:r>
          <w:rPr>
            <w:color w:val="0000FF"/>
          </w:rPr>
          <w:t>абзаце втором пункта 1.2</w:t>
        </w:r>
      </w:hyperlink>
      <w:r>
        <w:t xml:space="preserve"> настоящего Регламента, и в случае, если земельный участок для размещения гаража был предоставлен заявителю или передан ему какой-либо организацией (в том числе с которой этот гражданин состоял в трудовых или иных </w:t>
      </w:r>
      <w:r>
        <w:lastRenderedPageBreak/>
        <w:t>отношениях) либо иным образом выделен ему либо право на использование такого земельного участка возникло у гражданина по иным основаниям, к заявлению о предварительном согласовании предоставления земельного участка прилагаются:</w:t>
      </w:r>
    </w:p>
    <w:p w:rsidR="000F3BF9" w:rsidRDefault="000F3BF9">
      <w:pPr>
        <w:pStyle w:val="ConsPlusNormal"/>
        <w:spacing w:before="260"/>
        <w:ind w:firstLine="540"/>
        <w:jc w:val="both"/>
      </w:pPr>
      <w:r>
        <w:t>1)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3BF9" w:rsidRDefault="000F3BF9">
      <w:pPr>
        <w:pStyle w:val="ConsPlusNormal"/>
        <w:spacing w:before="26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3BF9" w:rsidRDefault="000F3BF9">
      <w:pPr>
        <w:pStyle w:val="ConsPlusNormal"/>
        <w:spacing w:before="260"/>
        <w:ind w:firstLine="540"/>
        <w:jc w:val="both"/>
      </w:pPr>
      <w:r>
        <w:t>3) документ, подтверждающий полномочия представителя заявителя, в случае, если с заявлением обращается представитель заявителя;</w:t>
      </w:r>
    </w:p>
    <w:p w:rsidR="000F3BF9" w:rsidRDefault="000F3BF9">
      <w:pPr>
        <w:pStyle w:val="ConsPlusNormal"/>
        <w:spacing w:before="260"/>
        <w:ind w:firstLine="540"/>
        <w:jc w:val="both"/>
      </w:pPr>
      <w:r>
        <w:t>4) технический план гаража.</w:t>
      </w:r>
    </w:p>
    <w:p w:rsidR="000F3BF9" w:rsidRDefault="000F3BF9">
      <w:pPr>
        <w:pStyle w:val="ConsPlusNormal"/>
        <w:spacing w:before="260"/>
        <w:ind w:firstLine="540"/>
        <w:jc w:val="both"/>
      </w:pPr>
      <w:r>
        <w:t xml:space="preserve">2.6.2. В случае отсутствия у заявителя (представителя заявителя) документа, указанного в </w:t>
      </w:r>
      <w:hyperlink w:anchor="P162">
        <w:r>
          <w:rPr>
            <w:color w:val="0000FF"/>
          </w:rPr>
          <w:t>пункте 2.6.1</w:t>
        </w:r>
      </w:hyperlink>
      <w:r>
        <w:t xml:space="preserve"> настоящего Регламента,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F3BF9" w:rsidRDefault="000F3BF9">
      <w:pPr>
        <w:pStyle w:val="ConsPlusNormal"/>
        <w:spacing w:before="260"/>
        <w:ind w:firstLine="540"/>
        <w:jc w:val="both"/>
      </w:pPr>
      <w:bookmarkStart w:id="10" w:name="P168"/>
      <w:bookmarkEnd w:id="10"/>
      <w:r>
        <w:t xml:space="preserve">1) заключенные до дня введения в действие Градостроительного </w:t>
      </w:r>
      <w:hyperlink r:id="rId38">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F3BF9" w:rsidRDefault="000F3BF9">
      <w:pPr>
        <w:pStyle w:val="ConsPlusNormal"/>
        <w:spacing w:before="260"/>
        <w:ind w:firstLine="540"/>
        <w:jc w:val="both"/>
      </w:pPr>
      <w:bookmarkStart w:id="11" w:name="P169"/>
      <w:bookmarkEnd w:id="11"/>
      <w:r>
        <w:t xml:space="preserve">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9">
        <w:r>
          <w:rPr>
            <w:color w:val="0000FF"/>
          </w:rPr>
          <w:t>кодекса</w:t>
        </w:r>
      </w:hyperlink>
      <w:r>
        <w:t xml:space="preserve"> Российской Федерации,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3BF9" w:rsidRDefault="000F3BF9">
      <w:pPr>
        <w:pStyle w:val="ConsPlusNormal"/>
        <w:spacing w:before="260"/>
        <w:ind w:firstLine="540"/>
        <w:jc w:val="both"/>
      </w:pPr>
      <w:r>
        <w:t xml:space="preserve">2.6.3.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w:t>
      </w:r>
      <w: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к заявлению о предварительном согласовании предоставления земельного участка прилагаются:</w:t>
      </w:r>
    </w:p>
    <w:p w:rsidR="000F3BF9" w:rsidRDefault="000F3BF9">
      <w:pPr>
        <w:pStyle w:val="ConsPlusNormal"/>
        <w:spacing w:before="260"/>
        <w:ind w:firstLine="540"/>
        <w:jc w:val="both"/>
      </w:pPr>
      <w:bookmarkStart w:id="12" w:name="P171"/>
      <w:bookmarkEnd w:id="12"/>
      <w: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3BF9" w:rsidRDefault="000F3BF9">
      <w:pPr>
        <w:pStyle w:val="ConsPlusNormal"/>
        <w:spacing w:before="260"/>
        <w:ind w:firstLine="540"/>
        <w:jc w:val="both"/>
      </w:pPr>
      <w:bookmarkStart w:id="13" w:name="P172"/>
      <w:bookmarkEnd w:id="13"/>
      <w: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F3BF9" w:rsidRDefault="000F3BF9">
      <w:pPr>
        <w:pStyle w:val="ConsPlusNormal"/>
        <w:spacing w:before="260"/>
        <w:ind w:firstLine="540"/>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3BF9" w:rsidRDefault="000F3BF9">
      <w:pPr>
        <w:pStyle w:val="ConsPlusNormal"/>
        <w:spacing w:before="260"/>
        <w:ind w:firstLine="540"/>
        <w:jc w:val="both"/>
      </w:pPr>
      <w:r>
        <w:t>4) документ, подтверждающий полномочия представителя заявителя, в случае, если с заявлением обращается представитель заявителя;</w:t>
      </w:r>
    </w:p>
    <w:p w:rsidR="000F3BF9" w:rsidRDefault="000F3BF9">
      <w:pPr>
        <w:pStyle w:val="ConsPlusNormal"/>
        <w:spacing w:before="260"/>
        <w:ind w:firstLine="540"/>
        <w:jc w:val="both"/>
      </w:pPr>
      <w:r>
        <w:t>5) свидетельство о праве на наследство, либо иной документ, подтверждающий, что таким наследником было унаследовано имущество данного гражданина;</w:t>
      </w:r>
    </w:p>
    <w:p w:rsidR="000F3BF9" w:rsidRDefault="000F3BF9">
      <w:pPr>
        <w:pStyle w:val="ConsPlusNormal"/>
        <w:spacing w:before="260"/>
        <w:ind w:firstLine="540"/>
        <w:jc w:val="both"/>
      </w:pPr>
      <w:r>
        <w:t xml:space="preserve">6) документы, подтверждающие передачу гаража, являющегося объектом капитального строительства, по соглашению от заявителя, указанного в </w:t>
      </w:r>
      <w:hyperlink w:anchor="P56">
        <w:r>
          <w:rPr>
            <w:color w:val="0000FF"/>
          </w:rPr>
          <w:t>абзаце втором пункта 1.2</w:t>
        </w:r>
      </w:hyperlink>
      <w:r>
        <w:t xml:space="preserve"> настоящего Регламента.</w:t>
      </w:r>
    </w:p>
    <w:p w:rsidR="000F3BF9" w:rsidRDefault="000F3BF9">
      <w:pPr>
        <w:pStyle w:val="ConsPlusNormal"/>
        <w:spacing w:before="260"/>
        <w:ind w:firstLine="540"/>
        <w:jc w:val="both"/>
      </w:pPr>
      <w:r>
        <w:t xml:space="preserve">В случае отсутствия у заявителя (представителя заявителя) одного из документов, указанных в </w:t>
      </w:r>
      <w:hyperlink w:anchor="P171">
        <w:r>
          <w:rPr>
            <w:color w:val="0000FF"/>
          </w:rPr>
          <w:t>подпунктах 1</w:t>
        </w:r>
      </w:hyperlink>
      <w:r>
        <w:t xml:space="preserve">) и </w:t>
      </w:r>
      <w:hyperlink w:anchor="P172">
        <w:r>
          <w:rPr>
            <w:color w:val="0000FF"/>
          </w:rPr>
          <w:t>2</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168">
        <w:r>
          <w:rPr>
            <w:color w:val="0000FF"/>
          </w:rPr>
          <w:t>подпунктами 1</w:t>
        </w:r>
      </w:hyperlink>
      <w:r>
        <w:t xml:space="preserve">) и </w:t>
      </w:r>
      <w:hyperlink w:anchor="P169">
        <w:r>
          <w:rPr>
            <w:color w:val="0000FF"/>
          </w:rPr>
          <w:t>2) пункта 2.6.2</w:t>
        </w:r>
      </w:hyperlink>
      <w:r>
        <w:t xml:space="preserve"> настоящего Регламента.</w:t>
      </w:r>
    </w:p>
    <w:p w:rsidR="000F3BF9" w:rsidRDefault="000F3BF9">
      <w:pPr>
        <w:pStyle w:val="ConsPlusNormal"/>
        <w:spacing w:before="260"/>
        <w:ind w:firstLine="540"/>
        <w:jc w:val="both"/>
      </w:pPr>
      <w:r>
        <w:t xml:space="preserve">Заявитель (представитель заявителя) вправе не представлять документы, предусмотренные </w:t>
      </w:r>
      <w:hyperlink w:anchor="P171">
        <w:r>
          <w:rPr>
            <w:color w:val="0000FF"/>
          </w:rPr>
          <w:t>пунктами 1</w:t>
        </w:r>
      </w:hyperlink>
      <w:r>
        <w:t xml:space="preserve">) и </w:t>
      </w:r>
      <w:hyperlink w:anchor="P172">
        <w:r>
          <w:rPr>
            <w:color w:val="0000FF"/>
          </w:rPr>
          <w:t>2</w:t>
        </w:r>
      </w:hyperlink>
      <w:r>
        <w:t>) настоящего пункта, если ранее они представлялись иными членами гаражного кооператива.</w:t>
      </w:r>
    </w:p>
    <w:p w:rsidR="000F3BF9" w:rsidRDefault="000F3BF9">
      <w:pPr>
        <w:pStyle w:val="ConsPlusNormal"/>
        <w:spacing w:before="260"/>
        <w:ind w:firstLine="540"/>
        <w:jc w:val="both"/>
      </w:pPr>
      <w:bookmarkStart w:id="14" w:name="P179"/>
      <w:bookmarkEnd w:id="14"/>
      <w:r>
        <w:lastRenderedPageBreak/>
        <w:t xml:space="preserve">2.6.4. В случае если заявителем является гражданин, указанный в </w:t>
      </w:r>
      <w:hyperlink w:anchor="P57">
        <w:r>
          <w:rPr>
            <w:color w:val="0000FF"/>
          </w:rPr>
          <w:t>абзаце третьем пункта 1.2</w:t>
        </w:r>
      </w:hyperlink>
      <w:r>
        <w:t xml:space="preserve"> настоящего Регламента, к заявлению прилагаются:</w:t>
      </w:r>
    </w:p>
    <w:p w:rsidR="000F3BF9" w:rsidRDefault="000F3BF9">
      <w:pPr>
        <w:pStyle w:val="ConsPlusNormal"/>
        <w:spacing w:before="260"/>
        <w:ind w:firstLine="540"/>
        <w:jc w:val="both"/>
      </w:pPr>
      <w:r>
        <w:t>1) схема расположения земельного участка;</w:t>
      </w:r>
    </w:p>
    <w:p w:rsidR="000F3BF9" w:rsidRDefault="000F3BF9">
      <w:pPr>
        <w:pStyle w:val="ConsPlusNormal"/>
        <w:spacing w:before="26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0F3BF9" w:rsidRDefault="000F3BF9">
      <w:pPr>
        <w:pStyle w:val="ConsPlusNormal"/>
        <w:spacing w:before="260"/>
        <w:ind w:firstLine="540"/>
        <w:jc w:val="both"/>
      </w:pPr>
      <w:bookmarkStart w:id="15" w:name="P182"/>
      <w:bookmarkEnd w:id="15"/>
      <w: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F3BF9" w:rsidRDefault="000F3BF9">
      <w:pPr>
        <w:pStyle w:val="ConsPlusNormal"/>
        <w:spacing w:before="260"/>
        <w:ind w:firstLine="540"/>
        <w:jc w:val="both"/>
      </w:pPr>
      <w: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0F3BF9" w:rsidRDefault="000F3BF9">
      <w:pPr>
        <w:pStyle w:val="ConsPlusNormal"/>
        <w:spacing w:before="260"/>
        <w:ind w:firstLine="540"/>
        <w:jc w:val="both"/>
      </w:pPr>
      <w: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0F3BF9" w:rsidRDefault="000F3BF9">
      <w:pPr>
        <w:pStyle w:val="ConsPlusNormal"/>
        <w:spacing w:before="260"/>
        <w:ind w:firstLine="540"/>
        <w:jc w:val="both"/>
      </w:pPr>
      <w:r>
        <w:t>6) документ, подтверждающий регистрацию заявителя по месту жительства в жилом доме до 14 мая 1998 года;</w:t>
      </w:r>
    </w:p>
    <w:p w:rsidR="000F3BF9" w:rsidRDefault="000F3BF9">
      <w:pPr>
        <w:pStyle w:val="ConsPlusNormal"/>
        <w:spacing w:before="260"/>
        <w:ind w:firstLine="540"/>
        <w:jc w:val="both"/>
      </w:pPr>
      <w:r>
        <w:t>7) выписка из похозяйственной книги или из иного документа, в которой содержится информация о жилом доме и его принадлежности заявителю;</w:t>
      </w:r>
    </w:p>
    <w:p w:rsidR="000F3BF9" w:rsidRDefault="000F3BF9">
      <w:pPr>
        <w:pStyle w:val="ConsPlusNormal"/>
        <w:spacing w:before="260"/>
        <w:ind w:firstLine="540"/>
        <w:jc w:val="both"/>
      </w:pPr>
      <w:bookmarkStart w:id="16" w:name="P187"/>
      <w:bookmarkEnd w:id="16"/>
      <w:r>
        <w:t>8) документ, выданный заявителю нотариусом до 14 мая 1998 года в отношении жилого дома, подтверждающий права заявителя на него.</w:t>
      </w:r>
    </w:p>
    <w:p w:rsidR="000F3BF9" w:rsidRDefault="000F3BF9">
      <w:pPr>
        <w:pStyle w:val="ConsPlusNormal"/>
        <w:spacing w:before="260"/>
        <w:ind w:firstLine="540"/>
        <w:jc w:val="both"/>
      </w:pPr>
      <w:r>
        <w:t xml:space="preserve">Заявитель (представитель заявителя)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прилагает документы, указанные в </w:t>
      </w:r>
      <w:hyperlink w:anchor="P182">
        <w:r>
          <w:rPr>
            <w:color w:val="0000FF"/>
          </w:rPr>
          <w:t>подпунктах 3</w:t>
        </w:r>
      </w:hyperlink>
      <w:r>
        <w:t xml:space="preserve"> - </w:t>
      </w:r>
      <w:hyperlink w:anchor="P187">
        <w:r>
          <w:rPr>
            <w:color w:val="0000FF"/>
          </w:rPr>
          <w:t>8</w:t>
        </w:r>
      </w:hyperlink>
      <w:r>
        <w:t xml:space="preserve"> настоящего подпункта, при условии наличия у него всех этих документов, при отсутствии всех этих документов заявитель (представитель заявителя) прилагает только тот документ, который у него имеется, или все имеющиеся у него документы.</w:t>
      </w:r>
    </w:p>
    <w:p w:rsidR="000F3BF9" w:rsidRDefault="000F3BF9">
      <w:pPr>
        <w:pStyle w:val="ConsPlusNormal"/>
        <w:spacing w:before="260"/>
        <w:ind w:firstLine="540"/>
        <w:jc w:val="both"/>
      </w:pPr>
      <w:r>
        <w:t xml:space="preserve">2.6.5. В случае если заявителем является наследник гражданина, указанного в </w:t>
      </w:r>
      <w:hyperlink w:anchor="P57">
        <w:r>
          <w:rPr>
            <w:color w:val="0000FF"/>
          </w:rPr>
          <w:t>абзаце третьем пункта 1.2</w:t>
        </w:r>
      </w:hyperlink>
      <w:r>
        <w:t xml:space="preserve"> настоящего Регламента, к заявлению прилагается выданные наследодателю один или несколько документов, указанных в </w:t>
      </w:r>
      <w:hyperlink w:anchor="P179">
        <w:r>
          <w:rPr>
            <w:color w:val="0000FF"/>
          </w:rPr>
          <w:t>подпункте 2.6.4</w:t>
        </w:r>
      </w:hyperlink>
      <w:r>
        <w:t xml:space="preserve"> настоящего Регламента, а также свидетельство о праве на наследство, подтверждающее, что заявитель является наследником гражданина, указанного в </w:t>
      </w:r>
      <w:hyperlink w:anchor="P57">
        <w:r>
          <w:rPr>
            <w:color w:val="0000FF"/>
          </w:rPr>
          <w:t>абзаце третьем пункта 1.2</w:t>
        </w:r>
      </w:hyperlink>
      <w:r>
        <w:t xml:space="preserve"> настоящего Регламента.</w:t>
      </w:r>
    </w:p>
    <w:p w:rsidR="000F3BF9" w:rsidRDefault="000F3BF9">
      <w:pPr>
        <w:pStyle w:val="ConsPlusNormal"/>
        <w:spacing w:before="260"/>
        <w:ind w:firstLine="540"/>
        <w:jc w:val="both"/>
      </w:pPr>
      <w:bookmarkStart w:id="17" w:name="P190"/>
      <w:bookmarkEnd w:id="17"/>
      <w:r>
        <w:t xml:space="preserve">2.6.6.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lastRenderedPageBreak/>
        <w:t>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F3BF9" w:rsidRDefault="000F3BF9">
      <w:pPr>
        <w:pStyle w:val="ConsPlusNormal"/>
        <w:spacing w:before="260"/>
        <w:ind w:firstLine="540"/>
        <w:jc w:val="both"/>
      </w:pPr>
      <w:r>
        <w:t xml:space="preserve">Заявление и прилагаемые к нему документы (электронные образы документов) должны соответствовать требованиям, установленным </w:t>
      </w:r>
      <w:hyperlink r:id="rId40">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14.01.2015 N 7).</w:t>
      </w:r>
    </w:p>
    <w:p w:rsidR="000F3BF9" w:rsidRDefault="000F3BF9">
      <w:pPr>
        <w:pStyle w:val="ConsPlusNormal"/>
        <w:spacing w:before="260"/>
        <w:ind w:firstLine="540"/>
        <w:jc w:val="both"/>
      </w:pPr>
      <w: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0F3BF9" w:rsidRDefault="000F3BF9">
      <w:pPr>
        <w:pStyle w:val="ConsPlusNormal"/>
        <w:spacing w:before="260"/>
        <w:ind w:firstLine="540"/>
        <w:jc w:val="both"/>
      </w:pPr>
      <w:r>
        <w:t>а) лично по местонахождению Администрации;</w:t>
      </w:r>
    </w:p>
    <w:p w:rsidR="000F3BF9" w:rsidRDefault="000F3BF9">
      <w:pPr>
        <w:pStyle w:val="ConsPlusNormal"/>
        <w:spacing w:before="260"/>
        <w:ind w:firstLine="540"/>
        <w:jc w:val="both"/>
      </w:pPr>
      <w:r>
        <w:t>б) посредством почтовой связи по местонахождению Администрации;</w:t>
      </w:r>
    </w:p>
    <w:p w:rsidR="000F3BF9" w:rsidRDefault="000F3BF9">
      <w:pPr>
        <w:pStyle w:val="ConsPlusNormal"/>
        <w:spacing w:before="260"/>
        <w:ind w:firstLine="540"/>
        <w:jc w:val="both"/>
      </w:pPr>
      <w:r>
        <w:t>в) 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0F3BF9" w:rsidRDefault="000F3BF9">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F3BF9" w:rsidRDefault="000F3BF9">
      <w:pPr>
        <w:pStyle w:val="ConsPlusNormal"/>
        <w:spacing w:before="260"/>
        <w:ind w:firstLine="540"/>
        <w:jc w:val="both"/>
      </w:pPr>
      <w:r>
        <w:t>При предоставлении муниципальной услуги запрещается требовать от заявителя (представителя заявителя):</w:t>
      </w:r>
    </w:p>
    <w:p w:rsidR="000F3BF9" w:rsidRDefault="000F3BF9">
      <w:pPr>
        <w:pStyle w:val="ConsPlusNormal"/>
        <w:spacing w:before="260"/>
        <w:ind w:firstLine="540"/>
        <w:jc w:val="both"/>
      </w:pPr>
      <w:r>
        <w:t xml:space="preserve">1) 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BF9" w:rsidRDefault="000F3BF9">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3BF9" w:rsidRDefault="000F3BF9">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0F3BF9" w:rsidRDefault="000F3BF9">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BF9" w:rsidRDefault="000F3BF9">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0F3BF9" w:rsidRDefault="000F3BF9">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BF9" w:rsidRDefault="000F3BF9">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BF9" w:rsidRDefault="000F3BF9">
      <w:pPr>
        <w:pStyle w:val="ConsPlusNormal"/>
        <w:spacing w:before="26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3BF9" w:rsidRDefault="000F3BF9">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3BF9" w:rsidRDefault="000F3BF9">
      <w:pPr>
        <w:pStyle w:val="ConsPlusNormal"/>
        <w:spacing w:before="260"/>
        <w:ind w:firstLine="540"/>
        <w:jc w:val="both"/>
      </w:pPr>
      <w:bookmarkStart w:id="18" w:name="P207"/>
      <w:bookmarkEnd w:id="18"/>
      <w:r>
        <w:t>2.7.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3BF9" w:rsidRDefault="000F3BF9">
      <w:pPr>
        <w:pStyle w:val="ConsPlusNormal"/>
        <w:spacing w:before="260"/>
        <w:ind w:firstLine="540"/>
        <w:jc w:val="both"/>
      </w:pPr>
      <w:r>
        <w:t xml:space="preserve">1) документы, подтверждающие право заявителя на приобретение земельного участка без проведения торгов, предусмотренные </w:t>
      </w:r>
      <w:hyperlink r:id="rId45">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F3BF9" w:rsidRDefault="000F3BF9">
      <w:pPr>
        <w:pStyle w:val="ConsPlusNormal"/>
        <w:spacing w:before="260"/>
        <w:ind w:firstLine="540"/>
        <w:jc w:val="both"/>
      </w:pPr>
      <w:r>
        <w:t>2)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F3BF9" w:rsidRDefault="000F3BF9">
      <w:pPr>
        <w:pStyle w:val="ConsPlusNormal"/>
        <w:spacing w:before="260"/>
        <w:ind w:firstLine="540"/>
        <w:jc w:val="both"/>
      </w:pPr>
      <w:r>
        <w:t xml:space="preserve">3)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6">
        <w:r>
          <w:rPr>
            <w:color w:val="0000FF"/>
          </w:rPr>
          <w:t>кодекса</w:t>
        </w:r>
      </w:hyperlink>
      <w:r>
        <w:t xml:space="preserve"> Российской Федерации,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w:t>
      </w:r>
      <w:r>
        <w:lastRenderedPageBreak/>
        <w:t>государственным органам или органам местного самоуправления организаций;</w:t>
      </w:r>
    </w:p>
    <w:p w:rsidR="000F3BF9" w:rsidRDefault="000F3BF9">
      <w:pPr>
        <w:pStyle w:val="ConsPlusNormal"/>
        <w:spacing w:before="260"/>
        <w:ind w:firstLine="540"/>
        <w:jc w:val="both"/>
      </w:pPr>
      <w: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0F3BF9" w:rsidRDefault="000F3BF9">
      <w:pPr>
        <w:pStyle w:val="ConsPlusNormal"/>
        <w:spacing w:before="260"/>
        <w:ind w:firstLine="540"/>
        <w:jc w:val="both"/>
      </w:pPr>
      <w:r>
        <w:t>5) выписка из единого государственного реестра юридических лиц о гаражном кооперативе, членом которого является заявитель;</w:t>
      </w:r>
    </w:p>
    <w:p w:rsidR="000F3BF9" w:rsidRDefault="000F3BF9">
      <w:pPr>
        <w:pStyle w:val="ConsPlusNormal"/>
        <w:spacing w:before="260"/>
        <w:ind w:firstLine="540"/>
        <w:jc w:val="both"/>
      </w:pPr>
      <w:r>
        <w:t>6)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F3BF9" w:rsidRDefault="000F3BF9">
      <w:pPr>
        <w:pStyle w:val="ConsPlusNormal"/>
        <w:spacing w:before="260"/>
        <w:ind w:firstLine="540"/>
        <w:jc w:val="both"/>
      </w:pPr>
      <w:r>
        <w:t>Администрация запрашивает указанные документы в уполномоченных органах государственной власти, в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w:t>
      </w:r>
    </w:p>
    <w:p w:rsidR="000F3BF9" w:rsidRDefault="000F3BF9">
      <w:pPr>
        <w:pStyle w:val="ConsPlusNormal"/>
        <w:spacing w:before="260"/>
        <w:ind w:firstLine="540"/>
        <w:jc w:val="both"/>
      </w:pPr>
      <w:r>
        <w:t xml:space="preserve">2.8. Заявитель (представитель заявителя) вправе по собственной инициативе представить документы, указанные в </w:t>
      </w:r>
      <w:hyperlink w:anchor="P207">
        <w:r>
          <w:rPr>
            <w:color w:val="0000FF"/>
          </w:rPr>
          <w:t>пункте 2.7</w:t>
        </w:r>
      </w:hyperlink>
      <w:r>
        <w:t xml:space="preserve"> настоящего Регламента.</w:t>
      </w:r>
    </w:p>
    <w:p w:rsidR="000F3BF9" w:rsidRDefault="000F3BF9">
      <w:pPr>
        <w:pStyle w:val="ConsPlusNormal"/>
        <w:spacing w:before="260"/>
        <w:ind w:firstLine="540"/>
        <w:jc w:val="both"/>
      </w:pPr>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F3BF9" w:rsidRDefault="000F3BF9">
      <w:pPr>
        <w:pStyle w:val="ConsPlusNormal"/>
        <w:jc w:val="both"/>
      </w:pPr>
    </w:p>
    <w:p w:rsidR="000F3BF9" w:rsidRDefault="000F3BF9">
      <w:pPr>
        <w:pStyle w:val="ConsPlusTitle"/>
        <w:jc w:val="center"/>
        <w:outlineLvl w:val="2"/>
      </w:pPr>
      <w:r>
        <w:t>Исчерпывающий перечень оснований для отказа в приеме</w:t>
      </w:r>
    </w:p>
    <w:p w:rsidR="000F3BF9" w:rsidRDefault="000F3BF9">
      <w:pPr>
        <w:pStyle w:val="ConsPlusTitle"/>
        <w:jc w:val="center"/>
      </w:pPr>
      <w:r>
        <w:t>заявления и документов, необходимых для предоставления</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bookmarkStart w:id="19" w:name="P222"/>
      <w:bookmarkEnd w:id="19"/>
      <w:r>
        <w:t>2.9. В приеме заявления и документов, необходимых для предоставления муниципальной услуги, отказывается в случае, если:</w:t>
      </w:r>
    </w:p>
    <w:p w:rsidR="000F3BF9" w:rsidRDefault="000F3BF9">
      <w:pPr>
        <w:pStyle w:val="ConsPlusNormal"/>
        <w:spacing w:before="260"/>
        <w:ind w:firstLine="540"/>
        <w:jc w:val="both"/>
      </w:pPr>
      <w:bookmarkStart w:id="20" w:name="P223"/>
      <w:bookmarkEnd w:id="20"/>
      <w:r>
        <w:t xml:space="preserve">1) заявление не соответствует положениям </w:t>
      </w:r>
      <w:hyperlink r:id="rId47">
        <w:r>
          <w:rPr>
            <w:color w:val="0000FF"/>
          </w:rPr>
          <w:t>пункта 1 статьи 39.15</w:t>
        </w:r>
      </w:hyperlink>
      <w:r>
        <w:t xml:space="preserve"> ЗК РФ, </w:t>
      </w:r>
      <w:hyperlink r:id="rId48">
        <w:r>
          <w:rPr>
            <w:color w:val="0000FF"/>
          </w:rPr>
          <w:t>пунктов 4</w:t>
        </w:r>
      </w:hyperlink>
      <w:r>
        <w:t>,</w:t>
      </w:r>
      <w:hyperlink r:id="rId49">
        <w:r>
          <w:rPr>
            <w:color w:val="0000FF"/>
          </w:rPr>
          <w:t>7 статьи 3.7</w:t>
        </w:r>
      </w:hyperlink>
      <w:r>
        <w:t xml:space="preserve">, </w:t>
      </w:r>
      <w:hyperlink r:id="rId50">
        <w:r>
          <w:rPr>
            <w:color w:val="0000FF"/>
          </w:rPr>
          <w:t>пункта 4 статьи 3.8</w:t>
        </w:r>
      </w:hyperlink>
      <w:r>
        <w:t xml:space="preserve"> Федерального закона от 25.10.2001 N 137-ФЗ;</w:t>
      </w:r>
    </w:p>
    <w:p w:rsidR="000F3BF9" w:rsidRDefault="000F3BF9">
      <w:pPr>
        <w:pStyle w:val="ConsPlusNormal"/>
        <w:spacing w:before="260"/>
        <w:ind w:firstLine="540"/>
        <w:jc w:val="both"/>
      </w:pPr>
      <w:r>
        <w:t>2) заявление подано в иной уполномоченный орган;</w:t>
      </w:r>
    </w:p>
    <w:p w:rsidR="000F3BF9" w:rsidRDefault="000F3BF9">
      <w:pPr>
        <w:pStyle w:val="ConsPlusNormal"/>
        <w:spacing w:before="260"/>
        <w:ind w:firstLine="540"/>
        <w:jc w:val="both"/>
      </w:pPr>
      <w:bookmarkStart w:id="21" w:name="P225"/>
      <w:bookmarkEnd w:id="21"/>
      <w:r>
        <w:t xml:space="preserve">3) к заявлению не приложены документы, предусмотренные </w:t>
      </w:r>
      <w:hyperlink w:anchor="P154">
        <w:r>
          <w:rPr>
            <w:color w:val="0000FF"/>
          </w:rPr>
          <w:t>пунктами 2.6</w:t>
        </w:r>
      </w:hyperlink>
      <w:r>
        <w:t xml:space="preserve">, </w:t>
      </w:r>
      <w:hyperlink w:anchor="P162">
        <w:r>
          <w:rPr>
            <w:color w:val="0000FF"/>
          </w:rPr>
          <w:t>2.6.1</w:t>
        </w:r>
      </w:hyperlink>
      <w:r>
        <w:t xml:space="preserve"> - </w:t>
      </w:r>
      <w:hyperlink w:anchor="P190">
        <w:r>
          <w:rPr>
            <w:color w:val="0000FF"/>
          </w:rPr>
          <w:t>2.6.6</w:t>
        </w:r>
      </w:hyperlink>
      <w:r>
        <w:t xml:space="preserve"> настоящего Регламента, если обязанность по их представлению </w:t>
      </w:r>
      <w:r>
        <w:lastRenderedPageBreak/>
        <w:t>возложена на заявителя (представителя заявителя);</w:t>
      </w:r>
    </w:p>
    <w:p w:rsidR="000F3BF9" w:rsidRDefault="000F3BF9">
      <w:pPr>
        <w:pStyle w:val="ConsPlusNormal"/>
        <w:spacing w:before="260"/>
        <w:ind w:firstLine="540"/>
        <w:jc w:val="both"/>
      </w:pPr>
      <w:bookmarkStart w:id="22" w:name="P226"/>
      <w:bookmarkEnd w:id="22"/>
      <w:r>
        <w:t xml:space="preserve">4) заявление, поданное в электронной форме, представлено с нарушением </w:t>
      </w:r>
      <w:hyperlink r:id="rId51">
        <w:r>
          <w:rPr>
            <w:color w:val="0000FF"/>
          </w:rPr>
          <w:t>порядка</w:t>
        </w:r>
      </w:hyperlink>
      <w:r>
        <w:t>, утвержденного приказом Минэкономразвития России от 14.01.2015 N 7;</w:t>
      </w:r>
    </w:p>
    <w:p w:rsidR="000F3BF9" w:rsidRDefault="000F3BF9">
      <w:pPr>
        <w:pStyle w:val="ConsPlusNormal"/>
        <w:spacing w:before="260"/>
        <w:ind w:firstLine="540"/>
        <w:jc w:val="both"/>
      </w:pPr>
      <w:bookmarkStart w:id="23" w:name="P227"/>
      <w:bookmarkEnd w:id="23"/>
      <w:r>
        <w:t xml:space="preserve">5) несоблюдение установленных </w:t>
      </w:r>
      <w:hyperlink r:id="rId52">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0F3BF9" w:rsidRDefault="000F3BF9">
      <w:pPr>
        <w:pStyle w:val="ConsPlusNormal"/>
        <w:jc w:val="both"/>
      </w:pPr>
    </w:p>
    <w:p w:rsidR="000F3BF9" w:rsidRDefault="000F3BF9">
      <w:pPr>
        <w:pStyle w:val="ConsPlusTitle"/>
        <w:jc w:val="center"/>
        <w:outlineLvl w:val="2"/>
      </w:pPr>
      <w:r>
        <w:t>Исчерпывающий перечень оснований для приостановления</w:t>
      </w:r>
    </w:p>
    <w:p w:rsidR="000F3BF9" w:rsidRDefault="000F3BF9">
      <w:pPr>
        <w:pStyle w:val="ConsPlusTitle"/>
        <w:jc w:val="center"/>
      </w:pPr>
      <w:r>
        <w:t>предоставления муниципальной услуги или отказа</w:t>
      </w:r>
    </w:p>
    <w:p w:rsidR="000F3BF9" w:rsidRDefault="000F3BF9">
      <w:pPr>
        <w:pStyle w:val="ConsPlusTitle"/>
        <w:jc w:val="center"/>
      </w:pPr>
      <w:r>
        <w:t>в предоставлении муниципальной услуги</w:t>
      </w:r>
    </w:p>
    <w:p w:rsidR="000F3BF9" w:rsidRDefault="000F3BF9">
      <w:pPr>
        <w:pStyle w:val="ConsPlusNormal"/>
        <w:jc w:val="both"/>
      </w:pPr>
    </w:p>
    <w:p w:rsidR="000F3BF9" w:rsidRDefault="000F3BF9">
      <w:pPr>
        <w:pStyle w:val="ConsPlusNormal"/>
        <w:ind w:firstLine="540"/>
        <w:jc w:val="both"/>
      </w:pPr>
      <w:bookmarkStart w:id="24" w:name="P233"/>
      <w:bookmarkEnd w:id="24"/>
      <w:r>
        <w:t>2.10. Основанием для приостановления муниципальной услуги являются случаи, когда на момент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F3BF9" w:rsidRDefault="000F3BF9">
      <w:pPr>
        <w:pStyle w:val="ConsPlusNormal"/>
        <w:spacing w:before="260"/>
        <w:ind w:firstLine="540"/>
        <w:jc w:val="both"/>
      </w:pPr>
      <w:bookmarkStart w:id="25" w:name="P234"/>
      <w:bookmarkEnd w:id="25"/>
      <w:r>
        <w:t>2.11. В предоставлении муниципальной услуги заявителю (представителю заявителя) отказывается в следующих случаях:</w:t>
      </w:r>
    </w:p>
    <w:p w:rsidR="000F3BF9" w:rsidRDefault="000F3BF9">
      <w:pPr>
        <w:pStyle w:val="ConsPlusNormal"/>
        <w:spacing w:before="260"/>
        <w:ind w:firstLine="540"/>
        <w:jc w:val="both"/>
      </w:pPr>
      <w:bookmarkStart w:id="26" w:name="P235"/>
      <w:bookmarkEnd w:id="26"/>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3">
        <w:r>
          <w:rPr>
            <w:color w:val="0000FF"/>
          </w:rPr>
          <w:t>пункте 16 статьи 11.10</w:t>
        </w:r>
      </w:hyperlink>
      <w:r>
        <w:t xml:space="preserve"> ЗК РФ;</w:t>
      </w:r>
    </w:p>
    <w:p w:rsidR="000F3BF9" w:rsidRDefault="000F3BF9">
      <w:pPr>
        <w:pStyle w:val="ConsPlusNormal"/>
        <w:spacing w:before="26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54">
        <w:r>
          <w:rPr>
            <w:color w:val="0000FF"/>
          </w:rPr>
          <w:t>подпунктах 1</w:t>
        </w:r>
      </w:hyperlink>
      <w:r>
        <w:t xml:space="preserve"> - </w:t>
      </w:r>
      <w:hyperlink r:id="rId55">
        <w:r>
          <w:rPr>
            <w:color w:val="0000FF"/>
          </w:rPr>
          <w:t>13</w:t>
        </w:r>
      </w:hyperlink>
      <w:r>
        <w:t xml:space="preserve">, </w:t>
      </w:r>
      <w:hyperlink r:id="rId56">
        <w:r>
          <w:rPr>
            <w:color w:val="0000FF"/>
          </w:rPr>
          <w:t>14.1</w:t>
        </w:r>
      </w:hyperlink>
      <w:r>
        <w:t xml:space="preserve"> - </w:t>
      </w:r>
      <w:hyperlink r:id="rId57">
        <w:r>
          <w:rPr>
            <w:color w:val="0000FF"/>
          </w:rPr>
          <w:t>19</w:t>
        </w:r>
      </w:hyperlink>
      <w:r>
        <w:t xml:space="preserve">, </w:t>
      </w:r>
      <w:hyperlink r:id="rId58">
        <w:r>
          <w:rPr>
            <w:color w:val="0000FF"/>
          </w:rPr>
          <w:t>22</w:t>
        </w:r>
      </w:hyperlink>
      <w:r>
        <w:t xml:space="preserve"> и </w:t>
      </w:r>
      <w:hyperlink r:id="rId59">
        <w:r>
          <w:rPr>
            <w:color w:val="0000FF"/>
          </w:rPr>
          <w:t>23 статьи 39.16</w:t>
        </w:r>
      </w:hyperlink>
      <w:r>
        <w:t xml:space="preserve"> ЗК РФ;</w:t>
      </w:r>
    </w:p>
    <w:p w:rsidR="000F3BF9" w:rsidRDefault="000F3BF9">
      <w:pPr>
        <w:pStyle w:val="ConsPlusNormal"/>
        <w:spacing w:before="260"/>
        <w:ind w:firstLine="540"/>
        <w:jc w:val="both"/>
      </w:pPr>
      <w:bookmarkStart w:id="27" w:name="P237"/>
      <w:bookmarkEnd w:id="27"/>
      <w:r>
        <w:t xml:space="preserve">3) земельный участок, границы которого подлежат уточнению в соответствии с Федеральным </w:t>
      </w:r>
      <w:hyperlink r:id="rId60">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61">
        <w:r>
          <w:rPr>
            <w:color w:val="0000FF"/>
          </w:rPr>
          <w:t>подпунктах 1</w:t>
        </w:r>
      </w:hyperlink>
      <w:r>
        <w:t xml:space="preserve"> - </w:t>
      </w:r>
      <w:hyperlink r:id="rId62">
        <w:r>
          <w:rPr>
            <w:color w:val="0000FF"/>
          </w:rPr>
          <w:t>23 статьи 39.16</w:t>
        </w:r>
      </w:hyperlink>
      <w:r>
        <w:t xml:space="preserve"> ЗК РФ;</w:t>
      </w:r>
    </w:p>
    <w:p w:rsidR="000F3BF9" w:rsidRDefault="000F3BF9">
      <w:pPr>
        <w:pStyle w:val="ConsPlusNormal"/>
        <w:spacing w:before="260"/>
        <w:ind w:firstLine="540"/>
        <w:jc w:val="both"/>
      </w:pPr>
      <w:bookmarkStart w:id="28" w:name="P238"/>
      <w:bookmarkEnd w:id="28"/>
      <w:r>
        <w:t xml:space="preserve">4) гараж в судебном или ином предусмотренном законом порядке признан самовольной постройкой, подлежащей сносу (в случае если заявителем является гражданин, указанный в </w:t>
      </w:r>
      <w:hyperlink w:anchor="P56">
        <w:r>
          <w:rPr>
            <w:color w:val="0000FF"/>
          </w:rPr>
          <w:t>абзаце втором пункта 1.2</w:t>
        </w:r>
      </w:hyperlink>
      <w:r>
        <w:t xml:space="preserve"> настоящего Регламента);</w:t>
      </w:r>
    </w:p>
    <w:p w:rsidR="000F3BF9" w:rsidRDefault="000F3BF9">
      <w:pPr>
        <w:pStyle w:val="ConsPlusNormal"/>
        <w:spacing w:before="260"/>
        <w:ind w:firstLine="540"/>
        <w:jc w:val="both"/>
      </w:pPr>
      <w:bookmarkStart w:id="29" w:name="P239"/>
      <w:bookmarkEnd w:id="29"/>
      <w:r>
        <w:t>5) по результатам осмотра жилого дома установлен факт отсутствия жилого дома на испрашиваемом земельном участке;</w:t>
      </w:r>
    </w:p>
    <w:p w:rsidR="000F3BF9" w:rsidRDefault="000F3BF9">
      <w:pPr>
        <w:pStyle w:val="ConsPlusNormal"/>
        <w:spacing w:before="260"/>
        <w:ind w:firstLine="540"/>
        <w:jc w:val="both"/>
      </w:pPr>
      <w:bookmarkStart w:id="30" w:name="P240"/>
      <w:bookmarkEnd w:id="30"/>
      <w:r>
        <w:t xml:space="preserve">6) жилой дом, расположенный на испрашиваемом земельном участке, в судебном или в ином предусмотренном законом порядке признан самовольной </w:t>
      </w:r>
      <w:r>
        <w:lastRenderedPageBreak/>
        <w:t>постройкой, подлежащей сносу;</w:t>
      </w:r>
    </w:p>
    <w:p w:rsidR="000F3BF9" w:rsidRDefault="000F3BF9">
      <w:pPr>
        <w:pStyle w:val="ConsPlusNormal"/>
        <w:spacing w:before="260"/>
        <w:ind w:firstLine="540"/>
        <w:jc w:val="both"/>
      </w:pPr>
      <w:bookmarkStart w:id="31" w:name="P241"/>
      <w:bookmarkEnd w:id="31"/>
      <w:r>
        <w:t xml:space="preserve">7) заявителем (представителем заявителя) не приложен к заявлению ни один из документов, предусмотренных </w:t>
      </w:r>
      <w:hyperlink w:anchor="P182">
        <w:r>
          <w:rPr>
            <w:color w:val="0000FF"/>
          </w:rPr>
          <w:t>подпунктами 3</w:t>
        </w:r>
      </w:hyperlink>
      <w:r>
        <w:t xml:space="preserve"> - </w:t>
      </w:r>
      <w:hyperlink w:anchor="P187">
        <w:r>
          <w:rPr>
            <w:color w:val="0000FF"/>
          </w:rPr>
          <w:t>8 пункта 2.6.4</w:t>
        </w:r>
      </w:hyperlink>
      <w:r>
        <w:t xml:space="preserve"> настоящего Регламента.</w:t>
      </w:r>
    </w:p>
    <w:p w:rsidR="000F3BF9" w:rsidRDefault="000F3BF9">
      <w:pPr>
        <w:pStyle w:val="ConsPlusNormal"/>
        <w:jc w:val="both"/>
      </w:pPr>
    </w:p>
    <w:p w:rsidR="000F3BF9" w:rsidRDefault="000F3BF9">
      <w:pPr>
        <w:pStyle w:val="ConsPlusTitle"/>
        <w:jc w:val="center"/>
        <w:outlineLvl w:val="2"/>
      </w:pPr>
      <w:r>
        <w:t>Перечень услуг, которые являются необходимыми</w:t>
      </w:r>
    </w:p>
    <w:p w:rsidR="000F3BF9" w:rsidRDefault="000F3BF9">
      <w:pPr>
        <w:pStyle w:val="ConsPlusTitle"/>
        <w:jc w:val="center"/>
      </w:pPr>
      <w:r>
        <w:t>и обязательными для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r>
        <w:t>2.12. Подготовка схемы расположения земельного участка или земельных участков на кадастровом плане или кадастровой карте соответствующей территории.</w:t>
      </w:r>
    </w:p>
    <w:p w:rsidR="000F3BF9" w:rsidRDefault="000F3BF9">
      <w:pPr>
        <w:pStyle w:val="ConsPlusNormal"/>
        <w:jc w:val="both"/>
      </w:pPr>
    </w:p>
    <w:p w:rsidR="000F3BF9" w:rsidRDefault="000F3BF9">
      <w:pPr>
        <w:pStyle w:val="ConsPlusTitle"/>
        <w:jc w:val="center"/>
        <w:outlineLvl w:val="2"/>
      </w:pPr>
      <w:r>
        <w:t>Размер платы, взимаемой с заявителя при предоставлении</w:t>
      </w:r>
    </w:p>
    <w:p w:rsidR="000F3BF9" w:rsidRDefault="000F3BF9">
      <w:pPr>
        <w:pStyle w:val="ConsPlusTitle"/>
        <w:jc w:val="center"/>
      </w:pPr>
      <w:r>
        <w:t>муниципальной услуги, и способы ее взимания в случаях,</w:t>
      </w:r>
    </w:p>
    <w:p w:rsidR="000F3BF9" w:rsidRDefault="000F3BF9">
      <w:pPr>
        <w:pStyle w:val="ConsPlusTitle"/>
        <w:jc w:val="center"/>
      </w:pPr>
      <w:r>
        <w:t>предусмотренных федеральными законами, принимаемыми</w:t>
      </w:r>
    </w:p>
    <w:p w:rsidR="000F3BF9" w:rsidRDefault="000F3BF9">
      <w:pPr>
        <w:pStyle w:val="ConsPlusTitle"/>
        <w:jc w:val="center"/>
      </w:pPr>
      <w:r>
        <w:t>в соответствии с ними иными нормативными правовыми актами</w:t>
      </w:r>
    </w:p>
    <w:p w:rsidR="000F3BF9" w:rsidRDefault="000F3BF9">
      <w:pPr>
        <w:pStyle w:val="ConsPlusTitle"/>
        <w:jc w:val="center"/>
      </w:pPr>
      <w:r>
        <w:t>Российской Федерации, нормативными правовыми актами</w:t>
      </w:r>
    </w:p>
    <w:p w:rsidR="000F3BF9" w:rsidRDefault="000F3BF9">
      <w:pPr>
        <w:pStyle w:val="ConsPlusTitle"/>
        <w:jc w:val="center"/>
      </w:pPr>
      <w:r>
        <w:t>субъектов Российской Федерации, муниципальными правовыми</w:t>
      </w:r>
    </w:p>
    <w:p w:rsidR="000F3BF9" w:rsidRDefault="000F3BF9">
      <w:pPr>
        <w:pStyle w:val="ConsPlusTitle"/>
        <w:jc w:val="center"/>
      </w:pPr>
      <w:r>
        <w:t>актами</w:t>
      </w:r>
    </w:p>
    <w:p w:rsidR="000F3BF9" w:rsidRDefault="000F3BF9">
      <w:pPr>
        <w:pStyle w:val="ConsPlusNormal"/>
        <w:jc w:val="both"/>
      </w:pPr>
    </w:p>
    <w:p w:rsidR="000F3BF9" w:rsidRDefault="000F3BF9">
      <w:pPr>
        <w:pStyle w:val="ConsPlusNormal"/>
        <w:ind w:firstLine="540"/>
        <w:jc w:val="both"/>
      </w:pPr>
      <w:r>
        <w:t>2.13. Муниципальная услуга предоставляется бесплатно.</w:t>
      </w:r>
    </w:p>
    <w:p w:rsidR="000F3BF9" w:rsidRDefault="000F3BF9">
      <w:pPr>
        <w:pStyle w:val="ConsPlusNormal"/>
        <w:jc w:val="both"/>
      </w:pPr>
    </w:p>
    <w:p w:rsidR="000F3BF9" w:rsidRDefault="000F3BF9">
      <w:pPr>
        <w:pStyle w:val="ConsPlusTitle"/>
        <w:jc w:val="center"/>
        <w:outlineLvl w:val="2"/>
      </w:pPr>
      <w:r>
        <w:t>Размер и основания взимания платы за предоставление услуг,</w:t>
      </w:r>
    </w:p>
    <w:p w:rsidR="000F3BF9" w:rsidRDefault="000F3BF9">
      <w:pPr>
        <w:pStyle w:val="ConsPlusTitle"/>
        <w:jc w:val="center"/>
      </w:pPr>
      <w:r>
        <w:t>которые являются необходимыми и обязательными</w:t>
      </w:r>
    </w:p>
    <w:p w:rsidR="000F3BF9" w:rsidRDefault="000F3BF9">
      <w:pPr>
        <w:pStyle w:val="ConsPlusTitle"/>
        <w:jc w:val="center"/>
      </w:pPr>
      <w:r>
        <w:t>для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r>
        <w:t>2.14.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0F3BF9" w:rsidRDefault="000F3BF9">
      <w:pPr>
        <w:pStyle w:val="ConsPlusNormal"/>
        <w:jc w:val="both"/>
      </w:pPr>
    </w:p>
    <w:p w:rsidR="000F3BF9" w:rsidRDefault="000F3BF9">
      <w:pPr>
        <w:pStyle w:val="ConsPlusTitle"/>
        <w:jc w:val="center"/>
        <w:outlineLvl w:val="2"/>
      </w:pPr>
      <w:r>
        <w:t>Максимальный срок ожидания в очереди при подаче запроса</w:t>
      </w:r>
    </w:p>
    <w:p w:rsidR="000F3BF9" w:rsidRDefault="000F3BF9">
      <w:pPr>
        <w:pStyle w:val="ConsPlusTitle"/>
        <w:jc w:val="center"/>
      </w:pPr>
      <w:r>
        <w:t>о предоставлении муниципальной услуги и при получении</w:t>
      </w:r>
    </w:p>
    <w:p w:rsidR="000F3BF9" w:rsidRDefault="000F3BF9">
      <w:pPr>
        <w:pStyle w:val="ConsPlusTitle"/>
        <w:jc w:val="center"/>
      </w:pPr>
      <w:r>
        <w:t>результата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r>
        <w:t>2.15. Время ожидания в очереди не должно превышать:</w:t>
      </w:r>
    </w:p>
    <w:p w:rsidR="000F3BF9" w:rsidRDefault="000F3BF9">
      <w:pPr>
        <w:pStyle w:val="ConsPlusNormal"/>
        <w:spacing w:before="260"/>
        <w:ind w:firstLine="540"/>
        <w:jc w:val="both"/>
      </w:pPr>
      <w:r>
        <w:t>- при подаче заявления и (или) документов - 15 минут;</w:t>
      </w:r>
    </w:p>
    <w:p w:rsidR="000F3BF9" w:rsidRDefault="000F3BF9">
      <w:pPr>
        <w:pStyle w:val="ConsPlusNormal"/>
        <w:spacing w:before="260"/>
        <w:ind w:firstLine="540"/>
        <w:jc w:val="both"/>
      </w:pPr>
      <w:r>
        <w:t>- при получении результата предоставления муниципальной услуги - 15 минут.</w:t>
      </w:r>
    </w:p>
    <w:p w:rsidR="000F3BF9" w:rsidRDefault="000F3BF9">
      <w:pPr>
        <w:pStyle w:val="ConsPlusNormal"/>
        <w:jc w:val="both"/>
      </w:pPr>
    </w:p>
    <w:p w:rsidR="000F3BF9" w:rsidRDefault="000F3BF9">
      <w:pPr>
        <w:pStyle w:val="ConsPlusTitle"/>
        <w:jc w:val="center"/>
        <w:outlineLvl w:val="2"/>
      </w:pPr>
      <w:r>
        <w:t>Срок и порядок регистрации заявления о предоставлении</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r>
        <w:t xml:space="preserve">2.16.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w:t>
      </w:r>
      <w:r>
        <w:lastRenderedPageBreak/>
        <w:t>заявлению входящего номера и указанием даты его получения.</w:t>
      </w:r>
    </w:p>
    <w:p w:rsidR="000F3BF9" w:rsidRDefault="000F3BF9">
      <w:pPr>
        <w:pStyle w:val="ConsPlusNormal"/>
        <w:spacing w:before="260"/>
        <w:ind w:firstLine="540"/>
        <w:jc w:val="both"/>
      </w:pPr>
      <w:r>
        <w:t>Регистрация заявления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0F3BF9" w:rsidRDefault="000F3BF9">
      <w:pPr>
        <w:pStyle w:val="ConsPlusNormal"/>
        <w:jc w:val="both"/>
      </w:pPr>
    </w:p>
    <w:p w:rsidR="000F3BF9" w:rsidRDefault="000F3BF9">
      <w:pPr>
        <w:pStyle w:val="ConsPlusTitle"/>
        <w:jc w:val="center"/>
        <w:outlineLvl w:val="2"/>
      </w:pPr>
      <w:r>
        <w:t>Требования к помещениям, в которых предоставляется</w:t>
      </w:r>
    </w:p>
    <w:p w:rsidR="000F3BF9" w:rsidRDefault="000F3BF9">
      <w:pPr>
        <w:pStyle w:val="ConsPlusTitle"/>
        <w:jc w:val="center"/>
      </w:pPr>
      <w:r>
        <w:t>муниципальная услуга, к залу ожидания, местам для заполнения</w:t>
      </w:r>
    </w:p>
    <w:p w:rsidR="000F3BF9" w:rsidRDefault="000F3BF9">
      <w:pPr>
        <w:pStyle w:val="ConsPlusTitle"/>
        <w:jc w:val="center"/>
      </w:pPr>
      <w:r>
        <w:t>запросов о предоставлении муниципальной услуги,</w:t>
      </w:r>
    </w:p>
    <w:p w:rsidR="000F3BF9" w:rsidRDefault="000F3BF9">
      <w:pPr>
        <w:pStyle w:val="ConsPlusTitle"/>
        <w:jc w:val="center"/>
      </w:pPr>
      <w:r>
        <w:t>информационным стендам с образцами их заполнения и перечнем</w:t>
      </w:r>
    </w:p>
    <w:p w:rsidR="000F3BF9" w:rsidRDefault="000F3BF9">
      <w:pPr>
        <w:pStyle w:val="ConsPlusTitle"/>
        <w:jc w:val="center"/>
      </w:pPr>
      <w:r>
        <w:t>документов, необходимых для предоставления каждой</w:t>
      </w:r>
    </w:p>
    <w:p w:rsidR="000F3BF9" w:rsidRDefault="000F3BF9">
      <w:pPr>
        <w:pStyle w:val="ConsPlusTitle"/>
        <w:jc w:val="center"/>
      </w:pPr>
      <w:r>
        <w:t>муниципальной услуги, размещению и оформлению визуальной,</w:t>
      </w:r>
    </w:p>
    <w:p w:rsidR="000F3BF9" w:rsidRDefault="000F3BF9">
      <w:pPr>
        <w:pStyle w:val="ConsPlusTitle"/>
        <w:jc w:val="center"/>
      </w:pPr>
      <w:r>
        <w:t>текстовой и мультимедийной информации о порядке</w:t>
      </w:r>
    </w:p>
    <w:p w:rsidR="000F3BF9" w:rsidRDefault="000F3BF9">
      <w:pPr>
        <w:pStyle w:val="ConsPlusTitle"/>
        <w:jc w:val="center"/>
      </w:pPr>
      <w:r>
        <w:t>предоставления такой услуги, в том числе к обеспечению</w:t>
      </w:r>
    </w:p>
    <w:p w:rsidR="000F3BF9" w:rsidRDefault="000F3BF9">
      <w:pPr>
        <w:pStyle w:val="ConsPlusTitle"/>
        <w:jc w:val="center"/>
      </w:pPr>
      <w:r>
        <w:t>доступности для инвалидов указанных объектов в соответствии</w:t>
      </w:r>
    </w:p>
    <w:p w:rsidR="000F3BF9" w:rsidRDefault="000F3BF9">
      <w:pPr>
        <w:pStyle w:val="ConsPlusTitle"/>
        <w:jc w:val="center"/>
      </w:pPr>
      <w:r>
        <w:t>с законодательством Российской Федерации о социальной защите</w:t>
      </w:r>
    </w:p>
    <w:p w:rsidR="000F3BF9" w:rsidRDefault="000F3BF9">
      <w:pPr>
        <w:pStyle w:val="ConsPlusTitle"/>
        <w:jc w:val="center"/>
      </w:pPr>
      <w:r>
        <w:t>инвалидов</w:t>
      </w:r>
    </w:p>
    <w:p w:rsidR="000F3BF9" w:rsidRDefault="000F3BF9">
      <w:pPr>
        <w:pStyle w:val="ConsPlusNormal"/>
        <w:jc w:val="both"/>
      </w:pPr>
    </w:p>
    <w:p w:rsidR="000F3BF9" w:rsidRDefault="000F3BF9">
      <w:pPr>
        <w:pStyle w:val="ConsPlusNormal"/>
        <w:ind w:firstLine="540"/>
        <w:jc w:val="both"/>
      </w:pPr>
      <w: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0F3BF9" w:rsidRDefault="000F3BF9">
      <w:pPr>
        <w:pStyle w:val="ConsPlusNormal"/>
        <w:spacing w:before="260"/>
        <w:ind w:firstLine="540"/>
        <w:jc w:val="both"/>
      </w:pPr>
      <w: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0F3BF9" w:rsidRDefault="000F3BF9">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0F3BF9" w:rsidRDefault="000F3BF9">
      <w:pPr>
        <w:pStyle w:val="ConsPlusNormal"/>
        <w:spacing w:before="260"/>
        <w:ind w:firstLine="540"/>
        <w:jc w:val="both"/>
      </w:pPr>
      <w:r>
        <w:t xml:space="preserve">2.18. В помещениях Администрации, МФЦ размещены информационные стенды, на которых размещается информация, предусмотренная </w:t>
      </w:r>
      <w:hyperlink w:anchor="P79">
        <w:r>
          <w:rPr>
            <w:color w:val="0000FF"/>
          </w:rPr>
          <w:t>пунктом 1.5</w:t>
        </w:r>
      </w:hyperlink>
      <w:r>
        <w:t xml:space="preserve"> настоящего Регламента.</w:t>
      </w:r>
    </w:p>
    <w:p w:rsidR="000F3BF9" w:rsidRDefault="000F3BF9">
      <w:pPr>
        <w:pStyle w:val="ConsPlusNormal"/>
        <w:spacing w:before="260"/>
        <w:ind w:firstLine="540"/>
        <w:jc w:val="both"/>
      </w:pPr>
      <w:r>
        <w:t>2.19. Прием заявителей осуществляется в специально выделенных для этой цели помещениях Администрации, МФЦ.</w:t>
      </w:r>
    </w:p>
    <w:p w:rsidR="000F3BF9" w:rsidRDefault="000F3BF9">
      <w:pPr>
        <w:pStyle w:val="ConsPlusNormal"/>
        <w:spacing w:before="260"/>
        <w:ind w:firstLine="540"/>
        <w:jc w:val="both"/>
      </w:pPr>
      <w:r>
        <w:t>Кабинет приема заявителей оборудуется информационными табличками (вывесками) с указанием:</w:t>
      </w:r>
    </w:p>
    <w:p w:rsidR="000F3BF9" w:rsidRDefault="000F3BF9">
      <w:pPr>
        <w:pStyle w:val="ConsPlusNormal"/>
        <w:spacing w:before="260"/>
        <w:ind w:firstLine="540"/>
        <w:jc w:val="both"/>
      </w:pPr>
      <w:r>
        <w:t>- номера кабинета;</w:t>
      </w:r>
    </w:p>
    <w:p w:rsidR="000F3BF9" w:rsidRDefault="000F3BF9">
      <w:pPr>
        <w:pStyle w:val="ConsPlusNormal"/>
        <w:spacing w:before="260"/>
        <w:ind w:firstLine="540"/>
        <w:jc w:val="both"/>
      </w:pPr>
      <w:r>
        <w:t>- фамилии и инициалов специалиста, осуществляющего прием.</w:t>
      </w:r>
    </w:p>
    <w:p w:rsidR="000F3BF9" w:rsidRDefault="000F3BF9">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0F3BF9" w:rsidRDefault="000F3BF9">
      <w:pPr>
        <w:pStyle w:val="ConsPlusNormal"/>
        <w:spacing w:before="260"/>
        <w:ind w:firstLine="540"/>
        <w:jc w:val="both"/>
      </w:pPr>
      <w:r>
        <w:t xml:space="preserve">2.20. Помещения Администрации, МФЦ должны соответствовать требованиям </w:t>
      </w:r>
      <w:r>
        <w:lastRenderedPageBreak/>
        <w:t>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F3BF9" w:rsidRDefault="000F3BF9">
      <w:pPr>
        <w:pStyle w:val="ConsPlusNormal"/>
        <w:spacing w:before="260"/>
        <w:ind w:firstLine="540"/>
        <w:jc w:val="both"/>
      </w:pPr>
      <w:r>
        <w:t>2.21. Одним специалистом одновременно ведется прием только одного заявителя.</w:t>
      </w:r>
    </w:p>
    <w:p w:rsidR="000F3BF9" w:rsidRDefault="000F3BF9">
      <w:pPr>
        <w:pStyle w:val="ConsPlusNormal"/>
        <w:spacing w:before="260"/>
        <w:ind w:firstLine="540"/>
        <w:jc w:val="both"/>
      </w:pPr>
      <w: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0F3BF9" w:rsidRDefault="000F3BF9">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F3BF9" w:rsidRDefault="000F3BF9">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0F3BF9" w:rsidRDefault="000F3BF9">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0F3BF9" w:rsidRDefault="000F3BF9">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F3BF9" w:rsidRDefault="000F3BF9">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F3BF9" w:rsidRDefault="000F3BF9">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3BF9" w:rsidRDefault="000F3BF9">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0F3BF9" w:rsidRDefault="000F3BF9">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F3BF9" w:rsidRDefault="000F3BF9">
      <w:pPr>
        <w:pStyle w:val="ConsPlusNormal"/>
        <w:spacing w:before="260"/>
        <w:ind w:firstLine="540"/>
        <w:jc w:val="both"/>
      </w:pPr>
      <w: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3BF9" w:rsidRDefault="000F3BF9">
      <w:pPr>
        <w:pStyle w:val="ConsPlusNormal"/>
        <w:spacing w:before="260"/>
        <w:ind w:firstLine="540"/>
        <w:jc w:val="both"/>
      </w:pPr>
      <w:r>
        <w:t>- допуск сурдопереводчика и тифлосурдопереводчика;</w:t>
      </w:r>
    </w:p>
    <w:p w:rsidR="000F3BF9" w:rsidRDefault="000F3BF9">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0F3BF9" w:rsidRDefault="000F3BF9">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F3BF9" w:rsidRDefault="000F3BF9">
      <w:pPr>
        <w:pStyle w:val="ConsPlusNormal"/>
        <w:spacing w:before="260"/>
        <w:ind w:firstLine="540"/>
        <w:jc w:val="both"/>
      </w:pPr>
      <w:r>
        <w:t>На территории, прилегающей к месторасположению Финансового управления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0F3BF9" w:rsidRDefault="000F3BF9">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F3BF9" w:rsidRDefault="000F3BF9">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F3BF9" w:rsidRDefault="000F3BF9">
      <w:pPr>
        <w:pStyle w:val="ConsPlusNormal"/>
        <w:jc w:val="both"/>
      </w:pPr>
    </w:p>
    <w:p w:rsidR="000F3BF9" w:rsidRDefault="000F3BF9">
      <w:pPr>
        <w:pStyle w:val="ConsPlusTitle"/>
        <w:jc w:val="center"/>
        <w:outlineLvl w:val="2"/>
      </w:pPr>
      <w:r>
        <w:t>Показатели доступности и качества муниципальной услуги</w:t>
      </w:r>
    </w:p>
    <w:p w:rsidR="000F3BF9" w:rsidRDefault="000F3BF9">
      <w:pPr>
        <w:pStyle w:val="ConsPlusNormal"/>
        <w:jc w:val="both"/>
      </w:pPr>
    </w:p>
    <w:p w:rsidR="000F3BF9" w:rsidRDefault="000F3BF9">
      <w:pPr>
        <w:pStyle w:val="ConsPlusNormal"/>
        <w:ind w:firstLine="540"/>
        <w:jc w:val="both"/>
      </w:pPr>
      <w:r>
        <w:t>2.24. Показателями доступности предоставления муниципальной услуги являются:</w:t>
      </w:r>
    </w:p>
    <w:p w:rsidR="000F3BF9" w:rsidRDefault="000F3BF9">
      <w:pPr>
        <w:pStyle w:val="ConsPlusNormal"/>
        <w:spacing w:before="260"/>
        <w:ind w:firstLine="540"/>
        <w:jc w:val="both"/>
      </w:pPr>
      <w:r>
        <w:t>- предоставление возможности получения муниципальной услуги в электронной форме;</w:t>
      </w:r>
    </w:p>
    <w:p w:rsidR="000F3BF9" w:rsidRDefault="000F3BF9">
      <w:pPr>
        <w:pStyle w:val="ConsPlusNormal"/>
        <w:spacing w:before="260"/>
        <w:ind w:firstLine="540"/>
        <w:jc w:val="both"/>
      </w:pPr>
      <w:r>
        <w:t>- транспортная или пешая доступность к местам предоставления муниципальной услуги;</w:t>
      </w:r>
    </w:p>
    <w:p w:rsidR="000F3BF9" w:rsidRDefault="000F3BF9">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F3BF9" w:rsidRDefault="000F3BF9">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0F3BF9" w:rsidRDefault="000F3BF9">
      <w:pPr>
        <w:pStyle w:val="ConsPlusNormal"/>
        <w:spacing w:before="260"/>
        <w:ind w:firstLine="540"/>
        <w:jc w:val="both"/>
      </w:pPr>
      <w:r>
        <w:t>- возможность получения заявителем информации о ходе предоставления муниципальной услуги с использованием Единого портала и (или) Регионального портала;</w:t>
      </w:r>
    </w:p>
    <w:p w:rsidR="000F3BF9" w:rsidRDefault="000F3BF9">
      <w:pPr>
        <w:pStyle w:val="ConsPlusNormal"/>
        <w:spacing w:before="260"/>
        <w:ind w:firstLine="540"/>
        <w:jc w:val="both"/>
      </w:pPr>
      <w:r>
        <w:lastRenderedPageBreak/>
        <w:t>- соблюдение требований административного регламента о порядке информирования об оказании муниципальной услуги;</w:t>
      </w:r>
    </w:p>
    <w:p w:rsidR="000F3BF9" w:rsidRDefault="000F3BF9">
      <w:pPr>
        <w:pStyle w:val="ConsPlusNormal"/>
        <w:spacing w:before="260"/>
        <w:ind w:firstLine="540"/>
        <w:jc w:val="both"/>
      </w:pPr>
      <w:r>
        <w:t>- возможность предоставления муниципальной услуги во взаимодействии с МФЦ.</w:t>
      </w:r>
    </w:p>
    <w:p w:rsidR="000F3BF9" w:rsidRDefault="000F3BF9">
      <w:pPr>
        <w:pStyle w:val="ConsPlusNormal"/>
        <w:spacing w:before="260"/>
        <w:ind w:firstLine="540"/>
        <w:jc w:val="both"/>
      </w:pPr>
      <w:r>
        <w:t>2.25. Показателями качества предоставления муниципальной услуги являются:</w:t>
      </w:r>
    </w:p>
    <w:p w:rsidR="000F3BF9" w:rsidRDefault="000F3BF9">
      <w:pPr>
        <w:pStyle w:val="ConsPlusNormal"/>
        <w:spacing w:before="260"/>
        <w:ind w:firstLine="540"/>
        <w:jc w:val="both"/>
      </w:pPr>
      <w:r>
        <w:t>- соблюдение сроков предоставления муниципальной услуги;</w:t>
      </w:r>
    </w:p>
    <w:p w:rsidR="000F3BF9" w:rsidRDefault="000F3BF9">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F3BF9" w:rsidRDefault="000F3BF9">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F3BF9" w:rsidRDefault="000F3BF9">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F3BF9" w:rsidRDefault="000F3BF9">
      <w:pPr>
        <w:pStyle w:val="ConsPlusNormal"/>
        <w:spacing w:before="260"/>
        <w:ind w:firstLine="540"/>
        <w:jc w:val="both"/>
      </w:pPr>
      <w:r>
        <w:t>2.26. В процессе предоставления муниципальной услуги заявитель взаимодействует со специалистами Администрации, МФЦ:</w:t>
      </w:r>
    </w:p>
    <w:p w:rsidR="000F3BF9" w:rsidRDefault="000F3BF9">
      <w:pPr>
        <w:pStyle w:val="ConsPlusNormal"/>
        <w:spacing w:before="260"/>
        <w:ind w:firstLine="540"/>
        <w:jc w:val="both"/>
      </w:pPr>
      <w:r>
        <w:t>- при подаче документов для получения муниципальной услуги;</w:t>
      </w:r>
    </w:p>
    <w:p w:rsidR="000F3BF9" w:rsidRDefault="000F3BF9">
      <w:pPr>
        <w:pStyle w:val="ConsPlusNormal"/>
        <w:spacing w:before="260"/>
        <w:ind w:firstLine="540"/>
        <w:jc w:val="both"/>
      </w:pPr>
      <w:r>
        <w:t>- при получении результата оказания муниципальной услуги.</w:t>
      </w:r>
    </w:p>
    <w:p w:rsidR="000F3BF9" w:rsidRDefault="000F3BF9">
      <w:pPr>
        <w:pStyle w:val="ConsPlusNormal"/>
        <w:spacing w:before="260"/>
        <w:ind w:firstLine="540"/>
        <w:jc w:val="both"/>
      </w:pPr>
      <w:r>
        <w:t>Количество взаимодействий заявителя со специалистами Администрации:</w:t>
      </w:r>
    </w:p>
    <w:p w:rsidR="000F3BF9" w:rsidRDefault="000F3BF9">
      <w:pPr>
        <w:pStyle w:val="ConsPlusNormal"/>
        <w:spacing w:before="26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0F3BF9" w:rsidRDefault="000F3BF9">
      <w:pPr>
        <w:pStyle w:val="ConsPlusNormal"/>
        <w:spacing w:before="260"/>
        <w:ind w:firstLine="540"/>
        <w:jc w:val="both"/>
      </w:pPr>
      <w:r>
        <w:t>- при направлении документов, необходимых для предоставления муниципальной услуги, по почте - не более одного;</w:t>
      </w:r>
    </w:p>
    <w:p w:rsidR="000F3BF9" w:rsidRDefault="000F3BF9">
      <w:pPr>
        <w:pStyle w:val="ConsPlusNormal"/>
        <w:spacing w:before="26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0F3BF9" w:rsidRDefault="000F3BF9">
      <w:pPr>
        <w:pStyle w:val="ConsPlusNormal"/>
        <w:spacing w:before="260"/>
        <w:ind w:firstLine="540"/>
        <w:jc w:val="both"/>
      </w:pPr>
      <w:r>
        <w:t>Продолжительность взаимодействия - не более 15 минут.</w:t>
      </w:r>
    </w:p>
    <w:p w:rsidR="000F3BF9" w:rsidRDefault="000F3BF9">
      <w:pPr>
        <w:pStyle w:val="ConsPlusNormal"/>
        <w:jc w:val="both"/>
      </w:pPr>
    </w:p>
    <w:p w:rsidR="000F3BF9" w:rsidRDefault="000F3BF9">
      <w:pPr>
        <w:pStyle w:val="ConsPlusTitle"/>
        <w:jc w:val="center"/>
        <w:outlineLvl w:val="2"/>
      </w:pPr>
      <w:r>
        <w:t>Иные требования, в том числе учитывающие особенности</w:t>
      </w:r>
    </w:p>
    <w:p w:rsidR="000F3BF9" w:rsidRDefault="000F3BF9">
      <w:pPr>
        <w:pStyle w:val="ConsPlusTitle"/>
        <w:jc w:val="center"/>
      </w:pPr>
      <w:r>
        <w:t>предоставления муниципальной услуги в МФЦ и особенности</w:t>
      </w:r>
    </w:p>
    <w:p w:rsidR="000F3BF9" w:rsidRDefault="000F3BF9">
      <w:pPr>
        <w:pStyle w:val="ConsPlusTitle"/>
        <w:jc w:val="center"/>
      </w:pPr>
      <w:r>
        <w:t>предоставления муниципальной услуги в электронной форме</w:t>
      </w:r>
    </w:p>
    <w:p w:rsidR="000F3BF9" w:rsidRDefault="000F3BF9">
      <w:pPr>
        <w:pStyle w:val="ConsPlusNormal"/>
        <w:jc w:val="both"/>
      </w:pPr>
    </w:p>
    <w:p w:rsidR="000F3BF9" w:rsidRDefault="000F3BF9">
      <w:pPr>
        <w:pStyle w:val="ConsPlusNormal"/>
        <w:ind w:firstLine="540"/>
        <w:jc w:val="both"/>
      </w:pPr>
      <w: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0F3BF9" w:rsidRDefault="000F3BF9">
      <w:pPr>
        <w:pStyle w:val="ConsPlusNormal"/>
        <w:spacing w:before="260"/>
        <w:ind w:firstLine="540"/>
        <w:jc w:val="both"/>
      </w:pPr>
      <w:r>
        <w:lastRenderedPageBreak/>
        <w:t>2.28. В МФЦ осуществляются прием и выдача документов только при личном обращении заявителя (представителя заявителя).</w:t>
      </w:r>
    </w:p>
    <w:p w:rsidR="000F3BF9" w:rsidRDefault="000F3BF9">
      <w:pPr>
        <w:pStyle w:val="ConsPlusNormal"/>
        <w:spacing w:before="260"/>
        <w:ind w:firstLine="540"/>
        <w:jc w:val="both"/>
      </w:pPr>
      <w:r>
        <w:t xml:space="preserve">2.29. Специалист МФЦ принимает от заявителя (представителя заявителя) заявление и (или) документы, указанные в </w:t>
      </w:r>
      <w:hyperlink w:anchor="P154">
        <w:r>
          <w:rPr>
            <w:color w:val="0000FF"/>
          </w:rPr>
          <w:t>пункте 2.6</w:t>
        </w:r>
      </w:hyperlink>
      <w:r>
        <w:t xml:space="preserve"> настоящего Регламента, и регистрирует их.</w:t>
      </w:r>
    </w:p>
    <w:p w:rsidR="000F3BF9" w:rsidRDefault="000F3BF9">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54">
        <w:r>
          <w:rPr>
            <w:color w:val="0000FF"/>
          </w:rPr>
          <w:t>пункте 2.6</w:t>
        </w:r>
      </w:hyperlink>
      <w:r>
        <w:t xml:space="preserve"> настоящего Регламента, специалист МФЦ:</w:t>
      </w:r>
    </w:p>
    <w:p w:rsidR="000F3BF9" w:rsidRDefault="000F3BF9">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0F3BF9" w:rsidRDefault="000F3BF9">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0F3BF9" w:rsidRDefault="000F3BF9">
      <w:pPr>
        <w:pStyle w:val="ConsPlusNormal"/>
        <w:spacing w:before="260"/>
        <w:ind w:firstLine="540"/>
        <w:jc w:val="both"/>
      </w:pPr>
      <w:r>
        <w:t>Срок выполнения данного административного действия не более 30 минут.</w:t>
      </w:r>
    </w:p>
    <w:p w:rsidR="000F3BF9" w:rsidRDefault="000F3BF9">
      <w:pPr>
        <w:pStyle w:val="ConsPlusNormal"/>
        <w:spacing w:before="260"/>
        <w:ind w:firstLine="540"/>
        <w:jc w:val="both"/>
      </w:pPr>
      <w:r>
        <w:t xml:space="preserve">2.30. Передачу и доставку заявления и (или) документов, указанных в </w:t>
      </w:r>
      <w:hyperlink w:anchor="P154">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заявления и (или) документов, указанных в </w:t>
      </w:r>
      <w:hyperlink w:anchor="P154">
        <w:r>
          <w:rPr>
            <w:color w:val="0000FF"/>
          </w:rPr>
          <w:t>пункте 2.6</w:t>
        </w:r>
      </w:hyperlink>
      <w:r>
        <w:t xml:space="preserve"> настоящего Регламента, от заявителя (представителя заявителя).</w:t>
      </w:r>
    </w:p>
    <w:p w:rsidR="000F3BF9" w:rsidRDefault="000F3BF9">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0F3BF9" w:rsidRDefault="000F3BF9">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0F3BF9" w:rsidRDefault="000F3BF9">
      <w:pPr>
        <w:pStyle w:val="ConsPlusNormal"/>
        <w:spacing w:before="260"/>
        <w:ind w:firstLine="540"/>
        <w:jc w:val="both"/>
      </w:pPr>
      <w: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0F3BF9" w:rsidRDefault="000F3BF9">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1">
        <w:r>
          <w:rPr>
            <w:color w:val="0000FF"/>
          </w:rPr>
          <w:t>пунктом 2.4</w:t>
        </w:r>
      </w:hyperlink>
      <w:r>
        <w:t xml:space="preserve"> настоящего Регламента.</w:t>
      </w:r>
    </w:p>
    <w:p w:rsidR="000F3BF9" w:rsidRDefault="000F3BF9">
      <w:pPr>
        <w:pStyle w:val="ConsPlusNormal"/>
        <w:spacing w:before="260"/>
        <w:ind w:firstLine="540"/>
        <w:jc w:val="both"/>
      </w:pPr>
      <w:r>
        <w:t xml:space="preserve">2.32. После получения из Администрации информации о принятии решения специалист МФЦ в течение одного рабочего дня, следующего за днем получения </w:t>
      </w:r>
      <w:r>
        <w:lastRenderedPageBreak/>
        <w:t>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0F3BF9" w:rsidRDefault="000F3BF9">
      <w:pPr>
        <w:pStyle w:val="ConsPlusNormal"/>
        <w:spacing w:before="260"/>
        <w:ind w:firstLine="540"/>
        <w:jc w:val="both"/>
      </w:pPr>
      <w: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0F3BF9" w:rsidRDefault="000F3BF9">
      <w:pPr>
        <w:pStyle w:val="ConsPlusNormal"/>
        <w:spacing w:before="260"/>
        <w:ind w:firstLine="540"/>
        <w:jc w:val="both"/>
      </w:pPr>
      <w:r>
        <w:t>2.34.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0F3BF9" w:rsidRDefault="000F3BF9">
      <w:pPr>
        <w:pStyle w:val="ConsPlusNormal"/>
        <w:spacing w:before="260"/>
        <w:ind w:firstLine="540"/>
        <w:jc w:val="both"/>
      </w:pPr>
      <w:r>
        <w:t>2.35.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0F3BF9" w:rsidRDefault="000F3BF9">
      <w:pPr>
        <w:pStyle w:val="ConsPlusNormal"/>
        <w:spacing w:before="260"/>
        <w:ind w:firstLine="540"/>
        <w:jc w:val="both"/>
      </w:pPr>
      <w:r>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0F3BF9" w:rsidRDefault="000F3BF9">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0F3BF9" w:rsidRDefault="000F3BF9">
      <w:pPr>
        <w:pStyle w:val="ConsPlusNormal"/>
        <w:spacing w:before="260"/>
        <w:ind w:firstLine="540"/>
        <w:jc w:val="both"/>
      </w:pPr>
      <w:r>
        <w:t>2.36.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0F3BF9" w:rsidRDefault="000F3BF9">
      <w:pPr>
        <w:pStyle w:val="ConsPlusNormal"/>
        <w:spacing w:before="260"/>
        <w:ind w:firstLine="540"/>
        <w:jc w:val="both"/>
      </w:pPr>
      <w:r>
        <w:t>1) получение информации о порядке и сроках предоставления услуги;</w:t>
      </w:r>
    </w:p>
    <w:p w:rsidR="000F3BF9" w:rsidRDefault="000F3BF9">
      <w:pPr>
        <w:pStyle w:val="ConsPlusNormal"/>
        <w:spacing w:before="260"/>
        <w:ind w:firstLine="540"/>
        <w:jc w:val="both"/>
      </w:pPr>
      <w:r>
        <w:t>2) формирование заявления о предоставлении муниципальной услуги;</w:t>
      </w:r>
    </w:p>
    <w:p w:rsidR="000F3BF9" w:rsidRDefault="000F3BF9">
      <w:pPr>
        <w:pStyle w:val="ConsPlusNormal"/>
        <w:spacing w:before="260"/>
        <w:ind w:firstLine="540"/>
        <w:jc w:val="both"/>
      </w:pPr>
      <w:r>
        <w:t>3) прием и регистрация заявления и иных документов, необходимых для предоставления муниципальной услуги;</w:t>
      </w:r>
    </w:p>
    <w:p w:rsidR="000F3BF9" w:rsidRDefault="000F3BF9">
      <w:pPr>
        <w:pStyle w:val="ConsPlusNormal"/>
        <w:spacing w:before="260"/>
        <w:ind w:firstLine="540"/>
        <w:jc w:val="both"/>
      </w:pPr>
      <w:r>
        <w:t>4) получение сведений о ходе выполнения заявления о предоставлении муниципальной услуги;</w:t>
      </w:r>
    </w:p>
    <w:p w:rsidR="000F3BF9" w:rsidRDefault="000F3BF9">
      <w:pPr>
        <w:pStyle w:val="ConsPlusNormal"/>
        <w:spacing w:before="260"/>
        <w:ind w:firstLine="540"/>
        <w:jc w:val="both"/>
      </w:pPr>
      <w:r>
        <w:t>5) получение результата предоставления муниципальной услуги;</w:t>
      </w:r>
    </w:p>
    <w:p w:rsidR="000F3BF9" w:rsidRDefault="000F3BF9">
      <w:pPr>
        <w:pStyle w:val="ConsPlusNormal"/>
        <w:spacing w:before="260"/>
        <w:ind w:firstLine="540"/>
        <w:jc w:val="both"/>
      </w:pPr>
      <w:r>
        <w:t>6) осуществление оценки качества предоставления муниципальной услуги;</w:t>
      </w:r>
    </w:p>
    <w:p w:rsidR="000F3BF9" w:rsidRDefault="000F3BF9">
      <w:pPr>
        <w:pStyle w:val="ConsPlusNormal"/>
        <w:spacing w:before="260"/>
        <w:ind w:firstLine="540"/>
        <w:jc w:val="both"/>
      </w:pPr>
      <w: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F3BF9" w:rsidRDefault="000F3BF9">
      <w:pPr>
        <w:pStyle w:val="ConsPlusNormal"/>
        <w:spacing w:before="260"/>
        <w:ind w:firstLine="540"/>
        <w:jc w:val="both"/>
      </w:pPr>
      <w:r>
        <w:t>2.37.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0F3BF9" w:rsidRDefault="000F3BF9">
      <w:pPr>
        <w:pStyle w:val="ConsPlusNormal"/>
        <w:spacing w:before="260"/>
        <w:ind w:firstLine="540"/>
        <w:jc w:val="both"/>
      </w:pPr>
      <w:r>
        <w:t>1) получение информации о порядке и сроках предоставления услуги;</w:t>
      </w:r>
    </w:p>
    <w:p w:rsidR="000F3BF9" w:rsidRDefault="000F3BF9">
      <w:pPr>
        <w:pStyle w:val="ConsPlusNormal"/>
        <w:spacing w:before="260"/>
        <w:ind w:firstLine="540"/>
        <w:jc w:val="both"/>
      </w:pPr>
      <w:r>
        <w:t>2) подача заявления и документов, необходимых для предоставления муниципальной услуги;</w:t>
      </w:r>
    </w:p>
    <w:p w:rsidR="000F3BF9" w:rsidRDefault="000F3BF9">
      <w:pPr>
        <w:pStyle w:val="ConsPlusNormal"/>
        <w:spacing w:before="260"/>
        <w:ind w:firstLine="540"/>
        <w:jc w:val="both"/>
      </w:pPr>
      <w:r>
        <w:t>3) получение результата предоставления муниципальной услуги.</w:t>
      </w:r>
    </w:p>
    <w:p w:rsidR="000F3BF9" w:rsidRDefault="000F3BF9">
      <w:pPr>
        <w:pStyle w:val="ConsPlusNormal"/>
        <w:spacing w:before="260"/>
        <w:ind w:firstLine="540"/>
        <w:jc w:val="both"/>
      </w:pPr>
      <w:r>
        <w:t>2.38. В заявлении указываются сведения о способах представления результатов муниципальной услуги:</w:t>
      </w:r>
    </w:p>
    <w:p w:rsidR="000F3BF9" w:rsidRDefault="000F3BF9">
      <w:pPr>
        <w:pStyle w:val="ConsPlusNormal"/>
        <w:spacing w:before="260"/>
        <w:ind w:firstLine="540"/>
        <w:jc w:val="both"/>
      </w:pPr>
      <w:r>
        <w:t>1)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0F3BF9" w:rsidRDefault="000F3BF9">
      <w:pPr>
        <w:pStyle w:val="ConsPlusNormal"/>
        <w:spacing w:before="260"/>
        <w:ind w:firstLine="540"/>
        <w:jc w:val="both"/>
      </w:pPr>
      <w:r>
        <w:t>2) в виде документа на бумажном носителе, который направляется заявителю (представителю заявителя) посредством почтового отправления;</w:t>
      </w:r>
    </w:p>
    <w:p w:rsidR="000F3BF9" w:rsidRDefault="000F3BF9">
      <w:pPr>
        <w:pStyle w:val="ConsPlusNormal"/>
        <w:spacing w:before="260"/>
        <w:ind w:firstLine="540"/>
        <w:jc w:val="both"/>
      </w:pPr>
      <w:r>
        <w:t>3) в виде электронного документа 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p>
    <w:p w:rsidR="000F3BF9" w:rsidRDefault="000F3BF9">
      <w:pPr>
        <w:pStyle w:val="ConsPlusNormal"/>
        <w:spacing w:before="260"/>
        <w:ind w:firstLine="540"/>
        <w:jc w:val="both"/>
      </w:pPr>
      <w:r>
        <w:t>4) в виде электронного документа, который направляется Администрацией заявителю посредством официальной электронной почты.</w:t>
      </w:r>
    </w:p>
    <w:p w:rsidR="000F3BF9" w:rsidRDefault="000F3BF9">
      <w:pPr>
        <w:pStyle w:val="ConsPlusNormal"/>
        <w:spacing w:before="260"/>
        <w:ind w:firstLine="540"/>
        <w:jc w:val="both"/>
      </w:pPr>
      <w:r>
        <w:t>2.39.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0F3BF9" w:rsidRDefault="000F3BF9">
      <w:pPr>
        <w:pStyle w:val="ConsPlusNormal"/>
        <w:spacing w:before="260"/>
        <w:ind w:firstLine="540"/>
        <w:jc w:val="both"/>
      </w:pPr>
      <w:r>
        <w:t>2.40. 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0F3BF9" w:rsidRDefault="000F3BF9">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0F3BF9" w:rsidRDefault="000F3BF9">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3BF9" w:rsidRDefault="000F3BF9">
      <w:pPr>
        <w:pStyle w:val="ConsPlusNormal"/>
        <w:spacing w:before="260"/>
        <w:ind w:firstLine="540"/>
        <w:jc w:val="both"/>
      </w:pPr>
      <w:r>
        <w:t>При формировании заявления обеспечивается:</w:t>
      </w:r>
    </w:p>
    <w:p w:rsidR="000F3BF9" w:rsidRDefault="000F3BF9">
      <w:pPr>
        <w:pStyle w:val="ConsPlusNormal"/>
        <w:spacing w:before="260"/>
        <w:ind w:firstLine="540"/>
        <w:jc w:val="both"/>
      </w:pPr>
      <w:r>
        <w:t>1) возможность копирования и сохранения заявления и иных документов, необходимых для предоставления муниципальной услуги;</w:t>
      </w:r>
    </w:p>
    <w:p w:rsidR="000F3BF9" w:rsidRDefault="000F3BF9">
      <w:pPr>
        <w:pStyle w:val="ConsPlusNormal"/>
        <w:spacing w:before="260"/>
        <w:ind w:firstLine="540"/>
        <w:jc w:val="both"/>
      </w:pPr>
      <w:r>
        <w:t>2) возможность печати на бумажном носителе копии электронной формы заявления;</w:t>
      </w:r>
    </w:p>
    <w:p w:rsidR="000F3BF9" w:rsidRDefault="000F3BF9">
      <w:pPr>
        <w:pStyle w:val="ConsPlusNormal"/>
        <w:spacing w:before="26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F3BF9" w:rsidRDefault="000F3BF9">
      <w:pPr>
        <w:pStyle w:val="ConsPlusNormal"/>
        <w:spacing w:before="260"/>
        <w:ind w:firstLine="540"/>
        <w:jc w:val="both"/>
      </w:pPr>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0F3BF9" w:rsidRDefault="000F3BF9">
      <w:pPr>
        <w:pStyle w:val="ConsPlusNormal"/>
        <w:spacing w:before="26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0F3BF9" w:rsidRDefault="000F3BF9">
      <w:pPr>
        <w:pStyle w:val="ConsPlusNormal"/>
        <w:spacing w:before="260"/>
        <w:ind w:firstLine="540"/>
        <w:jc w:val="both"/>
      </w:pPr>
      <w:r>
        <w:t>6)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0F3BF9" w:rsidRDefault="000F3BF9">
      <w:pPr>
        <w:pStyle w:val="ConsPlusNormal"/>
        <w:spacing w:before="260"/>
        <w:ind w:firstLine="540"/>
        <w:jc w:val="both"/>
      </w:pPr>
      <w:r>
        <w:t>2.41.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0F3BF9" w:rsidRDefault="000F3BF9">
      <w:pPr>
        <w:pStyle w:val="ConsPlusNormal"/>
        <w:spacing w:before="260"/>
        <w:ind w:firstLine="540"/>
        <w:jc w:val="both"/>
      </w:pPr>
      <w: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0F3BF9" w:rsidRDefault="000F3BF9">
      <w:pPr>
        <w:pStyle w:val="ConsPlusNormal"/>
        <w:spacing w:before="260"/>
        <w:ind w:firstLine="540"/>
        <w:jc w:val="both"/>
      </w:pPr>
      <w:r>
        <w:t>2.42.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0F3BF9" w:rsidRDefault="000F3BF9">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w:t>
      </w:r>
    </w:p>
    <w:p w:rsidR="000F3BF9" w:rsidRDefault="000F3BF9">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F3BF9" w:rsidRDefault="000F3BF9">
      <w:pPr>
        <w:pStyle w:val="ConsPlusNormal"/>
        <w:spacing w:before="260"/>
        <w:ind w:firstLine="540"/>
        <w:jc w:val="both"/>
      </w:pPr>
      <w: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F3BF9" w:rsidRDefault="000F3BF9">
      <w:pPr>
        <w:pStyle w:val="ConsPlusNormal"/>
        <w:spacing w:before="260"/>
        <w:ind w:firstLine="540"/>
        <w:jc w:val="both"/>
      </w:pPr>
      <w:r>
        <w:t>2.43. Заявления представляются в виде файлов в формате doc, docx, txt, xls, xlsx, rtf, если указанные заявления предоставляются в форме электронного документа.</w:t>
      </w:r>
    </w:p>
    <w:p w:rsidR="000F3BF9" w:rsidRDefault="000F3BF9">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3BF9" w:rsidRDefault="000F3BF9">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3BF9" w:rsidRDefault="000F3BF9">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F3BF9" w:rsidRDefault="000F3BF9">
      <w:pPr>
        <w:pStyle w:val="ConsPlusNormal"/>
        <w:spacing w:before="260"/>
        <w:ind w:firstLine="540"/>
        <w:jc w:val="both"/>
      </w:pPr>
      <w:r>
        <w:t>2.44.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3BF9" w:rsidRDefault="000F3BF9">
      <w:pPr>
        <w:pStyle w:val="ConsPlusNormal"/>
        <w:spacing w:before="260"/>
        <w:ind w:firstLine="540"/>
        <w:jc w:val="both"/>
      </w:pPr>
      <w:r>
        <w:t>2.45.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0F3BF9" w:rsidRDefault="000F3BF9">
      <w:pPr>
        <w:pStyle w:val="ConsPlusNormal"/>
        <w:spacing w:before="260"/>
        <w:ind w:firstLine="540"/>
        <w:jc w:val="both"/>
      </w:pPr>
      <w:r>
        <w:t>2.46.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0F3BF9" w:rsidRDefault="000F3BF9">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0F3BF9" w:rsidRDefault="000F3BF9">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0F3BF9" w:rsidRDefault="000F3BF9">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F3BF9" w:rsidRDefault="000F3BF9">
      <w:pPr>
        <w:pStyle w:val="ConsPlusNormal"/>
        <w:jc w:val="both"/>
      </w:pPr>
    </w:p>
    <w:p w:rsidR="000F3BF9" w:rsidRDefault="000F3BF9">
      <w:pPr>
        <w:pStyle w:val="ConsPlusTitle"/>
        <w:jc w:val="center"/>
        <w:outlineLvl w:val="1"/>
      </w:pPr>
      <w:r>
        <w:t>3. Состав, последовательность и сроки выполнения</w:t>
      </w:r>
    </w:p>
    <w:p w:rsidR="000F3BF9" w:rsidRDefault="000F3BF9">
      <w:pPr>
        <w:pStyle w:val="ConsPlusTitle"/>
        <w:jc w:val="center"/>
      </w:pPr>
      <w:r>
        <w:t>административных процедур, требования к порядку их</w:t>
      </w:r>
    </w:p>
    <w:p w:rsidR="000F3BF9" w:rsidRDefault="000F3BF9">
      <w:pPr>
        <w:pStyle w:val="ConsPlusTitle"/>
        <w:jc w:val="center"/>
      </w:pPr>
      <w:r>
        <w:t>выполнения, в том числе особенности выполнения</w:t>
      </w:r>
    </w:p>
    <w:p w:rsidR="000F3BF9" w:rsidRDefault="000F3BF9">
      <w:pPr>
        <w:pStyle w:val="ConsPlusTitle"/>
        <w:jc w:val="center"/>
      </w:pPr>
      <w:r>
        <w:t>административных процедур (действий) в электронной форме,</w:t>
      </w:r>
    </w:p>
    <w:p w:rsidR="000F3BF9" w:rsidRDefault="000F3BF9">
      <w:pPr>
        <w:pStyle w:val="ConsPlusTitle"/>
        <w:jc w:val="center"/>
      </w:pPr>
      <w:r>
        <w:t>а также особенности выполнения административных процедур</w:t>
      </w:r>
    </w:p>
    <w:p w:rsidR="000F3BF9" w:rsidRDefault="000F3BF9">
      <w:pPr>
        <w:pStyle w:val="ConsPlusTitle"/>
        <w:jc w:val="center"/>
      </w:pPr>
      <w:r>
        <w:t>(действий) в МФЦ</w:t>
      </w:r>
    </w:p>
    <w:p w:rsidR="000F3BF9" w:rsidRDefault="000F3BF9">
      <w:pPr>
        <w:pStyle w:val="ConsPlusNormal"/>
        <w:jc w:val="both"/>
      </w:pPr>
    </w:p>
    <w:p w:rsidR="000F3BF9" w:rsidRDefault="000F3BF9">
      <w:pPr>
        <w:pStyle w:val="ConsPlusNormal"/>
        <w:ind w:firstLine="540"/>
        <w:jc w:val="both"/>
      </w:pPr>
      <w:r>
        <w:t>3.1. Предоставление муниципальной услуги включает в себя следующие административные процедуры:</w:t>
      </w:r>
    </w:p>
    <w:p w:rsidR="000F3BF9" w:rsidRDefault="000F3BF9">
      <w:pPr>
        <w:pStyle w:val="ConsPlusNormal"/>
        <w:spacing w:before="260"/>
        <w:ind w:firstLine="540"/>
        <w:jc w:val="both"/>
      </w:pPr>
      <w:r>
        <w:t>3.1.1. прием и регистрация заявления и документов для получения муниципальной услуги;</w:t>
      </w:r>
    </w:p>
    <w:p w:rsidR="000F3BF9" w:rsidRDefault="000F3BF9">
      <w:pPr>
        <w:pStyle w:val="ConsPlusNormal"/>
        <w:spacing w:before="260"/>
        <w:ind w:firstLine="540"/>
        <w:jc w:val="both"/>
      </w:pPr>
      <w:r>
        <w:t>3.1.2. формирование и направление межведомственных запросов;</w:t>
      </w:r>
    </w:p>
    <w:p w:rsidR="000F3BF9" w:rsidRDefault="000F3BF9">
      <w:pPr>
        <w:pStyle w:val="ConsPlusNormal"/>
        <w:spacing w:before="260"/>
        <w:ind w:firstLine="540"/>
        <w:jc w:val="both"/>
      </w:pPr>
      <w:r>
        <w:t>3.1.3. рассмотрение заявления и принятие решения;</w:t>
      </w:r>
    </w:p>
    <w:p w:rsidR="000F3BF9" w:rsidRDefault="000F3BF9">
      <w:pPr>
        <w:pStyle w:val="ConsPlusNormal"/>
        <w:spacing w:before="260"/>
        <w:ind w:firstLine="540"/>
        <w:jc w:val="both"/>
      </w:pPr>
      <w:r>
        <w:t>3.1.4. выдача заявителю результата предоставления муниципальной услуги;</w:t>
      </w:r>
    </w:p>
    <w:p w:rsidR="000F3BF9" w:rsidRDefault="000F3BF9">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0F3BF9" w:rsidRDefault="000F3BF9">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w:t>
      </w:r>
    </w:p>
    <w:p w:rsidR="000F3BF9" w:rsidRDefault="000F3BF9">
      <w:pPr>
        <w:pStyle w:val="ConsPlusNormal"/>
        <w:spacing w:before="260"/>
        <w:ind w:firstLine="540"/>
        <w:jc w:val="both"/>
      </w:pPr>
      <w:r>
        <w:t>- получение информации о порядке и сроках предоставления услуги;</w:t>
      </w:r>
    </w:p>
    <w:p w:rsidR="000F3BF9" w:rsidRDefault="000F3BF9">
      <w:pPr>
        <w:pStyle w:val="ConsPlusNormal"/>
        <w:spacing w:before="260"/>
        <w:ind w:firstLine="540"/>
        <w:jc w:val="both"/>
      </w:pPr>
      <w:r>
        <w:t>- формирование заявления о предоставлении муниципальной услуги;</w:t>
      </w:r>
    </w:p>
    <w:p w:rsidR="000F3BF9" w:rsidRDefault="000F3BF9">
      <w:pPr>
        <w:pStyle w:val="ConsPlusNormal"/>
        <w:spacing w:before="260"/>
        <w:ind w:firstLine="540"/>
        <w:jc w:val="both"/>
      </w:pPr>
      <w:r>
        <w:t>- прием и регистрация заявления о предоставлении муниципальной услуги;</w:t>
      </w:r>
    </w:p>
    <w:p w:rsidR="000F3BF9" w:rsidRDefault="000F3BF9">
      <w:pPr>
        <w:pStyle w:val="ConsPlusNormal"/>
        <w:spacing w:before="260"/>
        <w:ind w:firstLine="540"/>
        <w:jc w:val="both"/>
      </w:pPr>
      <w:r>
        <w:t>- получение сведений о ходе выполнения муниципальной услуги;</w:t>
      </w:r>
    </w:p>
    <w:p w:rsidR="000F3BF9" w:rsidRDefault="000F3BF9">
      <w:pPr>
        <w:pStyle w:val="ConsPlusNormal"/>
        <w:spacing w:before="260"/>
        <w:ind w:firstLine="540"/>
        <w:jc w:val="both"/>
      </w:pPr>
      <w:r>
        <w:t>- получение результата предоставления муниципальной услуги;</w:t>
      </w:r>
    </w:p>
    <w:p w:rsidR="000F3BF9" w:rsidRDefault="000F3BF9">
      <w:pPr>
        <w:pStyle w:val="ConsPlusNormal"/>
        <w:spacing w:before="260"/>
        <w:ind w:firstLine="540"/>
        <w:jc w:val="both"/>
      </w:pPr>
      <w:r>
        <w:t>- осуществление оценки качества предоставления муниципальной услуги;</w:t>
      </w:r>
    </w:p>
    <w:p w:rsidR="000F3BF9" w:rsidRDefault="000F3BF9">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0F3BF9" w:rsidRDefault="000F3BF9">
      <w:pPr>
        <w:pStyle w:val="ConsPlusNormal"/>
        <w:spacing w:before="260"/>
        <w:ind w:firstLine="540"/>
        <w:jc w:val="both"/>
      </w:pPr>
      <w:r>
        <w:t>Перечень административных процедур (действий), выполняемых МФЦ:</w:t>
      </w:r>
    </w:p>
    <w:p w:rsidR="000F3BF9" w:rsidRDefault="000F3BF9">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0F3BF9" w:rsidRDefault="000F3BF9">
      <w:pPr>
        <w:pStyle w:val="ConsPlusNormal"/>
        <w:spacing w:before="260"/>
        <w:ind w:firstLine="540"/>
        <w:jc w:val="both"/>
      </w:pPr>
      <w:r>
        <w:t>- выдача заявителю результата предоставления муниципальной услуги.</w:t>
      </w:r>
    </w:p>
    <w:p w:rsidR="000F3BF9" w:rsidRDefault="000F3BF9">
      <w:pPr>
        <w:pStyle w:val="ConsPlusNormal"/>
        <w:jc w:val="both"/>
      </w:pPr>
    </w:p>
    <w:p w:rsidR="000F3BF9" w:rsidRDefault="000F3BF9">
      <w:pPr>
        <w:pStyle w:val="ConsPlusTitle"/>
        <w:jc w:val="center"/>
        <w:outlineLvl w:val="2"/>
      </w:pPr>
      <w:r>
        <w:t>Прием и регистрация заявления и документов для получения</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0F3BF9" w:rsidRDefault="000F3BF9">
      <w:pPr>
        <w:pStyle w:val="ConsPlusNormal"/>
        <w:spacing w:before="260"/>
        <w:ind w:firstLine="540"/>
        <w:jc w:val="both"/>
      </w:pPr>
      <w:r>
        <w:t>3.3. Заявление представляется заявителем (представителем заявителя) в Администрацию или МФЦ.</w:t>
      </w:r>
    </w:p>
    <w:p w:rsidR="000F3BF9" w:rsidRDefault="000F3BF9">
      <w:pPr>
        <w:pStyle w:val="ConsPlusNormal"/>
        <w:spacing w:before="26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0F3BF9" w:rsidRDefault="000F3BF9">
      <w:pPr>
        <w:pStyle w:val="ConsPlusNormal"/>
        <w:spacing w:before="260"/>
        <w:ind w:firstLine="540"/>
        <w:jc w:val="both"/>
      </w:pPr>
      <w:r>
        <w:t>Заявление подписывается заявителем либо представителем заявителя.</w:t>
      </w:r>
    </w:p>
    <w:p w:rsidR="000F3BF9" w:rsidRDefault="000F3BF9">
      <w:pPr>
        <w:pStyle w:val="ConsPlusNormal"/>
        <w:spacing w:before="26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0F3BF9" w:rsidRDefault="000F3BF9">
      <w:pPr>
        <w:pStyle w:val="ConsPlusNormal"/>
        <w:spacing w:before="26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0F3BF9" w:rsidRDefault="000F3BF9">
      <w:pPr>
        <w:pStyle w:val="ConsPlusNormal"/>
        <w:spacing w:before="260"/>
        <w:ind w:firstLine="540"/>
        <w:jc w:val="both"/>
      </w:pPr>
      <w: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0F3BF9" w:rsidRDefault="000F3BF9">
      <w:pPr>
        <w:pStyle w:val="ConsPlusNormal"/>
        <w:spacing w:before="260"/>
        <w:ind w:firstLine="540"/>
        <w:jc w:val="both"/>
      </w:pPr>
      <w:r>
        <w:t>- правильность заполнения заявления;</w:t>
      </w:r>
    </w:p>
    <w:p w:rsidR="000F3BF9" w:rsidRDefault="000F3BF9">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0F3BF9" w:rsidRDefault="000F3BF9">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0F3BF9" w:rsidRDefault="000F3BF9">
      <w:pPr>
        <w:pStyle w:val="ConsPlusNormal"/>
        <w:spacing w:before="260"/>
        <w:ind w:firstLine="540"/>
        <w:jc w:val="both"/>
      </w:pPr>
      <w:r>
        <w:t>- комплектность документов, прилагаемых к заявлению;</w:t>
      </w:r>
    </w:p>
    <w:p w:rsidR="000F3BF9" w:rsidRDefault="000F3BF9">
      <w:pPr>
        <w:pStyle w:val="ConsPlusNormal"/>
        <w:spacing w:before="26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222">
        <w:r>
          <w:rPr>
            <w:color w:val="0000FF"/>
          </w:rPr>
          <w:t>пунктом 2.9</w:t>
        </w:r>
      </w:hyperlink>
      <w:r>
        <w:t xml:space="preserve"> настоящего Регламента.</w:t>
      </w:r>
    </w:p>
    <w:p w:rsidR="000F3BF9" w:rsidRDefault="000F3BF9">
      <w:pPr>
        <w:pStyle w:val="ConsPlusNormal"/>
        <w:spacing w:before="260"/>
        <w:ind w:firstLine="540"/>
        <w:jc w:val="both"/>
      </w:pPr>
      <w:r>
        <w:t>Срок выполнения указанных действий устанавливается до 15 минут.</w:t>
      </w:r>
    </w:p>
    <w:p w:rsidR="000F3BF9" w:rsidRDefault="000F3BF9">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0F3BF9" w:rsidRDefault="000F3BF9">
      <w:pPr>
        <w:pStyle w:val="ConsPlusNormal"/>
        <w:spacing w:before="26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0F3BF9" w:rsidRDefault="000F3BF9">
      <w:pPr>
        <w:pStyle w:val="ConsPlusNormal"/>
        <w:spacing w:before="260"/>
        <w:ind w:firstLine="540"/>
        <w:jc w:val="both"/>
      </w:pPr>
      <w: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0F3BF9" w:rsidRDefault="000F3BF9">
      <w:pPr>
        <w:pStyle w:val="ConsPlusNormal"/>
        <w:spacing w:before="26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0F3BF9" w:rsidRDefault="000F3BF9">
      <w:pPr>
        <w:pStyle w:val="ConsPlusNormal"/>
        <w:spacing w:before="260"/>
        <w:ind w:firstLine="540"/>
        <w:jc w:val="both"/>
      </w:pPr>
      <w:r>
        <w:t>3.9. Если заявление документы поступили в электронной форме на официальную электронную почту Администрации, специалист Администрации, ответственный за прием и регистрацию документов по предоставлению муниципальной услуги,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приложенных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0F3BF9" w:rsidRDefault="000F3BF9">
      <w:pPr>
        <w:pStyle w:val="ConsPlusNormal"/>
        <w:spacing w:before="260"/>
        <w:ind w:firstLine="540"/>
        <w:jc w:val="both"/>
      </w:pPr>
      <w:r>
        <w:t xml:space="preserve">3.10. Если заявление и документы поступили посредством Единого портала и (или) Регионального портала, официального сайта Администрации (при наличии технической возможности), официальной электронной почты Администрации в электронной форме и подписаны усиленной квалифицированной электронной подписью, специалист Администрации в автоматическом режиме осуществляет форматно-логический контроль заявления, проверку действительности усиленной квалифицированной электронной подписи, которыми подписаны заявление и документы, указанные в </w:t>
      </w:r>
      <w:hyperlink w:anchor="P154">
        <w:r>
          <w:rPr>
            <w:color w:val="0000FF"/>
          </w:rPr>
          <w:t>пункте 2.6</w:t>
        </w:r>
      </w:hyperlink>
      <w:r>
        <w:t xml:space="preserve"> настоящего Регламента, (в случае поступления заявления и документов, подписанных усиленной квалифицированной электронной подписью), а также наличия оснований для отказа в приеме заявления и документов, необходимых для предоставления муниципальной услуги, указанных в </w:t>
      </w:r>
      <w:hyperlink w:anchor="P222">
        <w:r>
          <w:rPr>
            <w:color w:val="0000FF"/>
          </w:rPr>
          <w:t>пункте 2.9</w:t>
        </w:r>
      </w:hyperlink>
      <w:r>
        <w:t xml:space="preserve"> настоящего Регламента.</w:t>
      </w:r>
    </w:p>
    <w:p w:rsidR="000F3BF9" w:rsidRDefault="000F3BF9">
      <w:pPr>
        <w:pStyle w:val="ConsPlusNormal"/>
        <w:spacing w:before="260"/>
        <w:ind w:firstLine="540"/>
        <w:jc w:val="both"/>
      </w:pPr>
      <w:r>
        <w:t xml:space="preserve">При отсутствии оснований для отказа в приеме заявления и документов, необходимых для предоставления муниципальной услуги, указанных в </w:t>
      </w:r>
      <w:hyperlink w:anchor="P222">
        <w:r>
          <w:rPr>
            <w:color w:val="0000FF"/>
          </w:rPr>
          <w:t>пункте 2.9</w:t>
        </w:r>
      </w:hyperlink>
      <w:r>
        <w:t xml:space="preserve"> настоящего Регламента, заявителю (представителю заявителя) не позднее 1 рабочего дня, следующего за днем поступления заявления,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Едином портале и (или) 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3BF9" w:rsidRDefault="000F3BF9">
      <w:pPr>
        <w:pStyle w:val="ConsPlusNormal"/>
        <w:spacing w:before="260"/>
        <w:ind w:firstLine="540"/>
        <w:jc w:val="both"/>
      </w:pPr>
      <w: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0F3BF9" w:rsidRDefault="000F3BF9">
      <w:pPr>
        <w:pStyle w:val="ConsPlusNormal"/>
        <w:spacing w:before="260"/>
        <w:ind w:firstLine="540"/>
        <w:jc w:val="both"/>
      </w:pPr>
      <w:r>
        <w:t xml:space="preserve">3.11. При наличии оснований для отказа в приеме заявления и документов, необходимых для предоставления муниципальной услуги, предусмотренных </w:t>
      </w:r>
      <w:hyperlink w:anchor="P223">
        <w:r>
          <w:rPr>
            <w:color w:val="0000FF"/>
          </w:rPr>
          <w:t>подпунктами 1</w:t>
        </w:r>
      </w:hyperlink>
      <w:r>
        <w:t xml:space="preserve"> - </w:t>
      </w:r>
      <w:hyperlink w:anchor="P225">
        <w:r>
          <w:rPr>
            <w:color w:val="0000FF"/>
          </w:rPr>
          <w:t>3 пункта 2.9</w:t>
        </w:r>
      </w:hyperlink>
      <w:r>
        <w:t xml:space="preserve"> настоящего Регламента, заявителю (представителю заявителя), указанным в заявлении способом, не позднее 5 рабочих дней со дня поступления заявления, специалистом Администрации направляется уведомление с указанием причины возврата документов, которые послужили основанием для принятия данного решения.</w:t>
      </w:r>
    </w:p>
    <w:p w:rsidR="000F3BF9" w:rsidRDefault="000F3BF9">
      <w:pPr>
        <w:pStyle w:val="ConsPlusNormal"/>
        <w:spacing w:before="260"/>
        <w:ind w:firstLine="540"/>
        <w:jc w:val="both"/>
      </w:pPr>
      <w:r>
        <w:t xml:space="preserve">При наличии основания для отказа в приеме заявления и документов, необходимых для предоставления муниципальной услуги, предусмотренного </w:t>
      </w:r>
      <w:hyperlink w:anchor="P226">
        <w:r>
          <w:rPr>
            <w:color w:val="0000FF"/>
          </w:rPr>
          <w:t>подпунктом 4 пункта 2.9</w:t>
        </w:r>
      </w:hyperlink>
      <w:r>
        <w:t xml:space="preserve"> настоящего Регламента, заявителю (представителю заявителя), указанным в заявлении способом, не позднее 5 рабочих дней со дня поступления заявления, специалистом Администрации, направляется уведомление с указанием допущенного нарушения требований </w:t>
      </w:r>
      <w:hyperlink r:id="rId63">
        <w:r>
          <w:rPr>
            <w:color w:val="0000FF"/>
          </w:rPr>
          <w:t>приказа</w:t>
        </w:r>
      </w:hyperlink>
      <w:r>
        <w:t xml:space="preserve"> Минэкономразвития России от 14.01.2015 N 7, в соответствии с которыми должно быть представлено заявление.</w:t>
      </w:r>
    </w:p>
    <w:p w:rsidR="000F3BF9" w:rsidRDefault="000F3BF9">
      <w:pPr>
        <w:pStyle w:val="ConsPlusNormal"/>
        <w:spacing w:before="260"/>
        <w:ind w:firstLine="540"/>
        <w:jc w:val="both"/>
      </w:pPr>
      <w:r>
        <w:t xml:space="preserve">При наличии основания для отказа в приеме заявления и документов, необходимых для предоставления муниципальной услуги, предусмотренного </w:t>
      </w:r>
      <w:hyperlink w:anchor="P227">
        <w:r>
          <w:rPr>
            <w:color w:val="0000FF"/>
          </w:rPr>
          <w:t>подпунктом 5 пункта 2.9</w:t>
        </w:r>
      </w:hyperlink>
      <w:r>
        <w:t xml:space="preserve"> настоящего Регламента, заявителю (представителю заявителя), указанным в заявлении способом, не позднее 1 рабочего дня со дня поступления заявления, специалистом Администрации, направляется уведомление, содержащее ссылку на пункты </w:t>
      </w:r>
      <w:hyperlink r:id="rId64">
        <w:r>
          <w:rPr>
            <w:color w:val="0000FF"/>
          </w:rPr>
          <w:t>статьи 11</w:t>
        </w:r>
      </w:hyperlink>
      <w:r>
        <w:t xml:space="preserve"> Федерального закона от 06.04.2011 N 63-ФЗ "Об электронной подписи" (с последующими изменениями), которые послужили основанием для принятия данного решения.</w:t>
      </w:r>
    </w:p>
    <w:p w:rsidR="000F3BF9" w:rsidRDefault="000F3BF9">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0F3BF9" w:rsidRDefault="000F3BF9">
      <w:pPr>
        <w:pStyle w:val="ConsPlusNormal"/>
        <w:spacing w:before="260"/>
        <w:ind w:firstLine="540"/>
        <w:jc w:val="both"/>
      </w:pPr>
      <w:r>
        <w:t xml:space="preserve">3.12.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w:t>
      </w:r>
      <w:hyperlink w:anchor="P222">
        <w:r>
          <w:rPr>
            <w:color w:val="0000FF"/>
          </w:rPr>
          <w:t>пунктом 2.9</w:t>
        </w:r>
      </w:hyperlink>
      <w:r>
        <w:t xml:space="preserve"> настоящего Регламента.</w:t>
      </w:r>
    </w:p>
    <w:p w:rsidR="000F3BF9" w:rsidRDefault="000F3BF9">
      <w:pPr>
        <w:pStyle w:val="ConsPlusNormal"/>
        <w:spacing w:before="260"/>
        <w:ind w:firstLine="540"/>
        <w:jc w:val="both"/>
      </w:pPr>
      <w:r>
        <w:t>3.13.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0F3BF9" w:rsidRDefault="000F3BF9">
      <w:pPr>
        <w:pStyle w:val="ConsPlusNormal"/>
        <w:spacing w:before="260"/>
        <w:ind w:firstLine="540"/>
        <w:jc w:val="both"/>
      </w:pPr>
      <w:r>
        <w:t>3.14. Продолжительность административной процедуры (максимальный срок ее выполнения) составляет 5 рабочих дней со дня поступления заявления в Администрацию.</w:t>
      </w:r>
    </w:p>
    <w:p w:rsidR="000F3BF9" w:rsidRDefault="000F3BF9">
      <w:pPr>
        <w:pStyle w:val="ConsPlusNormal"/>
        <w:spacing w:before="260"/>
        <w:ind w:firstLine="540"/>
        <w:jc w:val="both"/>
      </w:pPr>
      <w:r>
        <w:t>3.15. Результатом административной процедуры является прием и регистрация поступившего заявления, определение ответственного исполнителя.</w:t>
      </w:r>
    </w:p>
    <w:p w:rsidR="000F3BF9" w:rsidRDefault="000F3BF9">
      <w:pPr>
        <w:pStyle w:val="ConsPlusNormal"/>
        <w:spacing w:before="260"/>
        <w:ind w:firstLine="540"/>
        <w:jc w:val="both"/>
      </w:pPr>
      <w:r>
        <w:t>3.16. 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0F3BF9" w:rsidRDefault="000F3BF9">
      <w:pPr>
        <w:pStyle w:val="ConsPlusNormal"/>
        <w:jc w:val="both"/>
      </w:pPr>
    </w:p>
    <w:p w:rsidR="000F3BF9" w:rsidRDefault="000F3BF9">
      <w:pPr>
        <w:pStyle w:val="ConsPlusTitle"/>
        <w:jc w:val="center"/>
        <w:outlineLvl w:val="2"/>
      </w:pPr>
      <w:r>
        <w:t>Формирование и направление межведомственных запросов</w:t>
      </w:r>
    </w:p>
    <w:p w:rsidR="000F3BF9" w:rsidRDefault="000F3BF9">
      <w:pPr>
        <w:pStyle w:val="ConsPlusNormal"/>
        <w:jc w:val="both"/>
      </w:pPr>
    </w:p>
    <w:p w:rsidR="000F3BF9" w:rsidRDefault="000F3BF9">
      <w:pPr>
        <w:pStyle w:val="ConsPlusNormal"/>
        <w:ind w:firstLine="540"/>
        <w:jc w:val="both"/>
      </w:pPr>
      <w:r>
        <w:t xml:space="preserve">3.17.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207">
        <w:r>
          <w:rPr>
            <w:color w:val="0000FF"/>
          </w:rPr>
          <w:t>пункте 2.7</w:t>
        </w:r>
      </w:hyperlink>
      <w:r>
        <w:t xml:space="preserve"> настоящего Регламента.</w:t>
      </w:r>
    </w:p>
    <w:p w:rsidR="000F3BF9" w:rsidRDefault="000F3BF9">
      <w:pPr>
        <w:pStyle w:val="ConsPlusNormal"/>
        <w:spacing w:before="260"/>
        <w:ind w:firstLine="540"/>
        <w:jc w:val="both"/>
      </w:pPr>
      <w:r>
        <w:t>3.18. 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0F3BF9" w:rsidRDefault="000F3BF9">
      <w:pPr>
        <w:pStyle w:val="ConsPlusNormal"/>
        <w:spacing w:before="260"/>
        <w:ind w:firstLine="540"/>
        <w:jc w:val="both"/>
      </w:pPr>
      <w:r>
        <w:t xml:space="preserve">3.19. Направление межведомственных запросов осуществляется в соответствии с требованиями Федерального </w:t>
      </w:r>
      <w:hyperlink r:id="rId65">
        <w:r>
          <w:rPr>
            <w:color w:val="0000FF"/>
          </w:rPr>
          <w:t>закона</w:t>
        </w:r>
      </w:hyperlink>
      <w:r>
        <w:t>"Об организации предоставления государственных и муниципальных услуг".</w:t>
      </w:r>
    </w:p>
    <w:p w:rsidR="000F3BF9" w:rsidRDefault="000F3BF9">
      <w:pPr>
        <w:pStyle w:val="ConsPlusNormal"/>
        <w:spacing w:before="260"/>
        <w:ind w:firstLine="540"/>
        <w:jc w:val="both"/>
      </w:pPr>
      <w: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3BF9" w:rsidRDefault="000F3BF9">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0F3BF9" w:rsidRDefault="000F3BF9">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0F3BF9" w:rsidRDefault="000F3BF9">
      <w:pPr>
        <w:pStyle w:val="ConsPlusNormal"/>
        <w:spacing w:before="260"/>
        <w:ind w:firstLine="540"/>
        <w:jc w:val="both"/>
      </w:pPr>
      <w:r>
        <w:t>3.21. Продолжительность административной процедуры (максимальный срок ее выполнения) не может превышать 5 рабочих дней со дня поступления заявления в Администрацию.</w:t>
      </w:r>
    </w:p>
    <w:p w:rsidR="000F3BF9" w:rsidRDefault="000F3BF9">
      <w:pPr>
        <w:pStyle w:val="ConsPlusNormal"/>
        <w:spacing w:before="260"/>
        <w:ind w:firstLine="540"/>
        <w:jc w:val="both"/>
      </w:pPr>
      <w: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0F3BF9" w:rsidRDefault="000F3BF9">
      <w:pPr>
        <w:pStyle w:val="ConsPlusNormal"/>
        <w:spacing w:before="260"/>
        <w:ind w:firstLine="540"/>
        <w:jc w:val="both"/>
      </w:pPr>
      <w:r>
        <w:t>3.23.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0F3BF9" w:rsidRDefault="000F3BF9">
      <w:pPr>
        <w:pStyle w:val="ConsPlusNormal"/>
        <w:jc w:val="both"/>
      </w:pPr>
    </w:p>
    <w:p w:rsidR="000F3BF9" w:rsidRDefault="000F3BF9">
      <w:pPr>
        <w:pStyle w:val="ConsPlusTitle"/>
        <w:jc w:val="center"/>
        <w:outlineLvl w:val="2"/>
      </w:pPr>
      <w:r>
        <w:t>Рассмотрение заявления и принятие решения</w:t>
      </w:r>
    </w:p>
    <w:p w:rsidR="000F3BF9" w:rsidRDefault="000F3BF9">
      <w:pPr>
        <w:pStyle w:val="ConsPlusNormal"/>
        <w:jc w:val="both"/>
      </w:pPr>
    </w:p>
    <w:p w:rsidR="000F3BF9" w:rsidRDefault="000F3BF9">
      <w:pPr>
        <w:pStyle w:val="ConsPlusNormal"/>
        <w:ind w:firstLine="540"/>
        <w:jc w:val="both"/>
      </w:pPr>
      <w:r>
        <w:t>3.24.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0F3BF9" w:rsidRDefault="000F3BF9">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0F3BF9" w:rsidRDefault="000F3BF9">
      <w:pPr>
        <w:pStyle w:val="ConsPlusNormal"/>
        <w:spacing w:before="260"/>
        <w:ind w:firstLine="540"/>
        <w:jc w:val="both"/>
      </w:pPr>
      <w:r>
        <w:t>3.25.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0F3BF9" w:rsidRDefault="000F3BF9">
      <w:pPr>
        <w:pStyle w:val="ConsPlusNormal"/>
        <w:spacing w:before="260"/>
        <w:ind w:firstLine="540"/>
        <w:jc w:val="both"/>
      </w:pPr>
      <w:r>
        <w:t>- полноты и достоверности сведений, содержащихся в представленных документах;</w:t>
      </w:r>
    </w:p>
    <w:p w:rsidR="000F3BF9" w:rsidRDefault="000F3BF9">
      <w:pPr>
        <w:pStyle w:val="ConsPlusNormal"/>
        <w:spacing w:before="260"/>
        <w:ind w:firstLine="540"/>
        <w:jc w:val="both"/>
      </w:pPr>
      <w:r>
        <w:t>- согласованности представленной информации между отдельными документами комплекта;</w:t>
      </w:r>
    </w:p>
    <w:p w:rsidR="000F3BF9" w:rsidRDefault="000F3BF9">
      <w:pPr>
        <w:pStyle w:val="ConsPlusNormal"/>
        <w:spacing w:before="260"/>
        <w:ind w:firstLine="540"/>
        <w:jc w:val="both"/>
      </w:pPr>
      <w:r>
        <w:t xml:space="preserve">- наличия основания для приостановления муниципальной услуги, предусмотренного </w:t>
      </w:r>
      <w:hyperlink w:anchor="P233">
        <w:r>
          <w:rPr>
            <w:color w:val="0000FF"/>
          </w:rPr>
          <w:t>пунктом 2.10</w:t>
        </w:r>
      </w:hyperlink>
      <w:r>
        <w:t xml:space="preserve"> настоящего Регламента;</w:t>
      </w:r>
    </w:p>
    <w:p w:rsidR="000F3BF9" w:rsidRDefault="000F3BF9">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234">
        <w:r>
          <w:rPr>
            <w:color w:val="0000FF"/>
          </w:rPr>
          <w:t>пунктом 2.11</w:t>
        </w:r>
      </w:hyperlink>
      <w:r>
        <w:t xml:space="preserve"> настоящего Регламента.</w:t>
      </w:r>
    </w:p>
    <w:p w:rsidR="000F3BF9" w:rsidRDefault="000F3BF9">
      <w:pPr>
        <w:pStyle w:val="ConsPlusNormal"/>
        <w:spacing w:before="260"/>
        <w:ind w:firstLine="540"/>
        <w:jc w:val="both"/>
      </w:pPr>
      <w:r>
        <w:t>3.26. В случае если к заявлению, поданному заявителем (представителем заявителя), приложена схема расположения земельного участка, подготовленная в форме документа на бумажном носителе, Администрация без взимания платы с заявителя (представителя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F3BF9" w:rsidRDefault="000F3BF9">
      <w:pPr>
        <w:pStyle w:val="ConsPlusNormal"/>
        <w:spacing w:before="260"/>
        <w:ind w:firstLine="540"/>
        <w:jc w:val="both"/>
      </w:pPr>
      <w:r>
        <w:t xml:space="preserve">3.27. В соответствии со </w:t>
      </w:r>
      <w:hyperlink r:id="rId66">
        <w:r>
          <w:rPr>
            <w:color w:val="0000FF"/>
          </w:rPr>
          <w:t>статьей 3.7</w:t>
        </w:r>
      </w:hyperlink>
      <w:r>
        <w:t xml:space="preserve"> Федерального закона от 25.10.2001 N 137-ФЗ при наличии основания для отказа в предоставлении муниципальной услуги, указанного в </w:t>
      </w:r>
      <w:hyperlink w:anchor="P238">
        <w:r>
          <w:rPr>
            <w:color w:val="0000FF"/>
          </w:rPr>
          <w:t>подпункте 4 пункта 2.11</w:t>
        </w:r>
      </w:hyperlink>
      <w:r>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 участка с указанием причин отказа.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об отказе в предварительном согласовании предоставления земельного участка является наличие основания для отказа в предоставлении муниципальной услуги, указанного в </w:t>
      </w:r>
      <w:hyperlink w:anchor="P238">
        <w:r>
          <w:rPr>
            <w:color w:val="0000FF"/>
          </w:rPr>
          <w:t>подпункте 4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- 19 календарный дней (в период до 01.01.2024 - не более 13 календарных дней) со дня поступления заявления в Администрацию.</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При отсутствии основания для отказа в предоставлении муниципальной услуги, указанного в </w:t>
      </w:r>
      <w:hyperlink w:anchor="P238">
        <w:r>
          <w:rPr>
            <w:color w:val="0000FF"/>
          </w:rPr>
          <w:t>подпункте 4 пункта 2.11</w:t>
        </w:r>
      </w:hyperlink>
      <w:r>
        <w:t xml:space="preserve"> настоящего Регламента, ответственный исполнитель готовит проект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 предварительном согласовании предоставления земельного участка является отсутствие основания для отказа в предоставлении муниципальной услуги, указанного в </w:t>
      </w:r>
      <w:hyperlink w:anchor="P238">
        <w:r>
          <w:rPr>
            <w:color w:val="0000FF"/>
          </w:rPr>
          <w:t>подпункте 4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- 19 календарный дней (в период до 01.01.2024 - не более 13 календарных дней) со дня поступления заявления в Администрацию.</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3.28. В соответствии со </w:t>
      </w:r>
      <w:hyperlink r:id="rId67">
        <w:r>
          <w:rPr>
            <w:color w:val="0000FF"/>
          </w:rPr>
          <w:t>статьей 3.8</w:t>
        </w:r>
      </w:hyperlink>
      <w:r>
        <w:t xml:space="preserve"> Федерального закона от 25.10.2001 N 137-ФЗ в срок не более чем 30 календарных дней со дня поступления заявления:</w:t>
      </w:r>
    </w:p>
    <w:p w:rsidR="000F3BF9" w:rsidRDefault="000F3BF9">
      <w:pPr>
        <w:pStyle w:val="ConsPlusNormal"/>
        <w:spacing w:before="260"/>
        <w:ind w:firstLine="540"/>
        <w:jc w:val="both"/>
      </w:pPr>
      <w:r>
        <w:t>- Администрация проводит осмотр жилого дома в целях подтверждения его наличия на испрашиваемом земельном участке;</w:t>
      </w:r>
    </w:p>
    <w:p w:rsidR="000F3BF9" w:rsidRDefault="000F3BF9">
      <w:pPr>
        <w:pStyle w:val="ConsPlusNormal"/>
        <w:spacing w:before="260"/>
        <w:ind w:firstLine="540"/>
        <w:jc w:val="both"/>
      </w:pPr>
      <w:bookmarkStart w:id="32" w:name="P500"/>
      <w:bookmarkEnd w:id="32"/>
      <w:r>
        <w:t>- ответственный исполнитель осуществляет опубликование в порядке, установленном для официального опубликования (обнародования) муниципальных правовых актов, извещения о предоставлении земельного участка, указанного в заявлении о предварительном согласовании предоставления земельного участка, обеспечивает размещение такого извещения в информационно-телекоммуникационной сети "Интернет" на официальном сайте Администрации, а также на информационных щитах в границах населенного пункта, на территории которого расположен земельный участок.</w:t>
      </w:r>
    </w:p>
    <w:p w:rsidR="000F3BF9" w:rsidRDefault="000F3BF9">
      <w:pPr>
        <w:pStyle w:val="ConsPlusNormal"/>
        <w:spacing w:before="260"/>
        <w:ind w:firstLine="540"/>
        <w:jc w:val="both"/>
      </w:pPr>
      <w:r>
        <w:t>Результаты осмотра жилого дома фиксируются актом осмотра. Порядок проведения осмотра, форма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3BF9" w:rsidRDefault="000F3BF9">
      <w:pPr>
        <w:pStyle w:val="ConsPlusNormal"/>
        <w:spacing w:before="260"/>
        <w:ind w:firstLine="540"/>
        <w:jc w:val="both"/>
      </w:pPr>
      <w:r>
        <w:t xml:space="preserve">Критерием принятия решения о проведении осмотра жилого дома в целях подтверждения его наличия на испрашиваемом земельном участке и опубликовании извещения, указанного в </w:t>
      </w:r>
      <w:hyperlink w:anchor="P500">
        <w:r>
          <w:rPr>
            <w:color w:val="0000FF"/>
          </w:rPr>
          <w:t>абзаце 3</w:t>
        </w:r>
      </w:hyperlink>
      <w:r>
        <w:t xml:space="preserve"> настоящего пункта, является поступление в Администрацию заявления в соответствии со </w:t>
      </w:r>
      <w:hyperlink r:id="rId68">
        <w:r>
          <w:rPr>
            <w:color w:val="0000FF"/>
          </w:rPr>
          <w:t>статьей 3.8</w:t>
        </w:r>
      </w:hyperlink>
      <w:r>
        <w:t xml:space="preserve"> Федерального закона от 25.10.2001 N 137-ФЗ.</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- 30 календарных дней с даты поступления заявления в Администрацию.</w:t>
      </w:r>
    </w:p>
    <w:p w:rsidR="000F3BF9" w:rsidRDefault="000F3BF9">
      <w:pPr>
        <w:pStyle w:val="ConsPlusNormal"/>
        <w:spacing w:before="260"/>
        <w:ind w:firstLine="540"/>
        <w:jc w:val="both"/>
      </w:pPr>
      <w:r>
        <w:t xml:space="preserve">Результатом выполнения административного действия является составление акта осмотра и опубликование и размещение в соответствии с </w:t>
      </w:r>
      <w:hyperlink w:anchor="P500">
        <w:r>
          <w:rPr>
            <w:color w:val="0000FF"/>
          </w:rPr>
          <w:t>абзацем 3</w:t>
        </w:r>
      </w:hyperlink>
      <w:r>
        <w:t xml:space="preserve"> настоящего пункта извещения.</w:t>
      </w:r>
    </w:p>
    <w:p w:rsidR="000F3BF9" w:rsidRDefault="000F3BF9">
      <w:pPr>
        <w:pStyle w:val="ConsPlusNormal"/>
        <w:spacing w:before="260"/>
        <w:ind w:firstLine="540"/>
        <w:jc w:val="both"/>
      </w:pPr>
      <w:r>
        <w:t xml:space="preserve">Способом фиксации результата выполнения административного действия является регистрация акта осмотра в установленном порядке с проставлением даты и исходящего номера и опубликованное и размещенное в соответствии с </w:t>
      </w:r>
      <w:hyperlink w:anchor="P500">
        <w:r>
          <w:rPr>
            <w:color w:val="0000FF"/>
          </w:rPr>
          <w:t>абзацем 3</w:t>
        </w:r>
      </w:hyperlink>
      <w:r>
        <w:t xml:space="preserve"> настоящего пункта извещение.</w:t>
      </w:r>
    </w:p>
    <w:p w:rsidR="000F3BF9" w:rsidRDefault="000F3BF9">
      <w:pPr>
        <w:pStyle w:val="ConsPlusNormal"/>
        <w:spacing w:before="260"/>
        <w:ind w:firstLine="540"/>
        <w:jc w:val="both"/>
      </w:pPr>
      <w:r>
        <w:t xml:space="preserve">В случае, если по результатам осмотра жилого дома установлен факт отсутствия жилого дома на испрашиваемом земельном участке, а также при наличии оснований для отказа в предварительном согласовании предоставления земельного участка, предусмотренных </w:t>
      </w:r>
      <w:hyperlink w:anchor="P240">
        <w:r>
          <w:rPr>
            <w:color w:val="0000FF"/>
          </w:rPr>
          <w:t>подпунктами 6</w:t>
        </w:r>
      </w:hyperlink>
      <w:r>
        <w:t xml:space="preserve"> и </w:t>
      </w:r>
      <w:hyperlink w:anchor="P241">
        <w:r>
          <w:rPr>
            <w:color w:val="0000FF"/>
          </w:rPr>
          <w:t>7 пункта 2.11</w:t>
        </w:r>
      </w:hyperlink>
      <w:r>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 участка с указанием причин отказа.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об отказе в предварительном согласовании предоставления земельного участка является наличие оснований для отказа в предоставлении муниципальной услуги, указанных в </w:t>
      </w:r>
      <w:hyperlink w:anchor="P239">
        <w:r>
          <w:rPr>
            <w:color w:val="0000FF"/>
          </w:rPr>
          <w:t>подпунктах 5</w:t>
        </w:r>
      </w:hyperlink>
      <w:r>
        <w:t xml:space="preserve"> - </w:t>
      </w:r>
      <w:hyperlink w:anchor="P241">
        <w:r>
          <w:rPr>
            <w:color w:val="0000FF"/>
          </w:rPr>
          <w:t>7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- 9 календарных дней со дня составления акта осмотра.</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В случае, если по результатам осмотра жилого дома установлен факт наличия жилого дома на испрашиваемом земельном участке, при отсутствии оснований для отказа в предварительном согласовании предоставления земельного участка, предусмотренных </w:t>
      </w:r>
      <w:hyperlink w:anchor="P240">
        <w:r>
          <w:rPr>
            <w:color w:val="0000FF"/>
          </w:rPr>
          <w:t>подпунктами 6</w:t>
        </w:r>
      </w:hyperlink>
      <w:r>
        <w:t xml:space="preserve"> и </w:t>
      </w:r>
      <w:hyperlink w:anchor="P241">
        <w:r>
          <w:rPr>
            <w:color w:val="0000FF"/>
          </w:rPr>
          <w:t>7 пункта 2.11</w:t>
        </w:r>
      </w:hyperlink>
      <w:r>
        <w:t xml:space="preserve"> настоящего Регламента, ответственный исполнитель готовит проект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 предварительном согласовании предоставления земельного участка является отсутствие оснований для отказа в предоставлении муниципальной услуги, указанных в </w:t>
      </w:r>
      <w:hyperlink w:anchor="P239">
        <w:r>
          <w:rPr>
            <w:color w:val="0000FF"/>
          </w:rPr>
          <w:t>подпунктах 5</w:t>
        </w:r>
      </w:hyperlink>
      <w:r>
        <w:t xml:space="preserve"> - </w:t>
      </w:r>
      <w:hyperlink w:anchor="P241">
        <w:r>
          <w:rPr>
            <w:color w:val="0000FF"/>
          </w:rPr>
          <w:t>7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- 9 календарных дней со дня составления акта осмотра.</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bookmarkStart w:id="33" w:name="P514"/>
      <w:bookmarkEnd w:id="33"/>
      <w:r>
        <w:t xml:space="preserve">3.29. В соответствии со </w:t>
      </w:r>
      <w:hyperlink r:id="rId69">
        <w:r>
          <w:rPr>
            <w:color w:val="0000FF"/>
          </w:rPr>
          <w:t>статьей 39.18</w:t>
        </w:r>
      </w:hyperlink>
      <w:r>
        <w:t xml:space="preserve"> ЗК РФ при отсутствии оснований для отказа в предоставлении муниципальной услуги, указанных в </w:t>
      </w:r>
      <w:hyperlink w:anchor="P235">
        <w:r>
          <w:rPr>
            <w:color w:val="0000FF"/>
          </w:rPr>
          <w:t>подпунктах 1</w:t>
        </w:r>
      </w:hyperlink>
      <w:r>
        <w:t xml:space="preserve"> - </w:t>
      </w:r>
      <w:hyperlink w:anchor="P237">
        <w:r>
          <w:rPr>
            <w:color w:val="0000FF"/>
          </w:rPr>
          <w:t>3 пункта 2.11</w:t>
        </w:r>
      </w:hyperlink>
      <w:r>
        <w:t xml:space="preserve"> настоящего Регламента, ответственный исполнитель обеспечивает опубликование извещения о предоставлении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извещения на официальном сайте, а также на официальном сайте Администрации в информационно-телекоммуникационной сети "Интернет". Схема расположения земельного участка прилагается к указанному извещению.</w:t>
      </w:r>
    </w:p>
    <w:p w:rsidR="000F3BF9" w:rsidRDefault="000F3BF9">
      <w:pPr>
        <w:pStyle w:val="ConsPlusNormal"/>
        <w:spacing w:before="260"/>
        <w:ind w:firstLine="540"/>
        <w:jc w:val="both"/>
      </w:pPr>
      <w:r>
        <w:t xml:space="preserve">Критерием принятия решения об опубликовании извещения, указанного в </w:t>
      </w:r>
      <w:hyperlink w:anchor="P514">
        <w:r>
          <w:rPr>
            <w:color w:val="0000FF"/>
          </w:rPr>
          <w:t>абзаце 1</w:t>
        </w:r>
      </w:hyperlink>
      <w:r>
        <w:t xml:space="preserve"> настоящего пункта, является отсутствии оснований для отказа в предоставлении муниципальной услуги, указанных в </w:t>
      </w:r>
      <w:hyperlink w:anchor="P235">
        <w:r>
          <w:rPr>
            <w:color w:val="0000FF"/>
          </w:rPr>
          <w:t>подпунктах 1</w:t>
        </w:r>
      </w:hyperlink>
      <w:r>
        <w:t xml:space="preserve"> - </w:t>
      </w:r>
      <w:hyperlink w:anchor="P237">
        <w:r>
          <w:rPr>
            <w:color w:val="0000FF"/>
          </w:rPr>
          <w:t>3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- 20 календарный дней с даты поступления заявления в Администрацию.</w:t>
      </w:r>
    </w:p>
    <w:p w:rsidR="000F3BF9" w:rsidRDefault="000F3BF9">
      <w:pPr>
        <w:pStyle w:val="ConsPlusNormal"/>
        <w:spacing w:before="260"/>
        <w:ind w:firstLine="540"/>
        <w:jc w:val="both"/>
      </w:pPr>
      <w:r>
        <w:t xml:space="preserve">Результатом выполнения административного действия является опубликование и размещение в соответствии с </w:t>
      </w:r>
      <w:hyperlink w:anchor="P514">
        <w:r>
          <w:rPr>
            <w:color w:val="0000FF"/>
          </w:rPr>
          <w:t>абзацем 1</w:t>
        </w:r>
      </w:hyperlink>
      <w:r>
        <w:t xml:space="preserve"> настоящего пункта извещения.</w:t>
      </w:r>
    </w:p>
    <w:p w:rsidR="000F3BF9" w:rsidRDefault="000F3BF9">
      <w:pPr>
        <w:pStyle w:val="ConsPlusNormal"/>
        <w:spacing w:before="260"/>
        <w:ind w:firstLine="540"/>
        <w:jc w:val="both"/>
      </w:pPr>
      <w:r>
        <w:t xml:space="preserve">Способом фиксации результата выполнения административного действия является опубликованное и размещенное в соответствии с </w:t>
      </w:r>
      <w:hyperlink w:anchor="P514">
        <w:r>
          <w:rPr>
            <w:color w:val="0000FF"/>
          </w:rPr>
          <w:t>абзацем 1</w:t>
        </w:r>
      </w:hyperlink>
      <w:r>
        <w:t xml:space="preserve"> настоящего пункта извещение.</w:t>
      </w:r>
    </w:p>
    <w:p w:rsidR="000F3BF9" w:rsidRDefault="000F3BF9">
      <w:pPr>
        <w:pStyle w:val="ConsPlusNormal"/>
        <w:spacing w:before="260"/>
        <w:ind w:firstLine="540"/>
        <w:jc w:val="both"/>
      </w:pPr>
      <w:r>
        <w:t xml:space="preserve">При наличии оснований для отказа в предоставлении муниципальной услуги, указанных в </w:t>
      </w:r>
      <w:hyperlink w:anchor="P235">
        <w:r>
          <w:rPr>
            <w:color w:val="0000FF"/>
          </w:rPr>
          <w:t>подпунктах 1</w:t>
        </w:r>
      </w:hyperlink>
      <w:r>
        <w:t xml:space="preserve"> - </w:t>
      </w:r>
      <w:hyperlink w:anchor="P237">
        <w:r>
          <w:rPr>
            <w:color w:val="0000FF"/>
          </w:rPr>
          <w:t>3 пункта 2.11</w:t>
        </w:r>
      </w:hyperlink>
      <w:r>
        <w:t xml:space="preserve"> настоящего Регламента, ответственный исполнитель готовит проект постановления об отказе в предварительном согласовании предоставления земельного участка с указанием причин отказа.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об отказе в предварительном согласовании предоставления земельного участка является наличие оснований для отказа в предоставлении муниципальной услуги, указанных в </w:t>
      </w:r>
      <w:hyperlink w:anchor="P235">
        <w:r>
          <w:rPr>
            <w:color w:val="0000FF"/>
          </w:rPr>
          <w:t>подпунктах 1</w:t>
        </w:r>
      </w:hyperlink>
      <w:r>
        <w:t xml:space="preserve"> - </w:t>
      </w:r>
      <w:hyperlink w:anchor="P237">
        <w:r>
          <w:rPr>
            <w:color w:val="0000FF"/>
          </w:rPr>
          <w:t>3 пункта 2.11</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- 19 календарный дней с даты поступления заявления в Администрацию.</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Если по истечении 30 календарных дней со дня опубликования извещения, указанного в </w:t>
      </w:r>
      <w:hyperlink w:anchor="P514">
        <w:r>
          <w:rPr>
            <w:color w:val="0000FF"/>
          </w:rPr>
          <w:t>абзаце 1</w:t>
        </w:r>
      </w:hyperlink>
      <w:r>
        <w:t xml:space="preserve"> настоящего пункта, заявления иных граждан, крестьянских (фермерских) хозяйств о намерении участвовать в аукционе не поступили, ответственный исполнитель:</w:t>
      </w:r>
    </w:p>
    <w:p w:rsidR="000F3BF9" w:rsidRDefault="000F3BF9">
      <w:pPr>
        <w:pStyle w:val="ConsPlusNormal"/>
        <w:spacing w:before="260"/>
        <w:ind w:firstLine="540"/>
        <w:jc w:val="both"/>
      </w:pPr>
      <w:r>
        <w:t>- подготавливает уведомление заявителю (представителю заявителя) об отсутствии заявлений иных граждан, крестьянских (фермерских) хозяйств о намерении участвовать в аукционе, поступивших в установленный срок, и обеспечивает его подписание заместителем Главы Администрации либо лицом его замещающим;</w:t>
      </w:r>
    </w:p>
    <w:p w:rsidR="000F3BF9" w:rsidRDefault="000F3BF9">
      <w:pPr>
        <w:pStyle w:val="ConsPlusNormal"/>
        <w:spacing w:before="260"/>
        <w:ind w:firstLine="540"/>
        <w:jc w:val="both"/>
      </w:pPr>
      <w:r>
        <w:t>- подготавливает проект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r>
        <w:t>Критерием принятия решения о подготовке проекта постановления о предварительном согласовании предоставления земельного участка является отсутствие заявлений иных граждан, крестьянских (фермерских) хозяйств о намерении участвовать в аукционе.</w:t>
      </w:r>
    </w:p>
    <w:p w:rsidR="000F3BF9" w:rsidRDefault="000F3BF9">
      <w:pPr>
        <w:pStyle w:val="ConsPlusNormal"/>
        <w:spacing w:before="260"/>
        <w:ind w:firstLine="540"/>
        <w:jc w:val="both"/>
      </w:pPr>
      <w:r>
        <w:t xml:space="preserve">Продолжительность административного действия (максимальный срок ее выполнения) - 9 календарных дней по истечении 30 календарных дней со дня опубликования извещения, указанного в </w:t>
      </w:r>
      <w:hyperlink w:anchor="P514">
        <w:r>
          <w:rPr>
            <w:color w:val="0000FF"/>
          </w:rPr>
          <w:t>абзаце 1</w:t>
        </w:r>
      </w:hyperlink>
      <w:r>
        <w:t xml:space="preserve"> настоящего пункта.</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Если по истечении 30 календарных дней со дня опубликования извещения, указанного в </w:t>
      </w:r>
      <w:hyperlink w:anchor="P514">
        <w:r>
          <w:rPr>
            <w:color w:val="0000FF"/>
          </w:rPr>
          <w:t>абзаце 1</w:t>
        </w:r>
      </w:hyperlink>
      <w:r>
        <w:t xml:space="preserve"> настоящего пункта, заявления иных граждан, крестьянских (фермерских) хозяйств о намерении участвовать в аукционе поступили, ответственный исполнитель готовит проект постановления об отказе в предварительном согласовании предоставления земельного участка с указанием причин отказа.</w:t>
      </w:r>
    </w:p>
    <w:p w:rsidR="000F3BF9" w:rsidRDefault="000F3BF9">
      <w:pPr>
        <w:pStyle w:val="ConsPlusNormal"/>
        <w:spacing w:before="260"/>
        <w:ind w:firstLine="540"/>
        <w:jc w:val="both"/>
      </w:pPr>
      <w:r>
        <w:t>Критерием принятия решения о подготовке проекта постановления об отказе в предварительном согласовании предоставления земельного участка является наличие заявлений иных граждан, крестьянских (фермерских) хозяйств о намерении участвовать в аукционе.</w:t>
      </w:r>
    </w:p>
    <w:p w:rsidR="000F3BF9" w:rsidRDefault="000F3BF9">
      <w:pPr>
        <w:pStyle w:val="ConsPlusNormal"/>
        <w:spacing w:before="260"/>
        <w:ind w:firstLine="540"/>
        <w:jc w:val="both"/>
      </w:pPr>
      <w:r>
        <w:t xml:space="preserve">Продолжительность административного действия (максимальный срок ее выполнения) - 6 календарных дней по истечении 30 календарных дней со дня опубликования извещения, указанного в </w:t>
      </w:r>
      <w:hyperlink w:anchor="P514">
        <w:r>
          <w:rPr>
            <w:color w:val="0000FF"/>
          </w:rPr>
          <w:t>абзаце 1</w:t>
        </w:r>
      </w:hyperlink>
      <w:r>
        <w:t xml:space="preserve"> настоящего пункта.</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3.30. При наличии основания для приостановления муниципальной услуги, предусмотренного </w:t>
      </w:r>
      <w:hyperlink w:anchor="P233">
        <w:r>
          <w:rPr>
            <w:color w:val="0000FF"/>
          </w:rPr>
          <w:t>пунктом 2.10</w:t>
        </w:r>
      </w:hyperlink>
      <w:r>
        <w:t xml:space="preserve"> настоящего Регламента, ответственный исполнитель готовит проект постановления о приостановлении срока рассмотрения заявления о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Критерием принятия решения о подготовке проекта постановления о приостановлении срока рассмотрения заявления о предварительном согласовании предоставления земельного участка является наличие основания для приостановления муниципальной услуги, предусмотренного </w:t>
      </w:r>
      <w:hyperlink w:anchor="P233">
        <w:r>
          <w:rPr>
            <w:color w:val="0000FF"/>
          </w:rPr>
          <w:t>пунктом 2.10</w:t>
        </w:r>
      </w:hyperlink>
      <w:r>
        <w:t xml:space="preserve"> настоящего Регламента.</w:t>
      </w:r>
    </w:p>
    <w:p w:rsidR="000F3BF9" w:rsidRDefault="000F3BF9">
      <w:pPr>
        <w:pStyle w:val="ConsPlusNormal"/>
        <w:spacing w:before="260"/>
        <w:ind w:firstLine="540"/>
        <w:jc w:val="both"/>
      </w:pPr>
      <w:r>
        <w:t>Продолжительность административного действия (максимальный срок ее выполнения) - 6 календарных дней с даты поступления заявления иных граждан, крестьянских (фермерских) хозяйств о намерении участвовать в аукционе в Администрацию.</w:t>
      </w:r>
    </w:p>
    <w:p w:rsidR="000F3BF9" w:rsidRDefault="000F3BF9">
      <w:pPr>
        <w:pStyle w:val="ConsPlusNormal"/>
        <w:spacing w:before="260"/>
        <w:ind w:firstLine="540"/>
        <w:jc w:val="both"/>
      </w:pPr>
      <w:r>
        <w:t>Результатом выполнения административного действия является подготовка проекта постановления о приостановлении срока рассмотрения заявления о предварительном согласовании предоставления земельного участка.</w:t>
      </w:r>
    </w:p>
    <w:p w:rsidR="000F3BF9" w:rsidRDefault="000F3BF9">
      <w:pPr>
        <w:pStyle w:val="ConsPlusNormal"/>
        <w:spacing w:before="260"/>
        <w:ind w:firstLine="540"/>
        <w:jc w:val="both"/>
      </w:pPr>
      <w:r>
        <w:t>Срок предоставления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F3BF9" w:rsidRDefault="000F3BF9">
      <w:pPr>
        <w:pStyle w:val="ConsPlusNormal"/>
        <w:spacing w:before="260"/>
        <w:ind w:firstLine="540"/>
        <w:jc w:val="both"/>
      </w:pPr>
      <w:bookmarkStart w:id="34" w:name="P538"/>
      <w:bookmarkEnd w:id="34"/>
      <w:r>
        <w:t>3.31. Подготовленный проект постановления о предварительном согласовании предоставления земельного участка или проект постановления об отказе в предварительном согласовании предоставления земельного участка направляется на согласование в системе документооборота Администрации города.</w:t>
      </w:r>
    </w:p>
    <w:p w:rsidR="000F3BF9" w:rsidRDefault="000F3BF9">
      <w:pPr>
        <w:pStyle w:val="ConsPlusNormal"/>
        <w:spacing w:before="260"/>
        <w:ind w:firstLine="540"/>
        <w:jc w:val="both"/>
      </w:pPr>
      <w: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0F3BF9" w:rsidRDefault="000F3BF9">
      <w:pPr>
        <w:pStyle w:val="ConsPlusNormal"/>
        <w:spacing w:before="260"/>
        <w:ind w:firstLine="540"/>
        <w:jc w:val="both"/>
      </w:pPr>
      <w:r>
        <w:t>После согласования проект постановления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направляется на подпись Главе города либо лицу, его замещающему.</w:t>
      </w:r>
    </w:p>
    <w:p w:rsidR="000F3BF9" w:rsidRDefault="000F3BF9">
      <w:pPr>
        <w:pStyle w:val="ConsPlusNormal"/>
        <w:spacing w:before="260"/>
        <w:ind w:firstLine="540"/>
        <w:jc w:val="both"/>
      </w:pPr>
      <w:r>
        <w:t>3.32. Подписанное 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регистрируется в установленном порядке.</w:t>
      </w:r>
    </w:p>
    <w:p w:rsidR="000F3BF9" w:rsidRDefault="000F3BF9">
      <w:pPr>
        <w:pStyle w:val="ConsPlusNormal"/>
        <w:spacing w:before="260"/>
        <w:ind w:firstLine="540"/>
        <w:jc w:val="both"/>
      </w:pPr>
      <w:r>
        <w:t>3.33. Результатом выполнения административной процедуры является оформленное и зарегистрированное в установленном порядке 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3.34. Критерием принятия решения является наличие или отсутствие оснований, предусмотренных </w:t>
      </w:r>
      <w:hyperlink w:anchor="P234">
        <w:r>
          <w:rPr>
            <w:color w:val="0000FF"/>
          </w:rPr>
          <w:t>пунктом 2.11</w:t>
        </w:r>
      </w:hyperlink>
      <w:r>
        <w:t xml:space="preserve"> настоящего Регламента.</w:t>
      </w:r>
    </w:p>
    <w:p w:rsidR="000F3BF9" w:rsidRDefault="000F3BF9">
      <w:pPr>
        <w:pStyle w:val="ConsPlusNormal"/>
        <w:spacing w:before="260"/>
        <w:ind w:firstLine="540"/>
        <w:jc w:val="both"/>
      </w:pPr>
      <w:r>
        <w:t xml:space="preserve">3.35. Способом фиксации результата выполнения административной процедуры является регистрация одного из постановлений, указанных в </w:t>
      </w:r>
      <w:hyperlink w:anchor="P538">
        <w:r>
          <w:rPr>
            <w:color w:val="0000FF"/>
          </w:rPr>
          <w:t>пункте 3.31</w:t>
        </w:r>
      </w:hyperlink>
      <w:r>
        <w:t xml:space="preserve"> настоящего Регламента, в установленном порядке с проставлением даты и исходящего номера.</w:t>
      </w:r>
    </w:p>
    <w:p w:rsidR="000F3BF9" w:rsidRDefault="000F3BF9">
      <w:pPr>
        <w:pStyle w:val="ConsPlusNormal"/>
        <w:spacing w:before="260"/>
        <w:ind w:firstLine="540"/>
        <w:jc w:val="both"/>
      </w:pPr>
      <w:r>
        <w:t>3.36. Продолжительность административной процедуры (максимальный срок ее выполнения):</w:t>
      </w:r>
    </w:p>
    <w:p w:rsidR="000F3BF9" w:rsidRDefault="000F3BF9">
      <w:pPr>
        <w:pStyle w:val="ConsPlusNormal"/>
        <w:spacing w:before="260"/>
        <w:ind w:firstLine="540"/>
        <w:jc w:val="both"/>
      </w:pPr>
      <w:r>
        <w:t xml:space="preserve">- в соответствии с </w:t>
      </w:r>
      <w:hyperlink r:id="rId70">
        <w:r>
          <w:rPr>
            <w:color w:val="0000FF"/>
          </w:rPr>
          <w:t>пунктом 7 статьи 39.15</w:t>
        </w:r>
      </w:hyperlink>
      <w:r>
        <w:t xml:space="preserve">, </w:t>
      </w:r>
      <w:hyperlink r:id="rId71">
        <w:r>
          <w:rPr>
            <w:color w:val="0000FF"/>
          </w:rPr>
          <w:t>пунктом 1 статьи 39.18</w:t>
        </w:r>
      </w:hyperlink>
      <w:r>
        <w:t xml:space="preserve"> ЗК РФ - 19 календарных дней (в период до 01.01.2024 - не более 13 календарных дней) со дня поступления заявления в Администрацию;</w:t>
      </w:r>
    </w:p>
    <w:p w:rsidR="000F3BF9" w:rsidRDefault="000F3BF9">
      <w:pPr>
        <w:pStyle w:val="ConsPlusNormal"/>
        <w:spacing w:before="260"/>
        <w:ind w:firstLine="540"/>
        <w:jc w:val="both"/>
      </w:pPr>
      <w:r>
        <w:t xml:space="preserve">- в соответствии с </w:t>
      </w:r>
      <w:hyperlink r:id="rId72">
        <w:r>
          <w:rPr>
            <w:color w:val="0000FF"/>
          </w:rPr>
          <w:t>подпунктом 2 пункта 5 статьи 39.18</w:t>
        </w:r>
      </w:hyperlink>
      <w:r>
        <w:t xml:space="preserve"> ЗК РФ - 39 календарных дней со дня опубликования извещения, если заявления иных граждан, крестьянских (фермерских) хозяйств о намерении участвовать в аукционе не поступили;</w:t>
      </w:r>
    </w:p>
    <w:p w:rsidR="000F3BF9" w:rsidRDefault="000F3BF9">
      <w:pPr>
        <w:pStyle w:val="ConsPlusNormal"/>
        <w:spacing w:before="260"/>
        <w:ind w:firstLine="540"/>
        <w:jc w:val="both"/>
      </w:pPr>
      <w:r>
        <w:t xml:space="preserve">- в соответствии с </w:t>
      </w:r>
      <w:hyperlink r:id="rId73">
        <w:r>
          <w:rPr>
            <w:color w:val="0000FF"/>
          </w:rPr>
          <w:t>подпунктом 2 пункта 7 статьи 39.18</w:t>
        </w:r>
      </w:hyperlink>
      <w:r>
        <w:t xml:space="preserve"> ЗК РФ - 6 календарных дней дня поступления заявлений иных граждан, крестьянских (фермерских) хозяйств о намерении участвовать в аукционе;</w:t>
      </w:r>
    </w:p>
    <w:p w:rsidR="000F3BF9" w:rsidRDefault="000F3BF9">
      <w:pPr>
        <w:pStyle w:val="ConsPlusNormal"/>
        <w:spacing w:before="260"/>
        <w:ind w:firstLine="540"/>
        <w:jc w:val="both"/>
      </w:pPr>
      <w:r>
        <w:t xml:space="preserve">- в соответствии со </w:t>
      </w:r>
      <w:hyperlink r:id="rId74">
        <w:r>
          <w:rPr>
            <w:color w:val="0000FF"/>
          </w:rPr>
          <w:t>статьей 3.8</w:t>
        </w:r>
      </w:hyperlink>
      <w:r>
        <w:t xml:space="preserve"> Федерального закона от 25.10.2001 N 137-ФЗ - 39 календарных дней со дня поступления заявления в Администрацию.</w:t>
      </w:r>
    </w:p>
    <w:p w:rsidR="000F3BF9" w:rsidRDefault="000F3BF9">
      <w:pPr>
        <w:pStyle w:val="ConsPlusNormal"/>
        <w:jc w:val="both"/>
      </w:pPr>
    </w:p>
    <w:p w:rsidR="000F3BF9" w:rsidRDefault="000F3BF9">
      <w:pPr>
        <w:pStyle w:val="ConsPlusTitle"/>
        <w:jc w:val="center"/>
        <w:outlineLvl w:val="2"/>
      </w:pPr>
      <w:r>
        <w:t>Выдача заявителю результата предоставления муниципальной</w:t>
      </w:r>
    </w:p>
    <w:p w:rsidR="000F3BF9" w:rsidRDefault="000F3BF9">
      <w:pPr>
        <w:pStyle w:val="ConsPlusTitle"/>
        <w:jc w:val="center"/>
      </w:pPr>
      <w:r>
        <w:t>услуги</w:t>
      </w:r>
    </w:p>
    <w:p w:rsidR="000F3BF9" w:rsidRDefault="000F3BF9">
      <w:pPr>
        <w:pStyle w:val="ConsPlusNormal"/>
        <w:jc w:val="both"/>
      </w:pPr>
    </w:p>
    <w:p w:rsidR="000F3BF9" w:rsidRDefault="000F3BF9">
      <w:pPr>
        <w:pStyle w:val="ConsPlusNormal"/>
        <w:ind w:firstLine="540"/>
        <w:jc w:val="both"/>
      </w:pPr>
      <w:bookmarkStart w:id="35" w:name="P554"/>
      <w:bookmarkEnd w:id="35"/>
      <w:r>
        <w:t>3.37.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w:t>
      </w:r>
    </w:p>
    <w:p w:rsidR="000F3BF9" w:rsidRDefault="000F3BF9">
      <w:pPr>
        <w:pStyle w:val="ConsPlusNormal"/>
        <w:spacing w:before="260"/>
        <w:ind w:firstLine="540"/>
        <w:jc w:val="both"/>
      </w:pPr>
      <w:r>
        <w:t>- постановление о предварительном согласовании предоставления земельного участка;</w:t>
      </w:r>
    </w:p>
    <w:p w:rsidR="000F3BF9" w:rsidRDefault="000F3BF9">
      <w:pPr>
        <w:pStyle w:val="ConsPlusNormal"/>
        <w:spacing w:before="260"/>
        <w:ind w:firstLine="540"/>
        <w:jc w:val="both"/>
      </w:pPr>
      <w:r>
        <w:t>- постановление об отказе в предварительном согласовании предоставления земельного участка.</w:t>
      </w:r>
    </w:p>
    <w:p w:rsidR="000F3BF9" w:rsidRDefault="000F3BF9">
      <w:pPr>
        <w:pStyle w:val="ConsPlusNormal"/>
        <w:spacing w:before="260"/>
        <w:ind w:firstLine="540"/>
        <w:jc w:val="both"/>
      </w:pPr>
      <w:r>
        <w:t xml:space="preserve">3.38. Ответственный исполнитель в течение 1 рабочего дня со дня регистрации одного из документов, указанных в </w:t>
      </w:r>
      <w:hyperlink w:anchor="P554">
        <w:r>
          <w:rPr>
            <w:color w:val="0000FF"/>
          </w:rPr>
          <w:t>пункте 3.37</w:t>
        </w:r>
      </w:hyperlink>
      <w:r>
        <w:t xml:space="preserve"> настоящего Регламента, направляет заявителю (представителю заявителя) результат предоставления муниципальной услуги одним из способов, указанных в заявлении.</w:t>
      </w:r>
    </w:p>
    <w:p w:rsidR="000F3BF9" w:rsidRDefault="000F3BF9">
      <w:pPr>
        <w:pStyle w:val="ConsPlusNormal"/>
        <w:spacing w:before="260"/>
        <w:ind w:firstLine="540"/>
        <w:jc w:val="both"/>
      </w:pPr>
      <w:r>
        <w:t>3.39.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0F3BF9" w:rsidRDefault="000F3BF9">
      <w:pPr>
        <w:pStyle w:val="ConsPlusNormal"/>
        <w:spacing w:before="260"/>
        <w:ind w:firstLine="540"/>
        <w:jc w:val="both"/>
      </w:pPr>
      <w:r>
        <w:t>3.40.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0F3BF9" w:rsidRDefault="000F3BF9">
      <w:pPr>
        <w:pStyle w:val="ConsPlusNormal"/>
        <w:spacing w:before="260"/>
        <w:ind w:firstLine="540"/>
        <w:jc w:val="both"/>
      </w:pPr>
      <w:r>
        <w:t xml:space="preserve">3.41. Продолжительность административной процедуры (максимальный срок ее выполнения) - 1 рабочий день со дня регистрации одного из документов, указанных в </w:t>
      </w:r>
      <w:hyperlink w:anchor="P554">
        <w:r>
          <w:rPr>
            <w:color w:val="0000FF"/>
          </w:rPr>
          <w:t>пункте 3.37</w:t>
        </w:r>
      </w:hyperlink>
      <w:r>
        <w:t xml:space="preserve"> настоящего Регламента.</w:t>
      </w:r>
    </w:p>
    <w:p w:rsidR="000F3BF9" w:rsidRDefault="000F3BF9">
      <w:pPr>
        <w:pStyle w:val="ConsPlusNormal"/>
        <w:jc w:val="both"/>
      </w:pPr>
    </w:p>
    <w:p w:rsidR="000F3BF9" w:rsidRDefault="000F3BF9">
      <w:pPr>
        <w:pStyle w:val="ConsPlusTitle"/>
        <w:jc w:val="center"/>
        <w:outlineLvl w:val="2"/>
      </w:pPr>
      <w:r>
        <w:t>Порядок исправления допущенных опечаток и ошибок в выданных</w:t>
      </w:r>
    </w:p>
    <w:p w:rsidR="000F3BF9" w:rsidRDefault="000F3BF9">
      <w:pPr>
        <w:pStyle w:val="ConsPlusTitle"/>
        <w:jc w:val="center"/>
      </w:pPr>
      <w:r>
        <w:t>в результате предоставления муниципальной услуги документах</w:t>
      </w:r>
    </w:p>
    <w:p w:rsidR="000F3BF9" w:rsidRDefault="000F3BF9">
      <w:pPr>
        <w:pStyle w:val="ConsPlusNormal"/>
        <w:jc w:val="both"/>
      </w:pPr>
    </w:p>
    <w:p w:rsidR="000F3BF9" w:rsidRDefault="000F3BF9">
      <w:pPr>
        <w:pStyle w:val="ConsPlusNormal"/>
        <w:ind w:firstLine="540"/>
        <w:jc w:val="both"/>
      </w:pPr>
      <w:r>
        <w:t xml:space="preserve">3.42.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21">
        <w:r>
          <w:rPr>
            <w:color w:val="0000FF"/>
          </w:rPr>
          <w:t>пункте 2.3</w:t>
        </w:r>
      </w:hyperlink>
      <w:r>
        <w:t xml:space="preserve"> настоящего Регламента, является получение Администрацией </w:t>
      </w:r>
      <w:hyperlink w:anchor="P948">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3 к настоящему Регламенту (далее - заявление об исправлении технической ошибки).</w:t>
      </w:r>
    </w:p>
    <w:p w:rsidR="000F3BF9" w:rsidRDefault="000F3BF9">
      <w:pPr>
        <w:pStyle w:val="ConsPlusNormal"/>
        <w:spacing w:before="260"/>
        <w:ind w:firstLine="540"/>
        <w:jc w:val="both"/>
      </w:pPr>
      <w:r>
        <w:t>3.43. При обращении об исправлении технической ошибки заявитель (представитель заявителя) представляет:</w:t>
      </w:r>
    </w:p>
    <w:p w:rsidR="000F3BF9" w:rsidRDefault="000F3BF9">
      <w:pPr>
        <w:pStyle w:val="ConsPlusNormal"/>
        <w:spacing w:before="260"/>
        <w:ind w:firstLine="540"/>
        <w:jc w:val="both"/>
      </w:pPr>
      <w:r>
        <w:t>- заявление об исправлении технической ошибки;</w:t>
      </w:r>
    </w:p>
    <w:p w:rsidR="000F3BF9" w:rsidRDefault="000F3BF9">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0F3BF9" w:rsidRDefault="000F3BF9">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0F3BF9" w:rsidRDefault="000F3BF9">
      <w:pPr>
        <w:pStyle w:val="ConsPlusNormal"/>
        <w:spacing w:before="260"/>
        <w:ind w:firstLine="540"/>
        <w:jc w:val="both"/>
      </w:pPr>
      <w:r>
        <w:t>3.44.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0F3BF9" w:rsidRDefault="000F3BF9">
      <w:pPr>
        <w:pStyle w:val="ConsPlusNormal"/>
        <w:spacing w:before="260"/>
        <w:ind w:firstLine="540"/>
        <w:jc w:val="both"/>
      </w:pPr>
      <w:r>
        <w:t>3.45.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F3BF9" w:rsidRDefault="000F3BF9">
      <w:pPr>
        <w:pStyle w:val="ConsPlusNormal"/>
        <w:spacing w:before="260"/>
        <w:ind w:firstLine="540"/>
        <w:jc w:val="both"/>
      </w:pPr>
      <w:r>
        <w:t>3.46.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F3BF9" w:rsidRDefault="000F3BF9">
      <w:pPr>
        <w:pStyle w:val="ConsPlusNormal"/>
        <w:spacing w:before="260"/>
        <w:ind w:firstLine="540"/>
        <w:jc w:val="both"/>
      </w:pPr>
      <w:r>
        <w:t>3.47.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0F3BF9" w:rsidRDefault="000F3BF9">
      <w:pPr>
        <w:pStyle w:val="ConsPlusNormal"/>
        <w:spacing w:before="260"/>
        <w:ind w:firstLine="540"/>
        <w:jc w:val="both"/>
      </w:pPr>
      <w:r>
        <w:t>3.48.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0F3BF9" w:rsidRDefault="000F3BF9">
      <w:pPr>
        <w:pStyle w:val="ConsPlusNormal"/>
        <w:spacing w:before="260"/>
        <w:ind w:firstLine="540"/>
        <w:jc w:val="both"/>
      </w:pPr>
      <w:r>
        <w:t>3.49.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0F3BF9" w:rsidRDefault="000F3BF9">
      <w:pPr>
        <w:pStyle w:val="ConsPlusNormal"/>
        <w:spacing w:before="260"/>
        <w:ind w:firstLine="540"/>
        <w:jc w:val="both"/>
      </w:pPr>
      <w:r>
        <w:t>3.50.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0F3BF9" w:rsidRDefault="000F3BF9">
      <w:pPr>
        <w:pStyle w:val="ConsPlusNormal"/>
        <w:spacing w:before="260"/>
        <w:ind w:firstLine="540"/>
        <w:jc w:val="both"/>
      </w:pPr>
      <w:r>
        <w:t>3.51.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0F3BF9" w:rsidRDefault="000F3BF9">
      <w:pPr>
        <w:pStyle w:val="ConsPlusNormal"/>
        <w:spacing w:before="260"/>
        <w:ind w:firstLine="540"/>
        <w:jc w:val="both"/>
      </w:pPr>
      <w:r>
        <w:t>3.52.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0F3BF9" w:rsidRDefault="000F3BF9">
      <w:pPr>
        <w:pStyle w:val="ConsPlusNormal"/>
        <w:spacing w:before="260"/>
        <w:ind w:firstLine="540"/>
        <w:jc w:val="both"/>
      </w:pPr>
      <w:bookmarkStart w:id="36" w:name="P579"/>
      <w:bookmarkEnd w:id="36"/>
      <w:r>
        <w:t>3.53.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F3BF9" w:rsidRDefault="000F3BF9">
      <w:pPr>
        <w:pStyle w:val="ConsPlusNormal"/>
        <w:spacing w:before="26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554">
        <w:r>
          <w:rPr>
            <w:color w:val="0000FF"/>
          </w:rPr>
          <w:t>пункте 3.37</w:t>
        </w:r>
      </w:hyperlink>
      <w:r>
        <w:t xml:space="preserve"> настоящего Регламента;</w:t>
      </w:r>
    </w:p>
    <w:p w:rsidR="000F3BF9" w:rsidRDefault="000F3BF9">
      <w:pPr>
        <w:pStyle w:val="ConsPlusNormal"/>
        <w:spacing w:before="26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F3BF9" w:rsidRDefault="000F3BF9">
      <w:pPr>
        <w:pStyle w:val="ConsPlusNormal"/>
        <w:spacing w:before="260"/>
        <w:ind w:firstLine="540"/>
        <w:jc w:val="both"/>
      </w:pPr>
      <w:r>
        <w:t xml:space="preserve">3.54.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579">
        <w:r>
          <w:rPr>
            <w:color w:val="0000FF"/>
          </w:rPr>
          <w:t>пункте 3.53</w:t>
        </w:r>
      </w:hyperlink>
      <w:r>
        <w:t xml:space="preserve"> настоящего Регламента, в установленной в Администрации системе документооборота с указанием даты и исходящего номера.</w:t>
      </w:r>
    </w:p>
    <w:p w:rsidR="000F3BF9" w:rsidRDefault="000F3BF9">
      <w:pPr>
        <w:pStyle w:val="ConsPlusNormal"/>
        <w:jc w:val="both"/>
      </w:pPr>
    </w:p>
    <w:p w:rsidR="000F3BF9" w:rsidRDefault="000F3BF9">
      <w:pPr>
        <w:pStyle w:val="ConsPlusTitle"/>
        <w:jc w:val="center"/>
        <w:outlineLvl w:val="1"/>
      </w:pPr>
      <w:r>
        <w:t>4. Формы контроля за исполнением административного</w:t>
      </w:r>
    </w:p>
    <w:p w:rsidR="000F3BF9" w:rsidRDefault="000F3BF9">
      <w:pPr>
        <w:pStyle w:val="ConsPlusTitle"/>
        <w:jc w:val="center"/>
      </w:pPr>
      <w:r>
        <w:t>регламента</w:t>
      </w:r>
    </w:p>
    <w:p w:rsidR="000F3BF9" w:rsidRDefault="000F3BF9">
      <w:pPr>
        <w:pStyle w:val="ConsPlusNormal"/>
        <w:jc w:val="both"/>
      </w:pPr>
    </w:p>
    <w:p w:rsidR="000F3BF9" w:rsidRDefault="000F3BF9">
      <w:pPr>
        <w:pStyle w:val="ConsPlusTitle"/>
        <w:jc w:val="center"/>
        <w:outlineLvl w:val="2"/>
      </w:pPr>
      <w:r>
        <w:t>Порядок осуществления текущего контроля за соблюдением</w:t>
      </w:r>
    </w:p>
    <w:p w:rsidR="000F3BF9" w:rsidRDefault="000F3BF9">
      <w:pPr>
        <w:pStyle w:val="ConsPlusTitle"/>
        <w:jc w:val="center"/>
      </w:pPr>
      <w:r>
        <w:t>и исполнением ответственными должностными лицами,</w:t>
      </w:r>
    </w:p>
    <w:p w:rsidR="000F3BF9" w:rsidRDefault="000F3BF9">
      <w:pPr>
        <w:pStyle w:val="ConsPlusTitle"/>
        <w:jc w:val="center"/>
      </w:pPr>
      <w:r>
        <w:t>муниципальными служащими положений регламента и иных</w:t>
      </w:r>
    </w:p>
    <w:p w:rsidR="000F3BF9" w:rsidRDefault="000F3BF9">
      <w:pPr>
        <w:pStyle w:val="ConsPlusTitle"/>
        <w:jc w:val="center"/>
      </w:pPr>
      <w:r>
        <w:t>нормативных правовых актов, устанавливающих требования</w:t>
      </w:r>
    </w:p>
    <w:p w:rsidR="000F3BF9" w:rsidRDefault="000F3BF9">
      <w:pPr>
        <w:pStyle w:val="ConsPlusTitle"/>
        <w:jc w:val="center"/>
      </w:pPr>
      <w:r>
        <w:t>к предоставлению муниципальной услуги, а также принятием ими</w:t>
      </w:r>
    </w:p>
    <w:p w:rsidR="000F3BF9" w:rsidRDefault="000F3BF9">
      <w:pPr>
        <w:pStyle w:val="ConsPlusTitle"/>
        <w:jc w:val="center"/>
      </w:pPr>
      <w:r>
        <w:t>решений</w:t>
      </w:r>
    </w:p>
    <w:p w:rsidR="000F3BF9" w:rsidRDefault="000F3BF9">
      <w:pPr>
        <w:pStyle w:val="ConsPlusNormal"/>
        <w:jc w:val="both"/>
      </w:pPr>
    </w:p>
    <w:p w:rsidR="000F3BF9" w:rsidRDefault="000F3BF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0F3BF9" w:rsidRDefault="000F3BF9">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F3BF9" w:rsidRDefault="000F3BF9">
      <w:pPr>
        <w:pStyle w:val="ConsPlusNormal"/>
        <w:jc w:val="both"/>
      </w:pPr>
    </w:p>
    <w:p w:rsidR="000F3BF9" w:rsidRDefault="000F3BF9">
      <w:pPr>
        <w:pStyle w:val="ConsPlusTitle"/>
        <w:jc w:val="center"/>
        <w:outlineLvl w:val="2"/>
      </w:pPr>
      <w:r>
        <w:t>Порядок и периодичность осуществления плановых и внеплановых</w:t>
      </w:r>
    </w:p>
    <w:p w:rsidR="000F3BF9" w:rsidRDefault="000F3BF9">
      <w:pPr>
        <w:pStyle w:val="ConsPlusTitle"/>
        <w:jc w:val="center"/>
      </w:pPr>
      <w:r>
        <w:t>проверок полноты и качества предоставления муниципальной</w:t>
      </w:r>
    </w:p>
    <w:p w:rsidR="000F3BF9" w:rsidRDefault="000F3BF9">
      <w:pPr>
        <w:pStyle w:val="ConsPlusTitle"/>
        <w:jc w:val="center"/>
      </w:pPr>
      <w:r>
        <w:t>услуги, в том числе порядок и формы контроля за полнотой</w:t>
      </w:r>
    </w:p>
    <w:p w:rsidR="000F3BF9" w:rsidRDefault="000F3BF9">
      <w:pPr>
        <w:pStyle w:val="ConsPlusTitle"/>
        <w:jc w:val="center"/>
      </w:pPr>
      <w:r>
        <w:t>и качеством предоставления муниципальной услуги</w:t>
      </w:r>
    </w:p>
    <w:p w:rsidR="000F3BF9" w:rsidRDefault="000F3BF9">
      <w:pPr>
        <w:pStyle w:val="ConsPlusNormal"/>
        <w:jc w:val="both"/>
      </w:pPr>
    </w:p>
    <w:p w:rsidR="000F3BF9" w:rsidRDefault="000F3BF9">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0F3BF9" w:rsidRDefault="000F3BF9">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F3BF9" w:rsidRDefault="000F3BF9">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F3BF9" w:rsidRDefault="000F3BF9">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0F3BF9" w:rsidRDefault="000F3BF9">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F3BF9" w:rsidRDefault="000F3BF9">
      <w:pPr>
        <w:pStyle w:val="ConsPlusNormal"/>
        <w:jc w:val="both"/>
      </w:pPr>
    </w:p>
    <w:p w:rsidR="000F3BF9" w:rsidRDefault="000F3BF9">
      <w:pPr>
        <w:pStyle w:val="ConsPlusTitle"/>
        <w:jc w:val="center"/>
        <w:outlineLvl w:val="2"/>
      </w:pPr>
      <w:r>
        <w:t>Ответственность должностных лиц, муниципальных служащих</w:t>
      </w:r>
    </w:p>
    <w:p w:rsidR="000F3BF9" w:rsidRDefault="000F3BF9">
      <w:pPr>
        <w:pStyle w:val="ConsPlusTitle"/>
        <w:jc w:val="center"/>
      </w:pPr>
      <w:r>
        <w:t>за решения и действия (бездействие), принимаемые</w:t>
      </w:r>
    </w:p>
    <w:p w:rsidR="000F3BF9" w:rsidRDefault="000F3BF9">
      <w:pPr>
        <w:pStyle w:val="ConsPlusTitle"/>
        <w:jc w:val="center"/>
      </w:pPr>
      <w:r>
        <w:t>(осуществляемые) ими в ходе предоставления муниципальной</w:t>
      </w:r>
    </w:p>
    <w:p w:rsidR="000F3BF9" w:rsidRDefault="000F3BF9">
      <w:pPr>
        <w:pStyle w:val="ConsPlusTitle"/>
        <w:jc w:val="center"/>
      </w:pPr>
      <w:r>
        <w:t>услуги</w:t>
      </w:r>
    </w:p>
    <w:p w:rsidR="000F3BF9" w:rsidRDefault="000F3BF9">
      <w:pPr>
        <w:pStyle w:val="ConsPlusNormal"/>
        <w:jc w:val="both"/>
      </w:pPr>
    </w:p>
    <w:p w:rsidR="000F3BF9" w:rsidRDefault="000F3BF9">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F3BF9" w:rsidRDefault="000F3BF9">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F3BF9" w:rsidRDefault="000F3BF9">
      <w:pPr>
        <w:pStyle w:val="ConsPlusNormal"/>
        <w:spacing w:before="260"/>
        <w:ind w:firstLine="540"/>
        <w:jc w:val="both"/>
      </w:pPr>
      <w:r>
        <w:t>4.5. Ответственные исполнители несут персональную ответственность за:</w:t>
      </w:r>
    </w:p>
    <w:p w:rsidR="000F3BF9" w:rsidRDefault="000F3BF9">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0F3BF9" w:rsidRDefault="000F3BF9">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0F3BF9" w:rsidRDefault="000F3BF9">
      <w:pPr>
        <w:pStyle w:val="ConsPlusNormal"/>
        <w:jc w:val="both"/>
      </w:pPr>
    </w:p>
    <w:p w:rsidR="000F3BF9" w:rsidRDefault="000F3BF9">
      <w:pPr>
        <w:pStyle w:val="ConsPlusTitle"/>
        <w:jc w:val="center"/>
        <w:outlineLvl w:val="2"/>
      </w:pPr>
      <w:r>
        <w:t>Положения, характеризующие требования к порядку и формам</w:t>
      </w:r>
    </w:p>
    <w:p w:rsidR="000F3BF9" w:rsidRDefault="000F3BF9">
      <w:pPr>
        <w:pStyle w:val="ConsPlusTitle"/>
        <w:jc w:val="center"/>
      </w:pPr>
      <w:r>
        <w:t>контроля за предоставлением муниципальной услуги, в том</w:t>
      </w:r>
    </w:p>
    <w:p w:rsidR="000F3BF9" w:rsidRDefault="000F3BF9">
      <w:pPr>
        <w:pStyle w:val="ConsPlusTitle"/>
        <w:jc w:val="center"/>
      </w:pPr>
      <w:r>
        <w:t>числе со стороны граждан, их объединений и организаций</w:t>
      </w:r>
    </w:p>
    <w:p w:rsidR="000F3BF9" w:rsidRDefault="000F3BF9">
      <w:pPr>
        <w:pStyle w:val="ConsPlusNormal"/>
        <w:jc w:val="both"/>
      </w:pPr>
    </w:p>
    <w:p w:rsidR="000F3BF9" w:rsidRDefault="000F3BF9">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0F3BF9" w:rsidRDefault="000F3BF9">
      <w:pPr>
        <w:pStyle w:val="ConsPlusNormal"/>
        <w:jc w:val="both"/>
      </w:pPr>
    </w:p>
    <w:p w:rsidR="000F3BF9" w:rsidRDefault="000F3BF9">
      <w:pPr>
        <w:pStyle w:val="ConsPlusTitle"/>
        <w:jc w:val="center"/>
        <w:outlineLvl w:val="1"/>
      </w:pPr>
      <w:r>
        <w:t>5. Досудебный (внесудебный) порядок обжалования решений</w:t>
      </w:r>
    </w:p>
    <w:p w:rsidR="000F3BF9" w:rsidRDefault="000F3BF9">
      <w:pPr>
        <w:pStyle w:val="ConsPlusTitle"/>
        <w:jc w:val="center"/>
      </w:pPr>
      <w:r>
        <w:t>и действий (бездействия) Администрации, МФЦ, организаций,</w:t>
      </w:r>
    </w:p>
    <w:p w:rsidR="000F3BF9" w:rsidRDefault="000F3BF9">
      <w:pPr>
        <w:pStyle w:val="ConsPlusTitle"/>
        <w:jc w:val="center"/>
      </w:pPr>
      <w:r>
        <w:t>указанных в части 1.1 статьи 16 Федерального закона "Об</w:t>
      </w:r>
    </w:p>
    <w:p w:rsidR="000F3BF9" w:rsidRDefault="000F3BF9">
      <w:pPr>
        <w:pStyle w:val="ConsPlusTitle"/>
        <w:jc w:val="center"/>
      </w:pPr>
      <w:r>
        <w:t>организации предоставления государственных и муниципальных</w:t>
      </w:r>
    </w:p>
    <w:p w:rsidR="000F3BF9" w:rsidRDefault="000F3BF9">
      <w:pPr>
        <w:pStyle w:val="ConsPlusTitle"/>
        <w:jc w:val="center"/>
      </w:pPr>
      <w:r>
        <w:t>услуг", а также их должностных лиц, муниципальных служащих,</w:t>
      </w:r>
    </w:p>
    <w:p w:rsidR="000F3BF9" w:rsidRDefault="000F3BF9">
      <w:pPr>
        <w:pStyle w:val="ConsPlusTitle"/>
        <w:jc w:val="center"/>
      </w:pPr>
      <w:r>
        <w:t>работников</w:t>
      </w:r>
    </w:p>
    <w:p w:rsidR="000F3BF9" w:rsidRDefault="000F3BF9">
      <w:pPr>
        <w:pStyle w:val="ConsPlusNormal"/>
        <w:jc w:val="both"/>
      </w:pPr>
    </w:p>
    <w:p w:rsidR="000F3BF9" w:rsidRDefault="000F3BF9">
      <w:pPr>
        <w:pStyle w:val="ConsPlusTitle"/>
        <w:jc w:val="center"/>
        <w:outlineLvl w:val="2"/>
      </w:pPr>
      <w:r>
        <w:t>Информация для заявителей об их праве на досудебное</w:t>
      </w:r>
    </w:p>
    <w:p w:rsidR="000F3BF9" w:rsidRDefault="000F3BF9">
      <w:pPr>
        <w:pStyle w:val="ConsPlusTitle"/>
        <w:jc w:val="center"/>
      </w:pPr>
      <w:r>
        <w:t>(внесудебное) обжалование действий (бездействия) и (или)</w:t>
      </w:r>
    </w:p>
    <w:p w:rsidR="000F3BF9" w:rsidRDefault="000F3BF9">
      <w:pPr>
        <w:pStyle w:val="ConsPlusTitle"/>
        <w:jc w:val="center"/>
      </w:pPr>
      <w:r>
        <w:t>решений, принятых (осуществленных) в ходе предоставления</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75">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76">
        <w:r>
          <w:rPr>
            <w:color w:val="0000FF"/>
          </w:rPr>
          <w:t>главой 2.1</w:t>
        </w:r>
      </w:hyperlink>
      <w:r>
        <w:t xml:space="preserve"> Федерального закона "Об организации предоставления государственных и муниципальных услуг".</w:t>
      </w:r>
    </w:p>
    <w:p w:rsidR="000F3BF9" w:rsidRDefault="000F3BF9">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0F3BF9" w:rsidRDefault="000F3BF9">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0F3BF9" w:rsidRDefault="000F3BF9">
      <w:pPr>
        <w:pStyle w:val="ConsPlusNormal"/>
        <w:jc w:val="both"/>
      </w:pPr>
    </w:p>
    <w:p w:rsidR="000F3BF9" w:rsidRDefault="000F3BF9">
      <w:pPr>
        <w:pStyle w:val="ConsPlusTitle"/>
        <w:jc w:val="center"/>
        <w:outlineLvl w:val="2"/>
      </w:pPr>
      <w:r>
        <w:t>Способы информирования заявителей о порядке подачи</w:t>
      </w:r>
    </w:p>
    <w:p w:rsidR="000F3BF9" w:rsidRDefault="000F3BF9">
      <w:pPr>
        <w:pStyle w:val="ConsPlusTitle"/>
        <w:jc w:val="center"/>
      </w:pPr>
      <w:r>
        <w:t>и рассмотрения жалобы, в том числе посредством федеральной</w:t>
      </w:r>
    </w:p>
    <w:p w:rsidR="000F3BF9" w:rsidRDefault="000F3BF9">
      <w:pPr>
        <w:pStyle w:val="ConsPlusTitle"/>
        <w:jc w:val="center"/>
      </w:pPr>
      <w:r>
        <w:t>государственной информационной системы, обеспечивающей</w:t>
      </w:r>
    </w:p>
    <w:p w:rsidR="000F3BF9" w:rsidRDefault="000F3BF9">
      <w:pPr>
        <w:pStyle w:val="ConsPlusTitle"/>
        <w:jc w:val="center"/>
      </w:pPr>
      <w:r>
        <w:t>процесс досудебного (внесудебного) обжалования решений</w:t>
      </w:r>
    </w:p>
    <w:p w:rsidR="000F3BF9" w:rsidRDefault="000F3BF9">
      <w:pPr>
        <w:pStyle w:val="ConsPlusTitle"/>
        <w:jc w:val="center"/>
      </w:pPr>
      <w:r>
        <w:t>и действий (бездействия), совершенных при предоставлении</w:t>
      </w:r>
    </w:p>
    <w:p w:rsidR="000F3BF9" w:rsidRDefault="000F3BF9">
      <w:pPr>
        <w:pStyle w:val="ConsPlusTitle"/>
        <w:jc w:val="center"/>
      </w:pPr>
      <w:r>
        <w:t>муниципальной услуги</w:t>
      </w:r>
    </w:p>
    <w:p w:rsidR="000F3BF9" w:rsidRDefault="000F3BF9">
      <w:pPr>
        <w:pStyle w:val="ConsPlusNormal"/>
        <w:jc w:val="both"/>
      </w:pPr>
    </w:p>
    <w:p w:rsidR="000F3BF9" w:rsidRDefault="000F3BF9">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77">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0F3BF9" w:rsidRDefault="000F3BF9">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0F3BF9" w:rsidRDefault="000F3BF9">
      <w:pPr>
        <w:pStyle w:val="ConsPlusNormal"/>
        <w:jc w:val="both"/>
      </w:pPr>
    </w:p>
    <w:p w:rsidR="000F3BF9" w:rsidRDefault="000F3BF9">
      <w:pPr>
        <w:pStyle w:val="ConsPlusTitle"/>
        <w:jc w:val="center"/>
        <w:outlineLvl w:val="2"/>
      </w:pPr>
      <w:r>
        <w:t>Органы местного самоуправления муниципальных образований</w:t>
      </w:r>
    </w:p>
    <w:p w:rsidR="000F3BF9" w:rsidRDefault="000F3BF9">
      <w:pPr>
        <w:pStyle w:val="ConsPlusTitle"/>
        <w:jc w:val="center"/>
      </w:pPr>
      <w:r>
        <w:t>Пензенской области, организации и уполномоченные</w:t>
      </w:r>
    </w:p>
    <w:p w:rsidR="000F3BF9" w:rsidRDefault="000F3BF9">
      <w:pPr>
        <w:pStyle w:val="ConsPlusTitle"/>
        <w:jc w:val="center"/>
      </w:pPr>
      <w:r>
        <w:t>на рассмотрение жалобы лица, которым может быть направлена</w:t>
      </w:r>
    </w:p>
    <w:p w:rsidR="000F3BF9" w:rsidRDefault="000F3BF9">
      <w:pPr>
        <w:pStyle w:val="ConsPlusTitle"/>
        <w:jc w:val="center"/>
      </w:pPr>
      <w:r>
        <w:t>жалоба заявителя в досудебном (внесудебном) порядке</w:t>
      </w:r>
    </w:p>
    <w:p w:rsidR="000F3BF9" w:rsidRDefault="000F3BF9">
      <w:pPr>
        <w:pStyle w:val="ConsPlusNormal"/>
        <w:jc w:val="both"/>
      </w:pPr>
    </w:p>
    <w:p w:rsidR="000F3BF9" w:rsidRDefault="000F3BF9">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0F3BF9" w:rsidRDefault="000F3BF9">
      <w:pPr>
        <w:pStyle w:val="ConsPlusNormal"/>
        <w:spacing w:before="260"/>
        <w:ind w:firstLine="540"/>
        <w:jc w:val="both"/>
      </w:pPr>
      <w:r>
        <w:t>Жалоба на решения и действия (бездействие) Главы города подается Главе города.</w:t>
      </w:r>
    </w:p>
    <w:p w:rsidR="000F3BF9" w:rsidRDefault="000F3BF9">
      <w:pPr>
        <w:pStyle w:val="ConsPlusNormal"/>
        <w:spacing w:before="260"/>
        <w:ind w:firstLine="540"/>
        <w:jc w:val="both"/>
      </w:pPr>
      <w:r>
        <w:t>5.6. Жалобы на решения и действия (бездействие) МФЦ подаются в Администрацию.</w:t>
      </w:r>
    </w:p>
    <w:p w:rsidR="000F3BF9" w:rsidRDefault="000F3BF9">
      <w:pPr>
        <w:pStyle w:val="ConsPlusNormal"/>
        <w:spacing w:before="260"/>
        <w:ind w:firstLine="540"/>
        <w:jc w:val="both"/>
      </w:pPr>
      <w:r>
        <w:t>Жалобы на решения и действия (бездействие) работников МФЦ подаются руководителю МФЦ.</w:t>
      </w:r>
    </w:p>
    <w:p w:rsidR="000F3BF9" w:rsidRDefault="000F3BF9">
      <w:pPr>
        <w:pStyle w:val="ConsPlusNormal"/>
        <w:spacing w:before="260"/>
        <w:ind w:firstLine="540"/>
        <w:jc w:val="both"/>
      </w:pPr>
      <w:r>
        <w:t>Жалобы на решения и действия (бездействие) руководителя МФЦ подаются на имя Главы города.</w:t>
      </w:r>
    </w:p>
    <w:p w:rsidR="000F3BF9" w:rsidRDefault="000F3BF9">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0F3BF9" w:rsidRDefault="000F3BF9">
      <w:pPr>
        <w:pStyle w:val="ConsPlusNormal"/>
        <w:jc w:val="both"/>
      </w:pPr>
    </w:p>
    <w:p w:rsidR="000F3BF9" w:rsidRDefault="000F3BF9">
      <w:pPr>
        <w:pStyle w:val="ConsPlusTitle"/>
        <w:jc w:val="center"/>
        <w:outlineLvl w:val="2"/>
      </w:pPr>
      <w:r>
        <w:t>Формы и способы подачи жалобы, порядок ее рассмотрения</w:t>
      </w:r>
    </w:p>
    <w:p w:rsidR="000F3BF9" w:rsidRDefault="000F3BF9">
      <w:pPr>
        <w:pStyle w:val="ConsPlusNormal"/>
        <w:jc w:val="both"/>
      </w:pPr>
    </w:p>
    <w:p w:rsidR="000F3BF9" w:rsidRDefault="000F3BF9">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78">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0F3BF9" w:rsidRDefault="000F3BF9">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F3BF9" w:rsidRDefault="000F3BF9">
      <w:pPr>
        <w:pStyle w:val="ConsPlusNormal"/>
        <w:spacing w:before="26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0F3BF9" w:rsidRDefault="000F3BF9">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F3BF9" w:rsidRDefault="000F3BF9">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F3BF9" w:rsidRDefault="000F3BF9">
      <w:pPr>
        <w:pStyle w:val="ConsPlusNormal"/>
        <w:spacing w:before="260"/>
        <w:ind w:firstLine="540"/>
        <w:jc w:val="both"/>
      </w:pPr>
      <w:r>
        <w:t>В электронном виде жалоба может быть подана заявителем посредством:</w:t>
      </w:r>
    </w:p>
    <w:p w:rsidR="000F3BF9" w:rsidRDefault="000F3BF9">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0F3BF9" w:rsidRDefault="000F3BF9">
      <w:pPr>
        <w:pStyle w:val="ConsPlusNormal"/>
        <w:spacing w:before="260"/>
        <w:ind w:firstLine="540"/>
        <w:jc w:val="both"/>
      </w:pPr>
      <w:r>
        <w:t>б) Единого портала либо Регионального портала;</w:t>
      </w:r>
    </w:p>
    <w:p w:rsidR="000F3BF9" w:rsidRDefault="000F3BF9">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3BF9" w:rsidRDefault="000F3BF9">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F3BF9" w:rsidRDefault="000F3BF9">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0F3BF9" w:rsidRDefault="000F3BF9">
      <w:pPr>
        <w:pStyle w:val="ConsPlusNormal"/>
        <w:spacing w:before="260"/>
        <w:ind w:firstLine="540"/>
        <w:jc w:val="both"/>
      </w:pPr>
      <w:r>
        <w:t>5.11. Жалоба должна содержать:</w:t>
      </w:r>
    </w:p>
    <w:p w:rsidR="000F3BF9" w:rsidRDefault="000F3BF9">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0F3BF9" w:rsidRDefault="000F3BF9">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BF9" w:rsidRDefault="000F3BF9">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0F3BF9" w:rsidRDefault="000F3BF9">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F3BF9" w:rsidRDefault="000F3BF9">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3BF9" w:rsidRDefault="000F3BF9">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F3BF9" w:rsidRDefault="000F3BF9">
      <w:pPr>
        <w:pStyle w:val="ConsPlusNormal"/>
        <w:spacing w:before="260"/>
        <w:ind w:firstLine="540"/>
        <w:jc w:val="both"/>
      </w:pPr>
      <w:bookmarkStart w:id="37" w:name="P683"/>
      <w:bookmarkEnd w:id="37"/>
      <w:r>
        <w:t>5.14. По результатам рассмотрения жалобы принимается одно из следующих решений:</w:t>
      </w:r>
    </w:p>
    <w:p w:rsidR="000F3BF9" w:rsidRDefault="000F3BF9">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F3BF9" w:rsidRDefault="000F3BF9">
      <w:pPr>
        <w:pStyle w:val="ConsPlusNormal"/>
        <w:spacing w:before="260"/>
        <w:ind w:firstLine="540"/>
        <w:jc w:val="both"/>
      </w:pPr>
      <w:r>
        <w:t>б) в удовлетворении жалобы отказывается.</w:t>
      </w:r>
    </w:p>
    <w:p w:rsidR="000F3BF9" w:rsidRDefault="000F3BF9">
      <w:pPr>
        <w:pStyle w:val="ConsPlusNormal"/>
        <w:spacing w:before="260"/>
        <w:ind w:firstLine="540"/>
        <w:jc w:val="both"/>
      </w:pPr>
      <w:bookmarkStart w:id="38" w:name="P686"/>
      <w:bookmarkEnd w:id="38"/>
      <w:r>
        <w:t xml:space="preserve">5.15. Не позднее дня, следующего за днем принятия решения, указанного в </w:t>
      </w:r>
      <w:hyperlink w:anchor="P683">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F3BF9" w:rsidRDefault="000F3BF9">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686">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3BF9" w:rsidRDefault="000F3BF9">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686">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3BF9" w:rsidRDefault="000F3BF9">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0F3BF9" w:rsidRDefault="000F3BF9">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F3BF9" w:rsidRDefault="000F3BF9">
      <w:pPr>
        <w:pStyle w:val="ConsPlusNormal"/>
        <w:jc w:val="both"/>
      </w:pPr>
    </w:p>
    <w:p w:rsidR="000F3BF9" w:rsidRDefault="000F3BF9">
      <w:pPr>
        <w:pStyle w:val="ConsPlusTitle"/>
        <w:jc w:val="center"/>
        <w:outlineLvl w:val="2"/>
      </w:pPr>
      <w:r>
        <w:t>Перечень нормативных правовых актов, регулирующих порядок</w:t>
      </w:r>
    </w:p>
    <w:p w:rsidR="000F3BF9" w:rsidRDefault="000F3BF9">
      <w:pPr>
        <w:pStyle w:val="ConsPlusTitle"/>
        <w:jc w:val="center"/>
      </w:pPr>
      <w:r>
        <w:t>досудебного (внесудебного) обжалования решений и действий</w:t>
      </w:r>
    </w:p>
    <w:p w:rsidR="000F3BF9" w:rsidRDefault="000F3BF9">
      <w:pPr>
        <w:pStyle w:val="ConsPlusTitle"/>
        <w:jc w:val="center"/>
      </w:pPr>
      <w:r>
        <w:t>(бездействия) Администрации, МФЦ, привлекаемых организаций,</w:t>
      </w:r>
    </w:p>
    <w:p w:rsidR="000F3BF9" w:rsidRDefault="000F3BF9">
      <w:pPr>
        <w:pStyle w:val="ConsPlusTitle"/>
        <w:jc w:val="center"/>
      </w:pPr>
      <w:r>
        <w:t>а также их должностных лиц, муниципальных служащих,</w:t>
      </w:r>
    </w:p>
    <w:p w:rsidR="000F3BF9" w:rsidRDefault="000F3BF9">
      <w:pPr>
        <w:pStyle w:val="ConsPlusTitle"/>
        <w:jc w:val="center"/>
      </w:pPr>
      <w:r>
        <w:t>работников</w:t>
      </w:r>
    </w:p>
    <w:p w:rsidR="000F3BF9" w:rsidRDefault="000F3BF9">
      <w:pPr>
        <w:pStyle w:val="ConsPlusNormal"/>
        <w:jc w:val="both"/>
      </w:pPr>
    </w:p>
    <w:p w:rsidR="000F3BF9" w:rsidRDefault="000F3BF9">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0F3BF9" w:rsidRDefault="000F3BF9">
      <w:pPr>
        <w:pStyle w:val="ConsPlusNormal"/>
        <w:spacing w:before="260"/>
        <w:ind w:firstLine="540"/>
        <w:jc w:val="both"/>
      </w:pPr>
      <w:r>
        <w:t xml:space="preserve">- Федеральный </w:t>
      </w:r>
      <w:hyperlink r:id="rId79">
        <w:r>
          <w:rPr>
            <w:color w:val="0000FF"/>
          </w:rPr>
          <w:t>закон</w:t>
        </w:r>
      </w:hyperlink>
      <w:r>
        <w:t>"Об организации предоставления государственных и муниципальных услуг" (с последующими изменениями);</w:t>
      </w:r>
    </w:p>
    <w:p w:rsidR="000F3BF9" w:rsidRDefault="000F3BF9">
      <w:pPr>
        <w:pStyle w:val="ConsPlusNormal"/>
        <w:spacing w:before="260"/>
        <w:ind w:firstLine="540"/>
        <w:jc w:val="both"/>
      </w:pPr>
      <w:r>
        <w:t xml:space="preserve">- </w:t>
      </w:r>
      <w:hyperlink r:id="rId80">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0F3BF9" w:rsidRDefault="000F3BF9">
      <w:pPr>
        <w:pStyle w:val="ConsPlusNormal"/>
        <w:spacing w:before="260"/>
        <w:ind w:firstLine="540"/>
        <w:jc w:val="both"/>
      </w:pPr>
      <w:r>
        <w:t xml:space="preserve">- </w:t>
      </w:r>
      <w:hyperlink r:id="rId81">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right"/>
        <w:outlineLvl w:val="1"/>
      </w:pPr>
      <w:r>
        <w:t>Приложение N 1</w:t>
      </w:r>
    </w:p>
    <w:p w:rsidR="000F3BF9" w:rsidRDefault="000F3BF9">
      <w:pPr>
        <w:pStyle w:val="ConsPlusNormal"/>
        <w:jc w:val="right"/>
      </w:pPr>
      <w:r>
        <w:t>к Административному регламенту</w:t>
      </w:r>
    </w:p>
    <w:p w:rsidR="000F3BF9" w:rsidRDefault="000F3BF9">
      <w:pPr>
        <w:pStyle w:val="ConsPlusNormal"/>
        <w:jc w:val="right"/>
      </w:pPr>
      <w:r>
        <w:t>предоставления</w:t>
      </w:r>
    </w:p>
    <w:p w:rsidR="000F3BF9" w:rsidRDefault="000F3BF9">
      <w:pPr>
        <w:pStyle w:val="ConsPlusNormal"/>
        <w:jc w:val="right"/>
      </w:pPr>
      <w:r>
        <w:t>муниципальной услуги</w:t>
      </w:r>
    </w:p>
    <w:p w:rsidR="000F3BF9" w:rsidRDefault="000F3BF9">
      <w:pPr>
        <w:pStyle w:val="ConsPlusNormal"/>
        <w:jc w:val="right"/>
      </w:pPr>
      <w:r>
        <w:t>"Предварительное согласование</w:t>
      </w:r>
    </w:p>
    <w:p w:rsidR="000F3BF9" w:rsidRDefault="000F3BF9">
      <w:pPr>
        <w:pStyle w:val="ConsPlusNormal"/>
        <w:jc w:val="right"/>
      </w:pPr>
      <w:r>
        <w:t>предоставления</w:t>
      </w:r>
    </w:p>
    <w:p w:rsidR="000F3BF9" w:rsidRDefault="000F3BF9">
      <w:pPr>
        <w:pStyle w:val="ConsPlusNormal"/>
        <w:jc w:val="right"/>
      </w:pPr>
      <w:r>
        <w:t>земельного участка"</w:t>
      </w:r>
    </w:p>
    <w:p w:rsidR="000F3BF9" w:rsidRDefault="000F3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3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BF9" w:rsidRDefault="000F3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BF9" w:rsidRDefault="000F3BF9">
            <w:pPr>
              <w:pStyle w:val="ConsPlusNormal"/>
              <w:jc w:val="center"/>
            </w:pPr>
            <w:r>
              <w:rPr>
                <w:color w:val="392C69"/>
              </w:rPr>
              <w:t>Список изменяющих документов</w:t>
            </w:r>
          </w:p>
          <w:p w:rsidR="000F3BF9" w:rsidRDefault="000F3BF9">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 Заречного от 18.05.2023 N 775)</w:t>
            </w:r>
          </w:p>
        </w:tc>
        <w:tc>
          <w:tcPr>
            <w:tcW w:w="113" w:type="dxa"/>
            <w:tcBorders>
              <w:top w:val="nil"/>
              <w:left w:val="nil"/>
              <w:bottom w:val="nil"/>
              <w:right w:val="nil"/>
            </w:tcBorders>
            <w:shd w:val="clear" w:color="auto" w:fill="F4F3F8"/>
            <w:tcMar>
              <w:top w:w="0" w:type="dxa"/>
              <w:left w:w="0" w:type="dxa"/>
              <w:bottom w:w="0" w:type="dxa"/>
              <w:right w:w="0" w:type="dxa"/>
            </w:tcMar>
          </w:tcPr>
          <w:p w:rsidR="000F3BF9" w:rsidRDefault="000F3BF9">
            <w:pPr>
              <w:pStyle w:val="ConsPlusNormal"/>
            </w:pPr>
          </w:p>
        </w:tc>
      </w:tr>
    </w:tbl>
    <w:p w:rsidR="000F3BF9" w:rsidRDefault="000F3BF9">
      <w:pPr>
        <w:pStyle w:val="ConsPlusNormal"/>
        <w:jc w:val="both"/>
      </w:pPr>
    </w:p>
    <w:p w:rsidR="000F3BF9" w:rsidRDefault="000F3BF9">
      <w:pPr>
        <w:pStyle w:val="ConsPlusNormal"/>
        <w:jc w:val="center"/>
      </w:pPr>
      <w:r>
        <w:t>Форма заявления</w:t>
      </w:r>
    </w:p>
    <w:p w:rsidR="000F3BF9" w:rsidRDefault="000F3BF9">
      <w:pPr>
        <w:pStyle w:val="ConsPlusNormal"/>
        <w:jc w:val="both"/>
      </w:pPr>
    </w:p>
    <w:p w:rsidR="000F3BF9" w:rsidRDefault="000F3BF9">
      <w:pPr>
        <w:pStyle w:val="ConsPlusNonformat"/>
        <w:jc w:val="both"/>
      </w:pPr>
      <w:r>
        <w:t xml:space="preserve">                                                     Главе города Заречного</w:t>
      </w:r>
    </w:p>
    <w:p w:rsidR="000F3BF9" w:rsidRDefault="000F3BF9">
      <w:pPr>
        <w:pStyle w:val="ConsPlusNonformat"/>
        <w:jc w:val="both"/>
      </w:pPr>
      <w:r>
        <w:t xml:space="preserve">                                                         Пензенской области</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от 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(фамилия, имя, отчество (отчество при</w:t>
      </w:r>
    </w:p>
    <w:p w:rsidR="000F3BF9" w:rsidRDefault="000F3BF9">
      <w:pPr>
        <w:pStyle w:val="ConsPlusNonformat"/>
        <w:jc w:val="both"/>
      </w:pPr>
      <w:r>
        <w:t xml:space="preserve">                                     наличии), место жительства заявителя и</w:t>
      </w:r>
    </w:p>
    <w:p w:rsidR="000F3BF9" w:rsidRDefault="000F3BF9">
      <w:pPr>
        <w:pStyle w:val="ConsPlusNonformat"/>
        <w:jc w:val="both"/>
      </w:pPr>
      <w:r>
        <w:t xml:space="preserve">                                       реквизиты документа, удостоверяющего</w:t>
      </w:r>
    </w:p>
    <w:p w:rsidR="000F3BF9" w:rsidRDefault="000F3BF9">
      <w:pPr>
        <w:pStyle w:val="ConsPlusNonformat"/>
        <w:jc w:val="both"/>
      </w:pPr>
      <w:r>
        <w:t xml:space="preserve">                                    личность заявителя (для гражданина) или</w:t>
      </w:r>
    </w:p>
    <w:p w:rsidR="000F3BF9" w:rsidRDefault="000F3BF9">
      <w:pPr>
        <w:pStyle w:val="ConsPlusNonformat"/>
        <w:jc w:val="both"/>
      </w:pPr>
      <w:r>
        <w:t xml:space="preserve">                                            наименование и место нахождения</w:t>
      </w:r>
    </w:p>
    <w:p w:rsidR="000F3BF9" w:rsidRDefault="000F3BF9">
      <w:pPr>
        <w:pStyle w:val="ConsPlusNonformat"/>
        <w:jc w:val="both"/>
      </w:pPr>
      <w:r>
        <w:t xml:space="preserve">                                          заявителя (для юридического лица)</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(государственный регистрационный номер</w:t>
      </w:r>
    </w:p>
    <w:p w:rsidR="000F3BF9" w:rsidRDefault="000F3BF9">
      <w:pPr>
        <w:pStyle w:val="ConsPlusNonformat"/>
        <w:jc w:val="both"/>
      </w:pPr>
      <w:r>
        <w:t xml:space="preserve">                                       записи о государственной регистрации</w:t>
      </w:r>
    </w:p>
    <w:p w:rsidR="000F3BF9" w:rsidRDefault="000F3BF9">
      <w:pPr>
        <w:pStyle w:val="ConsPlusNonformat"/>
        <w:jc w:val="both"/>
      </w:pPr>
      <w:r>
        <w:t xml:space="preserve">                                           юридического лица в ЕГРЮЛ и ИНН,</w:t>
      </w:r>
    </w:p>
    <w:p w:rsidR="000F3BF9" w:rsidRDefault="000F3BF9">
      <w:pPr>
        <w:pStyle w:val="ConsPlusNonformat"/>
        <w:jc w:val="both"/>
      </w:pPr>
      <w:r>
        <w:t xml:space="preserve">                                    за исключением случаев, если заявителем</w:t>
      </w:r>
    </w:p>
    <w:p w:rsidR="000F3BF9" w:rsidRDefault="000F3BF9">
      <w:pPr>
        <w:pStyle w:val="ConsPlusNonformat"/>
        <w:jc w:val="both"/>
      </w:pPr>
      <w:r>
        <w:t xml:space="preserve">                                     является иностранное юридическое лицо)</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_______________________________________</w:t>
      </w:r>
    </w:p>
    <w:p w:rsidR="000F3BF9" w:rsidRDefault="000F3BF9">
      <w:pPr>
        <w:pStyle w:val="ConsPlusNonformat"/>
        <w:jc w:val="both"/>
      </w:pPr>
      <w:r>
        <w:t xml:space="preserve">                                               почтовый адрес и (или) адрес</w:t>
      </w:r>
    </w:p>
    <w:p w:rsidR="000F3BF9" w:rsidRDefault="000F3BF9">
      <w:pPr>
        <w:pStyle w:val="ConsPlusNonformat"/>
        <w:jc w:val="both"/>
      </w:pPr>
      <w:r>
        <w:t xml:space="preserve">                                            электронной почты, телефона для</w:t>
      </w:r>
    </w:p>
    <w:p w:rsidR="000F3BF9" w:rsidRDefault="000F3BF9">
      <w:pPr>
        <w:pStyle w:val="ConsPlusNonformat"/>
        <w:jc w:val="both"/>
      </w:pPr>
      <w:r>
        <w:t xml:space="preserve">                                                         связи с заявителем</w:t>
      </w:r>
    </w:p>
    <w:p w:rsidR="000F3BF9" w:rsidRDefault="000F3BF9">
      <w:pPr>
        <w:pStyle w:val="ConsPlusNonformat"/>
        <w:jc w:val="both"/>
      </w:pPr>
    </w:p>
    <w:p w:rsidR="000F3BF9" w:rsidRDefault="000F3BF9">
      <w:pPr>
        <w:pStyle w:val="ConsPlusNonformat"/>
        <w:jc w:val="both"/>
      </w:pPr>
      <w:bookmarkStart w:id="39" w:name="P746"/>
      <w:bookmarkEnd w:id="39"/>
      <w:r>
        <w:t xml:space="preserve">                                 ЗАЯВЛЕНИЕ</w:t>
      </w:r>
    </w:p>
    <w:p w:rsidR="000F3BF9" w:rsidRDefault="000F3BF9">
      <w:pPr>
        <w:pStyle w:val="ConsPlusNonformat"/>
        <w:jc w:val="both"/>
      </w:pPr>
      <w:r>
        <w:t xml:space="preserve">               о предварительном согласовании предоставления</w:t>
      </w:r>
    </w:p>
    <w:p w:rsidR="000F3BF9" w:rsidRDefault="000F3BF9">
      <w:pPr>
        <w:pStyle w:val="ConsPlusNonformat"/>
        <w:jc w:val="both"/>
      </w:pPr>
      <w:r>
        <w:t xml:space="preserve">                            земельного участка</w:t>
      </w:r>
    </w:p>
    <w:p w:rsidR="000F3BF9" w:rsidRDefault="000F3BF9">
      <w:pPr>
        <w:pStyle w:val="ConsPlusNonformat"/>
        <w:jc w:val="both"/>
      </w:pPr>
    </w:p>
    <w:p w:rsidR="000F3BF9" w:rsidRDefault="000F3BF9">
      <w:pPr>
        <w:pStyle w:val="ConsPlusNonformat"/>
        <w:jc w:val="both"/>
      </w:pPr>
      <w:r>
        <w:t xml:space="preserve">    1. Прошу предварительно согласовать предоставление  земельного участка:</w:t>
      </w:r>
    </w:p>
    <w:p w:rsidR="000F3BF9" w:rsidRDefault="000F3BF9">
      <w:pPr>
        <w:pStyle w:val="ConsPlusNonformat"/>
        <w:jc w:val="both"/>
      </w:pPr>
      <w:r>
        <w:t>кадастровый  номер  земельного  участка  (далее  -  испрашиваемый земельный</w:t>
      </w:r>
    </w:p>
    <w:p w:rsidR="000F3BF9" w:rsidRDefault="000F3BF9">
      <w:pPr>
        <w:pStyle w:val="ConsPlusNonformat"/>
        <w:jc w:val="both"/>
      </w:pPr>
      <w:r>
        <w:t>участок),   в  случае  если  границы  такого  земельного  участка  подлежат</w:t>
      </w:r>
    </w:p>
    <w:p w:rsidR="000F3BF9" w:rsidRDefault="000F3BF9">
      <w:pPr>
        <w:pStyle w:val="ConsPlusNonformat"/>
        <w:jc w:val="both"/>
      </w:pPr>
      <w:r>
        <w:t xml:space="preserve">уточнению  в  соответствии  с Федеральным </w:t>
      </w:r>
      <w:hyperlink r:id="rId83">
        <w:r>
          <w:rPr>
            <w:color w:val="0000FF"/>
          </w:rPr>
          <w:t>законом</w:t>
        </w:r>
      </w:hyperlink>
      <w:r>
        <w:t xml:space="preserve"> от 13.07.2015 N 218-ФЗ "О</w:t>
      </w:r>
    </w:p>
    <w:p w:rsidR="000F3BF9" w:rsidRDefault="000F3BF9">
      <w:pPr>
        <w:pStyle w:val="ConsPlusNonformat"/>
        <w:jc w:val="both"/>
      </w:pPr>
      <w:r>
        <w:t>государственной регистрации недвижимости" 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Основание  предоставления земельного участка без проведения торгов из числа</w:t>
      </w:r>
    </w:p>
    <w:p w:rsidR="000F3BF9" w:rsidRDefault="000F3BF9">
      <w:pPr>
        <w:pStyle w:val="ConsPlusNonformat"/>
        <w:jc w:val="both"/>
      </w:pPr>
      <w:r>
        <w:t xml:space="preserve">предусмотренных </w:t>
      </w:r>
      <w:hyperlink r:id="rId84">
        <w:r>
          <w:rPr>
            <w:color w:val="0000FF"/>
          </w:rPr>
          <w:t>пунктом 2 статьи 39.6</w:t>
        </w:r>
      </w:hyperlink>
      <w:r>
        <w:t xml:space="preserve"> или </w:t>
      </w:r>
      <w:hyperlink r:id="rId85">
        <w:r>
          <w:rPr>
            <w:color w:val="0000FF"/>
          </w:rPr>
          <w:t>пунктом 2 статьи 39.10</w:t>
        </w:r>
      </w:hyperlink>
      <w:r>
        <w:t xml:space="preserve"> Земельного</w:t>
      </w:r>
    </w:p>
    <w:p w:rsidR="000F3BF9" w:rsidRDefault="000F3BF9">
      <w:pPr>
        <w:pStyle w:val="ConsPlusNonformat"/>
        <w:jc w:val="both"/>
      </w:pPr>
      <w:r>
        <w:t xml:space="preserve">кодекса  Российской  Федерации,  </w:t>
      </w:r>
      <w:hyperlink r:id="rId86">
        <w:r>
          <w:rPr>
            <w:color w:val="0000FF"/>
          </w:rPr>
          <w:t>пунктом 2 статьи 3.7</w:t>
        </w:r>
      </w:hyperlink>
      <w:r>
        <w:t xml:space="preserve">, </w:t>
      </w:r>
      <w:hyperlink r:id="rId87">
        <w:r>
          <w:rPr>
            <w:color w:val="0000FF"/>
          </w:rPr>
          <w:t>пунктом 2 статьи 3.8</w:t>
        </w:r>
      </w:hyperlink>
    </w:p>
    <w:p w:rsidR="000F3BF9" w:rsidRDefault="000F3BF9">
      <w:pPr>
        <w:pStyle w:val="ConsPlusNonformat"/>
        <w:jc w:val="both"/>
      </w:pPr>
      <w:r>
        <w:t>Федерального   закона   от   25.10.2001  N  137-ФЗ  "О  введении в действие</w:t>
      </w:r>
    </w:p>
    <w:p w:rsidR="000F3BF9" w:rsidRDefault="000F3BF9">
      <w:pPr>
        <w:pStyle w:val="ConsPlusNonformat"/>
        <w:jc w:val="both"/>
      </w:pPr>
      <w:r>
        <w:t>Земельного кодекса Российской Федерации",</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p>
    <w:p w:rsidR="000F3BF9" w:rsidRDefault="000F3BF9">
      <w:pPr>
        <w:pStyle w:val="ConsPlusNonformat"/>
        <w:jc w:val="both"/>
      </w:pPr>
      <w:r>
        <w:t>реквизиты   решения  об  утверждении  проекта  межевания  территории,  если</w:t>
      </w:r>
    </w:p>
    <w:p w:rsidR="000F3BF9" w:rsidRDefault="000F3BF9">
      <w:pPr>
        <w:pStyle w:val="ConsPlusNonformat"/>
        <w:jc w:val="both"/>
      </w:pPr>
      <w:r>
        <w:t>образование   испрашиваемого  земельного  участка  предусмотрено  указанным</w:t>
      </w:r>
    </w:p>
    <w:p w:rsidR="000F3BF9" w:rsidRDefault="000F3BF9">
      <w:pPr>
        <w:pStyle w:val="ConsPlusNonformat"/>
        <w:jc w:val="both"/>
      </w:pPr>
      <w:r>
        <w:t>проектом 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p>
    <w:p w:rsidR="000F3BF9" w:rsidRDefault="000F3BF9">
      <w:pPr>
        <w:pStyle w:val="ConsPlusNonformat"/>
        <w:jc w:val="both"/>
      </w:pPr>
      <w:r>
        <w:t>кадастровый  номер  земельного  участка  или  кадастровые  номера земельных</w:t>
      </w:r>
    </w:p>
    <w:p w:rsidR="000F3BF9" w:rsidRDefault="000F3BF9">
      <w:pPr>
        <w:pStyle w:val="ConsPlusNonformat"/>
        <w:jc w:val="both"/>
      </w:pPr>
      <w:r>
        <w:t>участков,  из  которых  в  соответствии  с проектом межевания территории со</w:t>
      </w:r>
    </w:p>
    <w:p w:rsidR="000F3BF9" w:rsidRDefault="000F3BF9">
      <w:pPr>
        <w:pStyle w:val="ConsPlusNonformat"/>
        <w:jc w:val="both"/>
      </w:pPr>
      <w:r>
        <w:t>схемой  расположения  земельного  участка  или  с проектной документацией о</w:t>
      </w:r>
    </w:p>
    <w:p w:rsidR="000F3BF9" w:rsidRDefault="000F3BF9">
      <w:pPr>
        <w:pStyle w:val="ConsPlusNonformat"/>
        <w:jc w:val="both"/>
      </w:pPr>
      <w:r>
        <w:t>местоположении,  границах,  площади и об иных количественных и качественных</w:t>
      </w:r>
    </w:p>
    <w:p w:rsidR="000F3BF9" w:rsidRDefault="000F3BF9">
      <w:pPr>
        <w:pStyle w:val="ConsPlusNonformat"/>
        <w:jc w:val="both"/>
      </w:pPr>
      <w:r>
        <w:t>характеристиках  лесных  участков  предусмотрено образование испрашиваемого</w:t>
      </w:r>
    </w:p>
    <w:p w:rsidR="000F3BF9" w:rsidRDefault="000F3BF9">
      <w:pPr>
        <w:pStyle w:val="ConsPlusNonformat"/>
        <w:jc w:val="both"/>
      </w:pPr>
      <w:r>
        <w:t>земельного  участка,  в  случае  если  сведения  о таких земельных участках</w:t>
      </w:r>
    </w:p>
    <w:p w:rsidR="000F3BF9" w:rsidRDefault="000F3BF9">
      <w:pPr>
        <w:pStyle w:val="ConsPlusNonformat"/>
        <w:jc w:val="both"/>
      </w:pPr>
      <w:r>
        <w:t>внесены в Единый государственный реестр недвижимости</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вид  права,  на котором заявитель желает приобрести земельный участок, если</w:t>
      </w:r>
    </w:p>
    <w:p w:rsidR="000F3BF9" w:rsidRDefault="000F3BF9">
      <w:pPr>
        <w:pStyle w:val="ConsPlusNonformat"/>
        <w:jc w:val="both"/>
      </w:pPr>
      <w:r>
        <w:t>предоставление   земельного   участка   возможно  на  нескольких видах прав</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p>
    <w:p w:rsidR="000F3BF9" w:rsidRDefault="000F3BF9">
      <w:pPr>
        <w:pStyle w:val="ConsPlusNonformat"/>
        <w:jc w:val="both"/>
      </w:pPr>
      <w:r>
        <w:t>цель        использования                земельного                 участка</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реквизиты  решения  об  изъятии  земельного участка для государственных или</w:t>
      </w:r>
    </w:p>
    <w:p w:rsidR="000F3BF9" w:rsidRDefault="000F3BF9">
      <w:pPr>
        <w:pStyle w:val="ConsPlusNonformat"/>
        <w:jc w:val="both"/>
      </w:pPr>
      <w:r>
        <w:t>муниципальных,  нужд в случае если земельный участок предоставляется взамен</w:t>
      </w:r>
    </w:p>
    <w:p w:rsidR="000F3BF9" w:rsidRDefault="000F3BF9">
      <w:pPr>
        <w:pStyle w:val="ConsPlusNonformat"/>
        <w:jc w:val="both"/>
      </w:pPr>
      <w:r>
        <w:t>земельного участка, изымаемого для государственных  или  муниципальных нужд</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реквизиты  решения об утверждении документа территориального планирования и</w:t>
      </w:r>
    </w:p>
    <w:p w:rsidR="000F3BF9" w:rsidRDefault="000F3BF9">
      <w:pPr>
        <w:pStyle w:val="ConsPlusNonformat"/>
        <w:jc w:val="both"/>
      </w:pPr>
      <w:r>
        <w:t>(или)  проекта  планировки  территории,  в  случае  если  земельный участок</w:t>
      </w:r>
    </w:p>
    <w:p w:rsidR="000F3BF9" w:rsidRDefault="000F3BF9">
      <w:pPr>
        <w:pStyle w:val="ConsPlusNonformat"/>
        <w:jc w:val="both"/>
      </w:pPr>
      <w:r>
        <w:t>предоставляется   для   размещения   объектов,   предусмотренных  указанным</w:t>
      </w:r>
    </w:p>
    <w:p w:rsidR="000F3BF9" w:rsidRDefault="000F3BF9">
      <w:pPr>
        <w:pStyle w:val="ConsPlusNonformat"/>
        <w:jc w:val="both"/>
      </w:pPr>
      <w:r>
        <w:t>документом и (или) проектом</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 xml:space="preserve">    Жилой дом возведен до 14 мая 1998 года &lt;*&gt;</w:t>
      </w:r>
    </w:p>
    <w:p w:rsidR="000F3BF9" w:rsidRDefault="000F3BF9">
      <w:pPr>
        <w:pStyle w:val="ConsPlusNonformat"/>
        <w:jc w:val="both"/>
      </w:pPr>
    </w:p>
    <w:p w:rsidR="000F3BF9" w:rsidRDefault="000F3BF9">
      <w:pPr>
        <w:pStyle w:val="ConsPlusNonformat"/>
        <w:jc w:val="both"/>
      </w:pPr>
      <w:r>
        <w:t xml:space="preserve">    --------------------------------</w:t>
      </w:r>
    </w:p>
    <w:p w:rsidR="000F3BF9" w:rsidRDefault="000F3BF9">
      <w:pPr>
        <w:pStyle w:val="ConsPlusNonformat"/>
        <w:jc w:val="both"/>
      </w:pPr>
      <w:r>
        <w:t xml:space="preserve">&lt;*&gt; указывается, если заявителем является гражданин, указанный в </w:t>
      </w:r>
      <w:hyperlink w:anchor="P57">
        <w:r>
          <w:rPr>
            <w:color w:val="0000FF"/>
          </w:rPr>
          <w:t>абзаце</w:t>
        </w:r>
      </w:hyperlink>
    </w:p>
    <w:p w:rsidR="000F3BF9" w:rsidRDefault="000F3BF9">
      <w:pPr>
        <w:pStyle w:val="ConsPlusNonformat"/>
        <w:jc w:val="both"/>
      </w:pPr>
      <w:r>
        <w:t>третьем пункта 1.2 настоящего Регламента.</w:t>
      </w:r>
    </w:p>
    <w:p w:rsidR="000F3BF9" w:rsidRDefault="000F3BF9">
      <w:pPr>
        <w:pStyle w:val="ConsPlusNonformat"/>
        <w:jc w:val="both"/>
      </w:pPr>
    </w:p>
    <w:p w:rsidR="000F3BF9" w:rsidRDefault="000F3BF9">
      <w:pPr>
        <w:pStyle w:val="ConsPlusNonformat"/>
        <w:jc w:val="both"/>
      </w:pPr>
      <w:r>
        <w:t xml:space="preserve">    информация  о  возведении   гаража   до   дня   введения   в   действие</w:t>
      </w:r>
    </w:p>
    <w:p w:rsidR="000F3BF9" w:rsidRDefault="000F3BF9">
      <w:pPr>
        <w:pStyle w:val="ConsPlusNonformat"/>
        <w:jc w:val="both"/>
      </w:pPr>
      <w:r>
        <w:t xml:space="preserve">Градостроительного </w:t>
      </w:r>
      <w:hyperlink r:id="rId88">
        <w:r>
          <w:rPr>
            <w:color w:val="0000FF"/>
          </w:rPr>
          <w:t>кодекса</w:t>
        </w:r>
      </w:hyperlink>
      <w:r>
        <w:t xml:space="preserve"> Российской Федерации</w:t>
      </w:r>
    </w:p>
    <w:p w:rsidR="000F3BF9" w:rsidRDefault="000F3BF9">
      <w:pPr>
        <w:pStyle w:val="ConsPlusNonformat"/>
        <w:jc w:val="both"/>
      </w:pPr>
      <w:r>
        <w:t>_____________________________________________________________________; &lt;**&gt;</w:t>
      </w:r>
    </w:p>
    <w:p w:rsidR="000F3BF9" w:rsidRDefault="000F3BF9">
      <w:pPr>
        <w:pStyle w:val="ConsPlusNonformat"/>
        <w:jc w:val="both"/>
      </w:pPr>
    </w:p>
    <w:p w:rsidR="000F3BF9" w:rsidRDefault="000F3BF9">
      <w:pPr>
        <w:pStyle w:val="ConsPlusNonformat"/>
        <w:jc w:val="both"/>
      </w:pPr>
      <w:r>
        <w:t xml:space="preserve">    --------------------------------</w:t>
      </w:r>
    </w:p>
    <w:p w:rsidR="000F3BF9" w:rsidRDefault="000F3BF9">
      <w:pPr>
        <w:pStyle w:val="ConsPlusNonformat"/>
        <w:jc w:val="both"/>
      </w:pPr>
      <w:r>
        <w:t>&lt;**&gt;  указывается,  если  заявителем  является  гражданин,  указанный в</w:t>
      </w:r>
    </w:p>
    <w:p w:rsidR="000F3BF9" w:rsidRDefault="000F3BF9">
      <w:pPr>
        <w:pStyle w:val="ConsPlusNonformat"/>
        <w:jc w:val="both"/>
      </w:pPr>
      <w:hyperlink w:anchor="P56">
        <w:r>
          <w:rPr>
            <w:color w:val="0000FF"/>
          </w:rPr>
          <w:t>абзаце втором пункта 1.2</w:t>
        </w:r>
      </w:hyperlink>
      <w:r>
        <w:t xml:space="preserve"> настоящего Регламента.</w:t>
      </w:r>
    </w:p>
    <w:p w:rsidR="000F3BF9" w:rsidRDefault="000F3BF9">
      <w:pPr>
        <w:pStyle w:val="ConsPlusNonformat"/>
        <w:jc w:val="both"/>
      </w:pPr>
    </w:p>
    <w:p w:rsidR="000F3BF9" w:rsidRDefault="000F3BF9">
      <w:pPr>
        <w:pStyle w:val="ConsPlusNonformat"/>
        <w:jc w:val="both"/>
      </w:pPr>
      <w:r>
        <w:t>информация  о  ликвидации  гаражного  кооператива  или об исключении такого</w:t>
      </w:r>
    </w:p>
    <w:p w:rsidR="000F3BF9" w:rsidRDefault="000F3BF9">
      <w:pPr>
        <w:pStyle w:val="ConsPlusNonformat"/>
        <w:jc w:val="both"/>
      </w:pPr>
      <w:r>
        <w:t>кооператива  из  единого государственного реестра юридических лиц в связи с</w:t>
      </w:r>
    </w:p>
    <w:p w:rsidR="000F3BF9" w:rsidRDefault="000F3BF9">
      <w:pPr>
        <w:pStyle w:val="ConsPlusNonformat"/>
        <w:jc w:val="both"/>
      </w:pPr>
      <w:r>
        <w:t>прекращением   деятельности  юридического  лица  если  заявителем  является</w:t>
      </w:r>
    </w:p>
    <w:p w:rsidR="000F3BF9" w:rsidRDefault="000F3BF9">
      <w:pPr>
        <w:pStyle w:val="ConsPlusNonformat"/>
        <w:jc w:val="both"/>
      </w:pPr>
      <w:r>
        <w:t>гражданин,  прекративший  членство  в  гаражном  кооперативе,  в  том числе</w:t>
      </w:r>
    </w:p>
    <w:p w:rsidR="000F3BF9" w:rsidRDefault="000F3BF9">
      <w:pPr>
        <w:pStyle w:val="ConsPlusNonformat"/>
        <w:jc w:val="both"/>
      </w:pPr>
      <w:r>
        <w:t>вследствие  его  ликвидации  или  исключения  из  единого  государственного</w:t>
      </w:r>
    </w:p>
    <w:p w:rsidR="000F3BF9" w:rsidRDefault="000F3BF9">
      <w:pPr>
        <w:pStyle w:val="ConsPlusNonformat"/>
        <w:jc w:val="both"/>
      </w:pPr>
      <w:r>
        <w:t>реестра  юридических  лиц  в связи с прекращением деятельности юридического</w:t>
      </w:r>
    </w:p>
    <w:p w:rsidR="000F3BF9" w:rsidRDefault="000F3BF9">
      <w:pPr>
        <w:pStyle w:val="ConsPlusNonformat"/>
        <w:jc w:val="both"/>
      </w:pPr>
      <w:r>
        <w:t>лица _______________________________________________________________. &lt;***&gt;</w:t>
      </w:r>
    </w:p>
    <w:p w:rsidR="000F3BF9" w:rsidRDefault="000F3BF9">
      <w:pPr>
        <w:pStyle w:val="ConsPlusNonformat"/>
        <w:jc w:val="both"/>
      </w:pPr>
    </w:p>
    <w:p w:rsidR="000F3BF9" w:rsidRDefault="000F3BF9">
      <w:pPr>
        <w:pStyle w:val="ConsPlusNonformat"/>
        <w:jc w:val="both"/>
      </w:pPr>
      <w:r>
        <w:t xml:space="preserve">    --------------------------------</w:t>
      </w:r>
    </w:p>
    <w:p w:rsidR="000F3BF9" w:rsidRDefault="000F3BF9">
      <w:pPr>
        <w:pStyle w:val="ConsPlusNonformat"/>
        <w:jc w:val="both"/>
      </w:pPr>
      <w:r>
        <w:t>&lt;***&gt;  указывается,  если  заявителем  является  гражданин, указанный в</w:t>
      </w:r>
    </w:p>
    <w:p w:rsidR="000F3BF9" w:rsidRDefault="000F3BF9">
      <w:pPr>
        <w:pStyle w:val="ConsPlusNonformat"/>
        <w:jc w:val="both"/>
      </w:pPr>
      <w:hyperlink w:anchor="P56">
        <w:r>
          <w:rPr>
            <w:color w:val="0000FF"/>
          </w:rPr>
          <w:t>абзаце втором пункта 1.2</w:t>
        </w:r>
      </w:hyperlink>
      <w:r>
        <w:t xml:space="preserve"> настоящего Регламента.</w:t>
      </w:r>
    </w:p>
    <w:p w:rsidR="000F3BF9" w:rsidRDefault="000F3BF9">
      <w:pPr>
        <w:pStyle w:val="ConsPlusNonformat"/>
        <w:jc w:val="both"/>
      </w:pPr>
    </w:p>
    <w:p w:rsidR="000F3BF9" w:rsidRDefault="000F3BF9">
      <w:pPr>
        <w:pStyle w:val="ConsPlusNonformat"/>
        <w:jc w:val="both"/>
      </w:pPr>
      <w:r>
        <w:t xml:space="preserve">    2. Прошу утвердить схему расположения земельного участка на кадастровом</w:t>
      </w:r>
    </w:p>
    <w:p w:rsidR="000F3BF9" w:rsidRDefault="000F3BF9">
      <w:pPr>
        <w:pStyle w:val="ConsPlusNonformat"/>
        <w:jc w:val="both"/>
      </w:pPr>
      <w:r>
        <w:t>плане территории. &lt;****&gt;</w:t>
      </w:r>
    </w:p>
    <w:p w:rsidR="000F3BF9" w:rsidRDefault="000F3BF9">
      <w:pPr>
        <w:pStyle w:val="ConsPlusNonformat"/>
        <w:jc w:val="both"/>
      </w:pPr>
    </w:p>
    <w:p w:rsidR="000F3BF9" w:rsidRDefault="000F3BF9">
      <w:pPr>
        <w:pStyle w:val="ConsPlusNonformat"/>
        <w:jc w:val="both"/>
      </w:pPr>
      <w:r>
        <w:t xml:space="preserve">    --------------------------------</w:t>
      </w:r>
    </w:p>
    <w:p w:rsidR="000F3BF9" w:rsidRDefault="000F3BF9">
      <w:pPr>
        <w:pStyle w:val="ConsPlusNonformat"/>
        <w:jc w:val="both"/>
      </w:pPr>
      <w:r>
        <w:t>&lt;****&gt; указывается  в   случае,  если испрашиваемый  земельный участок</w:t>
      </w:r>
    </w:p>
    <w:p w:rsidR="000F3BF9" w:rsidRDefault="000F3BF9">
      <w:pPr>
        <w:pStyle w:val="ConsPlusNonformat"/>
        <w:jc w:val="both"/>
      </w:pPr>
      <w:r>
        <w:t>предстоит  образовать и отсутствует проект межевания территории, в границах</w:t>
      </w:r>
    </w:p>
    <w:p w:rsidR="000F3BF9" w:rsidRDefault="000F3BF9">
      <w:pPr>
        <w:pStyle w:val="ConsPlusNonformat"/>
        <w:jc w:val="both"/>
      </w:pPr>
      <w:r>
        <w:t>которой предстоит образовать такой земельный участок.</w:t>
      </w:r>
    </w:p>
    <w:p w:rsidR="000F3BF9" w:rsidRDefault="000F3BF9">
      <w:pPr>
        <w:pStyle w:val="ConsPlusNormal"/>
        <w:jc w:val="both"/>
      </w:pPr>
    </w:p>
    <w:p w:rsidR="000F3BF9" w:rsidRDefault="000F3BF9">
      <w:pPr>
        <w:pStyle w:val="ConsPlusNormal"/>
        <w:ind w:firstLine="540"/>
        <w:jc w:val="both"/>
      </w:pPr>
      <w:r>
        <w:t>Результат предоставления муниципальной услуги прошу предоставить:</w:t>
      </w:r>
    </w:p>
    <w:p w:rsidR="000F3BF9" w:rsidRDefault="000F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134"/>
      </w:tblGrid>
      <w:tr w:rsidR="000F3BF9">
        <w:tc>
          <w:tcPr>
            <w:tcW w:w="7710" w:type="dxa"/>
          </w:tcPr>
          <w:p w:rsidR="000F3BF9" w:rsidRDefault="000F3BF9">
            <w:pPr>
              <w:pStyle w:val="ConsPlusNormal"/>
              <w:jc w:val="both"/>
            </w:pPr>
            <w:r>
              <w:t>в виде бумажного документа непосредственно при личном обращении</w:t>
            </w:r>
          </w:p>
        </w:tc>
        <w:tc>
          <w:tcPr>
            <w:tcW w:w="1134" w:type="dxa"/>
          </w:tcPr>
          <w:p w:rsidR="000F3BF9" w:rsidRDefault="000F3BF9">
            <w:pPr>
              <w:pStyle w:val="ConsPlusNormal"/>
            </w:pPr>
          </w:p>
        </w:tc>
      </w:tr>
      <w:tr w:rsidR="000F3BF9">
        <w:tc>
          <w:tcPr>
            <w:tcW w:w="7710" w:type="dxa"/>
          </w:tcPr>
          <w:p w:rsidR="000F3BF9" w:rsidRDefault="000F3BF9">
            <w:pPr>
              <w:pStyle w:val="ConsPlusNormal"/>
              <w:jc w:val="both"/>
            </w:pPr>
            <w:r>
              <w:t>в виде бумажного документа посредством почтового отправления</w:t>
            </w:r>
          </w:p>
        </w:tc>
        <w:tc>
          <w:tcPr>
            <w:tcW w:w="1134" w:type="dxa"/>
          </w:tcPr>
          <w:p w:rsidR="000F3BF9" w:rsidRDefault="000F3BF9">
            <w:pPr>
              <w:pStyle w:val="ConsPlusNormal"/>
            </w:pPr>
          </w:p>
        </w:tc>
      </w:tr>
      <w:tr w:rsidR="000F3BF9">
        <w:tc>
          <w:tcPr>
            <w:tcW w:w="7710" w:type="dxa"/>
          </w:tcPr>
          <w:p w:rsidR="000F3BF9" w:rsidRDefault="000F3BF9">
            <w:pPr>
              <w:pStyle w:val="ConsPlusNormal"/>
              <w:jc w:val="both"/>
            </w:pPr>
            <w: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tc>
        <w:tc>
          <w:tcPr>
            <w:tcW w:w="1134" w:type="dxa"/>
          </w:tcPr>
          <w:p w:rsidR="000F3BF9" w:rsidRDefault="000F3BF9">
            <w:pPr>
              <w:pStyle w:val="ConsPlusNormal"/>
            </w:pPr>
          </w:p>
        </w:tc>
      </w:tr>
      <w:tr w:rsidR="000F3BF9">
        <w:tc>
          <w:tcPr>
            <w:tcW w:w="7710" w:type="dxa"/>
          </w:tcPr>
          <w:p w:rsidR="000F3BF9" w:rsidRDefault="000F3BF9">
            <w:pPr>
              <w:pStyle w:val="ConsPlusNormal"/>
              <w:jc w:val="both"/>
            </w:pPr>
            <w:r>
              <w:t>в виде электронного документа, который направляется Администрацией заявителю посредством электронной почты</w:t>
            </w:r>
          </w:p>
        </w:tc>
        <w:tc>
          <w:tcPr>
            <w:tcW w:w="1134" w:type="dxa"/>
          </w:tcPr>
          <w:p w:rsidR="000F3BF9" w:rsidRDefault="000F3BF9">
            <w:pPr>
              <w:pStyle w:val="ConsPlusNormal"/>
            </w:pPr>
          </w:p>
        </w:tc>
      </w:tr>
      <w:tr w:rsidR="000F3BF9">
        <w:tc>
          <w:tcPr>
            <w:tcW w:w="7710" w:type="dxa"/>
          </w:tcPr>
          <w:p w:rsidR="000F3BF9" w:rsidRDefault="000F3BF9">
            <w:pPr>
              <w:pStyle w:val="ConsPlusNormal"/>
              <w:jc w:val="both"/>
            </w:pPr>
            <w:r>
              <w:t>в электронной форме через личный кабинет заявителя на Едином портале или Региональном портале</w:t>
            </w:r>
          </w:p>
        </w:tc>
        <w:tc>
          <w:tcPr>
            <w:tcW w:w="1134" w:type="dxa"/>
          </w:tcPr>
          <w:p w:rsidR="000F3BF9" w:rsidRDefault="000F3BF9">
            <w:pPr>
              <w:pStyle w:val="ConsPlusNormal"/>
            </w:pPr>
          </w:p>
        </w:tc>
      </w:tr>
    </w:tbl>
    <w:p w:rsidR="000F3BF9" w:rsidRDefault="000F3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211"/>
        <w:gridCol w:w="2098"/>
        <w:gridCol w:w="2381"/>
      </w:tblGrid>
      <w:tr w:rsidR="000F3BF9">
        <w:tc>
          <w:tcPr>
            <w:tcW w:w="8844" w:type="dxa"/>
            <w:gridSpan w:val="4"/>
          </w:tcPr>
          <w:p w:rsidR="000F3BF9" w:rsidRDefault="000F3BF9">
            <w:pPr>
              <w:pStyle w:val="ConsPlusNormal"/>
            </w:pPr>
            <w: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89">
              <w:r>
                <w:rPr>
                  <w:color w:val="0000FF"/>
                </w:rPr>
                <w:t>пунктом 12 статьи 39.15</w:t>
              </w:r>
            </w:hyperlink>
            <w:r>
              <w:t xml:space="preserve"> Земельного кодекса Российской Федерации</w:t>
            </w:r>
          </w:p>
        </w:tc>
      </w:tr>
      <w:tr w:rsidR="000F3BF9">
        <w:tc>
          <w:tcPr>
            <w:tcW w:w="2154" w:type="dxa"/>
          </w:tcPr>
          <w:p w:rsidR="000F3BF9" w:rsidRDefault="000F3BF9">
            <w:pPr>
              <w:pStyle w:val="ConsPlusNormal"/>
            </w:pPr>
            <w:r>
              <w:t>Согласен</w:t>
            </w:r>
          </w:p>
          <w:p w:rsidR="000F3BF9" w:rsidRDefault="000F3BF9">
            <w:pPr>
              <w:pStyle w:val="ConsPlusNormal"/>
            </w:pPr>
            <w:r>
              <w:t>подпись, Ф.И.О. (отчество при наличии)</w:t>
            </w:r>
          </w:p>
        </w:tc>
        <w:tc>
          <w:tcPr>
            <w:tcW w:w="2211" w:type="dxa"/>
          </w:tcPr>
          <w:p w:rsidR="000F3BF9" w:rsidRDefault="000F3BF9">
            <w:pPr>
              <w:pStyle w:val="ConsPlusNormal"/>
            </w:pPr>
          </w:p>
        </w:tc>
        <w:tc>
          <w:tcPr>
            <w:tcW w:w="2098" w:type="dxa"/>
          </w:tcPr>
          <w:p w:rsidR="000F3BF9" w:rsidRDefault="000F3BF9">
            <w:pPr>
              <w:pStyle w:val="ConsPlusNormal"/>
            </w:pPr>
            <w:r>
              <w:t>Не согласен</w:t>
            </w:r>
          </w:p>
          <w:p w:rsidR="000F3BF9" w:rsidRDefault="000F3BF9">
            <w:pPr>
              <w:pStyle w:val="ConsPlusNormal"/>
            </w:pPr>
            <w:r>
              <w:t>подпись, Ф.И.О. (отчество при наличии)</w:t>
            </w:r>
          </w:p>
        </w:tc>
        <w:tc>
          <w:tcPr>
            <w:tcW w:w="2381" w:type="dxa"/>
          </w:tcPr>
          <w:p w:rsidR="000F3BF9" w:rsidRDefault="000F3BF9">
            <w:pPr>
              <w:pStyle w:val="ConsPlusNormal"/>
            </w:pPr>
          </w:p>
        </w:tc>
      </w:tr>
    </w:tbl>
    <w:p w:rsidR="000F3BF9" w:rsidRDefault="000F3BF9">
      <w:pPr>
        <w:pStyle w:val="ConsPlusNormal"/>
        <w:jc w:val="both"/>
      </w:pPr>
    </w:p>
    <w:p w:rsidR="000F3BF9" w:rsidRDefault="000F3BF9">
      <w:pPr>
        <w:pStyle w:val="ConsPlusNonformat"/>
        <w:jc w:val="both"/>
      </w:pPr>
      <w:r>
        <w:t>Приложение:</w:t>
      </w:r>
    </w:p>
    <w:p w:rsidR="000F3BF9" w:rsidRDefault="000F3BF9">
      <w:pPr>
        <w:pStyle w:val="ConsPlusNonformat"/>
        <w:jc w:val="both"/>
      </w:pPr>
      <w:r>
        <w:t xml:space="preserve">    1) ____________________________________________________________________</w:t>
      </w:r>
    </w:p>
    <w:p w:rsidR="000F3BF9" w:rsidRDefault="000F3BF9">
      <w:pPr>
        <w:pStyle w:val="ConsPlusNonformat"/>
        <w:jc w:val="both"/>
      </w:pPr>
      <w:r>
        <w:t xml:space="preserve">    2) ____________________________________________________________________</w:t>
      </w:r>
    </w:p>
    <w:p w:rsidR="000F3BF9" w:rsidRDefault="000F3BF9">
      <w:pPr>
        <w:pStyle w:val="ConsPlusNonformat"/>
        <w:jc w:val="both"/>
      </w:pPr>
      <w:r>
        <w:t xml:space="preserve">    3) ____________________________________________________________________</w:t>
      </w:r>
    </w:p>
    <w:p w:rsidR="000F3BF9" w:rsidRDefault="000F3BF9">
      <w:pPr>
        <w:pStyle w:val="ConsPlusNonformat"/>
        <w:jc w:val="both"/>
      </w:pPr>
      <w:r>
        <w:t xml:space="preserve">    4) ____________________________________________________________________</w:t>
      </w:r>
    </w:p>
    <w:p w:rsidR="000F3BF9" w:rsidRDefault="000F3BF9">
      <w:pPr>
        <w:pStyle w:val="ConsPlusNonformat"/>
        <w:jc w:val="both"/>
      </w:pPr>
      <w:r>
        <w:t xml:space="preserve">    5) ____________________________________________________________________</w:t>
      </w:r>
    </w:p>
    <w:p w:rsidR="000F3BF9" w:rsidRDefault="000F3BF9">
      <w:pPr>
        <w:pStyle w:val="ConsPlusNonformat"/>
        <w:jc w:val="both"/>
      </w:pPr>
    </w:p>
    <w:p w:rsidR="000F3BF9" w:rsidRDefault="000F3BF9">
      <w:pPr>
        <w:pStyle w:val="ConsPlusNonformat"/>
        <w:jc w:val="both"/>
      </w:pPr>
      <w:r>
        <w:t>Даю согласие на обработку своих персональных данных _______________________</w:t>
      </w:r>
    </w:p>
    <w:p w:rsidR="000F3BF9" w:rsidRDefault="000F3BF9">
      <w:pPr>
        <w:pStyle w:val="ConsPlusNonformat"/>
        <w:jc w:val="both"/>
      </w:pPr>
      <w:r>
        <w:t xml:space="preserve">                                                           (подпись)</w:t>
      </w:r>
    </w:p>
    <w:p w:rsidR="000F3BF9" w:rsidRDefault="000F3BF9">
      <w:pPr>
        <w:pStyle w:val="ConsPlusNonformat"/>
        <w:jc w:val="both"/>
      </w:pPr>
    </w:p>
    <w:p w:rsidR="000F3BF9" w:rsidRDefault="000F3BF9">
      <w:pPr>
        <w:pStyle w:val="ConsPlusNonformat"/>
        <w:jc w:val="both"/>
      </w:pPr>
      <w:r>
        <w:t xml:space="preserve">Администрации в соответствии со </w:t>
      </w:r>
      <w:hyperlink r:id="rId90">
        <w:r>
          <w:rPr>
            <w:color w:val="0000FF"/>
          </w:rPr>
          <w:t>статьей 9</w:t>
        </w:r>
      </w:hyperlink>
      <w:r>
        <w:t xml:space="preserve"> Федерального закона от 27.07.2006</w:t>
      </w:r>
    </w:p>
    <w:p w:rsidR="000F3BF9" w:rsidRDefault="000F3BF9">
      <w:pPr>
        <w:pStyle w:val="ConsPlusNonformat"/>
        <w:jc w:val="both"/>
      </w:pPr>
      <w:r>
        <w:t>N   152-ФЗ   "О   персональных   данных"  (с  последующими  изменениями) на</w:t>
      </w:r>
    </w:p>
    <w:p w:rsidR="000F3BF9" w:rsidRDefault="000F3BF9">
      <w:pPr>
        <w:pStyle w:val="ConsPlusNonformat"/>
        <w:jc w:val="both"/>
      </w:pPr>
      <w:r>
        <w:t>автоматизированную,   а   также  без  использования  средств  автоматизации</w:t>
      </w:r>
    </w:p>
    <w:p w:rsidR="000F3BF9" w:rsidRDefault="000F3BF9">
      <w:pPr>
        <w:pStyle w:val="ConsPlusNonformat"/>
        <w:jc w:val="both"/>
      </w:pPr>
      <w:r>
        <w:t>обработку  моих  персональных  данных  в целях предоставления муниципальной</w:t>
      </w:r>
    </w:p>
    <w:p w:rsidR="000F3BF9" w:rsidRDefault="000F3BF9">
      <w:pPr>
        <w:pStyle w:val="ConsPlusNonformat"/>
        <w:jc w:val="both"/>
      </w:pPr>
      <w:r>
        <w:t>услуги  "Предварительное согласование предоставления земельного участка", а</w:t>
      </w:r>
    </w:p>
    <w:p w:rsidR="000F3BF9" w:rsidRDefault="000F3BF9">
      <w:pPr>
        <w:pStyle w:val="ConsPlusNonformat"/>
        <w:jc w:val="both"/>
      </w:pPr>
      <w:r>
        <w:t xml:space="preserve">именно   на   совершение   действий,   предусмотренных   </w:t>
      </w:r>
      <w:hyperlink r:id="rId91">
        <w:r>
          <w:rPr>
            <w:color w:val="0000FF"/>
          </w:rPr>
          <w:t>пунктом 3 статьи 3</w:t>
        </w:r>
      </w:hyperlink>
    </w:p>
    <w:p w:rsidR="000F3BF9" w:rsidRDefault="000F3BF9">
      <w:pPr>
        <w:pStyle w:val="ConsPlusNonformat"/>
        <w:jc w:val="both"/>
      </w:pPr>
      <w:r>
        <w:t>Федерального  закона  от  27.07.2006  N  152-ФЗ  "О персональных данных" (с</w:t>
      </w:r>
    </w:p>
    <w:p w:rsidR="000F3BF9" w:rsidRDefault="000F3BF9">
      <w:pPr>
        <w:pStyle w:val="ConsPlusNonformat"/>
        <w:jc w:val="both"/>
      </w:pPr>
      <w:r>
        <w:t>последующими изменениями). Настоящее согласие дается на период до истечения</w:t>
      </w:r>
    </w:p>
    <w:p w:rsidR="000F3BF9" w:rsidRDefault="000F3BF9">
      <w:pPr>
        <w:pStyle w:val="ConsPlusNonformat"/>
        <w:jc w:val="both"/>
      </w:pPr>
      <w:r>
        <w:t>сроков  хранения  соответствующей  информации  или  документов,  содержащих</w:t>
      </w:r>
    </w:p>
    <w:p w:rsidR="000F3BF9" w:rsidRDefault="000F3BF9">
      <w:pPr>
        <w:pStyle w:val="ConsPlusNonformat"/>
        <w:jc w:val="both"/>
      </w:pPr>
      <w:r>
        <w:t>указанную  информацию,  определяемых  в  соответствии  с  законодательством</w:t>
      </w:r>
    </w:p>
    <w:p w:rsidR="000F3BF9" w:rsidRDefault="000F3BF9">
      <w:pPr>
        <w:pStyle w:val="ConsPlusNonformat"/>
        <w:jc w:val="both"/>
      </w:pPr>
      <w:r>
        <w:t>Российской Федерации.</w:t>
      </w:r>
    </w:p>
    <w:p w:rsidR="000F3BF9" w:rsidRDefault="000F3BF9">
      <w:pPr>
        <w:pStyle w:val="ConsPlusNonformat"/>
        <w:jc w:val="both"/>
      </w:pPr>
    </w:p>
    <w:p w:rsidR="000F3BF9" w:rsidRDefault="000F3BF9">
      <w:pPr>
        <w:pStyle w:val="ConsPlusNonformat"/>
        <w:jc w:val="both"/>
      </w:pPr>
    </w:p>
    <w:p w:rsidR="000F3BF9" w:rsidRDefault="000F3BF9">
      <w:pPr>
        <w:pStyle w:val="ConsPlusNonformat"/>
        <w:jc w:val="both"/>
      </w:pPr>
      <w:r>
        <w:t>____________________                       ________________________________</w:t>
      </w:r>
    </w:p>
    <w:p w:rsidR="000F3BF9" w:rsidRDefault="000F3BF9">
      <w:pPr>
        <w:pStyle w:val="ConsPlusNonformat"/>
        <w:jc w:val="both"/>
      </w:pPr>
      <w:r>
        <w:t xml:space="preserve">        (дата)                                   (подпись заявителя)</w:t>
      </w: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right"/>
        <w:outlineLvl w:val="1"/>
      </w:pPr>
      <w:r>
        <w:t>Приложение N 2</w:t>
      </w:r>
    </w:p>
    <w:p w:rsidR="000F3BF9" w:rsidRDefault="000F3BF9">
      <w:pPr>
        <w:pStyle w:val="ConsPlusNormal"/>
        <w:jc w:val="right"/>
      </w:pPr>
      <w:r>
        <w:t>к Административному регламенту</w:t>
      </w:r>
    </w:p>
    <w:p w:rsidR="000F3BF9" w:rsidRDefault="000F3BF9">
      <w:pPr>
        <w:pStyle w:val="ConsPlusNormal"/>
        <w:jc w:val="right"/>
      </w:pPr>
      <w:r>
        <w:t>предоставления</w:t>
      </w:r>
    </w:p>
    <w:p w:rsidR="000F3BF9" w:rsidRDefault="000F3BF9">
      <w:pPr>
        <w:pStyle w:val="ConsPlusNormal"/>
        <w:jc w:val="right"/>
      </w:pPr>
      <w:r>
        <w:t>муниципальной услуги</w:t>
      </w:r>
    </w:p>
    <w:p w:rsidR="000F3BF9" w:rsidRDefault="000F3BF9">
      <w:pPr>
        <w:pStyle w:val="ConsPlusNormal"/>
        <w:jc w:val="right"/>
      </w:pPr>
      <w:r>
        <w:t>"Предварительное согласование</w:t>
      </w:r>
    </w:p>
    <w:p w:rsidR="000F3BF9" w:rsidRDefault="000F3BF9">
      <w:pPr>
        <w:pStyle w:val="ConsPlusNormal"/>
        <w:jc w:val="right"/>
      </w:pPr>
      <w:r>
        <w:t>предоставления</w:t>
      </w:r>
    </w:p>
    <w:p w:rsidR="000F3BF9" w:rsidRDefault="000F3BF9">
      <w:pPr>
        <w:pStyle w:val="ConsPlusNormal"/>
        <w:jc w:val="right"/>
      </w:pPr>
      <w:r>
        <w:t>земельного участка"</w:t>
      </w:r>
    </w:p>
    <w:p w:rsidR="000F3BF9" w:rsidRDefault="000F3BF9">
      <w:pPr>
        <w:pStyle w:val="ConsPlusNormal"/>
        <w:jc w:val="both"/>
      </w:pPr>
    </w:p>
    <w:p w:rsidR="000F3BF9" w:rsidRDefault="000F3BF9">
      <w:pPr>
        <w:pStyle w:val="ConsPlusNonformat"/>
        <w:jc w:val="both"/>
      </w:pPr>
      <w:r>
        <w:t xml:space="preserve">                                       ____________________________________</w:t>
      </w:r>
    </w:p>
    <w:p w:rsidR="000F3BF9" w:rsidRDefault="000F3BF9">
      <w:pPr>
        <w:pStyle w:val="ConsPlusNonformat"/>
        <w:jc w:val="both"/>
      </w:pPr>
      <w:r>
        <w:t xml:space="preserve">                                       ____________________________________</w:t>
      </w:r>
    </w:p>
    <w:p w:rsidR="000F3BF9" w:rsidRDefault="000F3BF9">
      <w:pPr>
        <w:pStyle w:val="ConsPlusNonformat"/>
        <w:jc w:val="both"/>
      </w:pPr>
      <w:r>
        <w:t xml:space="preserve">                                         (Ф.И.О. (отчество при наличии)</w:t>
      </w:r>
    </w:p>
    <w:p w:rsidR="000F3BF9" w:rsidRDefault="000F3BF9">
      <w:pPr>
        <w:pStyle w:val="ConsPlusNonformat"/>
        <w:jc w:val="both"/>
      </w:pPr>
      <w:r>
        <w:t xml:space="preserve">                                                    заявителя,</w:t>
      </w:r>
    </w:p>
    <w:p w:rsidR="000F3BF9" w:rsidRDefault="000F3BF9">
      <w:pPr>
        <w:pStyle w:val="ConsPlusNonformat"/>
        <w:jc w:val="both"/>
      </w:pPr>
      <w:r>
        <w:t xml:space="preserve">                                         адрес регистрации, проживания)</w:t>
      </w:r>
    </w:p>
    <w:p w:rsidR="000F3BF9" w:rsidRDefault="000F3BF9">
      <w:pPr>
        <w:pStyle w:val="ConsPlusNormal"/>
        <w:jc w:val="both"/>
      </w:pPr>
    </w:p>
    <w:p w:rsidR="000F3BF9" w:rsidRDefault="000F3BF9">
      <w:pPr>
        <w:pStyle w:val="ConsPlusNormal"/>
        <w:jc w:val="center"/>
      </w:pPr>
      <w:r>
        <w:t>Отказ</w:t>
      </w:r>
    </w:p>
    <w:p w:rsidR="000F3BF9" w:rsidRDefault="000F3BF9">
      <w:pPr>
        <w:pStyle w:val="ConsPlusNormal"/>
        <w:jc w:val="center"/>
      </w:pPr>
      <w:r>
        <w:t>в приеме к рассмотрению документов для предоставления</w:t>
      </w:r>
    </w:p>
    <w:p w:rsidR="000F3BF9" w:rsidRDefault="000F3BF9">
      <w:pPr>
        <w:pStyle w:val="ConsPlusNormal"/>
        <w:jc w:val="center"/>
      </w:pPr>
      <w:r>
        <w:t>муниципальной услуги "Предварительное согласование</w:t>
      </w:r>
    </w:p>
    <w:p w:rsidR="000F3BF9" w:rsidRDefault="000F3BF9">
      <w:pPr>
        <w:pStyle w:val="ConsPlusNormal"/>
        <w:jc w:val="center"/>
      </w:pPr>
      <w:r>
        <w:t>предоставления земельного участка"</w:t>
      </w:r>
    </w:p>
    <w:p w:rsidR="000F3BF9" w:rsidRDefault="000F3BF9">
      <w:pPr>
        <w:pStyle w:val="ConsPlusNormal"/>
        <w:jc w:val="both"/>
      </w:pPr>
    </w:p>
    <w:p w:rsidR="000F3BF9" w:rsidRDefault="000F3BF9">
      <w:pPr>
        <w:pStyle w:val="ConsPlusNonformat"/>
        <w:jc w:val="both"/>
      </w:pPr>
      <w:r>
        <w:t xml:space="preserve">    Вам  отказано  в  приеме к рассмотрению документов, представленных Вами</w:t>
      </w:r>
    </w:p>
    <w:p w:rsidR="000F3BF9" w:rsidRDefault="000F3BF9">
      <w:pPr>
        <w:pStyle w:val="ConsPlusNonformat"/>
        <w:jc w:val="both"/>
      </w:pPr>
      <w:r>
        <w:t>для   получения  муниципальной  услуги  в  Администрацию  города  Заречного</w:t>
      </w:r>
    </w:p>
    <w:p w:rsidR="000F3BF9" w:rsidRDefault="000F3BF9">
      <w:pPr>
        <w:pStyle w:val="ConsPlusNonformat"/>
        <w:jc w:val="both"/>
      </w:pPr>
      <w:r>
        <w:t>Пензенской области по следующим основаниям:</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 xml:space="preserve"> (указываются причины отказа в приеме к рассмотрению документов со ссылкой</w:t>
      </w:r>
    </w:p>
    <w:p w:rsidR="000F3BF9" w:rsidRDefault="000F3BF9">
      <w:pPr>
        <w:pStyle w:val="ConsPlusNonformat"/>
        <w:jc w:val="both"/>
      </w:pPr>
      <w:r>
        <w:t xml:space="preserve">                       на нормативный правовой акт)</w:t>
      </w:r>
    </w:p>
    <w:p w:rsidR="000F3BF9" w:rsidRDefault="000F3BF9">
      <w:pPr>
        <w:pStyle w:val="ConsPlusNonformat"/>
        <w:jc w:val="both"/>
      </w:pPr>
    </w:p>
    <w:p w:rsidR="000F3BF9" w:rsidRDefault="000F3BF9">
      <w:pPr>
        <w:pStyle w:val="ConsPlusNonformat"/>
        <w:jc w:val="both"/>
      </w:pPr>
      <w:r>
        <w:t xml:space="preserve">    После  устранения  причин  отказа  Вы  имеете право вновь обратиться за</w:t>
      </w:r>
    </w:p>
    <w:p w:rsidR="000F3BF9" w:rsidRDefault="000F3BF9">
      <w:pPr>
        <w:pStyle w:val="ConsPlusNonformat"/>
        <w:jc w:val="both"/>
      </w:pPr>
      <w:r>
        <w:t>предоставлением муниципальной услуги.</w:t>
      </w:r>
    </w:p>
    <w:p w:rsidR="000F3BF9" w:rsidRDefault="000F3BF9">
      <w:pPr>
        <w:pStyle w:val="ConsPlusNonformat"/>
        <w:jc w:val="both"/>
      </w:pPr>
      <w:r>
        <w:t xml:space="preserve">    В  соответствии  с  действующим  законодательством Вы вправе обжаловать</w:t>
      </w:r>
    </w:p>
    <w:p w:rsidR="000F3BF9" w:rsidRDefault="000F3BF9">
      <w:pPr>
        <w:pStyle w:val="ConsPlusNonformat"/>
        <w:jc w:val="both"/>
      </w:pPr>
      <w:r>
        <w:t>отказ  в  приеме  к  рассмотрению  документов  в  досудебном  порядке путем</w:t>
      </w:r>
    </w:p>
    <w:p w:rsidR="000F3BF9" w:rsidRDefault="000F3BF9">
      <w:pPr>
        <w:pStyle w:val="ConsPlusNonformat"/>
        <w:jc w:val="both"/>
      </w:pPr>
      <w:r>
        <w:t>обращения с жалобой в _____________________________________________________</w:t>
      </w:r>
    </w:p>
    <w:p w:rsidR="000F3BF9" w:rsidRDefault="000F3BF9">
      <w:pPr>
        <w:pStyle w:val="ConsPlusNonformat"/>
        <w:jc w:val="both"/>
      </w:pPr>
      <w:r>
        <w:t xml:space="preserve">                (указывается уполномоченный орган власти, должностное лицо)</w:t>
      </w:r>
    </w:p>
    <w:p w:rsidR="000F3BF9" w:rsidRDefault="000F3BF9">
      <w:pPr>
        <w:pStyle w:val="ConsPlusNonformat"/>
        <w:jc w:val="both"/>
      </w:pPr>
      <w:r>
        <w:t>а  также  обратиться  за защитой своих законных прав и интересов в судебные</w:t>
      </w:r>
    </w:p>
    <w:p w:rsidR="000F3BF9" w:rsidRDefault="000F3BF9">
      <w:pPr>
        <w:pStyle w:val="ConsPlusNonformat"/>
        <w:jc w:val="both"/>
      </w:pPr>
      <w:r>
        <w:t>органы.</w:t>
      </w:r>
    </w:p>
    <w:p w:rsidR="000F3BF9" w:rsidRDefault="000F3BF9">
      <w:pPr>
        <w:pStyle w:val="ConsPlusNonformat"/>
        <w:jc w:val="both"/>
      </w:pPr>
    </w:p>
    <w:p w:rsidR="000F3BF9" w:rsidRDefault="000F3BF9">
      <w:pPr>
        <w:pStyle w:val="ConsPlusNonformat"/>
        <w:jc w:val="both"/>
      </w:pPr>
    </w:p>
    <w:p w:rsidR="000F3BF9" w:rsidRDefault="000F3BF9">
      <w:pPr>
        <w:pStyle w:val="ConsPlusNonformat"/>
        <w:jc w:val="both"/>
      </w:pPr>
      <w:r>
        <w:t>_____________________________________________________  ____________________</w:t>
      </w:r>
    </w:p>
    <w:p w:rsidR="000F3BF9" w:rsidRDefault="000F3BF9">
      <w:pPr>
        <w:pStyle w:val="ConsPlusNonformat"/>
        <w:jc w:val="both"/>
      </w:pPr>
      <w:r>
        <w:t>(Ф.И.О. (отчество при наличии), должность сотрудника        (подпись)</w:t>
      </w:r>
    </w:p>
    <w:p w:rsidR="000F3BF9" w:rsidRDefault="000F3BF9">
      <w:pPr>
        <w:pStyle w:val="ConsPlusNonformat"/>
        <w:jc w:val="both"/>
      </w:pPr>
      <w:r>
        <w:t xml:space="preserve">                Администрации)</w:t>
      </w: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both"/>
      </w:pPr>
    </w:p>
    <w:p w:rsidR="000F3BF9" w:rsidRDefault="000F3BF9">
      <w:pPr>
        <w:pStyle w:val="ConsPlusNormal"/>
        <w:jc w:val="right"/>
        <w:outlineLvl w:val="1"/>
      </w:pPr>
      <w:r>
        <w:t>Приложение N 3</w:t>
      </w:r>
    </w:p>
    <w:p w:rsidR="000F3BF9" w:rsidRDefault="000F3BF9">
      <w:pPr>
        <w:pStyle w:val="ConsPlusNormal"/>
        <w:jc w:val="right"/>
      </w:pPr>
      <w:r>
        <w:t>к Административному регламенту</w:t>
      </w:r>
    </w:p>
    <w:p w:rsidR="000F3BF9" w:rsidRDefault="000F3BF9">
      <w:pPr>
        <w:pStyle w:val="ConsPlusNormal"/>
        <w:jc w:val="right"/>
      </w:pPr>
      <w:r>
        <w:t>предоставления</w:t>
      </w:r>
    </w:p>
    <w:p w:rsidR="000F3BF9" w:rsidRDefault="000F3BF9">
      <w:pPr>
        <w:pStyle w:val="ConsPlusNormal"/>
        <w:jc w:val="right"/>
      </w:pPr>
      <w:r>
        <w:t>муниципальной услуги</w:t>
      </w:r>
    </w:p>
    <w:p w:rsidR="000F3BF9" w:rsidRDefault="000F3BF9">
      <w:pPr>
        <w:pStyle w:val="ConsPlusNormal"/>
        <w:jc w:val="right"/>
      </w:pPr>
      <w:r>
        <w:t>"Предварительное согласование</w:t>
      </w:r>
    </w:p>
    <w:p w:rsidR="000F3BF9" w:rsidRDefault="000F3BF9">
      <w:pPr>
        <w:pStyle w:val="ConsPlusNormal"/>
        <w:jc w:val="right"/>
      </w:pPr>
      <w:r>
        <w:t>предоставления</w:t>
      </w:r>
    </w:p>
    <w:p w:rsidR="000F3BF9" w:rsidRDefault="000F3BF9">
      <w:pPr>
        <w:pStyle w:val="ConsPlusNormal"/>
        <w:jc w:val="right"/>
      </w:pPr>
      <w:r>
        <w:t>земельного участка"</w:t>
      </w:r>
    </w:p>
    <w:p w:rsidR="000F3BF9" w:rsidRDefault="000F3BF9">
      <w:pPr>
        <w:pStyle w:val="ConsPlusNormal"/>
        <w:jc w:val="both"/>
      </w:pPr>
    </w:p>
    <w:p w:rsidR="000F3BF9" w:rsidRDefault="000F3BF9">
      <w:pPr>
        <w:pStyle w:val="ConsPlusNonformat"/>
        <w:jc w:val="both"/>
      </w:pPr>
      <w:r>
        <w:t xml:space="preserve">                                          В Администрацию г. Заречного</w:t>
      </w:r>
    </w:p>
    <w:p w:rsidR="000F3BF9" w:rsidRDefault="000F3BF9">
      <w:pPr>
        <w:pStyle w:val="ConsPlusNonformat"/>
        <w:jc w:val="both"/>
      </w:pPr>
      <w:r>
        <w:t xml:space="preserve">                                          Пензенской области</w:t>
      </w:r>
    </w:p>
    <w:p w:rsidR="000F3BF9" w:rsidRDefault="000F3BF9">
      <w:pPr>
        <w:pStyle w:val="ConsPlusNonformat"/>
        <w:jc w:val="both"/>
      </w:pPr>
      <w:r>
        <w:t xml:space="preserve">                                          от _____________________________,</w:t>
      </w:r>
    </w:p>
    <w:p w:rsidR="000F3BF9" w:rsidRDefault="000F3BF9">
      <w:pPr>
        <w:pStyle w:val="ConsPlusNonformat"/>
        <w:jc w:val="both"/>
      </w:pPr>
      <w:r>
        <w:t xml:space="preserve">                                                (фамилия, имя, отчество</w:t>
      </w:r>
    </w:p>
    <w:p w:rsidR="000F3BF9" w:rsidRDefault="000F3BF9">
      <w:pPr>
        <w:pStyle w:val="ConsPlusNonformat"/>
        <w:jc w:val="both"/>
      </w:pPr>
      <w:r>
        <w:t xml:space="preserve">                                               (отчество - при наличии)</w:t>
      </w:r>
    </w:p>
    <w:p w:rsidR="000F3BF9" w:rsidRDefault="000F3BF9">
      <w:pPr>
        <w:pStyle w:val="ConsPlusNonformat"/>
        <w:jc w:val="both"/>
      </w:pPr>
      <w:r>
        <w:t xml:space="preserve">                                          документ, удостоверяющий личность</w:t>
      </w:r>
    </w:p>
    <w:p w:rsidR="000F3BF9" w:rsidRDefault="000F3BF9">
      <w:pPr>
        <w:pStyle w:val="ConsPlusNonformat"/>
        <w:jc w:val="both"/>
      </w:pPr>
      <w:r>
        <w:t xml:space="preserve">                                          ________ N _____________________,</w:t>
      </w:r>
    </w:p>
    <w:p w:rsidR="000F3BF9" w:rsidRDefault="000F3BF9">
      <w:pPr>
        <w:pStyle w:val="ConsPlusNonformat"/>
        <w:jc w:val="both"/>
      </w:pPr>
      <w:r>
        <w:t xml:space="preserve">                                          выдан ___________________________</w:t>
      </w:r>
    </w:p>
    <w:p w:rsidR="000F3BF9" w:rsidRDefault="000F3BF9">
      <w:pPr>
        <w:pStyle w:val="ConsPlusNonformat"/>
        <w:jc w:val="both"/>
      </w:pPr>
      <w:r>
        <w:t xml:space="preserve">                                          _________________________________</w:t>
      </w:r>
    </w:p>
    <w:p w:rsidR="000F3BF9" w:rsidRDefault="000F3BF9">
      <w:pPr>
        <w:pStyle w:val="ConsPlusNonformat"/>
        <w:jc w:val="both"/>
      </w:pPr>
      <w:r>
        <w:t xml:space="preserve">                                          проживающей(го) по адресу: ______</w:t>
      </w:r>
    </w:p>
    <w:p w:rsidR="000F3BF9" w:rsidRDefault="000F3BF9">
      <w:pPr>
        <w:pStyle w:val="ConsPlusNonformat"/>
        <w:jc w:val="both"/>
      </w:pPr>
      <w:r>
        <w:t xml:space="preserve">                                          _________________________________</w:t>
      </w:r>
    </w:p>
    <w:p w:rsidR="000F3BF9" w:rsidRDefault="000F3BF9">
      <w:pPr>
        <w:pStyle w:val="ConsPlusNonformat"/>
        <w:jc w:val="both"/>
      </w:pPr>
      <w:r>
        <w:t xml:space="preserve">                                          тел. ____________________________</w:t>
      </w:r>
    </w:p>
    <w:p w:rsidR="000F3BF9" w:rsidRDefault="000F3BF9">
      <w:pPr>
        <w:pStyle w:val="ConsPlusNonformat"/>
        <w:jc w:val="both"/>
      </w:pPr>
    </w:p>
    <w:p w:rsidR="000F3BF9" w:rsidRDefault="000F3BF9">
      <w:pPr>
        <w:pStyle w:val="ConsPlusNonformat"/>
        <w:jc w:val="both"/>
      </w:pPr>
      <w:bookmarkStart w:id="40" w:name="P948"/>
      <w:bookmarkEnd w:id="40"/>
      <w:r>
        <w:t xml:space="preserve">                                 Заявление</w:t>
      </w:r>
    </w:p>
    <w:p w:rsidR="000F3BF9" w:rsidRDefault="000F3BF9">
      <w:pPr>
        <w:pStyle w:val="ConsPlusNonformat"/>
        <w:jc w:val="both"/>
      </w:pPr>
      <w:r>
        <w:t xml:space="preserve">          об исправлении допущенных опечаток и ошибок в выданных</w:t>
      </w:r>
    </w:p>
    <w:p w:rsidR="000F3BF9" w:rsidRDefault="000F3BF9">
      <w:pPr>
        <w:pStyle w:val="ConsPlusNonformat"/>
        <w:jc w:val="both"/>
      </w:pPr>
      <w:r>
        <w:t xml:space="preserve">        в результате предоставления муниципальной услуги документах</w:t>
      </w:r>
    </w:p>
    <w:p w:rsidR="000F3BF9" w:rsidRDefault="000F3BF9">
      <w:pPr>
        <w:pStyle w:val="ConsPlusNonformat"/>
        <w:jc w:val="both"/>
      </w:pPr>
    </w:p>
    <w:p w:rsidR="000F3BF9" w:rsidRDefault="000F3BF9">
      <w:pPr>
        <w:pStyle w:val="ConsPlusNonformat"/>
        <w:jc w:val="both"/>
      </w:pPr>
      <w:r>
        <w:t>Прошу исправить допущенную опечатку (ошибку) (нужное отметить):</w:t>
      </w:r>
    </w:p>
    <w:p w:rsidR="000F3BF9" w:rsidRDefault="000F3BF9">
      <w:pPr>
        <w:pStyle w:val="ConsPlusNonformat"/>
        <w:jc w:val="both"/>
      </w:pPr>
      <w:r>
        <w:t>┌─┐</w:t>
      </w:r>
    </w:p>
    <w:p w:rsidR="000F3BF9" w:rsidRDefault="000F3BF9">
      <w:pPr>
        <w:pStyle w:val="ConsPlusNonformat"/>
        <w:jc w:val="both"/>
      </w:pPr>
      <w:r>
        <w:t>│ │  в  постановлении   о   предварительном   согласовании   предоставления</w:t>
      </w:r>
    </w:p>
    <w:p w:rsidR="000F3BF9" w:rsidRDefault="000F3BF9">
      <w:pPr>
        <w:pStyle w:val="ConsPlusNonformat"/>
        <w:jc w:val="both"/>
      </w:pPr>
      <w:r>
        <w:t>└─┘  земельного участка;</w:t>
      </w:r>
    </w:p>
    <w:p w:rsidR="000F3BF9" w:rsidRDefault="000F3BF9">
      <w:pPr>
        <w:pStyle w:val="ConsPlusNonformat"/>
        <w:jc w:val="both"/>
      </w:pPr>
      <w:r>
        <w:t>┌─┐</w:t>
      </w:r>
    </w:p>
    <w:p w:rsidR="000F3BF9" w:rsidRDefault="000F3BF9">
      <w:pPr>
        <w:pStyle w:val="ConsPlusNonformat"/>
        <w:jc w:val="both"/>
      </w:pPr>
      <w:r>
        <w:t>│ │ в постановлении об отказе в предварительном согласовании предоставления</w:t>
      </w:r>
    </w:p>
    <w:p w:rsidR="000F3BF9" w:rsidRDefault="000F3BF9">
      <w:pPr>
        <w:pStyle w:val="ConsPlusNonformat"/>
        <w:jc w:val="both"/>
      </w:pPr>
      <w:r>
        <w:t>└─┘ земельного участка.</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 xml:space="preserve">             (указывается в чем заключаются опечатки (ошибки))</w:t>
      </w:r>
    </w:p>
    <w:p w:rsidR="000F3BF9" w:rsidRDefault="000F3BF9">
      <w:pPr>
        <w:pStyle w:val="ConsPlusNonformat"/>
        <w:jc w:val="both"/>
      </w:pPr>
      <w:r>
        <w:t>___________________________________________________________________________</w:t>
      </w:r>
    </w:p>
    <w:p w:rsidR="000F3BF9" w:rsidRDefault="000F3BF9">
      <w:pPr>
        <w:pStyle w:val="ConsPlusNonformat"/>
        <w:jc w:val="both"/>
      </w:pPr>
      <w:r>
        <w:t xml:space="preserve">    Способ  получения  результата  рассмотрения  заявления  об  исправлении</w:t>
      </w:r>
    </w:p>
    <w:p w:rsidR="000F3BF9" w:rsidRDefault="000F3BF9">
      <w:pPr>
        <w:pStyle w:val="ConsPlusNonformat"/>
        <w:jc w:val="both"/>
      </w:pPr>
      <w:r>
        <w:t>допущенных  опечаток  и  ошибок  в  выданных  в  результате  предоставления</w:t>
      </w:r>
    </w:p>
    <w:p w:rsidR="000F3BF9" w:rsidRDefault="000F3BF9">
      <w:pPr>
        <w:pStyle w:val="ConsPlusNonformat"/>
        <w:jc w:val="both"/>
      </w:pPr>
      <w:r>
        <w:t>муниципальной услуги документах:</w:t>
      </w:r>
    </w:p>
    <w:p w:rsidR="000F3BF9" w:rsidRDefault="000F3BF9">
      <w:pPr>
        <w:pStyle w:val="ConsPlusNonformat"/>
        <w:jc w:val="both"/>
      </w:pPr>
      <w:r>
        <w:t>┌─┐</w:t>
      </w:r>
    </w:p>
    <w:p w:rsidR="000F3BF9" w:rsidRDefault="000F3BF9">
      <w:pPr>
        <w:pStyle w:val="ConsPlusNonformat"/>
        <w:jc w:val="both"/>
      </w:pPr>
      <w:r>
        <w:t>│ │ лично в виде документа на бумажном носителе в Администрации;</w:t>
      </w:r>
    </w:p>
    <w:p w:rsidR="000F3BF9" w:rsidRDefault="000F3BF9">
      <w:pPr>
        <w:pStyle w:val="ConsPlusNonformat"/>
        <w:jc w:val="both"/>
      </w:pPr>
      <w:r>
        <w:t>└─┘</w:t>
      </w:r>
    </w:p>
    <w:p w:rsidR="000F3BF9" w:rsidRDefault="000F3BF9">
      <w:pPr>
        <w:pStyle w:val="ConsPlusNonformat"/>
        <w:jc w:val="both"/>
      </w:pPr>
      <w:r>
        <w:t>┌─┐</w:t>
      </w:r>
    </w:p>
    <w:p w:rsidR="000F3BF9" w:rsidRDefault="000F3BF9">
      <w:pPr>
        <w:pStyle w:val="ConsPlusNonformat"/>
        <w:jc w:val="both"/>
      </w:pPr>
      <w:r>
        <w:t>│ │ в   виде   документа   на   бумажном   носителе  посредством  почтового</w:t>
      </w:r>
    </w:p>
    <w:p w:rsidR="000F3BF9" w:rsidRDefault="000F3BF9">
      <w:pPr>
        <w:pStyle w:val="ConsPlusNonformat"/>
        <w:jc w:val="both"/>
      </w:pPr>
      <w:r>
        <w:t>└─┘  отправления: ________________________________________________________;</w:t>
      </w:r>
    </w:p>
    <w:p w:rsidR="000F3BF9" w:rsidRDefault="000F3BF9">
      <w:pPr>
        <w:pStyle w:val="ConsPlusNonformat"/>
        <w:jc w:val="both"/>
      </w:pPr>
      <w:r>
        <w:t>┌─┐                                   (указать адрес)</w:t>
      </w:r>
    </w:p>
    <w:p w:rsidR="000F3BF9" w:rsidRDefault="000F3BF9">
      <w:pPr>
        <w:pStyle w:val="ConsPlusNonformat"/>
        <w:jc w:val="both"/>
      </w:pPr>
      <w:r>
        <w:t>│ │ в виде электронного документа посредством электронной почты:</w:t>
      </w:r>
    </w:p>
    <w:p w:rsidR="000F3BF9" w:rsidRDefault="000F3BF9">
      <w:pPr>
        <w:pStyle w:val="ConsPlusNonformat"/>
        <w:jc w:val="both"/>
      </w:pPr>
      <w:r>
        <w:t>└─┘</w:t>
      </w:r>
    </w:p>
    <w:p w:rsidR="000F3BF9" w:rsidRDefault="000F3BF9">
      <w:pPr>
        <w:pStyle w:val="ConsPlusNonformat"/>
        <w:jc w:val="both"/>
      </w:pPr>
      <w:r>
        <w:t>__________________________________________________________________________.</w:t>
      </w:r>
    </w:p>
    <w:p w:rsidR="000F3BF9" w:rsidRDefault="000F3BF9">
      <w:pPr>
        <w:pStyle w:val="ConsPlusNonformat"/>
        <w:jc w:val="both"/>
      </w:pPr>
      <w:r>
        <w:t xml:space="preserve">                     (указать адрес электронной почты)</w:t>
      </w:r>
    </w:p>
    <w:p w:rsidR="000F3BF9" w:rsidRDefault="000F3BF9">
      <w:pPr>
        <w:pStyle w:val="ConsPlusNonformat"/>
        <w:jc w:val="both"/>
      </w:pPr>
    </w:p>
    <w:p w:rsidR="000F3BF9" w:rsidRDefault="000F3BF9">
      <w:pPr>
        <w:pStyle w:val="ConsPlusNonformat"/>
        <w:jc w:val="both"/>
      </w:pPr>
      <w:r>
        <w:t xml:space="preserve">                                                         Дата _____________</w:t>
      </w:r>
    </w:p>
    <w:p w:rsidR="000F3BF9" w:rsidRDefault="000F3BF9">
      <w:pPr>
        <w:pStyle w:val="ConsPlusNonformat"/>
        <w:jc w:val="both"/>
      </w:pPr>
      <w:r>
        <w:t xml:space="preserve">                                        ______________/___________________/</w:t>
      </w:r>
    </w:p>
    <w:p w:rsidR="000F3BF9" w:rsidRDefault="000F3BF9">
      <w:pPr>
        <w:pStyle w:val="ConsPlusNonformat"/>
        <w:jc w:val="both"/>
      </w:pPr>
      <w:r>
        <w:t xml:space="preserve">                                            Подпись    расшифровка подписи</w:t>
      </w:r>
    </w:p>
    <w:p w:rsidR="000F3BF9" w:rsidRDefault="000F3BF9">
      <w:pPr>
        <w:pStyle w:val="ConsPlusNormal"/>
        <w:jc w:val="both"/>
      </w:pPr>
    </w:p>
    <w:p w:rsidR="000F3BF9" w:rsidRDefault="000F3BF9">
      <w:pPr>
        <w:pStyle w:val="ConsPlusNormal"/>
        <w:jc w:val="both"/>
      </w:pPr>
    </w:p>
    <w:p w:rsidR="000F3BF9" w:rsidRDefault="000F3BF9">
      <w:pPr>
        <w:pStyle w:val="ConsPlusNormal"/>
        <w:pBdr>
          <w:bottom w:val="single" w:sz="6" w:space="0" w:color="auto"/>
        </w:pBdr>
        <w:spacing w:before="100" w:after="100"/>
        <w:jc w:val="both"/>
        <w:rPr>
          <w:sz w:val="2"/>
          <w:szCs w:val="2"/>
        </w:rPr>
      </w:pPr>
    </w:p>
    <w:p w:rsidR="00F608C9" w:rsidRDefault="00F608C9"/>
    <w:sectPr w:rsidR="00F608C9" w:rsidSect="00267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F3BF9"/>
    <w:rsid w:val="00086730"/>
    <w:rsid w:val="000F3BF9"/>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BF9"/>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F3BF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F3BF9"/>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F3BF9"/>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F3BF9"/>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F3BF9"/>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F3BF9"/>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0F3BF9"/>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83495" TargetMode="External"/><Relationship Id="rId18" Type="http://schemas.openxmlformats.org/officeDocument/2006/relationships/hyperlink" Target="https://login.consultant.ru/link/?req=doc&amp;base=RLAW021&amp;n=179439&amp;dst=100005" TargetMode="External"/><Relationship Id="rId26" Type="http://schemas.openxmlformats.org/officeDocument/2006/relationships/hyperlink" Target="https://login.consultant.ru/link/?req=doc&amp;base=LAW&amp;n=469797&amp;dst=260" TargetMode="External"/><Relationship Id="rId39" Type="http://schemas.openxmlformats.org/officeDocument/2006/relationships/hyperlink" Target="https://login.consultant.ru/link/?req=doc&amp;base=LAW&amp;n=454388" TargetMode="External"/><Relationship Id="rId21" Type="http://schemas.openxmlformats.org/officeDocument/2006/relationships/hyperlink" Target="https://login.consultant.ru/link/?req=doc&amp;base=RLAW021&amp;n=191459" TargetMode="External"/><Relationship Id="rId34" Type="http://schemas.openxmlformats.org/officeDocument/2006/relationships/hyperlink" Target="https://login.consultant.ru/link/?req=doc&amp;base=LAW&amp;n=469797&amp;dst=303" TargetMode="External"/><Relationship Id="rId42" Type="http://schemas.openxmlformats.org/officeDocument/2006/relationships/hyperlink" Target="https://login.consultant.ru/link/?req=doc&amp;base=LAW&amp;n=465798&amp;dst=43" TargetMode="External"/><Relationship Id="rId47" Type="http://schemas.openxmlformats.org/officeDocument/2006/relationships/hyperlink" Target="https://login.consultant.ru/link/?req=doc&amp;base=LAW&amp;n=454812&amp;dst=750" TargetMode="External"/><Relationship Id="rId50" Type="http://schemas.openxmlformats.org/officeDocument/2006/relationships/hyperlink" Target="https://login.consultant.ru/link/?req=doc&amp;base=LAW&amp;n=469797&amp;dst=307" TargetMode="External"/><Relationship Id="rId55" Type="http://schemas.openxmlformats.org/officeDocument/2006/relationships/hyperlink" Target="https://login.consultant.ru/link/?req=doc&amp;base=LAW&amp;n=454812&amp;dst=101270" TargetMode="External"/><Relationship Id="rId63" Type="http://schemas.openxmlformats.org/officeDocument/2006/relationships/hyperlink" Target="https://login.consultant.ru/link/?req=doc&amp;base=LAW&amp;n=175784" TargetMode="External"/><Relationship Id="rId68" Type="http://schemas.openxmlformats.org/officeDocument/2006/relationships/hyperlink" Target="https://login.consultant.ru/link/?req=doc&amp;base=LAW&amp;n=469797&amp;dst=303" TargetMode="External"/><Relationship Id="rId76" Type="http://schemas.openxmlformats.org/officeDocument/2006/relationships/hyperlink" Target="https://login.consultant.ru/link/?req=doc&amp;base=LAW&amp;n=465798&amp;dst=218" TargetMode="External"/><Relationship Id="rId84" Type="http://schemas.openxmlformats.org/officeDocument/2006/relationships/hyperlink" Target="https://login.consultant.ru/link/?req=doc&amp;base=LAW&amp;n=454812&amp;dst=467" TargetMode="External"/><Relationship Id="rId89" Type="http://schemas.openxmlformats.org/officeDocument/2006/relationships/hyperlink" Target="https://login.consultant.ru/link/?req=doc&amp;base=LAW&amp;n=454812&amp;dst=799" TargetMode="External"/><Relationship Id="rId7" Type="http://schemas.openxmlformats.org/officeDocument/2006/relationships/hyperlink" Target="https://login.consultant.ru/link/?req=doc&amp;base=RLAW021&amp;n=179439&amp;dst=100005" TargetMode="External"/><Relationship Id="rId71" Type="http://schemas.openxmlformats.org/officeDocument/2006/relationships/hyperlink" Target="https://login.consultant.ru/link/?req=doc&amp;base=LAW&amp;n=454812&amp;dst=2475"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1&amp;n=163825&amp;dst=100006" TargetMode="External"/><Relationship Id="rId29" Type="http://schemas.openxmlformats.org/officeDocument/2006/relationships/hyperlink" Target="https://login.consultant.ru/link/?req=doc&amp;base=LAW&amp;n=469797&amp;dst=331" TargetMode="External"/><Relationship Id="rId11" Type="http://schemas.openxmlformats.org/officeDocument/2006/relationships/hyperlink" Target="https://login.consultant.ru/link/?req=doc&amp;base=LAW&amp;n=465798" TargetMode="External"/><Relationship Id="rId24" Type="http://schemas.openxmlformats.org/officeDocument/2006/relationships/hyperlink" Target="https://login.consultant.ru/link/?req=doc&amp;base=LAW&amp;n=454812&amp;dst=575" TargetMode="External"/><Relationship Id="rId32" Type="http://schemas.openxmlformats.org/officeDocument/2006/relationships/hyperlink" Target="https://login.consultant.ru/link/?req=doc&amp;base=LAW&amp;n=454812&amp;dst=2478" TargetMode="External"/><Relationship Id="rId37" Type="http://schemas.openxmlformats.org/officeDocument/2006/relationships/hyperlink" Target="https://login.consultant.ru/link/?req=doc&amp;base=LAW&amp;n=466717&amp;dst=100012" TargetMode="External"/><Relationship Id="rId40" Type="http://schemas.openxmlformats.org/officeDocument/2006/relationships/hyperlink" Target="https://login.consultant.ru/link/?req=doc&amp;base=LAW&amp;n=175784" TargetMode="External"/><Relationship Id="rId45" Type="http://schemas.openxmlformats.org/officeDocument/2006/relationships/hyperlink" Target="https://login.consultant.ru/link/?req=doc&amp;base=LAW&amp;n=466717&amp;dst=100012" TargetMode="External"/><Relationship Id="rId53" Type="http://schemas.openxmlformats.org/officeDocument/2006/relationships/hyperlink" Target="https://login.consultant.ru/link/?req=doc&amp;base=LAW&amp;n=454812&amp;dst=369" TargetMode="External"/><Relationship Id="rId58" Type="http://schemas.openxmlformats.org/officeDocument/2006/relationships/hyperlink" Target="https://login.consultant.ru/link/?req=doc&amp;base=LAW&amp;n=454812&amp;dst=833" TargetMode="External"/><Relationship Id="rId66" Type="http://schemas.openxmlformats.org/officeDocument/2006/relationships/hyperlink" Target="https://login.consultant.ru/link/?req=doc&amp;base=LAW&amp;n=469797&amp;dst=258" TargetMode="External"/><Relationship Id="rId74" Type="http://schemas.openxmlformats.org/officeDocument/2006/relationships/hyperlink" Target="https://login.consultant.ru/link/?req=doc&amp;base=LAW&amp;n=469797&amp;dst=303" TargetMode="External"/><Relationship Id="rId79" Type="http://schemas.openxmlformats.org/officeDocument/2006/relationships/hyperlink" Target="https://login.consultant.ru/link/?req=doc&amp;base=LAW&amp;n=465798" TargetMode="External"/><Relationship Id="rId87" Type="http://schemas.openxmlformats.org/officeDocument/2006/relationships/hyperlink" Target="https://login.consultant.ru/link/?req=doc&amp;base=LAW&amp;n=469797&amp;dst=305" TargetMode="External"/><Relationship Id="rId5" Type="http://schemas.openxmlformats.org/officeDocument/2006/relationships/hyperlink" Target="https://login.consultant.ru/link/?req=doc&amp;base=RLAW021&amp;n=133290&amp;dst=100005" TargetMode="External"/><Relationship Id="rId61" Type="http://schemas.openxmlformats.org/officeDocument/2006/relationships/hyperlink" Target="https://login.consultant.ru/link/?req=doc&amp;base=LAW&amp;n=454812&amp;dst=812" TargetMode="External"/><Relationship Id="rId82" Type="http://schemas.openxmlformats.org/officeDocument/2006/relationships/hyperlink" Target="https://login.consultant.ru/link/?req=doc&amp;base=RLAW021&amp;n=182020&amp;dst=100006" TargetMode="External"/><Relationship Id="rId90" Type="http://schemas.openxmlformats.org/officeDocument/2006/relationships/hyperlink" Target="https://login.consultant.ru/link/?req=doc&amp;base=LAW&amp;n=439201&amp;dst=100278" TargetMode="External"/><Relationship Id="rId19" Type="http://schemas.openxmlformats.org/officeDocument/2006/relationships/hyperlink" Target="https://login.consultant.ru/link/?req=doc&amp;base=RLAW021&amp;n=182020&amp;dst=100005" TargetMode="External"/><Relationship Id="rId14" Type="http://schemas.openxmlformats.org/officeDocument/2006/relationships/hyperlink" Target="https://login.consultant.ru/link/?req=doc&amp;base=RLAW021&amp;n=191459&amp;dst=102440" TargetMode="External"/><Relationship Id="rId22" Type="http://schemas.openxmlformats.org/officeDocument/2006/relationships/hyperlink" Target="https://login.consultant.ru/link/?req=doc&amp;base=LAW&amp;n=465798" TargetMode="External"/><Relationship Id="rId27" Type="http://schemas.openxmlformats.org/officeDocument/2006/relationships/hyperlink" Target="https://login.consultant.ru/link/?req=doc&amp;base=LAW&amp;n=469797&amp;dst=297" TargetMode="External"/><Relationship Id="rId30" Type="http://schemas.openxmlformats.org/officeDocument/2006/relationships/hyperlink" Target="https://login.consultant.ru/link/?req=doc&amp;base=LAW&amp;n=454812&amp;dst=2472" TargetMode="External"/><Relationship Id="rId35" Type="http://schemas.openxmlformats.org/officeDocument/2006/relationships/hyperlink" Target="https://login.consultant.ru/link/?req=doc&amp;base=LAW&amp;n=454812&amp;dst=750" TargetMode="External"/><Relationship Id="rId43" Type="http://schemas.openxmlformats.org/officeDocument/2006/relationships/hyperlink" Target="https://login.consultant.ru/link/?req=doc&amp;base=LAW&amp;n=465798&amp;dst=339" TargetMode="External"/><Relationship Id="rId48" Type="http://schemas.openxmlformats.org/officeDocument/2006/relationships/hyperlink" Target="https://login.consultant.ru/link/?req=doc&amp;base=LAW&amp;n=469797&amp;dst=265" TargetMode="External"/><Relationship Id="rId56" Type="http://schemas.openxmlformats.org/officeDocument/2006/relationships/hyperlink" Target="https://login.consultant.ru/link/?req=doc&amp;base=LAW&amp;n=454812&amp;dst=1766" TargetMode="External"/><Relationship Id="rId64" Type="http://schemas.openxmlformats.org/officeDocument/2006/relationships/hyperlink" Target="https://login.consultant.ru/link/?req=doc&amp;base=LAW&amp;n=454305&amp;dst=100088" TargetMode="External"/><Relationship Id="rId69" Type="http://schemas.openxmlformats.org/officeDocument/2006/relationships/hyperlink" Target="https://login.consultant.ru/link/?req=doc&amp;base=LAW&amp;n=454812&amp;dst=101271" TargetMode="External"/><Relationship Id="rId77" Type="http://schemas.openxmlformats.org/officeDocument/2006/relationships/hyperlink" Target="https://login.consultant.ru/link/?req=doc&amp;base=LAW&amp;n=465798&amp;dst=100352" TargetMode="External"/><Relationship Id="rId8" Type="http://schemas.openxmlformats.org/officeDocument/2006/relationships/hyperlink" Target="https://login.consultant.ru/link/?req=doc&amp;base=RLAW021&amp;n=182020&amp;dst=100005" TargetMode="External"/><Relationship Id="rId51" Type="http://schemas.openxmlformats.org/officeDocument/2006/relationships/hyperlink" Target="https://login.consultant.ru/link/?req=doc&amp;base=LAW&amp;n=175784&amp;dst=100010" TargetMode="External"/><Relationship Id="rId72" Type="http://schemas.openxmlformats.org/officeDocument/2006/relationships/hyperlink" Target="https://login.consultant.ru/link/?req=doc&amp;base=LAW&amp;n=454812&amp;dst=2478" TargetMode="External"/><Relationship Id="rId80" Type="http://schemas.openxmlformats.org/officeDocument/2006/relationships/hyperlink" Target="https://login.consultant.ru/link/?req=doc&amp;base=LAW&amp;n=311791" TargetMode="External"/><Relationship Id="rId85" Type="http://schemas.openxmlformats.org/officeDocument/2006/relationships/hyperlink" Target="https://login.consultant.ru/link/?req=doc&amp;base=LAW&amp;n=454812&amp;dst=575"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21&amp;n=191458" TargetMode="External"/><Relationship Id="rId17" Type="http://schemas.openxmlformats.org/officeDocument/2006/relationships/hyperlink" Target="https://login.consultant.ru/link/?req=doc&amp;base=RLAW021&amp;n=125016" TargetMode="External"/><Relationship Id="rId25" Type="http://schemas.openxmlformats.org/officeDocument/2006/relationships/hyperlink" Target="https://login.consultant.ru/link/?req=doc&amp;base=LAW&amp;n=454388" TargetMode="External"/><Relationship Id="rId33" Type="http://schemas.openxmlformats.org/officeDocument/2006/relationships/hyperlink" Target="https://login.consultant.ru/link/?req=doc&amp;base=LAW&amp;n=454812&amp;dst=880" TargetMode="External"/><Relationship Id="rId38" Type="http://schemas.openxmlformats.org/officeDocument/2006/relationships/hyperlink" Target="https://login.consultant.ru/link/?req=doc&amp;base=LAW&amp;n=454388" TargetMode="External"/><Relationship Id="rId46" Type="http://schemas.openxmlformats.org/officeDocument/2006/relationships/hyperlink" Target="https://login.consultant.ru/link/?req=doc&amp;base=LAW&amp;n=454388" TargetMode="External"/><Relationship Id="rId59" Type="http://schemas.openxmlformats.org/officeDocument/2006/relationships/hyperlink" Target="https://login.consultant.ru/link/?req=doc&amp;base=LAW&amp;n=454812&amp;dst=834" TargetMode="External"/><Relationship Id="rId67" Type="http://schemas.openxmlformats.org/officeDocument/2006/relationships/hyperlink" Target="https://login.consultant.ru/link/?req=doc&amp;base=LAW&amp;n=469797&amp;dst=303" TargetMode="External"/><Relationship Id="rId20" Type="http://schemas.openxmlformats.org/officeDocument/2006/relationships/hyperlink" Target="https://login.consultant.ru/link/?req=doc&amp;base=LAW&amp;n=469798" TargetMode="External"/><Relationship Id="rId41" Type="http://schemas.openxmlformats.org/officeDocument/2006/relationships/hyperlink" Target="https://login.consultant.ru/link/?req=doc&amp;base=LAW&amp;n=465798&amp;dst=100010" TargetMode="External"/><Relationship Id="rId54" Type="http://schemas.openxmlformats.org/officeDocument/2006/relationships/hyperlink" Target="https://login.consultant.ru/link/?req=doc&amp;base=LAW&amp;n=454812&amp;dst=812" TargetMode="External"/><Relationship Id="rId62" Type="http://schemas.openxmlformats.org/officeDocument/2006/relationships/hyperlink" Target="https://login.consultant.ru/link/?req=doc&amp;base=LAW&amp;n=454812&amp;dst=834" TargetMode="External"/><Relationship Id="rId70" Type="http://schemas.openxmlformats.org/officeDocument/2006/relationships/hyperlink" Target="https://login.consultant.ru/link/?req=doc&amp;base=LAW&amp;n=454812&amp;dst=2472" TargetMode="External"/><Relationship Id="rId75" Type="http://schemas.openxmlformats.org/officeDocument/2006/relationships/hyperlink" Target="https://login.consultant.ru/link/?req=doc&amp;base=LAW&amp;n=465798&amp;dst=219" TargetMode="External"/><Relationship Id="rId83" Type="http://schemas.openxmlformats.org/officeDocument/2006/relationships/hyperlink" Target="https://login.consultant.ru/link/?req=doc&amp;base=LAW&amp;n=469783" TargetMode="External"/><Relationship Id="rId88" Type="http://schemas.openxmlformats.org/officeDocument/2006/relationships/hyperlink" Target="https://login.consultant.ru/link/?req=doc&amp;base=LAW&amp;n=454388" TargetMode="External"/><Relationship Id="rId91" Type="http://schemas.openxmlformats.org/officeDocument/2006/relationships/hyperlink" Target="https://login.consultant.ru/link/?req=doc&amp;base=LAW&amp;n=439201&amp;dst=100239" TargetMode="External"/><Relationship Id="rId1" Type="http://schemas.openxmlformats.org/officeDocument/2006/relationships/styles" Target="styles.xml"/><Relationship Id="rId6" Type="http://schemas.openxmlformats.org/officeDocument/2006/relationships/hyperlink" Target="https://login.consultant.ru/link/?req=doc&amp;base=RLAW021&amp;n=163825&amp;dst=100005" TargetMode="External"/><Relationship Id="rId15" Type="http://schemas.openxmlformats.org/officeDocument/2006/relationships/hyperlink" Target="https://login.consultant.ru/link/?req=doc&amp;base=RLAW021&amp;n=191459&amp;dst=100988" TargetMode="External"/><Relationship Id="rId23" Type="http://schemas.openxmlformats.org/officeDocument/2006/relationships/hyperlink" Target="https://login.consultant.ru/link/?req=doc&amp;base=LAW&amp;n=454812&amp;dst=467" TargetMode="External"/><Relationship Id="rId28" Type="http://schemas.openxmlformats.org/officeDocument/2006/relationships/hyperlink" Target="https://login.consultant.ru/link/?req=doc&amp;base=LAW&amp;n=469797&amp;dst=305" TargetMode="External"/><Relationship Id="rId36" Type="http://schemas.openxmlformats.org/officeDocument/2006/relationships/hyperlink" Target="https://login.consultant.ru/link/?req=doc&amp;base=LAW&amp;n=454812&amp;dst=762" TargetMode="External"/><Relationship Id="rId49" Type="http://schemas.openxmlformats.org/officeDocument/2006/relationships/hyperlink" Target="https://login.consultant.ru/link/?req=doc&amp;base=LAW&amp;n=469797&amp;dst=279" TargetMode="External"/><Relationship Id="rId57" Type="http://schemas.openxmlformats.org/officeDocument/2006/relationships/hyperlink" Target="https://login.consultant.ru/link/?req=doc&amp;base=LAW&amp;n=454812&amp;dst=830" TargetMode="External"/><Relationship Id="rId10" Type="http://schemas.openxmlformats.org/officeDocument/2006/relationships/hyperlink" Target="https://login.consultant.ru/link/?req=doc&amp;base=LAW&amp;n=469798" TargetMode="External"/><Relationship Id="rId31" Type="http://schemas.openxmlformats.org/officeDocument/2006/relationships/hyperlink" Target="https://login.consultant.ru/link/?req=doc&amp;base=LAW&amp;n=454812&amp;dst=2475" TargetMode="External"/><Relationship Id="rId44" Type="http://schemas.openxmlformats.org/officeDocument/2006/relationships/hyperlink" Target="https://login.consultant.ru/link/?req=doc&amp;base=LAW&amp;n=465798&amp;dst=359" TargetMode="External"/><Relationship Id="rId52" Type="http://schemas.openxmlformats.org/officeDocument/2006/relationships/hyperlink" Target="https://login.consultant.ru/link/?req=doc&amp;base=LAW&amp;n=454305&amp;dst=100088" TargetMode="External"/><Relationship Id="rId60" Type="http://schemas.openxmlformats.org/officeDocument/2006/relationships/hyperlink" Target="https://login.consultant.ru/link/?req=doc&amp;base=LAW&amp;n=469783" TargetMode="External"/><Relationship Id="rId65" Type="http://schemas.openxmlformats.org/officeDocument/2006/relationships/hyperlink" Target="https://login.consultant.ru/link/?req=doc&amp;base=LAW&amp;n=465798" TargetMode="External"/><Relationship Id="rId73" Type="http://schemas.openxmlformats.org/officeDocument/2006/relationships/hyperlink" Target="https://login.consultant.ru/link/?req=doc&amp;base=LAW&amp;n=454812&amp;dst=880" TargetMode="External"/><Relationship Id="rId78" Type="http://schemas.openxmlformats.org/officeDocument/2006/relationships/hyperlink" Target="https://login.consultant.ru/link/?req=doc&amp;base=RLAW021&amp;n=183545&amp;dst=100084" TargetMode="External"/><Relationship Id="rId81" Type="http://schemas.openxmlformats.org/officeDocument/2006/relationships/hyperlink" Target="https://login.consultant.ru/link/?req=doc&amp;base=RLAW021&amp;n=183545" TargetMode="External"/><Relationship Id="rId86" Type="http://schemas.openxmlformats.org/officeDocument/2006/relationships/hyperlink" Target="https://login.consultant.ru/link/?req=doc&amp;base=LAW&amp;n=469797&amp;dst=2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21058</Words>
  <Characters>120031</Characters>
  <Application>Microsoft Office Word</Application>
  <DocSecurity>0</DocSecurity>
  <Lines>1000</Lines>
  <Paragraphs>281</Paragraphs>
  <ScaleCrop>false</ScaleCrop>
  <Company/>
  <LinksUpToDate>false</LinksUpToDate>
  <CharactersWithSpaces>140808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2024-04-03T09:13:00Z</dcterms:created>
  <dcterms:modified xsi:type="dcterms:W3CDTF">2024-04-03T09:15:00Z</dcterms:modified>
</cp:coreProperties>
</file>