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A1" w:rsidRDefault="00946EA1">
      <w:pPr>
        <w:pStyle w:val="ConsPlusTitlePage"/>
      </w:pPr>
      <w:r>
        <w:t xml:space="preserve">Документ предоставлен </w:t>
      </w:r>
      <w:hyperlink r:id="rId4">
        <w:r>
          <w:rPr>
            <w:color w:val="0000FF"/>
          </w:rPr>
          <w:t>КонсультантПлюс</w:t>
        </w:r>
      </w:hyperlink>
      <w:r>
        <w:br/>
      </w:r>
    </w:p>
    <w:p w:rsidR="00946EA1" w:rsidRDefault="00946EA1">
      <w:pPr>
        <w:pStyle w:val="ConsPlusNormal"/>
        <w:jc w:val="both"/>
        <w:outlineLvl w:val="0"/>
      </w:pPr>
    </w:p>
    <w:p w:rsidR="00946EA1" w:rsidRDefault="00946EA1">
      <w:pPr>
        <w:pStyle w:val="ConsPlusTitle"/>
        <w:jc w:val="center"/>
        <w:outlineLvl w:val="0"/>
      </w:pPr>
      <w:r>
        <w:t>АДМИНИСТРАЦИЯ ГОРОДА ЗАРЕЧНОГО</w:t>
      </w:r>
    </w:p>
    <w:p w:rsidR="00946EA1" w:rsidRDefault="00946EA1">
      <w:pPr>
        <w:pStyle w:val="ConsPlusTitle"/>
        <w:jc w:val="center"/>
      </w:pPr>
      <w:r>
        <w:t>ПЕНЗЕНСКОЙ ОБЛАСТИ</w:t>
      </w:r>
    </w:p>
    <w:p w:rsidR="00946EA1" w:rsidRDefault="00946EA1">
      <w:pPr>
        <w:pStyle w:val="ConsPlusTitle"/>
        <w:jc w:val="both"/>
      </w:pPr>
    </w:p>
    <w:p w:rsidR="00946EA1" w:rsidRDefault="00946EA1">
      <w:pPr>
        <w:pStyle w:val="ConsPlusTitle"/>
        <w:jc w:val="center"/>
      </w:pPr>
      <w:r>
        <w:t>ПОСТАНОВЛЕНИЕ</w:t>
      </w:r>
    </w:p>
    <w:p w:rsidR="00946EA1" w:rsidRDefault="00946EA1">
      <w:pPr>
        <w:pStyle w:val="ConsPlusTitle"/>
        <w:jc w:val="center"/>
      </w:pPr>
      <w:r>
        <w:t>от 16 января 2020 г. N 42</w:t>
      </w:r>
    </w:p>
    <w:p w:rsidR="00946EA1" w:rsidRDefault="00946EA1">
      <w:pPr>
        <w:pStyle w:val="ConsPlusTitle"/>
        <w:jc w:val="both"/>
      </w:pPr>
    </w:p>
    <w:p w:rsidR="00946EA1" w:rsidRDefault="00946EA1">
      <w:pPr>
        <w:pStyle w:val="ConsPlusTitle"/>
        <w:jc w:val="center"/>
      </w:pPr>
      <w:r>
        <w:t>ОБ УТВЕРЖДЕНИИ АДМИНИСТРАТИВНОГО РЕГЛАМЕНТА ПРЕДОСТАВЛЕНИЯ</w:t>
      </w:r>
    </w:p>
    <w:p w:rsidR="00946EA1" w:rsidRDefault="00946EA1">
      <w:pPr>
        <w:pStyle w:val="ConsPlusTitle"/>
        <w:jc w:val="center"/>
      </w:pPr>
      <w:r>
        <w:t>МУНИЦИПАЛЬНОЙ УСЛУГИ "ПРИЗНАНИЕ САДОВОГО ДОМА ЖИЛЫМ ДОМОМ</w:t>
      </w:r>
    </w:p>
    <w:p w:rsidR="00946EA1" w:rsidRDefault="00946EA1">
      <w:pPr>
        <w:pStyle w:val="ConsPlusTitle"/>
        <w:jc w:val="center"/>
      </w:pPr>
      <w:r>
        <w:t>ИЛИ ЖИЛОГО ДОМА САДОВЫМ ДОМОМ"</w:t>
      </w:r>
    </w:p>
    <w:p w:rsidR="00946EA1" w:rsidRDefault="00946E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6E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A1" w:rsidRDefault="00946E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A1" w:rsidRDefault="00946E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A1" w:rsidRDefault="00946EA1">
            <w:pPr>
              <w:pStyle w:val="ConsPlusNormal"/>
              <w:jc w:val="center"/>
            </w:pPr>
            <w:r>
              <w:rPr>
                <w:color w:val="392C69"/>
              </w:rPr>
              <w:t>Список изменяющих документов</w:t>
            </w:r>
          </w:p>
          <w:p w:rsidR="00946EA1" w:rsidRDefault="00946EA1">
            <w:pPr>
              <w:pStyle w:val="ConsPlusNormal"/>
              <w:jc w:val="center"/>
            </w:pPr>
            <w:r>
              <w:rPr>
                <w:color w:val="392C69"/>
              </w:rPr>
              <w:t xml:space="preserve">(в ред. Постановлений Администрации г. Заречного от 01.07.2021 </w:t>
            </w:r>
            <w:hyperlink r:id="rId5">
              <w:r>
                <w:rPr>
                  <w:color w:val="0000FF"/>
                </w:rPr>
                <w:t>N 1200</w:t>
              </w:r>
            </w:hyperlink>
            <w:r>
              <w:rPr>
                <w:color w:val="392C69"/>
              </w:rPr>
              <w:t>,</w:t>
            </w:r>
          </w:p>
          <w:p w:rsidR="00946EA1" w:rsidRDefault="00946EA1">
            <w:pPr>
              <w:pStyle w:val="ConsPlusNormal"/>
              <w:jc w:val="center"/>
            </w:pPr>
            <w:r>
              <w:rPr>
                <w:color w:val="392C69"/>
              </w:rPr>
              <w:t xml:space="preserve">от 01.04.2022 </w:t>
            </w:r>
            <w:hyperlink r:id="rId6">
              <w:r>
                <w:rPr>
                  <w:color w:val="0000FF"/>
                </w:rPr>
                <w:t>N 575</w:t>
              </w:r>
            </w:hyperlink>
            <w:r>
              <w:rPr>
                <w:color w:val="392C69"/>
              </w:rPr>
              <w:t xml:space="preserve">, от 14.12.2023 </w:t>
            </w:r>
            <w:hyperlink r:id="rId7">
              <w:r>
                <w:rPr>
                  <w:color w:val="0000FF"/>
                </w:rPr>
                <w:t>N 2219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EA1" w:rsidRDefault="00946EA1">
            <w:pPr>
              <w:pStyle w:val="ConsPlusNormal"/>
            </w:pPr>
          </w:p>
        </w:tc>
      </w:tr>
    </w:tbl>
    <w:p w:rsidR="00946EA1" w:rsidRDefault="00946EA1">
      <w:pPr>
        <w:pStyle w:val="ConsPlusNormal"/>
        <w:jc w:val="both"/>
      </w:pPr>
    </w:p>
    <w:p w:rsidR="00946EA1" w:rsidRDefault="00946EA1">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руководствуясь постановлениями Администрации города Заречного Пензенской области от 14.03.2018 </w:t>
      </w:r>
      <w:hyperlink r:id="rId9">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0">
        <w:r>
          <w:rPr>
            <w:color w:val="0000FF"/>
          </w:rPr>
          <w:t>N 634</w:t>
        </w:r>
      </w:hyperlink>
      <w:r>
        <w:t xml:space="preserve">"Об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на основании </w:t>
      </w:r>
      <w:hyperlink r:id="rId11">
        <w:r>
          <w:rPr>
            <w:color w:val="0000FF"/>
          </w:rPr>
          <w:t>статей 4.3.1</w:t>
        </w:r>
      </w:hyperlink>
      <w:r>
        <w:t xml:space="preserve"> и </w:t>
      </w:r>
      <w:hyperlink r:id="rId12">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ЗАТО г. Заречного постановляет:</w:t>
      </w:r>
    </w:p>
    <w:p w:rsidR="00946EA1" w:rsidRDefault="00946EA1">
      <w:pPr>
        <w:pStyle w:val="ConsPlusNormal"/>
        <w:spacing w:before="260"/>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муниципальной услуги "Признание садового дома жилым домом или жилого дома садовым домом".</w:t>
      </w:r>
    </w:p>
    <w:p w:rsidR="00946EA1" w:rsidRDefault="00946EA1">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946EA1" w:rsidRDefault="00946EA1">
      <w:pPr>
        <w:pStyle w:val="ConsPlusNormal"/>
        <w:spacing w:before="260"/>
        <w:ind w:firstLine="540"/>
        <w:jc w:val="both"/>
      </w:pPr>
      <w: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w:t>
      </w:r>
    </w:p>
    <w:p w:rsidR="00946EA1" w:rsidRDefault="00946EA1">
      <w:pPr>
        <w:pStyle w:val="ConsPlusNormal"/>
        <w:spacing w:before="260"/>
        <w:ind w:firstLine="540"/>
        <w:jc w:val="both"/>
      </w:pPr>
      <w:r>
        <w:lastRenderedPageBreak/>
        <w:t>4. Контроль за исполнением настоящего постановления возложить на заместителя Главы Администрации города Дильмана И.В.</w:t>
      </w:r>
    </w:p>
    <w:p w:rsidR="00946EA1" w:rsidRDefault="00946EA1">
      <w:pPr>
        <w:pStyle w:val="ConsPlusNormal"/>
        <w:jc w:val="both"/>
      </w:pPr>
    </w:p>
    <w:p w:rsidR="00946EA1" w:rsidRDefault="00946EA1">
      <w:pPr>
        <w:pStyle w:val="ConsPlusNormal"/>
        <w:jc w:val="right"/>
      </w:pPr>
      <w:r>
        <w:t>Глава города</w:t>
      </w:r>
    </w:p>
    <w:p w:rsidR="00946EA1" w:rsidRDefault="00946EA1">
      <w:pPr>
        <w:pStyle w:val="ConsPlusNormal"/>
        <w:jc w:val="right"/>
      </w:pPr>
      <w:r>
        <w:t>О.В.КЛИМАНОВ</w:t>
      </w: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right"/>
        <w:outlineLvl w:val="0"/>
      </w:pPr>
      <w:r>
        <w:t>Приложение</w:t>
      </w:r>
    </w:p>
    <w:p w:rsidR="00946EA1" w:rsidRDefault="00946EA1">
      <w:pPr>
        <w:pStyle w:val="ConsPlusNormal"/>
        <w:jc w:val="both"/>
      </w:pPr>
    </w:p>
    <w:p w:rsidR="00946EA1" w:rsidRDefault="00946EA1">
      <w:pPr>
        <w:pStyle w:val="ConsPlusNormal"/>
        <w:jc w:val="right"/>
      </w:pPr>
      <w:r>
        <w:t>Утвержден</w:t>
      </w:r>
    </w:p>
    <w:p w:rsidR="00946EA1" w:rsidRDefault="00946EA1">
      <w:pPr>
        <w:pStyle w:val="ConsPlusNormal"/>
        <w:jc w:val="right"/>
      </w:pPr>
      <w:r>
        <w:t>постановлением</w:t>
      </w:r>
    </w:p>
    <w:p w:rsidR="00946EA1" w:rsidRDefault="00946EA1">
      <w:pPr>
        <w:pStyle w:val="ConsPlusNormal"/>
        <w:jc w:val="right"/>
      </w:pPr>
      <w:r>
        <w:t>Администрации города Заречного</w:t>
      </w:r>
    </w:p>
    <w:p w:rsidR="00946EA1" w:rsidRDefault="00946EA1">
      <w:pPr>
        <w:pStyle w:val="ConsPlusNormal"/>
        <w:jc w:val="right"/>
      </w:pPr>
      <w:r>
        <w:t>Пензенской области</w:t>
      </w:r>
    </w:p>
    <w:p w:rsidR="00946EA1" w:rsidRDefault="00946EA1">
      <w:pPr>
        <w:pStyle w:val="ConsPlusNormal"/>
        <w:jc w:val="right"/>
      </w:pPr>
      <w:r>
        <w:t>от 16 января 2020 г. N 42</w:t>
      </w:r>
    </w:p>
    <w:p w:rsidR="00946EA1" w:rsidRDefault="00946EA1">
      <w:pPr>
        <w:pStyle w:val="ConsPlusNormal"/>
        <w:jc w:val="right"/>
      </w:pPr>
      <w:r>
        <w:t>в редакции</w:t>
      </w:r>
    </w:p>
    <w:p w:rsidR="00946EA1" w:rsidRDefault="00946EA1">
      <w:pPr>
        <w:pStyle w:val="ConsPlusNormal"/>
        <w:jc w:val="right"/>
      </w:pPr>
      <w:r>
        <w:t>от 14 декабря 2023 г. N 2219</w:t>
      </w:r>
    </w:p>
    <w:p w:rsidR="00946EA1" w:rsidRDefault="00946EA1">
      <w:pPr>
        <w:pStyle w:val="ConsPlusNormal"/>
        <w:jc w:val="both"/>
      </w:pPr>
    </w:p>
    <w:p w:rsidR="00946EA1" w:rsidRDefault="00946EA1">
      <w:pPr>
        <w:pStyle w:val="ConsPlusTitle"/>
        <w:jc w:val="center"/>
      </w:pPr>
      <w:bookmarkStart w:id="0" w:name="P37"/>
      <w:bookmarkEnd w:id="0"/>
      <w:r>
        <w:t>АДМИНИСТРАТИВНЫЙ РЕГЛАМЕНТ</w:t>
      </w:r>
    </w:p>
    <w:p w:rsidR="00946EA1" w:rsidRDefault="00946EA1">
      <w:pPr>
        <w:pStyle w:val="ConsPlusTitle"/>
        <w:jc w:val="center"/>
      </w:pPr>
      <w:r>
        <w:t>ПРЕДОСТАВЛЕНИЯ МУНИЦИПАЛЬНОЙ УСЛУГИ "ПРИЗНАНИЕ САДОВОГО ДОМА</w:t>
      </w:r>
    </w:p>
    <w:p w:rsidR="00946EA1" w:rsidRDefault="00946EA1">
      <w:pPr>
        <w:pStyle w:val="ConsPlusTitle"/>
        <w:jc w:val="center"/>
      </w:pPr>
      <w:r>
        <w:t>ЖИЛЫМ ДОМОМ ИЛИ ЖИЛОГО ДОМА САДОВЫМ ДОМОМ"</w:t>
      </w:r>
    </w:p>
    <w:p w:rsidR="00946EA1" w:rsidRDefault="00946E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46E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EA1" w:rsidRDefault="00946E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EA1" w:rsidRDefault="00946E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EA1" w:rsidRDefault="00946EA1">
            <w:pPr>
              <w:pStyle w:val="ConsPlusNormal"/>
              <w:jc w:val="center"/>
            </w:pPr>
            <w:r>
              <w:rPr>
                <w:color w:val="392C69"/>
              </w:rPr>
              <w:t>Список изменяющих документов</w:t>
            </w:r>
          </w:p>
          <w:p w:rsidR="00946EA1" w:rsidRDefault="00946EA1">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 г. Заречного от 14.12.2023 N 2219)</w:t>
            </w:r>
          </w:p>
        </w:tc>
        <w:tc>
          <w:tcPr>
            <w:tcW w:w="113" w:type="dxa"/>
            <w:tcBorders>
              <w:top w:val="nil"/>
              <w:left w:val="nil"/>
              <w:bottom w:val="nil"/>
              <w:right w:val="nil"/>
            </w:tcBorders>
            <w:shd w:val="clear" w:color="auto" w:fill="F4F3F8"/>
            <w:tcMar>
              <w:top w:w="0" w:type="dxa"/>
              <w:left w:w="0" w:type="dxa"/>
              <w:bottom w:w="0" w:type="dxa"/>
              <w:right w:w="0" w:type="dxa"/>
            </w:tcMar>
          </w:tcPr>
          <w:p w:rsidR="00946EA1" w:rsidRDefault="00946EA1">
            <w:pPr>
              <w:pStyle w:val="ConsPlusNormal"/>
            </w:pPr>
          </w:p>
        </w:tc>
      </w:tr>
    </w:tbl>
    <w:p w:rsidR="00946EA1" w:rsidRDefault="00946EA1">
      <w:pPr>
        <w:pStyle w:val="ConsPlusNormal"/>
        <w:jc w:val="both"/>
      </w:pPr>
    </w:p>
    <w:p w:rsidR="00946EA1" w:rsidRDefault="00946EA1">
      <w:pPr>
        <w:pStyle w:val="ConsPlusTitle"/>
        <w:jc w:val="center"/>
        <w:outlineLvl w:val="1"/>
      </w:pPr>
      <w:r>
        <w:t>1. Общие положения</w:t>
      </w:r>
    </w:p>
    <w:p w:rsidR="00946EA1" w:rsidRDefault="00946EA1">
      <w:pPr>
        <w:pStyle w:val="ConsPlusNormal"/>
        <w:jc w:val="both"/>
      </w:pPr>
    </w:p>
    <w:p w:rsidR="00946EA1" w:rsidRDefault="00946EA1">
      <w:pPr>
        <w:pStyle w:val="ConsPlusTitle"/>
        <w:jc w:val="center"/>
        <w:outlineLvl w:val="2"/>
      </w:pPr>
      <w:r>
        <w:t>Предмет регулирования административного регламента</w:t>
      </w:r>
    </w:p>
    <w:p w:rsidR="00946EA1" w:rsidRDefault="00946EA1">
      <w:pPr>
        <w:pStyle w:val="ConsPlusNormal"/>
        <w:jc w:val="both"/>
      </w:pPr>
    </w:p>
    <w:p w:rsidR="00946EA1" w:rsidRDefault="00946EA1">
      <w:pPr>
        <w:pStyle w:val="ConsPlusNormal"/>
        <w:ind w:firstLine="540"/>
        <w:jc w:val="both"/>
      </w:pPr>
      <w:r>
        <w:t xml:space="preserve">1.1. Административный регламент предоставления муниципальной услуги "Признание садового дома жилым домом или жилого дома садовым домом"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w:t>
      </w:r>
      <w:hyperlink r:id="rId14">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5">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"Признание садового дома жилым домом или жилого дома садовым домом" (далее - муниципальная услуга) в соответствии с требованиями Федерального </w:t>
      </w:r>
      <w:hyperlink r:id="rId16">
        <w:r>
          <w:rPr>
            <w:color w:val="0000FF"/>
          </w:rPr>
          <w:t>закона</w:t>
        </w:r>
      </w:hyperlink>
      <w:r>
        <w:t xml:space="preserve"> от 27.07.2010 N 210-ФЗ "Об организации предоставления государственных и муниципальных услуг" (далее - </w:t>
      </w:r>
      <w:r>
        <w:lastRenderedPageBreak/>
        <w:t>Федеральный закон "Об организации предоставления государственных и муниципальных услуг").</w:t>
      </w:r>
    </w:p>
    <w:p w:rsidR="00946EA1" w:rsidRDefault="00946EA1">
      <w:pPr>
        <w:pStyle w:val="ConsPlusNormal"/>
        <w:spacing w:before="26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индивидуальными предпринимателями, их уполномоченными представителями, иными органами исполнительной власти и организациями в процессе предоставления муниципальной услуги.</w:t>
      </w:r>
    </w:p>
    <w:p w:rsidR="00946EA1" w:rsidRDefault="00946EA1">
      <w:pPr>
        <w:pStyle w:val="ConsPlusNormal"/>
        <w:jc w:val="both"/>
      </w:pPr>
    </w:p>
    <w:p w:rsidR="00946EA1" w:rsidRDefault="00946EA1">
      <w:pPr>
        <w:pStyle w:val="ConsPlusTitle"/>
        <w:jc w:val="center"/>
        <w:outlineLvl w:val="2"/>
      </w:pPr>
      <w:r>
        <w:t>Круг заявителей</w:t>
      </w:r>
    </w:p>
    <w:p w:rsidR="00946EA1" w:rsidRDefault="00946EA1">
      <w:pPr>
        <w:pStyle w:val="ConsPlusNormal"/>
        <w:jc w:val="both"/>
      </w:pPr>
    </w:p>
    <w:p w:rsidR="00946EA1" w:rsidRDefault="00946EA1">
      <w:pPr>
        <w:pStyle w:val="ConsPlusNormal"/>
        <w:ind w:firstLine="540"/>
        <w:jc w:val="both"/>
      </w:pPr>
      <w:r>
        <w:t>1.2. Получателями муниципальной услуги являются собственники садового или жилого дома, расположенного на территории ЗАТО г. Заречный Пензенской области (далее - заявители).</w:t>
      </w:r>
    </w:p>
    <w:p w:rsidR="00946EA1" w:rsidRDefault="00946EA1">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946EA1" w:rsidRDefault="00946EA1">
      <w:pPr>
        <w:pStyle w:val="ConsPlusNormal"/>
        <w:jc w:val="both"/>
      </w:pPr>
    </w:p>
    <w:p w:rsidR="00946EA1" w:rsidRDefault="00946EA1">
      <w:pPr>
        <w:pStyle w:val="ConsPlusTitle"/>
        <w:jc w:val="center"/>
        <w:outlineLvl w:val="2"/>
      </w:pPr>
      <w:r>
        <w:t>Требования к порядку информирования о предоставлении</w:t>
      </w:r>
    </w:p>
    <w:p w:rsidR="00946EA1" w:rsidRDefault="00946EA1">
      <w:pPr>
        <w:pStyle w:val="ConsPlusTitle"/>
        <w:jc w:val="center"/>
      </w:pPr>
      <w:r>
        <w:t>муниципальной услуги</w:t>
      </w:r>
    </w:p>
    <w:p w:rsidR="00946EA1" w:rsidRDefault="00946EA1">
      <w:pPr>
        <w:pStyle w:val="ConsPlusNormal"/>
        <w:jc w:val="both"/>
      </w:pPr>
    </w:p>
    <w:p w:rsidR="00946EA1" w:rsidRDefault="00946EA1">
      <w:pPr>
        <w:pStyle w:val="ConsPlusNormal"/>
        <w:ind w:firstLine="540"/>
        <w:jc w:val="both"/>
      </w:pPr>
      <w:bookmarkStart w:id="1" w:name="P58"/>
      <w:bookmarkEnd w:id="1"/>
      <w:r>
        <w:t>1.3.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(далее - отдел Администрации), в чьи должностные обязанности входит предоставление муниципальной услуги:</w:t>
      </w:r>
    </w:p>
    <w:p w:rsidR="00946EA1" w:rsidRDefault="00946EA1">
      <w:pPr>
        <w:pStyle w:val="ConsPlusNormal"/>
        <w:spacing w:before="260"/>
        <w:ind w:firstLine="540"/>
        <w:jc w:val="both"/>
      </w:pPr>
      <w:r>
        <w:t>1) лично;</w:t>
      </w:r>
    </w:p>
    <w:p w:rsidR="00946EA1" w:rsidRDefault="00946EA1">
      <w:pPr>
        <w:pStyle w:val="ConsPlusNormal"/>
        <w:spacing w:before="260"/>
        <w:ind w:firstLine="540"/>
        <w:jc w:val="both"/>
      </w:pPr>
      <w: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46EA1" w:rsidRDefault="00946EA1">
      <w:pPr>
        <w:pStyle w:val="ConsPlusNormal"/>
        <w:spacing w:before="260"/>
        <w:ind w:firstLine="540"/>
        <w:jc w:val="both"/>
      </w:pPr>
      <w:r>
        <w:t>3) посредством использования телефонной, почтовой связи, а также электронной почты;</w:t>
      </w:r>
    </w:p>
    <w:p w:rsidR="00946EA1" w:rsidRDefault="00946EA1">
      <w:pPr>
        <w:pStyle w:val="ConsPlusNormal"/>
        <w:spacing w:before="260"/>
        <w:ind w:firstLine="540"/>
        <w:jc w:val="both"/>
      </w:pPr>
      <w: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46EA1" w:rsidRDefault="00946EA1">
      <w:pPr>
        <w:pStyle w:val="ConsPlusNormal"/>
        <w:spacing w:before="260"/>
        <w:ind w:firstLine="540"/>
        <w:jc w:val="both"/>
      </w:pPr>
      <w:r>
        <w:t xml:space="preserve">5) посредством размещения информации на официальном сайте Администрации в информационно-телекоммуникационной сети "Интернет" </w:t>
      </w:r>
      <w:r>
        <w:lastRenderedPageBreak/>
        <w:t>(www.zarechny.zato.ru)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(https://gosuslugi.pnzreg.ru) (далее - Региональный портал).</w:t>
      </w:r>
    </w:p>
    <w:p w:rsidR="00946EA1" w:rsidRDefault="00946EA1">
      <w:pPr>
        <w:pStyle w:val="ConsPlusNormal"/>
        <w:spacing w:before="260"/>
        <w:ind w:firstLine="540"/>
        <w:jc w:val="both"/>
      </w:pPr>
      <w:bookmarkStart w:id="2" w:name="P64"/>
      <w:bookmarkEnd w:id="2"/>
      <w:r>
        <w:t>1.4. Консультирование по процедуре предоставления муниципальной услуги осуществляется специалистами отдела Администрации:</w:t>
      </w:r>
    </w:p>
    <w:p w:rsidR="00946EA1" w:rsidRDefault="00946EA1">
      <w:pPr>
        <w:pStyle w:val="ConsPlusNormal"/>
        <w:spacing w:before="260"/>
        <w:ind w:firstLine="540"/>
        <w:jc w:val="both"/>
      </w:pPr>
      <w:r>
        <w:t>1) при личном обращении заявителя (представителя заявителя);</w:t>
      </w:r>
    </w:p>
    <w:p w:rsidR="00946EA1" w:rsidRDefault="00946EA1">
      <w:pPr>
        <w:pStyle w:val="ConsPlusNormal"/>
        <w:spacing w:before="260"/>
        <w:ind w:firstLine="540"/>
        <w:jc w:val="both"/>
      </w:pPr>
      <w:r>
        <w:t>2)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46EA1" w:rsidRDefault="00946EA1">
      <w:pPr>
        <w:pStyle w:val="ConsPlusNormal"/>
        <w:spacing w:before="260"/>
        <w:ind w:firstLine="540"/>
        <w:jc w:val="both"/>
      </w:pPr>
      <w:r>
        <w:t>3) по телефону.</w:t>
      </w:r>
    </w:p>
    <w:p w:rsidR="00946EA1" w:rsidRDefault="00946EA1">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46EA1" w:rsidRDefault="00946EA1">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46EA1" w:rsidRDefault="00946EA1">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46EA1" w:rsidRDefault="00946EA1">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46EA1" w:rsidRDefault="00946EA1">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46EA1" w:rsidRDefault="00946EA1">
      <w:pPr>
        <w:pStyle w:val="ConsPlusNormal"/>
        <w:spacing w:before="260"/>
        <w:ind w:firstLine="540"/>
        <w:jc w:val="both"/>
      </w:pPr>
      <w:bookmarkStart w:id="3" w:name="P73"/>
      <w:bookmarkEnd w:id="3"/>
      <w:r>
        <w:t>1.5. Информация по вопросам предоставления муниципальной услуги включает в себя следующие сведения:</w:t>
      </w:r>
    </w:p>
    <w:p w:rsidR="00946EA1" w:rsidRDefault="00946EA1">
      <w:pPr>
        <w:pStyle w:val="ConsPlusNormal"/>
        <w:spacing w:before="260"/>
        <w:ind w:firstLine="540"/>
        <w:jc w:val="both"/>
      </w:pPr>
      <w: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46EA1" w:rsidRDefault="00946EA1">
      <w:pPr>
        <w:pStyle w:val="ConsPlusNormal"/>
        <w:spacing w:before="260"/>
        <w:ind w:firstLine="540"/>
        <w:jc w:val="both"/>
      </w:pPr>
      <w:r>
        <w:lastRenderedPageBreak/>
        <w:t>2) круг заявителей, которым предоставляется муниципальная услуга;</w:t>
      </w:r>
    </w:p>
    <w:p w:rsidR="00946EA1" w:rsidRDefault="00946EA1">
      <w:pPr>
        <w:pStyle w:val="ConsPlusNormal"/>
        <w:spacing w:before="260"/>
        <w:ind w:firstLine="540"/>
        <w:jc w:val="both"/>
      </w:pPr>
      <w: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46EA1" w:rsidRDefault="00946EA1">
      <w:pPr>
        <w:pStyle w:val="ConsPlusNormal"/>
        <w:spacing w:before="260"/>
        <w:ind w:firstLine="540"/>
        <w:jc w:val="both"/>
      </w:pPr>
      <w:r>
        <w:t>4) срок предоставления муниципальной услуги;</w:t>
      </w:r>
    </w:p>
    <w:p w:rsidR="00946EA1" w:rsidRDefault="00946EA1">
      <w:pPr>
        <w:pStyle w:val="ConsPlusNormal"/>
        <w:spacing w:before="260"/>
        <w:ind w:firstLine="540"/>
        <w:jc w:val="both"/>
      </w:pPr>
      <w:r>
        <w:t>5) порядок и способы подачи документов, представляемых заявителем (представителем заявителя) для получения муниципальной услуги;</w:t>
      </w:r>
    </w:p>
    <w:p w:rsidR="00946EA1" w:rsidRDefault="00946EA1">
      <w:pPr>
        <w:pStyle w:val="ConsPlusNormal"/>
        <w:spacing w:before="260"/>
        <w:ind w:firstLine="540"/>
        <w:jc w:val="both"/>
      </w:pPr>
      <w: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946EA1" w:rsidRDefault="00946EA1">
      <w:pPr>
        <w:pStyle w:val="ConsPlusNormal"/>
        <w:spacing w:before="260"/>
        <w:ind w:firstLine="540"/>
        <w:jc w:val="both"/>
      </w:pPr>
      <w: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46EA1" w:rsidRDefault="00946EA1">
      <w:pPr>
        <w:pStyle w:val="ConsPlusNormal"/>
        <w:spacing w:before="260"/>
        <w:ind w:firstLine="540"/>
        <w:jc w:val="both"/>
      </w:pPr>
      <w: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46EA1" w:rsidRDefault="00946EA1">
      <w:pPr>
        <w:pStyle w:val="ConsPlusNormal"/>
        <w:spacing w:before="260"/>
        <w:ind w:firstLine="540"/>
        <w:jc w:val="both"/>
      </w:pPr>
      <w: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46EA1" w:rsidRDefault="00946EA1">
      <w:pPr>
        <w:pStyle w:val="ConsPlusNormal"/>
        <w:spacing w:before="260"/>
        <w:ind w:firstLine="540"/>
        <w:jc w:val="both"/>
      </w:pPr>
      <w:r>
        <w:t>10) сведения о месте нахождения, графике работы, телефонах, адресе официального сайта Администрации, а также электронной почты;</w:t>
      </w:r>
    </w:p>
    <w:p w:rsidR="00946EA1" w:rsidRDefault="00946EA1">
      <w:pPr>
        <w:pStyle w:val="ConsPlusNormal"/>
        <w:spacing w:before="260"/>
        <w:ind w:firstLine="540"/>
        <w:jc w:val="both"/>
      </w:pPr>
      <w: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46EA1" w:rsidRDefault="00946EA1">
      <w:pPr>
        <w:pStyle w:val="ConsPlusNormal"/>
        <w:spacing w:before="260"/>
        <w:ind w:firstLine="540"/>
        <w:jc w:val="both"/>
      </w:pPr>
      <w: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46EA1" w:rsidRDefault="00946EA1">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73">
        <w:r>
          <w:rPr>
            <w:color w:val="0000FF"/>
          </w:rPr>
          <w:t>пункту 1.5</w:t>
        </w:r>
      </w:hyperlink>
      <w:r>
        <w:t xml:space="preserve"> настоящего Регламента.</w:t>
      </w:r>
    </w:p>
    <w:p w:rsidR="00946EA1" w:rsidRDefault="00946EA1">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(представителя заявителя) бесплатно.</w:t>
      </w:r>
    </w:p>
    <w:p w:rsidR="00946EA1" w:rsidRDefault="00946EA1">
      <w:pPr>
        <w:pStyle w:val="ConsPlusNormal"/>
        <w:spacing w:before="260"/>
        <w:ind w:firstLine="540"/>
        <w:jc w:val="both"/>
      </w:pPr>
      <w:r>
        <w:t xml:space="preserve">1.8. Доступ к информации о сроках и порядке предоставления муниципальной </w:t>
      </w:r>
      <w: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946EA1" w:rsidRDefault="00946EA1">
      <w:pPr>
        <w:pStyle w:val="ConsPlusNormal"/>
        <w:spacing w:before="260"/>
        <w:ind w:firstLine="540"/>
        <w:jc w:val="both"/>
      </w:pPr>
      <w:bookmarkStart w:id="4" w:name="P89"/>
      <w:bookmarkEnd w:id="4"/>
      <w:r>
        <w:t>1.9. Порядок, форма, место размещения и способы получения справочной информации.</w:t>
      </w:r>
    </w:p>
    <w:p w:rsidR="00946EA1" w:rsidRDefault="00946EA1">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46EA1" w:rsidRDefault="00946EA1">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58">
        <w:r>
          <w:rPr>
            <w:color w:val="0000FF"/>
          </w:rPr>
          <w:t>пунктами 1.3</w:t>
        </w:r>
      </w:hyperlink>
      <w:r>
        <w:t xml:space="preserve"> и </w:t>
      </w:r>
      <w:hyperlink w:anchor="P64">
        <w:r>
          <w:rPr>
            <w:color w:val="0000FF"/>
          </w:rPr>
          <w:t>1.4</w:t>
        </w:r>
      </w:hyperlink>
      <w:r>
        <w:t xml:space="preserve"> настоящего Регламента.</w:t>
      </w:r>
    </w:p>
    <w:p w:rsidR="00946EA1" w:rsidRDefault="00946EA1">
      <w:pPr>
        <w:pStyle w:val="ConsPlusNormal"/>
        <w:spacing w:before="260"/>
        <w:ind w:firstLine="540"/>
        <w:jc w:val="both"/>
      </w:pPr>
      <w:r>
        <w:t>К справочной информации относится следующая информация:</w:t>
      </w:r>
    </w:p>
    <w:p w:rsidR="00946EA1" w:rsidRDefault="00946EA1">
      <w:pPr>
        <w:pStyle w:val="ConsPlusNormal"/>
        <w:spacing w:before="260"/>
        <w:ind w:firstLine="540"/>
        <w:jc w:val="both"/>
      </w:pPr>
      <w:r>
        <w:t>- место нахождения и график работы Администрации;</w:t>
      </w:r>
    </w:p>
    <w:p w:rsidR="00946EA1" w:rsidRDefault="00946EA1">
      <w:pPr>
        <w:pStyle w:val="ConsPlusNormal"/>
        <w:spacing w:before="260"/>
        <w:ind w:firstLine="540"/>
        <w:jc w:val="both"/>
      </w:pPr>
      <w:r>
        <w:t>- справочные телефоны Администрации, в том числе номер телефона-автоинформатора (при наличии);</w:t>
      </w:r>
    </w:p>
    <w:p w:rsidR="00946EA1" w:rsidRDefault="00946EA1">
      <w:pPr>
        <w:pStyle w:val="ConsPlusNormal"/>
        <w:spacing w:before="260"/>
        <w:ind w:firstLine="540"/>
        <w:jc w:val="both"/>
      </w:pPr>
      <w:r>
        <w:t>- адрес официального сайта Администрации, адрес ее электронной почты.</w:t>
      </w:r>
    </w:p>
    <w:p w:rsidR="00946EA1" w:rsidRDefault="00946EA1">
      <w:pPr>
        <w:pStyle w:val="ConsPlusNormal"/>
        <w:spacing w:before="260"/>
        <w:ind w:firstLine="540"/>
        <w:jc w:val="both"/>
      </w:pPr>
      <w:r>
        <w:t xml:space="preserve">1.10. Справочная информация, предусмотренная </w:t>
      </w:r>
      <w:hyperlink w:anchor="P89">
        <w:r>
          <w:rPr>
            <w:color w:val="0000FF"/>
          </w:rPr>
          <w:t>пунктом 1.9</w:t>
        </w:r>
      </w:hyperlink>
      <w:r>
        <w:t xml:space="preserve">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46EA1" w:rsidRDefault="00946EA1">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46EA1" w:rsidRDefault="00946EA1">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946EA1" w:rsidRDefault="00946EA1">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946EA1" w:rsidRDefault="00946EA1">
      <w:pPr>
        <w:pStyle w:val="ConsPlusNormal"/>
        <w:jc w:val="both"/>
      </w:pPr>
    </w:p>
    <w:p w:rsidR="00946EA1" w:rsidRDefault="00946EA1">
      <w:pPr>
        <w:pStyle w:val="ConsPlusTitle"/>
        <w:jc w:val="center"/>
        <w:outlineLvl w:val="1"/>
      </w:pPr>
      <w:r>
        <w:t>2. Стандарт предоставления муниципальной услуги</w:t>
      </w:r>
    </w:p>
    <w:p w:rsidR="00946EA1" w:rsidRDefault="00946EA1">
      <w:pPr>
        <w:pStyle w:val="ConsPlusNormal"/>
        <w:jc w:val="both"/>
      </w:pPr>
    </w:p>
    <w:p w:rsidR="00946EA1" w:rsidRDefault="00946EA1">
      <w:pPr>
        <w:pStyle w:val="ConsPlusTitle"/>
        <w:jc w:val="center"/>
        <w:outlineLvl w:val="2"/>
      </w:pPr>
      <w:r>
        <w:t>Наименование муниципальной услуги</w:t>
      </w:r>
    </w:p>
    <w:p w:rsidR="00946EA1" w:rsidRDefault="00946EA1">
      <w:pPr>
        <w:pStyle w:val="ConsPlusNormal"/>
        <w:jc w:val="both"/>
      </w:pPr>
    </w:p>
    <w:p w:rsidR="00946EA1" w:rsidRDefault="00946EA1">
      <w:pPr>
        <w:pStyle w:val="ConsPlusNormal"/>
        <w:ind w:firstLine="540"/>
        <w:jc w:val="both"/>
      </w:pPr>
      <w:r>
        <w:t>2.1. Наименование муниципальной услуги: "Признание садового дома жилым домом или жилого дома садовым домом".</w:t>
      </w:r>
    </w:p>
    <w:p w:rsidR="00946EA1" w:rsidRDefault="00946EA1">
      <w:pPr>
        <w:pStyle w:val="ConsPlusNormal"/>
        <w:spacing w:before="260"/>
        <w:ind w:firstLine="540"/>
        <w:jc w:val="both"/>
      </w:pPr>
      <w:r>
        <w:lastRenderedPageBreak/>
        <w:t>Краткое наименование муниципальной услуги не предусмотрено.</w:t>
      </w:r>
    </w:p>
    <w:p w:rsidR="00946EA1" w:rsidRDefault="00946EA1">
      <w:pPr>
        <w:pStyle w:val="ConsPlusNormal"/>
        <w:jc w:val="both"/>
      </w:pPr>
    </w:p>
    <w:p w:rsidR="00946EA1" w:rsidRDefault="00946EA1">
      <w:pPr>
        <w:pStyle w:val="ConsPlusTitle"/>
        <w:jc w:val="center"/>
        <w:outlineLvl w:val="2"/>
      </w:pPr>
      <w:r>
        <w:t>Наименование органа местного самоуправления,</w:t>
      </w:r>
    </w:p>
    <w:p w:rsidR="00946EA1" w:rsidRDefault="00946EA1">
      <w:pPr>
        <w:pStyle w:val="ConsPlusTitle"/>
        <w:jc w:val="center"/>
      </w:pPr>
      <w:r>
        <w:t>предоставляющего муниципальную услугу</w:t>
      </w:r>
    </w:p>
    <w:p w:rsidR="00946EA1" w:rsidRDefault="00946EA1">
      <w:pPr>
        <w:pStyle w:val="ConsPlusNormal"/>
        <w:jc w:val="both"/>
      </w:pPr>
    </w:p>
    <w:p w:rsidR="00946EA1" w:rsidRDefault="00946EA1">
      <w:pPr>
        <w:pStyle w:val="ConsPlusNormal"/>
        <w:ind w:firstLine="540"/>
        <w:jc w:val="both"/>
      </w:pPr>
      <w:r>
        <w:t>2.2. Предоставление муниципальной услуги осуществляет Администрация.</w:t>
      </w:r>
    </w:p>
    <w:p w:rsidR="00946EA1" w:rsidRDefault="00946EA1">
      <w:pPr>
        <w:pStyle w:val="ConsPlusNormal"/>
        <w:spacing w:before="260"/>
        <w:ind w:firstLine="540"/>
        <w:jc w:val="both"/>
      </w:pPr>
      <w:r>
        <w:t>2.2.1.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w:t>
      </w:r>
    </w:p>
    <w:p w:rsidR="00946EA1" w:rsidRDefault="00946EA1">
      <w:pPr>
        <w:pStyle w:val="ConsPlusNormal"/>
        <w:spacing w:before="260"/>
        <w:ind w:firstLine="540"/>
        <w:jc w:val="both"/>
      </w:pPr>
      <w: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w:t>
      </w:r>
    </w:p>
    <w:p w:rsidR="00946EA1" w:rsidRDefault="00946EA1">
      <w:pPr>
        <w:pStyle w:val="ConsPlusNormal"/>
        <w:spacing w:before="260"/>
        <w:ind w:firstLine="540"/>
        <w:jc w:val="both"/>
      </w:pPr>
      <w:r>
        <w:t xml:space="preserve">2.2.3. 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r>
          <w:rPr>
            <w:color w:val="0000FF"/>
          </w:rPr>
          <w:t>части 1 статьи 9</w:t>
        </w:r>
      </w:hyperlink>
      <w:r>
        <w:t xml:space="preserve"> Федерального закона "Об организации предоставления государственных и муниципальных услуг".</w:t>
      </w:r>
    </w:p>
    <w:p w:rsidR="00946EA1" w:rsidRDefault="00946EA1">
      <w:pPr>
        <w:pStyle w:val="ConsPlusNormal"/>
        <w:jc w:val="both"/>
      </w:pPr>
    </w:p>
    <w:p w:rsidR="00946EA1" w:rsidRDefault="00946EA1">
      <w:pPr>
        <w:pStyle w:val="ConsPlusTitle"/>
        <w:jc w:val="center"/>
        <w:outlineLvl w:val="2"/>
      </w:pPr>
      <w:r>
        <w:t>Результат предоставления муниципальной услуги</w:t>
      </w:r>
    </w:p>
    <w:p w:rsidR="00946EA1" w:rsidRDefault="00946EA1">
      <w:pPr>
        <w:pStyle w:val="ConsPlusNormal"/>
        <w:jc w:val="both"/>
      </w:pPr>
    </w:p>
    <w:p w:rsidR="00946EA1" w:rsidRDefault="00946EA1">
      <w:pPr>
        <w:pStyle w:val="ConsPlusNormal"/>
        <w:ind w:firstLine="540"/>
        <w:jc w:val="both"/>
      </w:pPr>
      <w:bookmarkStart w:id="5" w:name="P118"/>
      <w:bookmarkEnd w:id="5"/>
      <w:r>
        <w:t>2.3. Результатом предоставления муниципальной услуги является:</w:t>
      </w:r>
    </w:p>
    <w:p w:rsidR="00946EA1" w:rsidRDefault="00946EA1">
      <w:pPr>
        <w:pStyle w:val="ConsPlusNormal"/>
        <w:spacing w:before="260"/>
        <w:ind w:firstLine="540"/>
        <w:jc w:val="both"/>
      </w:pPr>
      <w:r>
        <w:t xml:space="preserve">1) решение Администрации о признании садового дома жилым домом или жилого дома садовым домом (по форме, установленной </w:t>
      </w:r>
      <w:hyperlink r:id="rId18">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(с последующими изменениями) (далее - решение о признании садового дома жилым домом или жилого дома садовым домом);</w:t>
      </w:r>
    </w:p>
    <w:p w:rsidR="00946EA1" w:rsidRDefault="00946EA1">
      <w:pPr>
        <w:pStyle w:val="ConsPlusNormal"/>
        <w:spacing w:before="260"/>
        <w:ind w:firstLine="540"/>
        <w:jc w:val="both"/>
      </w:pPr>
      <w:r>
        <w:t>2) решение об отказе в признании садового дома жилым домом или жилого дома садовым домом в форме постановления Администрации (далее - постановление об отказе в признании садового дома жилым домом или жилого дома садовым домом).</w:t>
      </w:r>
    </w:p>
    <w:p w:rsidR="00946EA1" w:rsidRDefault="00946EA1">
      <w:pPr>
        <w:pStyle w:val="ConsPlusNormal"/>
        <w:spacing w:before="260"/>
        <w:ind w:firstLine="540"/>
        <w:jc w:val="both"/>
      </w:pPr>
      <w:r>
        <w:t>2.3.1.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уполномоченного должностного лица Администрации и направляется заявителю (представителю заявителя) в личный кабинет на Едином портале, Региональном портале.</w:t>
      </w:r>
    </w:p>
    <w:p w:rsidR="00946EA1" w:rsidRDefault="00946EA1">
      <w:pPr>
        <w:pStyle w:val="ConsPlusNormal"/>
        <w:spacing w:before="260"/>
        <w:ind w:firstLine="540"/>
        <w:jc w:val="both"/>
      </w:pPr>
      <w:r>
        <w:lastRenderedPageBreak/>
        <w:t>2.3.2. Результат предоставления муниципальной услуги направляется заявителю (представителю заявителя) по его выбору одним из следующих способов, указанных в заявлении:</w:t>
      </w:r>
    </w:p>
    <w:p w:rsidR="00946EA1" w:rsidRDefault="00946EA1">
      <w:pPr>
        <w:pStyle w:val="ConsPlusNormal"/>
        <w:spacing w:before="260"/>
        <w:ind w:firstLine="540"/>
        <w:jc w:val="both"/>
      </w:pPr>
      <w:r>
        <w:t>1) в виде документа на бумажном носителе, который заявитель (представитель заявителя) получает непосредственно при личном обращении по местонахождению Администрации, МФЦ;</w:t>
      </w:r>
    </w:p>
    <w:p w:rsidR="00946EA1" w:rsidRDefault="00946EA1">
      <w:pPr>
        <w:pStyle w:val="ConsPlusNormal"/>
        <w:spacing w:before="260"/>
        <w:ind w:firstLine="540"/>
        <w:jc w:val="both"/>
      </w:pPr>
      <w:r>
        <w:t>2) в виде документа на бумажном носителе, который направляется заявителю (представителю заявителя) посредством почтового отправления;</w:t>
      </w:r>
    </w:p>
    <w:p w:rsidR="00946EA1" w:rsidRDefault="00946EA1">
      <w:pPr>
        <w:pStyle w:val="ConsPlusNormal"/>
        <w:spacing w:before="260"/>
        <w:ind w:firstLine="540"/>
        <w:jc w:val="both"/>
      </w:pPr>
      <w:r>
        <w:t>3) в виде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 ссылка на который направляется Администрацией заявителю (представителю заявителя) посредством электронной почты;</w:t>
      </w:r>
    </w:p>
    <w:p w:rsidR="00946EA1" w:rsidRDefault="00946EA1">
      <w:pPr>
        <w:pStyle w:val="ConsPlusNormal"/>
        <w:spacing w:before="260"/>
        <w:ind w:firstLine="540"/>
        <w:jc w:val="both"/>
      </w:pPr>
      <w:r>
        <w:t>4) в виде электронного документа, который направляется Администрацией заявителю (представителю заявителя) посредством официальной электронной почты.</w:t>
      </w:r>
    </w:p>
    <w:p w:rsidR="00946EA1" w:rsidRDefault="00946EA1">
      <w:pPr>
        <w:pStyle w:val="ConsPlusNormal"/>
        <w:jc w:val="both"/>
      </w:pPr>
    </w:p>
    <w:p w:rsidR="00946EA1" w:rsidRDefault="00946EA1">
      <w:pPr>
        <w:pStyle w:val="ConsPlusTitle"/>
        <w:jc w:val="center"/>
        <w:outlineLvl w:val="2"/>
      </w:pPr>
      <w:r>
        <w:t>Срок предоставления муниципальной услуги</w:t>
      </w:r>
    </w:p>
    <w:p w:rsidR="00946EA1" w:rsidRDefault="00946EA1">
      <w:pPr>
        <w:pStyle w:val="ConsPlusNormal"/>
        <w:jc w:val="both"/>
      </w:pPr>
    </w:p>
    <w:p w:rsidR="00946EA1" w:rsidRDefault="00946EA1">
      <w:pPr>
        <w:pStyle w:val="ConsPlusNormal"/>
        <w:ind w:firstLine="540"/>
        <w:jc w:val="both"/>
      </w:pPr>
      <w:bookmarkStart w:id="6" w:name="P130"/>
      <w:bookmarkEnd w:id="6"/>
      <w:r>
        <w:t>2.4. Срок предоставления муниципальной услуги - не более 45 календарных дней со дня подачи заявления о предоставлении муниципальной услуги в Администрацию.</w:t>
      </w:r>
    </w:p>
    <w:p w:rsidR="00946EA1" w:rsidRDefault="00946EA1">
      <w:pPr>
        <w:pStyle w:val="ConsPlusNormal"/>
        <w:spacing w:before="260"/>
        <w:ind w:firstLine="540"/>
        <w:jc w:val="both"/>
      </w:pPr>
      <w:r>
        <w:t>2.4.1.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946EA1" w:rsidRDefault="00946EA1">
      <w:pPr>
        <w:pStyle w:val="ConsPlusNormal"/>
        <w:spacing w:before="260"/>
        <w:ind w:firstLine="540"/>
        <w:jc w:val="both"/>
      </w:pPr>
      <w:r>
        <w:t>2.4.2. Срок приостановления предоставления муниципальной услуги не предусмотрен.</w:t>
      </w:r>
    </w:p>
    <w:p w:rsidR="00946EA1" w:rsidRDefault="00946EA1">
      <w:pPr>
        <w:pStyle w:val="ConsPlusNormal"/>
        <w:spacing w:before="260"/>
        <w:ind w:firstLine="540"/>
        <w:jc w:val="both"/>
      </w:pPr>
      <w:r>
        <w:t>2.4.3. В том числе срок выдачи (направления) документов, являющихся результатом предоставления муниципальной услуги - 3 рабочих дня со дня принятия решения о признании садового дома жилым домом или жилого дома садовым домом или постановления об отказе в признании садового дома жилым домом или жилого дома садовым домом.</w:t>
      </w:r>
    </w:p>
    <w:p w:rsidR="00946EA1" w:rsidRDefault="00946EA1">
      <w:pPr>
        <w:pStyle w:val="ConsPlusNormal"/>
        <w:jc w:val="both"/>
      </w:pPr>
    </w:p>
    <w:p w:rsidR="00946EA1" w:rsidRDefault="00946EA1">
      <w:pPr>
        <w:pStyle w:val="ConsPlusTitle"/>
        <w:jc w:val="center"/>
        <w:outlineLvl w:val="2"/>
      </w:pPr>
      <w:r>
        <w:t>Правовые основания для предоставления муниципальной услуги</w:t>
      </w:r>
    </w:p>
    <w:p w:rsidR="00946EA1" w:rsidRDefault="00946EA1">
      <w:pPr>
        <w:pStyle w:val="ConsPlusNormal"/>
        <w:jc w:val="both"/>
      </w:pPr>
    </w:p>
    <w:p w:rsidR="00946EA1" w:rsidRDefault="00946EA1">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(http://www.zarechny.zato.ru/), на Едином портале, Региональном портале.</w:t>
      </w:r>
    </w:p>
    <w:p w:rsidR="00946EA1" w:rsidRDefault="00946EA1">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946EA1" w:rsidRDefault="00946EA1">
      <w:pPr>
        <w:pStyle w:val="ConsPlusNormal"/>
        <w:jc w:val="both"/>
      </w:pPr>
    </w:p>
    <w:p w:rsidR="00946EA1" w:rsidRDefault="00946EA1">
      <w:pPr>
        <w:pStyle w:val="ConsPlusTitle"/>
        <w:jc w:val="center"/>
        <w:outlineLvl w:val="2"/>
      </w:pPr>
      <w:r>
        <w:t>Исчерпывающий перечень документов, необходимых</w:t>
      </w:r>
    </w:p>
    <w:p w:rsidR="00946EA1" w:rsidRDefault="00946EA1">
      <w:pPr>
        <w:pStyle w:val="ConsPlusTitle"/>
        <w:jc w:val="center"/>
      </w:pPr>
      <w:r>
        <w:t>в соответствии с законодательными или иными нормативными</w:t>
      </w:r>
    </w:p>
    <w:p w:rsidR="00946EA1" w:rsidRDefault="00946EA1">
      <w:pPr>
        <w:pStyle w:val="ConsPlusTitle"/>
        <w:jc w:val="center"/>
      </w:pPr>
      <w:r>
        <w:t>правовыми актами для предоставления муниципальной услуги</w:t>
      </w:r>
    </w:p>
    <w:p w:rsidR="00946EA1" w:rsidRDefault="00946EA1">
      <w:pPr>
        <w:pStyle w:val="ConsPlusTitle"/>
        <w:jc w:val="center"/>
      </w:pPr>
      <w:r>
        <w:t>с разделением на документы и информацию, которые заявитель</w:t>
      </w:r>
    </w:p>
    <w:p w:rsidR="00946EA1" w:rsidRDefault="00946EA1">
      <w:pPr>
        <w:pStyle w:val="ConsPlusTitle"/>
        <w:jc w:val="center"/>
      </w:pPr>
      <w:r>
        <w:t>должен представить самостоятельно, и документы, которые</w:t>
      </w:r>
    </w:p>
    <w:p w:rsidR="00946EA1" w:rsidRDefault="00946EA1">
      <w:pPr>
        <w:pStyle w:val="ConsPlusTitle"/>
        <w:jc w:val="center"/>
      </w:pPr>
      <w:r>
        <w:t>заявитель вправе представить по собственной инициативе, так</w:t>
      </w:r>
    </w:p>
    <w:p w:rsidR="00946EA1" w:rsidRDefault="00946EA1">
      <w:pPr>
        <w:pStyle w:val="ConsPlusTitle"/>
        <w:jc w:val="center"/>
      </w:pPr>
      <w:r>
        <w:t>как они подлежат представлению в рамках межведомственного</w:t>
      </w:r>
    </w:p>
    <w:p w:rsidR="00946EA1" w:rsidRDefault="00946EA1">
      <w:pPr>
        <w:pStyle w:val="ConsPlusTitle"/>
        <w:jc w:val="center"/>
      </w:pPr>
      <w:r>
        <w:t>информационного взаимодействия</w:t>
      </w:r>
    </w:p>
    <w:p w:rsidR="00946EA1" w:rsidRDefault="00946EA1">
      <w:pPr>
        <w:pStyle w:val="ConsPlusNormal"/>
        <w:jc w:val="both"/>
      </w:pPr>
    </w:p>
    <w:p w:rsidR="00946EA1" w:rsidRDefault="00946EA1">
      <w:pPr>
        <w:pStyle w:val="ConsPlusNormal"/>
        <w:ind w:firstLine="540"/>
        <w:jc w:val="both"/>
      </w:pPr>
      <w:bookmarkStart w:id="7" w:name="P149"/>
      <w:bookmarkEnd w:id="7"/>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946EA1" w:rsidRDefault="00946EA1">
      <w:pPr>
        <w:pStyle w:val="ConsPlusNormal"/>
        <w:spacing w:before="260"/>
        <w:ind w:firstLine="540"/>
        <w:jc w:val="both"/>
      </w:pPr>
      <w:bookmarkStart w:id="8" w:name="P150"/>
      <w:bookmarkEnd w:id="8"/>
      <w:r>
        <w:t xml:space="preserve">1) </w:t>
      </w:r>
      <w:hyperlink w:anchor="P620">
        <w:r>
          <w:rPr>
            <w:color w:val="0000FF"/>
          </w:rPr>
          <w:t>заявление</w:t>
        </w:r>
      </w:hyperlink>
      <w:r>
        <w:t xml:space="preserve"> о признании садового дома жилым домом или жилого дома садовым домом, составленное по форме согласно приложению N 1 к настоящему Регламенту;</w:t>
      </w:r>
    </w:p>
    <w:p w:rsidR="00946EA1" w:rsidRDefault="00946EA1">
      <w:pPr>
        <w:pStyle w:val="ConsPlusNormal"/>
        <w:spacing w:before="260"/>
        <w:ind w:firstLine="540"/>
        <w:jc w:val="both"/>
      </w:pPr>
      <w:r>
        <w:t>2) документ, удостоверяющий личность заявителя (представителя заявителя);</w:t>
      </w:r>
    </w:p>
    <w:p w:rsidR="00946EA1" w:rsidRDefault="00946EA1">
      <w:pPr>
        <w:pStyle w:val="ConsPlusNormal"/>
        <w:spacing w:before="260"/>
        <w:ind w:firstLine="540"/>
        <w:jc w:val="both"/>
      </w:pPr>
      <w:bookmarkStart w:id="9" w:name="P152"/>
      <w:bookmarkEnd w:id="9"/>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946EA1" w:rsidRDefault="00946EA1">
      <w:pPr>
        <w:pStyle w:val="ConsPlusNormal"/>
        <w:spacing w:before="260"/>
        <w:ind w:firstLine="540"/>
        <w:jc w:val="both"/>
      </w:pPr>
      <w:bookmarkStart w:id="10" w:name="P153"/>
      <w:bookmarkEnd w:id="10"/>
      <w:r>
        <w:t>4)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p w:rsidR="00946EA1" w:rsidRDefault="00946EA1">
      <w:pPr>
        <w:pStyle w:val="ConsPlusNormal"/>
        <w:spacing w:before="260"/>
        <w:ind w:firstLine="540"/>
        <w:jc w:val="both"/>
      </w:pPr>
      <w:bookmarkStart w:id="11" w:name="P154"/>
      <w:bookmarkEnd w:id="11"/>
      <w:r>
        <w:t xml:space="preserve">5)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9">
        <w:r>
          <w:rPr>
            <w:color w:val="0000FF"/>
          </w:rPr>
          <w:t>частью 2 статьи 5</w:t>
        </w:r>
      </w:hyperlink>
      <w:r>
        <w:t xml:space="preserve">, </w:t>
      </w:r>
      <w:hyperlink r:id="rId20">
        <w:r>
          <w:rPr>
            <w:color w:val="0000FF"/>
          </w:rPr>
          <w:t>статьями 7</w:t>
        </w:r>
      </w:hyperlink>
      <w:r>
        <w:t xml:space="preserve">, </w:t>
      </w:r>
      <w:hyperlink r:id="rId21">
        <w:r>
          <w:rPr>
            <w:color w:val="0000FF"/>
          </w:rPr>
          <w:t>8</w:t>
        </w:r>
      </w:hyperlink>
      <w:r>
        <w:t xml:space="preserve"> и </w:t>
      </w:r>
      <w:hyperlink r:id="rId22">
        <w:r>
          <w:rPr>
            <w:color w:val="0000FF"/>
          </w:rPr>
          <w:t>10</w:t>
        </w:r>
      </w:hyperlink>
      <w:r>
        <w:t xml:space="preserve"> Федерального закона от 30.12.2009 N 384-ФЗ "Технический регламент о безопасности зданий и сооружений" (с последующими изменениями),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46EA1" w:rsidRDefault="00946EA1">
      <w:pPr>
        <w:pStyle w:val="ConsPlusNormal"/>
        <w:spacing w:before="260"/>
        <w:ind w:firstLine="540"/>
        <w:jc w:val="both"/>
      </w:pPr>
      <w:bookmarkStart w:id="12" w:name="P155"/>
      <w:bookmarkEnd w:id="12"/>
      <w:r>
        <w:t>6) нотариально удостоверенное согласие третьих лиц на признание садового дома жилым домом или жилого дома садовым домом, в случае, если садовый дом или жилой дом обременен правами третьих лиц.</w:t>
      </w:r>
    </w:p>
    <w:p w:rsidR="00946EA1" w:rsidRDefault="00946EA1">
      <w:pPr>
        <w:pStyle w:val="ConsPlusNormal"/>
        <w:spacing w:before="26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46EA1" w:rsidRDefault="00946EA1">
      <w:pPr>
        <w:pStyle w:val="ConsPlusNormal"/>
        <w:spacing w:before="260"/>
        <w:ind w:firstLine="540"/>
        <w:jc w:val="both"/>
      </w:pPr>
      <w:r>
        <w:t>2.6.1. Копии документов, представленные заявителем (представителем заявителя) при личном обращении, заверяются специалистом Администрации, специалистом МФЦ, на основании подлинников этих документов, после чего оригиналы документов возвращаются заявителю.</w:t>
      </w:r>
    </w:p>
    <w:p w:rsidR="00946EA1" w:rsidRDefault="00946EA1">
      <w:pPr>
        <w:pStyle w:val="ConsPlusNormal"/>
        <w:spacing w:before="260"/>
        <w:ind w:firstLine="540"/>
        <w:jc w:val="both"/>
      </w:pPr>
      <w:r>
        <w:t>2.6.2. Представленные на бумажном носителе документы не должны содержать подчисток, приписок, зачеркнутых слов.</w:t>
      </w:r>
    </w:p>
    <w:p w:rsidR="00946EA1" w:rsidRDefault="00946EA1">
      <w:pPr>
        <w:pStyle w:val="ConsPlusNormal"/>
        <w:spacing w:before="260"/>
        <w:ind w:firstLine="540"/>
        <w:jc w:val="both"/>
      </w:pPr>
      <w:r>
        <w:t>2.6.3.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946EA1" w:rsidRDefault="00946EA1">
      <w:pPr>
        <w:pStyle w:val="ConsPlusNormal"/>
        <w:spacing w:before="260"/>
        <w:ind w:firstLine="540"/>
        <w:jc w:val="both"/>
      </w:pPr>
      <w:r>
        <w:t>1) лично по местонахождению Администрации;</w:t>
      </w:r>
    </w:p>
    <w:p w:rsidR="00946EA1" w:rsidRDefault="00946EA1">
      <w:pPr>
        <w:pStyle w:val="ConsPlusNormal"/>
        <w:spacing w:before="260"/>
        <w:ind w:firstLine="540"/>
        <w:jc w:val="both"/>
      </w:pPr>
      <w:r>
        <w:t>2) посредством почтовой связи по местонахождению Администрации;</w:t>
      </w:r>
    </w:p>
    <w:p w:rsidR="00946EA1" w:rsidRDefault="00946EA1">
      <w:pPr>
        <w:pStyle w:val="ConsPlusNormal"/>
        <w:spacing w:before="260"/>
        <w:ind w:firstLine="540"/>
        <w:jc w:val="both"/>
      </w:pPr>
      <w:r>
        <w:t>3) в виде электронного документа, подписанного простой электронной подписью или усиленной квалифицированной электронной подписью посредством Единого портала, Регионального портала, официального сайта Администрации (при наличии технической возможности);</w:t>
      </w:r>
    </w:p>
    <w:p w:rsidR="00946EA1" w:rsidRDefault="00946EA1">
      <w:pPr>
        <w:pStyle w:val="ConsPlusNormal"/>
        <w:spacing w:before="260"/>
        <w:ind w:firstLine="540"/>
        <w:jc w:val="both"/>
      </w:pPr>
      <w:r>
        <w:t>4)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946EA1" w:rsidRDefault="00946EA1">
      <w:pPr>
        <w:pStyle w:val="ConsPlusNormal"/>
        <w:spacing w:before="260"/>
        <w:ind w:firstLine="540"/>
        <w:jc w:val="both"/>
      </w:pPr>
      <w:r>
        <w:t>2.6.4.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46EA1" w:rsidRDefault="00946EA1">
      <w:pPr>
        <w:pStyle w:val="ConsPlusNormal"/>
        <w:spacing w:before="260"/>
        <w:ind w:firstLine="540"/>
        <w:jc w:val="both"/>
      </w:pPr>
      <w:r>
        <w:t>2.6.5. При предоставлении муниципальной услуги запрещается требовать от заявителя:</w:t>
      </w:r>
    </w:p>
    <w:p w:rsidR="00946EA1" w:rsidRDefault="00946EA1">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6EA1" w:rsidRDefault="00946EA1">
      <w:pPr>
        <w:pStyle w:val="ConsPlusNormal"/>
        <w:spacing w:before="26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6EA1" w:rsidRDefault="00946EA1">
      <w:pPr>
        <w:pStyle w:val="ConsPlusNormal"/>
        <w:spacing w:before="26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r>
          <w:rPr>
            <w:color w:val="0000FF"/>
          </w:rPr>
          <w:t>части 1 статьи 9</w:t>
        </w:r>
      </w:hyperlink>
      <w:r>
        <w:t xml:space="preserve"> Федерального закона "Об организации предоставления государственных и муниципальных услуг";</w:t>
      </w:r>
    </w:p>
    <w:p w:rsidR="00946EA1" w:rsidRDefault="00946EA1">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6EA1" w:rsidRDefault="00946EA1">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946EA1" w:rsidRDefault="00946EA1">
      <w:pPr>
        <w:pStyle w:val="ConsPlusNormal"/>
        <w:spacing w:before="260"/>
        <w:ind w:firstLine="540"/>
        <w:jc w:val="both"/>
      </w:pPr>
      <w: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6EA1" w:rsidRDefault="00946EA1">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6EA1" w:rsidRDefault="00946EA1">
      <w:pPr>
        <w:pStyle w:val="ConsPlusNormal"/>
        <w:spacing w:before="26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Управления,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46EA1" w:rsidRDefault="00946EA1">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6EA1" w:rsidRDefault="00946EA1">
      <w:pPr>
        <w:pStyle w:val="ConsPlusNormal"/>
        <w:spacing w:before="260"/>
        <w:ind w:firstLine="540"/>
        <w:jc w:val="both"/>
      </w:pPr>
      <w:bookmarkStart w:id="13" w:name="P175"/>
      <w:bookmarkEnd w:id="13"/>
      <w:r>
        <w:t>2.7. Перечень документов, которые заявитель (представитель заявителя) вправе представить по собственной инициативе:</w:t>
      </w:r>
    </w:p>
    <w:p w:rsidR="00946EA1" w:rsidRDefault="00946EA1">
      <w:pPr>
        <w:pStyle w:val="ConsPlusNormal"/>
        <w:spacing w:before="26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p w:rsidR="00946EA1" w:rsidRDefault="00946EA1">
      <w:pPr>
        <w:pStyle w:val="ConsPlusNormal"/>
        <w:spacing w:before="260"/>
        <w:ind w:firstLine="540"/>
        <w:jc w:val="both"/>
      </w:pPr>
      <w:bookmarkStart w:id="14" w:name="P177"/>
      <w:bookmarkEnd w:id="14"/>
      <w:r>
        <w:t xml:space="preserve">2.8. В случае если заявителем (представителем заявителя) не представлен документ, указанный в </w:t>
      </w:r>
      <w:hyperlink w:anchor="P175">
        <w:r>
          <w:rPr>
            <w:color w:val="0000FF"/>
          </w:rPr>
          <w:t>пункте 2.7</w:t>
        </w:r>
      </w:hyperlink>
      <w:r>
        <w:t xml:space="preserve"> настоящего Регламента,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946EA1" w:rsidRDefault="00946EA1">
      <w:pPr>
        <w:pStyle w:val="ConsPlusNormal"/>
        <w:spacing w:before="260"/>
        <w:ind w:firstLine="540"/>
        <w:jc w:val="both"/>
      </w:pPr>
      <w:r>
        <w:t xml:space="preserve">Непредставление заявителем (представителем заявителя) документа, указанного в </w:t>
      </w:r>
      <w:hyperlink w:anchor="P175">
        <w:r>
          <w:rPr>
            <w:color w:val="0000FF"/>
          </w:rPr>
          <w:t>пункте 2.7</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946EA1" w:rsidRDefault="00946EA1">
      <w:pPr>
        <w:pStyle w:val="ConsPlusNormal"/>
        <w:jc w:val="both"/>
      </w:pPr>
    </w:p>
    <w:p w:rsidR="00946EA1" w:rsidRDefault="00946EA1">
      <w:pPr>
        <w:pStyle w:val="ConsPlusTitle"/>
        <w:jc w:val="center"/>
        <w:outlineLvl w:val="2"/>
      </w:pPr>
      <w:r>
        <w:t>Исчерпывающий перечень оснований для отказа в приеме</w:t>
      </w:r>
    </w:p>
    <w:p w:rsidR="00946EA1" w:rsidRDefault="00946EA1">
      <w:pPr>
        <w:pStyle w:val="ConsPlusTitle"/>
        <w:jc w:val="center"/>
      </w:pPr>
      <w:r>
        <w:t>заявления и документов, необходимых для предоставления</w:t>
      </w:r>
    </w:p>
    <w:p w:rsidR="00946EA1" w:rsidRDefault="00946EA1">
      <w:pPr>
        <w:pStyle w:val="ConsPlusTitle"/>
        <w:jc w:val="center"/>
      </w:pPr>
      <w:r>
        <w:t>муниципальной услуги</w:t>
      </w:r>
    </w:p>
    <w:p w:rsidR="00946EA1" w:rsidRDefault="00946EA1">
      <w:pPr>
        <w:pStyle w:val="ConsPlusNormal"/>
        <w:jc w:val="both"/>
      </w:pPr>
    </w:p>
    <w:p w:rsidR="00946EA1" w:rsidRDefault="00946EA1">
      <w:pPr>
        <w:pStyle w:val="ConsPlusNormal"/>
        <w:ind w:firstLine="540"/>
        <w:jc w:val="both"/>
      </w:pPr>
      <w:bookmarkStart w:id="15" w:name="P184"/>
      <w:bookmarkEnd w:id="15"/>
      <w:r>
        <w:t>2.9. Основаниями для отказа в приеме заявления и документов, необходимых для предоставления муниципальной услуги, являются:</w:t>
      </w:r>
    </w:p>
    <w:p w:rsidR="00946EA1" w:rsidRDefault="00946EA1">
      <w:pPr>
        <w:pStyle w:val="ConsPlusNormal"/>
        <w:spacing w:before="260"/>
        <w:ind w:firstLine="540"/>
        <w:jc w:val="both"/>
      </w:pPr>
      <w:r>
        <w:t>1) заявление о предоставлении муниципальной услуги подано в Администрацию, в полномочия которой не входит предоставление муниципальной услуги;</w:t>
      </w:r>
    </w:p>
    <w:p w:rsidR="00946EA1" w:rsidRDefault="00946EA1">
      <w:pPr>
        <w:pStyle w:val="ConsPlusNormal"/>
        <w:spacing w:before="260"/>
        <w:ind w:firstLine="540"/>
        <w:jc w:val="both"/>
      </w:pPr>
      <w:r>
        <w:t>2) неполное заполнение обязательных полей в форме заявления о предоставлении муниципальной услуги (недостоверное, неправильное);</w:t>
      </w:r>
    </w:p>
    <w:p w:rsidR="00946EA1" w:rsidRDefault="00946EA1">
      <w:pPr>
        <w:pStyle w:val="ConsPlusNormal"/>
        <w:spacing w:before="260"/>
        <w:ind w:firstLine="540"/>
        <w:jc w:val="both"/>
      </w:pPr>
      <w:r>
        <w:t>3)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46EA1" w:rsidRDefault="00946EA1">
      <w:pPr>
        <w:pStyle w:val="ConsPlusNormal"/>
        <w:spacing w:before="260"/>
        <w:ind w:firstLine="540"/>
        <w:jc w:val="both"/>
      </w:pPr>
      <w:r>
        <w:t>4)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46EA1" w:rsidRDefault="00946EA1">
      <w:pPr>
        <w:pStyle w:val="ConsPlusNormal"/>
        <w:spacing w:before="260"/>
        <w:ind w:firstLine="540"/>
        <w:jc w:val="both"/>
      </w:pPr>
      <w:r>
        <w:t>5)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46EA1" w:rsidRDefault="00946EA1">
      <w:pPr>
        <w:pStyle w:val="ConsPlusNormal"/>
        <w:spacing w:before="260"/>
        <w:ind w:firstLine="540"/>
        <w:jc w:val="both"/>
      </w:pPr>
      <w:r>
        <w:t>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46EA1" w:rsidRDefault="00946EA1">
      <w:pPr>
        <w:pStyle w:val="ConsPlusNormal"/>
        <w:spacing w:before="260"/>
        <w:ind w:firstLine="540"/>
        <w:jc w:val="both"/>
      </w:pPr>
      <w:r>
        <w:t>7) заявление о предоставлении муниципальной услуги подано лицом, не имеющим полномочий представлять интересы заявителя;</w:t>
      </w:r>
    </w:p>
    <w:p w:rsidR="00946EA1" w:rsidRDefault="00946EA1">
      <w:pPr>
        <w:pStyle w:val="ConsPlusNormal"/>
        <w:spacing w:before="260"/>
        <w:ind w:firstLine="540"/>
        <w:jc w:val="both"/>
      </w:pPr>
      <w:r>
        <w:t xml:space="preserve">8) выявление несоблюдения установленных </w:t>
      </w:r>
      <w:hyperlink r:id="rId27">
        <w:r>
          <w:rPr>
            <w:color w:val="0000FF"/>
          </w:rPr>
          <w:t>статьей 11</w:t>
        </w:r>
      </w:hyperlink>
      <w:r>
        <w:t xml:space="preserve"> Федерального закона от 06.04.2011 N 63-ФЗ "Об электронной подписи" (далее - Федеральный закон от 06.04.2011 N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946EA1" w:rsidRDefault="00946EA1">
      <w:pPr>
        <w:pStyle w:val="ConsPlusNormal"/>
        <w:jc w:val="both"/>
      </w:pPr>
    </w:p>
    <w:p w:rsidR="00946EA1" w:rsidRDefault="00946EA1">
      <w:pPr>
        <w:pStyle w:val="ConsPlusTitle"/>
        <w:jc w:val="center"/>
        <w:outlineLvl w:val="2"/>
      </w:pPr>
      <w:r>
        <w:t>Исчерпывающий перечень оснований для приостановления или</w:t>
      </w:r>
    </w:p>
    <w:p w:rsidR="00946EA1" w:rsidRDefault="00946EA1">
      <w:pPr>
        <w:pStyle w:val="ConsPlusTitle"/>
        <w:jc w:val="center"/>
      </w:pPr>
      <w:r>
        <w:t>отказа в предоставлении муниципальной услуги</w:t>
      </w:r>
    </w:p>
    <w:p w:rsidR="00946EA1" w:rsidRDefault="00946EA1">
      <w:pPr>
        <w:pStyle w:val="ConsPlusNormal"/>
        <w:jc w:val="both"/>
      </w:pPr>
    </w:p>
    <w:p w:rsidR="00946EA1" w:rsidRDefault="00946EA1">
      <w:pPr>
        <w:pStyle w:val="ConsPlusNormal"/>
        <w:ind w:firstLine="540"/>
        <w:jc w:val="both"/>
      </w:pPr>
      <w:r>
        <w:t>2.10. Основания для приостановления муниципальной услуги не предусмотрены.</w:t>
      </w:r>
    </w:p>
    <w:p w:rsidR="00946EA1" w:rsidRDefault="00946EA1">
      <w:pPr>
        <w:pStyle w:val="ConsPlusNormal"/>
        <w:spacing w:before="260"/>
        <w:ind w:firstLine="540"/>
        <w:jc w:val="both"/>
      </w:pPr>
      <w:bookmarkStart w:id="16" w:name="P198"/>
      <w:bookmarkEnd w:id="16"/>
      <w:r>
        <w:t>2.11. В предоставлении муниципальной услуги заявителю отказывается в следующих случаях:</w:t>
      </w:r>
    </w:p>
    <w:p w:rsidR="00946EA1" w:rsidRDefault="00946EA1">
      <w:pPr>
        <w:pStyle w:val="ConsPlusNormal"/>
        <w:spacing w:before="260"/>
        <w:ind w:firstLine="540"/>
        <w:jc w:val="both"/>
      </w:pPr>
      <w:r>
        <w:t xml:space="preserve">1) непредставление документов, предусмотренных </w:t>
      </w:r>
      <w:hyperlink w:anchor="P150">
        <w:r>
          <w:rPr>
            <w:color w:val="0000FF"/>
          </w:rPr>
          <w:t>подпунктами 1</w:t>
        </w:r>
      </w:hyperlink>
      <w:r>
        <w:t xml:space="preserve"> и (или) </w:t>
      </w:r>
      <w:hyperlink w:anchor="P154">
        <w:r>
          <w:rPr>
            <w:color w:val="0000FF"/>
          </w:rPr>
          <w:t>5 пункта 2.6</w:t>
        </w:r>
      </w:hyperlink>
      <w:r>
        <w:t xml:space="preserve"> настоящего Регламента;</w:t>
      </w:r>
    </w:p>
    <w:p w:rsidR="00946EA1" w:rsidRDefault="00946EA1">
      <w:pPr>
        <w:pStyle w:val="ConsPlusNormal"/>
        <w:spacing w:before="260"/>
        <w:ind w:firstLine="540"/>
        <w:jc w:val="both"/>
      </w:pPr>
      <w: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46EA1" w:rsidRDefault="00946EA1">
      <w:pPr>
        <w:pStyle w:val="ConsPlusNormal"/>
        <w:spacing w:before="260"/>
        <w:ind w:firstLine="540"/>
        <w:jc w:val="both"/>
      </w:pPr>
      <w:r>
        <w:t xml:space="preserve">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153">
        <w:r>
          <w:rPr>
            <w:color w:val="0000FF"/>
          </w:rPr>
          <w:t>подпунктом 4 пункта 2.6</w:t>
        </w:r>
      </w:hyperlink>
      <w:r>
        <w:t xml:space="preserve">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w:t>
      </w:r>
      <w:hyperlink w:anchor="P152">
        <w:r>
          <w:rPr>
            <w:color w:val="0000FF"/>
          </w:rPr>
          <w:t>подпунктом 3 пункта 2.6</w:t>
        </w:r>
      </w:hyperlink>
      <w:r>
        <w:t xml:space="preserve">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46EA1" w:rsidRDefault="00946EA1">
      <w:pPr>
        <w:pStyle w:val="ConsPlusNormal"/>
        <w:spacing w:before="260"/>
        <w:ind w:firstLine="540"/>
        <w:jc w:val="both"/>
      </w:pPr>
      <w:r>
        <w:t xml:space="preserve">4) непредставление заявителем документа, предусмотренного </w:t>
      </w:r>
      <w:hyperlink w:anchor="P155">
        <w:r>
          <w:rPr>
            <w:color w:val="0000FF"/>
          </w:rPr>
          <w:t>подпунктом 6 пункта 2.6</w:t>
        </w:r>
      </w:hyperlink>
      <w:r>
        <w:t xml:space="preserve"> настоящего Регламента, в случае если садовый дом или жилой дом обременен правами третьих лиц;</w:t>
      </w:r>
    </w:p>
    <w:p w:rsidR="00946EA1" w:rsidRDefault="00946EA1">
      <w:pPr>
        <w:pStyle w:val="ConsPlusNormal"/>
        <w:spacing w:before="260"/>
        <w:ind w:firstLine="540"/>
        <w:jc w:val="both"/>
      </w:pPr>
      <w: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46EA1" w:rsidRDefault="00946EA1">
      <w:pPr>
        <w:pStyle w:val="ConsPlusNormal"/>
        <w:spacing w:before="260"/>
        <w:ind w:firstLine="540"/>
        <w:jc w:val="both"/>
      </w:pPr>
      <w: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46EA1" w:rsidRDefault="00946EA1">
      <w:pPr>
        <w:pStyle w:val="ConsPlusNormal"/>
        <w:spacing w:before="260"/>
        <w:ind w:firstLine="540"/>
        <w:jc w:val="both"/>
      </w:pPr>
      <w:r>
        <w:t>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946EA1" w:rsidRDefault="00946EA1">
      <w:pPr>
        <w:pStyle w:val="ConsPlusNormal"/>
        <w:jc w:val="both"/>
      </w:pPr>
    </w:p>
    <w:p w:rsidR="00946EA1" w:rsidRDefault="00946EA1">
      <w:pPr>
        <w:pStyle w:val="ConsPlusTitle"/>
        <w:jc w:val="center"/>
        <w:outlineLvl w:val="2"/>
      </w:pPr>
      <w:r>
        <w:t>Перечень услуг, которые являются необходимыми</w:t>
      </w:r>
    </w:p>
    <w:p w:rsidR="00946EA1" w:rsidRDefault="00946EA1">
      <w:pPr>
        <w:pStyle w:val="ConsPlusTitle"/>
        <w:jc w:val="center"/>
      </w:pPr>
      <w:r>
        <w:t>и обязательными для предоставления муниципальной услуги</w:t>
      </w:r>
    </w:p>
    <w:p w:rsidR="00946EA1" w:rsidRDefault="00946EA1">
      <w:pPr>
        <w:pStyle w:val="ConsPlusNormal"/>
        <w:jc w:val="both"/>
      </w:pPr>
    </w:p>
    <w:p w:rsidR="00946EA1" w:rsidRDefault="00946EA1">
      <w:pPr>
        <w:pStyle w:val="ConsPlusNormal"/>
        <w:ind w:firstLine="540"/>
        <w:jc w:val="both"/>
      </w:pPr>
      <w:r>
        <w:t>2.12. Услуги, которые являются необходимыми и обязательными для предоставления муниципальной услуги не предусмотрены.</w:t>
      </w:r>
    </w:p>
    <w:p w:rsidR="00946EA1" w:rsidRDefault="00946EA1">
      <w:pPr>
        <w:pStyle w:val="ConsPlusNormal"/>
        <w:jc w:val="both"/>
      </w:pPr>
    </w:p>
    <w:p w:rsidR="00946EA1" w:rsidRDefault="00946EA1">
      <w:pPr>
        <w:pStyle w:val="ConsPlusTitle"/>
        <w:jc w:val="center"/>
        <w:outlineLvl w:val="2"/>
      </w:pPr>
      <w:r>
        <w:t>Размер платы, взимаемой с заявителя при предоставлении</w:t>
      </w:r>
    </w:p>
    <w:p w:rsidR="00946EA1" w:rsidRDefault="00946EA1">
      <w:pPr>
        <w:pStyle w:val="ConsPlusTitle"/>
        <w:jc w:val="center"/>
      </w:pPr>
      <w:r>
        <w:t>муниципальной услуги, и способы ее взимания в случаях,</w:t>
      </w:r>
    </w:p>
    <w:p w:rsidR="00946EA1" w:rsidRDefault="00946EA1">
      <w:pPr>
        <w:pStyle w:val="ConsPlusTitle"/>
        <w:jc w:val="center"/>
      </w:pPr>
      <w:r>
        <w:t>предусмотренных федеральными законами, принимаемыми</w:t>
      </w:r>
    </w:p>
    <w:p w:rsidR="00946EA1" w:rsidRDefault="00946EA1">
      <w:pPr>
        <w:pStyle w:val="ConsPlusTitle"/>
        <w:jc w:val="center"/>
      </w:pPr>
      <w:r>
        <w:t>в соответствии с ними иными нормативными правовыми актами</w:t>
      </w:r>
    </w:p>
    <w:p w:rsidR="00946EA1" w:rsidRDefault="00946EA1">
      <w:pPr>
        <w:pStyle w:val="ConsPlusTitle"/>
        <w:jc w:val="center"/>
      </w:pPr>
      <w:r>
        <w:t>Российской Федерации, нормативными правовыми актами</w:t>
      </w:r>
    </w:p>
    <w:p w:rsidR="00946EA1" w:rsidRDefault="00946EA1">
      <w:pPr>
        <w:pStyle w:val="ConsPlusTitle"/>
        <w:jc w:val="center"/>
      </w:pPr>
      <w:r>
        <w:t>субъектов Российской Федерации, муниципальными правовыми</w:t>
      </w:r>
    </w:p>
    <w:p w:rsidR="00946EA1" w:rsidRDefault="00946EA1">
      <w:pPr>
        <w:pStyle w:val="ConsPlusTitle"/>
        <w:jc w:val="center"/>
      </w:pPr>
      <w:r>
        <w:t>актами</w:t>
      </w:r>
    </w:p>
    <w:p w:rsidR="00946EA1" w:rsidRDefault="00946EA1">
      <w:pPr>
        <w:pStyle w:val="ConsPlusNormal"/>
        <w:jc w:val="both"/>
      </w:pPr>
    </w:p>
    <w:p w:rsidR="00946EA1" w:rsidRDefault="00946EA1">
      <w:pPr>
        <w:pStyle w:val="ConsPlusNormal"/>
        <w:ind w:firstLine="540"/>
        <w:jc w:val="both"/>
      </w:pPr>
      <w:r>
        <w:t>2.13. Муниципальная услуга предоставляется бесплатно.</w:t>
      </w:r>
    </w:p>
    <w:p w:rsidR="00946EA1" w:rsidRDefault="00946EA1">
      <w:pPr>
        <w:pStyle w:val="ConsPlusNormal"/>
        <w:jc w:val="both"/>
      </w:pPr>
    </w:p>
    <w:p w:rsidR="00946EA1" w:rsidRDefault="00946EA1">
      <w:pPr>
        <w:pStyle w:val="ConsPlusTitle"/>
        <w:jc w:val="center"/>
        <w:outlineLvl w:val="2"/>
      </w:pPr>
      <w:r>
        <w:t>Максимальный срок ожидания в очереди при подаче заявления</w:t>
      </w:r>
    </w:p>
    <w:p w:rsidR="00946EA1" w:rsidRDefault="00946EA1">
      <w:pPr>
        <w:pStyle w:val="ConsPlusTitle"/>
        <w:jc w:val="center"/>
      </w:pPr>
      <w:r>
        <w:t>о предоставлении муниципальной услуги и при получении</w:t>
      </w:r>
    </w:p>
    <w:p w:rsidR="00946EA1" w:rsidRDefault="00946EA1">
      <w:pPr>
        <w:pStyle w:val="ConsPlusTitle"/>
        <w:jc w:val="center"/>
      </w:pPr>
      <w:r>
        <w:t>результата предоставления муниципальной услуги</w:t>
      </w:r>
    </w:p>
    <w:p w:rsidR="00946EA1" w:rsidRDefault="00946EA1">
      <w:pPr>
        <w:pStyle w:val="ConsPlusNormal"/>
        <w:jc w:val="both"/>
      </w:pPr>
    </w:p>
    <w:p w:rsidR="00946EA1" w:rsidRDefault="00946EA1">
      <w:pPr>
        <w:pStyle w:val="ConsPlusNormal"/>
        <w:ind w:firstLine="540"/>
        <w:jc w:val="both"/>
      </w:pPr>
      <w:r>
        <w:t>2.14. Время ожидания в очереди не должно превышать:</w:t>
      </w:r>
    </w:p>
    <w:p w:rsidR="00946EA1" w:rsidRDefault="00946EA1">
      <w:pPr>
        <w:pStyle w:val="ConsPlusNormal"/>
        <w:spacing w:before="260"/>
        <w:ind w:firstLine="540"/>
        <w:jc w:val="both"/>
      </w:pPr>
      <w:r>
        <w:t>- при подаче заявления и (или) документов - 15 минут;</w:t>
      </w:r>
    </w:p>
    <w:p w:rsidR="00946EA1" w:rsidRDefault="00946EA1">
      <w:pPr>
        <w:pStyle w:val="ConsPlusNormal"/>
        <w:spacing w:before="260"/>
        <w:ind w:firstLine="540"/>
        <w:jc w:val="both"/>
      </w:pPr>
      <w:r>
        <w:t>- при получении результата предоставления муниципальной услуги - 15 минут.</w:t>
      </w:r>
    </w:p>
    <w:p w:rsidR="00946EA1" w:rsidRDefault="00946EA1">
      <w:pPr>
        <w:pStyle w:val="ConsPlusNormal"/>
        <w:jc w:val="both"/>
      </w:pPr>
    </w:p>
    <w:p w:rsidR="00946EA1" w:rsidRDefault="00946EA1">
      <w:pPr>
        <w:pStyle w:val="ConsPlusTitle"/>
        <w:jc w:val="center"/>
        <w:outlineLvl w:val="2"/>
      </w:pPr>
      <w:r>
        <w:t>Срок регистрации заявления о предоставлении муниципальной</w:t>
      </w:r>
    </w:p>
    <w:p w:rsidR="00946EA1" w:rsidRDefault="00946EA1">
      <w:pPr>
        <w:pStyle w:val="ConsPlusTitle"/>
        <w:jc w:val="center"/>
      </w:pPr>
      <w:r>
        <w:t>услуги</w:t>
      </w:r>
    </w:p>
    <w:p w:rsidR="00946EA1" w:rsidRDefault="00946EA1">
      <w:pPr>
        <w:pStyle w:val="ConsPlusNormal"/>
        <w:jc w:val="both"/>
      </w:pPr>
    </w:p>
    <w:p w:rsidR="00946EA1" w:rsidRDefault="00946EA1">
      <w:pPr>
        <w:pStyle w:val="ConsPlusNormal"/>
        <w:ind w:firstLine="540"/>
        <w:jc w:val="both"/>
      </w:pPr>
      <w:r>
        <w:t>2.15.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946EA1" w:rsidRDefault="00946EA1">
      <w:pPr>
        <w:pStyle w:val="ConsPlusNormal"/>
        <w:spacing w:before="260"/>
        <w:ind w:firstLine="540"/>
        <w:jc w:val="both"/>
      </w:pPr>
      <w: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
    <w:p w:rsidR="00946EA1" w:rsidRDefault="00946EA1">
      <w:pPr>
        <w:pStyle w:val="ConsPlusNormal"/>
        <w:jc w:val="both"/>
      </w:pPr>
    </w:p>
    <w:p w:rsidR="00946EA1" w:rsidRDefault="00946EA1">
      <w:pPr>
        <w:pStyle w:val="ConsPlusTitle"/>
        <w:jc w:val="center"/>
        <w:outlineLvl w:val="2"/>
      </w:pPr>
      <w:r>
        <w:t>Требования к помещениям, в которых предоставляется</w:t>
      </w:r>
    </w:p>
    <w:p w:rsidR="00946EA1" w:rsidRDefault="00946EA1">
      <w:pPr>
        <w:pStyle w:val="ConsPlusTitle"/>
        <w:jc w:val="center"/>
      </w:pPr>
      <w:r>
        <w:t>муниципальная услуга, к залу ожидания, местам для заполнения</w:t>
      </w:r>
    </w:p>
    <w:p w:rsidR="00946EA1" w:rsidRDefault="00946EA1">
      <w:pPr>
        <w:pStyle w:val="ConsPlusTitle"/>
        <w:jc w:val="center"/>
      </w:pPr>
      <w:r>
        <w:t>запросов о предоставлении муниципальной услуги,</w:t>
      </w:r>
    </w:p>
    <w:p w:rsidR="00946EA1" w:rsidRDefault="00946EA1">
      <w:pPr>
        <w:pStyle w:val="ConsPlusTitle"/>
        <w:jc w:val="center"/>
      </w:pPr>
      <w:r>
        <w:t>информационным стендам с образцами их заполнения и перечнем</w:t>
      </w:r>
    </w:p>
    <w:p w:rsidR="00946EA1" w:rsidRDefault="00946EA1">
      <w:pPr>
        <w:pStyle w:val="ConsPlusTitle"/>
        <w:jc w:val="center"/>
      </w:pPr>
      <w:r>
        <w:t>документов, необходимых для предоставления каждой</w:t>
      </w:r>
    </w:p>
    <w:p w:rsidR="00946EA1" w:rsidRDefault="00946EA1">
      <w:pPr>
        <w:pStyle w:val="ConsPlusTitle"/>
        <w:jc w:val="center"/>
      </w:pPr>
      <w:r>
        <w:t>муниципальной услуги, в том числе к обеспечению доступности</w:t>
      </w:r>
    </w:p>
    <w:p w:rsidR="00946EA1" w:rsidRDefault="00946EA1">
      <w:pPr>
        <w:pStyle w:val="ConsPlusTitle"/>
        <w:jc w:val="center"/>
      </w:pPr>
      <w:r>
        <w:t>для инвалидов указанных объектов в соответствии</w:t>
      </w:r>
    </w:p>
    <w:p w:rsidR="00946EA1" w:rsidRDefault="00946EA1">
      <w:pPr>
        <w:pStyle w:val="ConsPlusTitle"/>
        <w:jc w:val="center"/>
      </w:pPr>
      <w:r>
        <w:t>с законодательством Российской Федерации о социальной защите</w:t>
      </w:r>
    </w:p>
    <w:p w:rsidR="00946EA1" w:rsidRDefault="00946EA1">
      <w:pPr>
        <w:pStyle w:val="ConsPlusTitle"/>
        <w:jc w:val="center"/>
      </w:pPr>
      <w:r>
        <w:t>инвалидов</w:t>
      </w:r>
    </w:p>
    <w:p w:rsidR="00946EA1" w:rsidRDefault="00946EA1">
      <w:pPr>
        <w:pStyle w:val="ConsPlusNormal"/>
        <w:jc w:val="both"/>
      </w:pPr>
    </w:p>
    <w:p w:rsidR="00946EA1" w:rsidRDefault="00946EA1">
      <w:pPr>
        <w:pStyle w:val="ConsPlusNormal"/>
        <w:ind w:firstLine="540"/>
        <w:jc w:val="both"/>
      </w:pPr>
      <w:r>
        <w:t>2.16. 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946EA1" w:rsidRDefault="00946EA1">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946EA1" w:rsidRDefault="00946EA1">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946EA1" w:rsidRDefault="00946EA1">
      <w:pPr>
        <w:pStyle w:val="ConsPlusNormal"/>
        <w:spacing w:before="260"/>
        <w:ind w:firstLine="540"/>
        <w:jc w:val="both"/>
      </w:pPr>
      <w:r>
        <w:t xml:space="preserve">2.17. В помещениях Администрации, МФЦ размещены информационные стенды, на которых размещается информация, предусмотренная </w:t>
      </w:r>
      <w:hyperlink w:anchor="P73">
        <w:r>
          <w:rPr>
            <w:color w:val="0000FF"/>
          </w:rPr>
          <w:t>пунктом 1.5</w:t>
        </w:r>
      </w:hyperlink>
      <w:r>
        <w:t xml:space="preserve"> настоящего Регламента.</w:t>
      </w:r>
    </w:p>
    <w:p w:rsidR="00946EA1" w:rsidRDefault="00946EA1">
      <w:pPr>
        <w:pStyle w:val="ConsPlusNormal"/>
        <w:spacing w:before="260"/>
        <w:ind w:firstLine="540"/>
        <w:jc w:val="both"/>
      </w:pPr>
      <w:r>
        <w:t>2.18. Прием заявителей осуществляется в специально выделенных для этой цели помещениях Администрации, МФЦ.</w:t>
      </w:r>
    </w:p>
    <w:p w:rsidR="00946EA1" w:rsidRDefault="00946EA1">
      <w:pPr>
        <w:pStyle w:val="ConsPlusNormal"/>
        <w:spacing w:before="260"/>
        <w:ind w:firstLine="540"/>
        <w:jc w:val="both"/>
      </w:pPr>
      <w:r>
        <w:t>2.19. Кабинет приема заявителей оборудуется информационными табличками (вывесками) с указанием:</w:t>
      </w:r>
    </w:p>
    <w:p w:rsidR="00946EA1" w:rsidRDefault="00946EA1">
      <w:pPr>
        <w:pStyle w:val="ConsPlusNormal"/>
        <w:spacing w:before="260"/>
        <w:ind w:firstLine="540"/>
        <w:jc w:val="both"/>
      </w:pPr>
      <w:r>
        <w:t>- номера кабинета;</w:t>
      </w:r>
    </w:p>
    <w:p w:rsidR="00946EA1" w:rsidRDefault="00946EA1">
      <w:pPr>
        <w:pStyle w:val="ConsPlusNormal"/>
        <w:spacing w:before="260"/>
        <w:ind w:firstLine="540"/>
        <w:jc w:val="both"/>
      </w:pPr>
      <w:r>
        <w:t>- фамилии и инициалов специалиста, осуществляющего прием.</w:t>
      </w:r>
    </w:p>
    <w:p w:rsidR="00946EA1" w:rsidRDefault="00946EA1">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946EA1" w:rsidRDefault="00946EA1">
      <w:pPr>
        <w:pStyle w:val="ConsPlusNormal"/>
        <w:spacing w:before="260"/>
        <w:ind w:firstLine="540"/>
        <w:jc w:val="both"/>
      </w:pPr>
      <w:r>
        <w:t>2.20.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46EA1" w:rsidRDefault="00946EA1">
      <w:pPr>
        <w:pStyle w:val="ConsPlusNormal"/>
        <w:spacing w:before="260"/>
        <w:ind w:firstLine="540"/>
        <w:jc w:val="both"/>
      </w:pPr>
      <w:r>
        <w:t>2.21. Одним специалистом одновременно ведется прием только одного заявителя.</w:t>
      </w:r>
    </w:p>
    <w:p w:rsidR="00946EA1" w:rsidRDefault="00946EA1">
      <w:pPr>
        <w:pStyle w:val="ConsPlusNormal"/>
        <w:spacing w:before="260"/>
        <w:ind w:firstLine="540"/>
        <w:jc w:val="both"/>
      </w:pPr>
      <w: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946EA1" w:rsidRDefault="00946EA1">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46EA1" w:rsidRDefault="00946EA1">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946EA1" w:rsidRDefault="00946EA1">
      <w:pPr>
        <w:pStyle w:val="ConsPlusNormal"/>
        <w:spacing w:before="260"/>
        <w:ind w:firstLine="540"/>
        <w:jc w:val="both"/>
      </w:pPr>
      <w: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946EA1" w:rsidRDefault="00946EA1">
      <w:pPr>
        <w:pStyle w:val="ConsPlusNormal"/>
        <w:spacing w:before="260"/>
        <w:ind w:firstLine="540"/>
        <w:jc w:val="both"/>
      </w:pPr>
      <w: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946EA1" w:rsidRDefault="00946EA1">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46EA1" w:rsidRDefault="00946EA1">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46EA1" w:rsidRDefault="00946EA1">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946EA1" w:rsidRDefault="00946EA1">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46EA1" w:rsidRDefault="00946EA1">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6EA1" w:rsidRDefault="00946EA1">
      <w:pPr>
        <w:pStyle w:val="ConsPlusNormal"/>
        <w:spacing w:before="260"/>
        <w:ind w:firstLine="540"/>
        <w:jc w:val="both"/>
      </w:pPr>
      <w:r>
        <w:t>- допуск сурдопереводчика и тифлосурдопереводчика;</w:t>
      </w:r>
    </w:p>
    <w:p w:rsidR="00946EA1" w:rsidRDefault="00946EA1">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946EA1" w:rsidRDefault="00946EA1">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946EA1" w:rsidRDefault="00946EA1">
      <w:pPr>
        <w:pStyle w:val="ConsPlusNormal"/>
        <w:spacing w:before="260"/>
        <w:ind w:firstLine="540"/>
        <w:jc w:val="both"/>
      </w:pPr>
      <w:r>
        <w:t>2.24. 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946EA1" w:rsidRDefault="00946EA1">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46EA1" w:rsidRDefault="00946EA1">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946EA1" w:rsidRDefault="00946EA1">
      <w:pPr>
        <w:pStyle w:val="ConsPlusNormal"/>
        <w:jc w:val="both"/>
      </w:pPr>
    </w:p>
    <w:p w:rsidR="00946EA1" w:rsidRDefault="00946EA1">
      <w:pPr>
        <w:pStyle w:val="ConsPlusTitle"/>
        <w:jc w:val="center"/>
        <w:outlineLvl w:val="2"/>
      </w:pPr>
      <w:r>
        <w:t>Показатели доступности и качества муниципальной услуги</w:t>
      </w:r>
    </w:p>
    <w:p w:rsidR="00946EA1" w:rsidRDefault="00946EA1">
      <w:pPr>
        <w:pStyle w:val="ConsPlusNormal"/>
        <w:jc w:val="both"/>
      </w:pPr>
    </w:p>
    <w:p w:rsidR="00946EA1" w:rsidRDefault="00946EA1">
      <w:pPr>
        <w:pStyle w:val="ConsPlusNormal"/>
        <w:ind w:firstLine="540"/>
        <w:jc w:val="both"/>
      </w:pPr>
      <w:r>
        <w:t>2.25. Показателями доступности предоставления муниципальной услуги являются:</w:t>
      </w:r>
    </w:p>
    <w:p w:rsidR="00946EA1" w:rsidRDefault="00946EA1">
      <w:pPr>
        <w:pStyle w:val="ConsPlusNormal"/>
        <w:spacing w:before="260"/>
        <w:ind w:firstLine="540"/>
        <w:jc w:val="both"/>
      </w:pPr>
      <w:r>
        <w:t>- предоставление возможности получения муниципальной услуги в электронной форме;</w:t>
      </w:r>
    </w:p>
    <w:p w:rsidR="00946EA1" w:rsidRDefault="00946EA1">
      <w:pPr>
        <w:pStyle w:val="ConsPlusNormal"/>
        <w:spacing w:before="260"/>
        <w:ind w:firstLine="540"/>
        <w:jc w:val="both"/>
      </w:pPr>
      <w:r>
        <w:t>- транспортная или пешая доступность к местам предоставления муниципальной услуги;</w:t>
      </w:r>
    </w:p>
    <w:p w:rsidR="00946EA1" w:rsidRDefault="00946EA1">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946EA1" w:rsidRDefault="00946EA1">
      <w:pPr>
        <w:pStyle w:val="ConsPlusNormal"/>
        <w:spacing w:before="260"/>
        <w:ind w:firstLine="540"/>
        <w:jc w:val="both"/>
      </w:pPr>
      <w:r>
        <w:t>- соблюдение требований настоящего Регламента о порядке информирования об оказании муниципальной услуги;</w:t>
      </w:r>
    </w:p>
    <w:p w:rsidR="00946EA1" w:rsidRDefault="00946EA1">
      <w:pPr>
        <w:pStyle w:val="ConsPlusNormal"/>
        <w:spacing w:before="260"/>
        <w:ind w:firstLine="540"/>
        <w:jc w:val="both"/>
      </w:pPr>
      <w:r>
        <w:t>- возможность предоставления муниципальной услуги во взаимодействии с МФЦ.</w:t>
      </w:r>
    </w:p>
    <w:p w:rsidR="00946EA1" w:rsidRDefault="00946EA1">
      <w:pPr>
        <w:pStyle w:val="ConsPlusNormal"/>
        <w:spacing w:before="260"/>
        <w:ind w:firstLine="540"/>
        <w:jc w:val="both"/>
      </w:pPr>
      <w:r>
        <w:t>2.26. Показателями качества предоставления муниципальной услуги являются:</w:t>
      </w:r>
    </w:p>
    <w:p w:rsidR="00946EA1" w:rsidRDefault="00946EA1">
      <w:pPr>
        <w:pStyle w:val="ConsPlusNormal"/>
        <w:spacing w:before="260"/>
        <w:ind w:firstLine="540"/>
        <w:jc w:val="both"/>
      </w:pPr>
      <w:r>
        <w:t>- соблюдение сроков предоставления муниципальной услуги;</w:t>
      </w:r>
    </w:p>
    <w:p w:rsidR="00946EA1" w:rsidRDefault="00946EA1">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946EA1" w:rsidRDefault="00946EA1">
      <w:pPr>
        <w:pStyle w:val="ConsPlusNormal"/>
        <w:spacing w:before="26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46EA1" w:rsidRDefault="00946EA1">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946EA1" w:rsidRDefault="00946EA1">
      <w:pPr>
        <w:pStyle w:val="ConsPlusNormal"/>
        <w:jc w:val="both"/>
      </w:pPr>
    </w:p>
    <w:p w:rsidR="00946EA1" w:rsidRDefault="00946EA1">
      <w:pPr>
        <w:pStyle w:val="ConsPlusTitle"/>
        <w:jc w:val="center"/>
        <w:outlineLvl w:val="2"/>
      </w:pPr>
      <w:r>
        <w:t>Иные требования, в том числе учитывающие особенности</w:t>
      </w:r>
    </w:p>
    <w:p w:rsidR="00946EA1" w:rsidRDefault="00946EA1">
      <w:pPr>
        <w:pStyle w:val="ConsPlusTitle"/>
        <w:jc w:val="center"/>
      </w:pPr>
      <w:r>
        <w:t>предоставления муниципальной услуги в МФЦ и особенности</w:t>
      </w:r>
    </w:p>
    <w:p w:rsidR="00946EA1" w:rsidRDefault="00946EA1">
      <w:pPr>
        <w:pStyle w:val="ConsPlusTitle"/>
        <w:jc w:val="center"/>
      </w:pPr>
      <w:r>
        <w:t>предоставления муниципальной услуги в электронной форме</w:t>
      </w:r>
    </w:p>
    <w:p w:rsidR="00946EA1" w:rsidRDefault="00946EA1">
      <w:pPr>
        <w:pStyle w:val="ConsPlusNormal"/>
        <w:jc w:val="both"/>
      </w:pPr>
    </w:p>
    <w:p w:rsidR="00946EA1" w:rsidRDefault="00946EA1">
      <w:pPr>
        <w:pStyle w:val="ConsPlusNormal"/>
        <w:ind w:firstLine="540"/>
        <w:jc w:val="both"/>
      </w:pPr>
      <w:r>
        <w:t>2.27.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946EA1" w:rsidRDefault="00946EA1">
      <w:pPr>
        <w:pStyle w:val="ConsPlusNormal"/>
        <w:spacing w:before="260"/>
        <w:ind w:firstLine="540"/>
        <w:jc w:val="both"/>
      </w:pPr>
      <w:r>
        <w:t>2.28. В МФЦ осуществляются прием и выдача документов только при личном обращении заявителя (представителя заявителя).</w:t>
      </w:r>
    </w:p>
    <w:p w:rsidR="00946EA1" w:rsidRDefault="00946EA1">
      <w:pPr>
        <w:pStyle w:val="ConsPlusNormal"/>
        <w:spacing w:before="260"/>
        <w:ind w:firstLine="540"/>
        <w:jc w:val="both"/>
      </w:pPr>
      <w:r>
        <w:t xml:space="preserve">2.29. Специалист МФЦ принимает от заявителя (представителя заявителя) заявление и (или) документы, указанные в </w:t>
      </w:r>
      <w:hyperlink w:anchor="P149">
        <w:r>
          <w:rPr>
            <w:color w:val="0000FF"/>
          </w:rPr>
          <w:t>пункте 2.6</w:t>
        </w:r>
      </w:hyperlink>
      <w:r>
        <w:t xml:space="preserve"> настоящего Регламента, и регистрирует их.</w:t>
      </w:r>
    </w:p>
    <w:p w:rsidR="00946EA1" w:rsidRDefault="00946EA1">
      <w:pPr>
        <w:pStyle w:val="ConsPlusNormal"/>
        <w:spacing w:before="260"/>
        <w:ind w:firstLine="540"/>
        <w:jc w:val="both"/>
      </w:pPr>
      <w:r>
        <w:t xml:space="preserve">При приеме у заявителя (представителя заявителя) заявления и (или) документов, указанных в </w:t>
      </w:r>
      <w:hyperlink w:anchor="P149">
        <w:r>
          <w:rPr>
            <w:color w:val="0000FF"/>
          </w:rPr>
          <w:t>пункте 2.6</w:t>
        </w:r>
      </w:hyperlink>
      <w:r>
        <w:t xml:space="preserve"> настоящего Регламента, специалист МФЦ:</w:t>
      </w:r>
    </w:p>
    <w:p w:rsidR="00946EA1" w:rsidRDefault="00946EA1">
      <w:pPr>
        <w:pStyle w:val="ConsPlusNormal"/>
        <w:spacing w:before="260"/>
        <w:ind w:firstLine="540"/>
        <w:jc w:val="both"/>
      </w:pPr>
      <w:r>
        <w:t>- проверяет правильность заполнения заявления в соответствии с требованиями, установленными законодательством;</w:t>
      </w:r>
    </w:p>
    <w:p w:rsidR="00946EA1" w:rsidRDefault="00946EA1">
      <w:pPr>
        <w:pStyle w:val="ConsPlusNormal"/>
        <w:spacing w:before="260"/>
        <w:ind w:firstLine="540"/>
        <w:jc w:val="both"/>
      </w:pPr>
      <w: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946EA1" w:rsidRDefault="00946EA1">
      <w:pPr>
        <w:pStyle w:val="ConsPlusNormal"/>
        <w:spacing w:before="260"/>
        <w:ind w:firstLine="540"/>
        <w:jc w:val="both"/>
      </w:pPr>
      <w:r>
        <w:t>Срок выполнения данного административного действия - не более 30 минут.</w:t>
      </w:r>
    </w:p>
    <w:p w:rsidR="00946EA1" w:rsidRDefault="00946EA1">
      <w:pPr>
        <w:pStyle w:val="ConsPlusNormal"/>
        <w:spacing w:before="260"/>
        <w:ind w:firstLine="540"/>
        <w:jc w:val="both"/>
      </w:pPr>
      <w:r>
        <w:t xml:space="preserve">2.30. Передачу и доставку заявления и (или) документов, указанных в </w:t>
      </w:r>
      <w:hyperlink w:anchor="P149">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9">
        <w:r>
          <w:rPr>
            <w:color w:val="0000FF"/>
          </w:rPr>
          <w:t>пункте 2.6</w:t>
        </w:r>
      </w:hyperlink>
      <w:r>
        <w:t xml:space="preserve"> настоящего Регламента, от заявителя (представителя заявителя).</w:t>
      </w:r>
    </w:p>
    <w:p w:rsidR="00946EA1" w:rsidRDefault="00946EA1">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946EA1" w:rsidRDefault="00946EA1">
      <w:pPr>
        <w:pStyle w:val="ConsPlusNormal"/>
        <w:spacing w:before="260"/>
        <w:ind w:firstLine="540"/>
        <w:jc w:val="both"/>
      </w:pPr>
      <w: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946EA1" w:rsidRDefault="00946EA1">
      <w:pPr>
        <w:pStyle w:val="ConsPlusNormal"/>
        <w:spacing w:before="260"/>
        <w:ind w:firstLine="540"/>
        <w:jc w:val="both"/>
      </w:pPr>
      <w:r>
        <w:t>2.31. Результат предоставления муниципальной услуги направляется заявителю (представителю заявителя) одним из способов, указанных им в заявлении.</w:t>
      </w:r>
    </w:p>
    <w:p w:rsidR="00946EA1" w:rsidRDefault="00946EA1">
      <w:pPr>
        <w:pStyle w:val="ConsPlusNormal"/>
        <w:spacing w:before="26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30">
        <w:r>
          <w:rPr>
            <w:color w:val="0000FF"/>
          </w:rPr>
          <w:t>пунктом 2.4</w:t>
        </w:r>
      </w:hyperlink>
      <w:r>
        <w:t xml:space="preserve"> настоящего Регламента.</w:t>
      </w:r>
    </w:p>
    <w:p w:rsidR="00946EA1" w:rsidRDefault="00946EA1">
      <w:pPr>
        <w:pStyle w:val="ConsPlusNormal"/>
        <w:spacing w:before="260"/>
        <w:ind w:firstLine="540"/>
        <w:jc w:val="both"/>
      </w:pPr>
      <w:r>
        <w:t>2.32.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946EA1" w:rsidRDefault="00946EA1">
      <w:pPr>
        <w:pStyle w:val="ConsPlusNormal"/>
        <w:spacing w:before="260"/>
        <w:ind w:firstLine="540"/>
        <w:jc w:val="both"/>
      </w:pPr>
      <w:r>
        <w:t>2.33.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946EA1" w:rsidRDefault="00946EA1">
      <w:pPr>
        <w:pStyle w:val="ConsPlusNormal"/>
        <w:spacing w:before="260"/>
        <w:ind w:firstLine="540"/>
        <w:jc w:val="both"/>
      </w:pPr>
      <w:r>
        <w:t>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946EA1" w:rsidRDefault="00946EA1">
      <w:pPr>
        <w:pStyle w:val="ConsPlusNormal"/>
        <w:spacing w:before="260"/>
        <w:ind w:firstLine="540"/>
        <w:jc w:val="both"/>
      </w:pPr>
      <w:r>
        <w:t>2.34.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946EA1" w:rsidRDefault="00946EA1">
      <w:pPr>
        <w:pStyle w:val="ConsPlusNormal"/>
        <w:spacing w:before="260"/>
        <w:ind w:firstLine="540"/>
        <w:jc w:val="both"/>
      </w:pPr>
      <w:r>
        <w:t>1)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946EA1" w:rsidRDefault="00946EA1">
      <w:pPr>
        <w:pStyle w:val="ConsPlusNormal"/>
        <w:spacing w:before="260"/>
        <w:ind w:firstLine="540"/>
        <w:jc w:val="both"/>
      </w:pPr>
      <w:r>
        <w:t>2) путем направления электронного документа в Администрацию на официальную электронную почту Администрации.</w:t>
      </w:r>
    </w:p>
    <w:p w:rsidR="00946EA1" w:rsidRDefault="00946EA1">
      <w:pPr>
        <w:pStyle w:val="ConsPlusNormal"/>
        <w:spacing w:before="260"/>
        <w:ind w:firstLine="540"/>
        <w:jc w:val="both"/>
      </w:pPr>
      <w:r>
        <w:t>2.35.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946EA1" w:rsidRDefault="00946EA1">
      <w:pPr>
        <w:pStyle w:val="ConsPlusNormal"/>
        <w:spacing w:before="260"/>
        <w:ind w:firstLine="540"/>
        <w:jc w:val="both"/>
      </w:pPr>
      <w:r>
        <w:t>1) получение информации о порядке и сроках предоставления услуги;</w:t>
      </w:r>
    </w:p>
    <w:p w:rsidR="00946EA1" w:rsidRDefault="00946EA1">
      <w:pPr>
        <w:pStyle w:val="ConsPlusNormal"/>
        <w:spacing w:before="260"/>
        <w:ind w:firstLine="540"/>
        <w:jc w:val="both"/>
      </w:pPr>
      <w:r>
        <w:t>2) формирование заявления о предоставлении муниципальной услуги;</w:t>
      </w:r>
    </w:p>
    <w:p w:rsidR="00946EA1" w:rsidRDefault="00946EA1">
      <w:pPr>
        <w:pStyle w:val="ConsPlusNormal"/>
        <w:spacing w:before="260"/>
        <w:ind w:firstLine="540"/>
        <w:jc w:val="both"/>
      </w:pPr>
      <w:r>
        <w:t>3) прием и регистрация заявления и иных документов, необходимых для предоставления муниципальной услуги;</w:t>
      </w:r>
    </w:p>
    <w:p w:rsidR="00946EA1" w:rsidRDefault="00946EA1">
      <w:pPr>
        <w:pStyle w:val="ConsPlusNormal"/>
        <w:spacing w:before="260"/>
        <w:ind w:firstLine="540"/>
        <w:jc w:val="both"/>
      </w:pPr>
      <w:r>
        <w:t>4) получение результата предоставления муниципальной услуги;</w:t>
      </w:r>
    </w:p>
    <w:p w:rsidR="00946EA1" w:rsidRDefault="00946EA1">
      <w:pPr>
        <w:pStyle w:val="ConsPlusNormal"/>
        <w:spacing w:before="260"/>
        <w:ind w:firstLine="540"/>
        <w:jc w:val="both"/>
      </w:pPr>
      <w:r>
        <w:t>5) получение сведений о ходе выполнения заявления о предоставлении муниципальной услуги;</w:t>
      </w:r>
    </w:p>
    <w:p w:rsidR="00946EA1" w:rsidRDefault="00946EA1">
      <w:pPr>
        <w:pStyle w:val="ConsPlusNormal"/>
        <w:spacing w:before="260"/>
        <w:ind w:firstLine="540"/>
        <w:jc w:val="both"/>
      </w:pPr>
      <w:r>
        <w:t>6) осуществление оценки качества предоставления муниципальной услуги;</w:t>
      </w:r>
    </w:p>
    <w:p w:rsidR="00946EA1" w:rsidRDefault="00946EA1">
      <w:pPr>
        <w:pStyle w:val="ConsPlusNormal"/>
        <w:spacing w:before="260"/>
        <w:ind w:firstLine="540"/>
        <w:jc w:val="both"/>
      </w:pPr>
      <w: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946EA1" w:rsidRDefault="00946EA1">
      <w:pPr>
        <w:pStyle w:val="ConsPlusNormal"/>
        <w:spacing w:before="260"/>
        <w:ind w:firstLine="540"/>
        <w:jc w:val="both"/>
      </w:pPr>
      <w:r>
        <w:t>2.36. 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946EA1" w:rsidRDefault="00946EA1">
      <w:pPr>
        <w:pStyle w:val="ConsPlusNormal"/>
        <w:spacing w:before="260"/>
        <w:ind w:firstLine="540"/>
        <w:jc w:val="both"/>
      </w:pPr>
      <w:r>
        <w:t>1) получение информации о порядке и сроках предоставления услуги;</w:t>
      </w:r>
    </w:p>
    <w:p w:rsidR="00946EA1" w:rsidRDefault="00946EA1">
      <w:pPr>
        <w:pStyle w:val="ConsPlusNormal"/>
        <w:spacing w:before="260"/>
        <w:ind w:firstLine="540"/>
        <w:jc w:val="both"/>
      </w:pPr>
      <w:r>
        <w:t>2) подача заявления и документов, необходимых для предоставления муниципальной услуги;</w:t>
      </w:r>
    </w:p>
    <w:p w:rsidR="00946EA1" w:rsidRDefault="00946EA1">
      <w:pPr>
        <w:pStyle w:val="ConsPlusNormal"/>
        <w:spacing w:before="260"/>
        <w:ind w:firstLine="540"/>
        <w:jc w:val="both"/>
      </w:pPr>
      <w:r>
        <w:t>3) получение результата предоставления муниципальной услуги.</w:t>
      </w:r>
    </w:p>
    <w:p w:rsidR="00946EA1" w:rsidRDefault="00946EA1">
      <w:pPr>
        <w:pStyle w:val="ConsPlusNormal"/>
        <w:spacing w:before="260"/>
        <w:ind w:firstLine="540"/>
        <w:jc w:val="both"/>
      </w:pPr>
      <w:r>
        <w:t>2.37. Формирование заявления в электронной форме осуществляется посредством заполнения интерактивной формы заявления на Едином портале и (или)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946EA1" w:rsidRDefault="00946EA1">
      <w:pPr>
        <w:pStyle w:val="ConsPlusNormal"/>
        <w:spacing w:before="260"/>
        <w:ind w:firstLine="540"/>
        <w:jc w:val="both"/>
      </w:pPr>
      <w:r>
        <w:t>Образцы заполнения электронной формы заявления размещаются на Едином портале и (или) Региональном портале, официальном сайте Администрации (при наличии технической возможности) с возможностью бесплатного копирования.</w:t>
      </w:r>
    </w:p>
    <w:p w:rsidR="00946EA1" w:rsidRDefault="00946EA1">
      <w:pPr>
        <w:pStyle w:val="ConsPlusNormal"/>
        <w:spacing w:before="26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946EA1" w:rsidRDefault="00946EA1">
      <w:pPr>
        <w:pStyle w:val="ConsPlusNormal"/>
        <w:spacing w:before="26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46EA1" w:rsidRDefault="00946EA1">
      <w:pPr>
        <w:pStyle w:val="ConsPlusNormal"/>
        <w:spacing w:before="260"/>
        <w:ind w:firstLine="540"/>
        <w:jc w:val="both"/>
      </w:pPr>
      <w:r>
        <w:t>При формировании заявления обеспечивается:</w:t>
      </w:r>
    </w:p>
    <w:p w:rsidR="00946EA1" w:rsidRDefault="00946EA1">
      <w:pPr>
        <w:pStyle w:val="ConsPlusNormal"/>
        <w:spacing w:before="260"/>
        <w:ind w:firstLine="540"/>
        <w:jc w:val="both"/>
      </w:pPr>
      <w:r>
        <w:t>1) возможность копирования и сохранения заявления и иных документов, необходимых для предоставления муниципальной услуги;</w:t>
      </w:r>
    </w:p>
    <w:p w:rsidR="00946EA1" w:rsidRDefault="00946EA1">
      <w:pPr>
        <w:pStyle w:val="ConsPlusNormal"/>
        <w:spacing w:before="260"/>
        <w:ind w:firstLine="540"/>
        <w:jc w:val="both"/>
      </w:pPr>
      <w:r>
        <w:t>2) возможность печати на бумажном носителе копии электронной формы заявления;</w:t>
      </w:r>
    </w:p>
    <w:p w:rsidR="00946EA1" w:rsidRDefault="00946EA1">
      <w:pPr>
        <w:pStyle w:val="ConsPlusNormal"/>
        <w:spacing w:before="260"/>
        <w:ind w:firstLine="540"/>
        <w:jc w:val="both"/>
      </w:pPr>
      <w: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46EA1" w:rsidRDefault="00946EA1">
      <w:pPr>
        <w:pStyle w:val="ConsPlusNormal"/>
        <w:spacing w:before="260"/>
        <w:ind w:firstLine="540"/>
        <w:jc w:val="both"/>
      </w:pPr>
      <w: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 (или) Региональном портале, в части, касающейся сведений, отсутствующих в ЕСИА;</w:t>
      </w:r>
    </w:p>
    <w:p w:rsidR="00946EA1" w:rsidRDefault="00946EA1">
      <w:pPr>
        <w:pStyle w:val="ConsPlusNormal"/>
        <w:spacing w:before="26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946EA1" w:rsidRDefault="00946EA1">
      <w:pPr>
        <w:pStyle w:val="ConsPlusNormal"/>
        <w:spacing w:before="260"/>
        <w:ind w:firstLine="540"/>
        <w:jc w:val="both"/>
      </w:pPr>
      <w:r>
        <w:t>6) возможность доступа заявителя (представителя заявителя) на Едином портале и (или)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946EA1" w:rsidRDefault="00946EA1">
      <w:pPr>
        <w:pStyle w:val="ConsPlusNormal"/>
        <w:spacing w:before="260"/>
        <w:ind w:firstLine="540"/>
        <w:jc w:val="both"/>
      </w:pPr>
      <w:r>
        <w:t>2.38.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 (или) Регионального портала, официального сайта Администрации (при наличии технической возможности), а также если заявление подписано квалифицированной электронной подписью.</w:t>
      </w:r>
    </w:p>
    <w:p w:rsidR="00946EA1" w:rsidRDefault="00946EA1">
      <w:pPr>
        <w:pStyle w:val="ConsPlusNormal"/>
        <w:spacing w:before="26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46EA1" w:rsidRDefault="00946EA1">
      <w:pPr>
        <w:pStyle w:val="ConsPlusNormal"/>
        <w:spacing w:before="260"/>
        <w:ind w:firstLine="540"/>
        <w:jc w:val="both"/>
      </w:pPr>
      <w:r>
        <w:t>2.39.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и (или) Регионального портала, официального сайта Администрации (при наличии технической возможности) по выбору заявителя.</w:t>
      </w:r>
    </w:p>
    <w:p w:rsidR="00946EA1" w:rsidRDefault="00946EA1">
      <w:pPr>
        <w:pStyle w:val="ConsPlusNormal"/>
        <w:spacing w:before="260"/>
        <w:ind w:firstLine="540"/>
        <w:jc w:val="both"/>
      </w:pPr>
      <w:r>
        <w:t>В случае подачи заявления с использованием Единого портала и (или) Регионального портала информирование заявителя о принятом решении происходит через личный кабинет заявителя на Едином портале и (или) Региональном портале, официальном сайте Администрации (при наличии технической возможности).</w:t>
      </w:r>
    </w:p>
    <w:p w:rsidR="00946EA1" w:rsidRDefault="00946EA1">
      <w:pPr>
        <w:pStyle w:val="ConsPlusNormal"/>
        <w:spacing w:before="260"/>
        <w:ind w:firstLine="540"/>
        <w:jc w:val="both"/>
      </w:pPr>
      <w: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46EA1" w:rsidRDefault="00946EA1">
      <w:pPr>
        <w:pStyle w:val="ConsPlusNormal"/>
        <w:spacing w:before="260"/>
        <w:ind w:firstLine="540"/>
        <w:jc w:val="both"/>
      </w:pPr>
      <w: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946EA1" w:rsidRDefault="00946EA1">
      <w:pPr>
        <w:pStyle w:val="ConsPlusNormal"/>
        <w:spacing w:before="260"/>
        <w:ind w:firstLine="540"/>
        <w:jc w:val="both"/>
      </w:pPr>
      <w:r>
        <w:t>2.40. Заявления представляются в виде файлов в формате doc, docx, txt, xls, xlsx, rtf, если указанные заявления предоставляются в форме электронного документа.</w:t>
      </w:r>
    </w:p>
    <w:p w:rsidR="00946EA1" w:rsidRDefault="00946EA1">
      <w:pPr>
        <w:pStyle w:val="ConsPlusNormal"/>
        <w:spacing w:before="26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46EA1" w:rsidRDefault="00946EA1">
      <w:pPr>
        <w:pStyle w:val="ConsPlusNormal"/>
        <w:spacing w:before="26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6EA1" w:rsidRDefault="00946EA1">
      <w:pPr>
        <w:pStyle w:val="ConsPlusNormal"/>
        <w:spacing w:before="260"/>
        <w:ind w:firstLine="540"/>
        <w:jc w:val="both"/>
      </w:pPr>
      <w: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946EA1" w:rsidRDefault="00946EA1">
      <w:pPr>
        <w:pStyle w:val="ConsPlusNormal"/>
        <w:spacing w:before="260"/>
        <w:ind w:firstLine="540"/>
        <w:jc w:val="both"/>
      </w:pPr>
      <w:r>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46EA1" w:rsidRDefault="00946EA1">
      <w:pPr>
        <w:pStyle w:val="ConsPlusNormal"/>
        <w:spacing w:before="260"/>
        <w:ind w:firstLine="540"/>
        <w:jc w:val="both"/>
      </w:pPr>
      <w:r>
        <w:t>2.42.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946EA1" w:rsidRDefault="00946EA1">
      <w:pPr>
        <w:pStyle w:val="ConsPlusNormal"/>
        <w:spacing w:before="260"/>
        <w:ind w:firstLine="540"/>
        <w:jc w:val="both"/>
      </w:pPr>
      <w:r>
        <w:t>2.43. Заявитель (представитель заявителя) 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(представителя заявителя) на Едином портале и (или) Региональном портале, официальном сайте Администрации (при наличии технической возможности).</w:t>
      </w:r>
    </w:p>
    <w:p w:rsidR="00946EA1" w:rsidRDefault="00946EA1">
      <w:pPr>
        <w:pStyle w:val="ConsPlusNormal"/>
        <w:spacing w:before="260"/>
        <w:ind w:firstLine="540"/>
        <w:jc w:val="both"/>
      </w:pPr>
      <w: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w:t>
      </w:r>
    </w:p>
    <w:p w:rsidR="00946EA1" w:rsidRDefault="00946EA1">
      <w:pPr>
        <w:pStyle w:val="ConsPlusNormal"/>
        <w:spacing w:before="260"/>
        <w:ind w:firstLine="540"/>
        <w:jc w:val="both"/>
      </w:pPr>
      <w:r>
        <w:t>Заявителю (представителю заявителя) после успешного заполнения опросной формы оценки на Едином портале и (или) Региональном портале, официальном сайте Администрации (при наличии технической возможности) на адрес электронной почты поступает уведомление о сохраненной оценке с ссылкой на просмотр статистики по данной муниципальной услуге.</w:t>
      </w:r>
    </w:p>
    <w:p w:rsidR="00946EA1" w:rsidRDefault="00946EA1">
      <w:pPr>
        <w:pStyle w:val="ConsPlusNormal"/>
        <w:spacing w:before="260"/>
        <w:ind w:firstLine="540"/>
        <w:jc w:val="both"/>
      </w:pPr>
      <w: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946EA1" w:rsidRDefault="00946EA1">
      <w:pPr>
        <w:pStyle w:val="ConsPlusNormal"/>
        <w:jc w:val="both"/>
      </w:pPr>
    </w:p>
    <w:p w:rsidR="00946EA1" w:rsidRDefault="00946EA1">
      <w:pPr>
        <w:pStyle w:val="ConsPlusTitle"/>
        <w:jc w:val="center"/>
        <w:outlineLvl w:val="1"/>
      </w:pPr>
      <w:r>
        <w:t>3. Состав, последовательность и сроки выполнения</w:t>
      </w:r>
    </w:p>
    <w:p w:rsidR="00946EA1" w:rsidRDefault="00946EA1">
      <w:pPr>
        <w:pStyle w:val="ConsPlusTitle"/>
        <w:jc w:val="center"/>
      </w:pPr>
      <w:r>
        <w:t>административных процедур, требования к порядку их</w:t>
      </w:r>
    </w:p>
    <w:p w:rsidR="00946EA1" w:rsidRDefault="00946EA1">
      <w:pPr>
        <w:pStyle w:val="ConsPlusTitle"/>
        <w:jc w:val="center"/>
      </w:pPr>
      <w:r>
        <w:t>выполнения, в том числе особенности выполнения</w:t>
      </w:r>
    </w:p>
    <w:p w:rsidR="00946EA1" w:rsidRDefault="00946EA1">
      <w:pPr>
        <w:pStyle w:val="ConsPlusTitle"/>
        <w:jc w:val="center"/>
      </w:pPr>
      <w:r>
        <w:t>административных процедур (действий) в электронной форме,</w:t>
      </w:r>
    </w:p>
    <w:p w:rsidR="00946EA1" w:rsidRDefault="00946EA1">
      <w:pPr>
        <w:pStyle w:val="ConsPlusTitle"/>
        <w:jc w:val="center"/>
      </w:pPr>
      <w:r>
        <w:t>а также особенности выполнения административных процедур</w:t>
      </w:r>
    </w:p>
    <w:p w:rsidR="00946EA1" w:rsidRDefault="00946EA1">
      <w:pPr>
        <w:pStyle w:val="ConsPlusTitle"/>
        <w:jc w:val="center"/>
      </w:pPr>
      <w:r>
        <w:t>(действий) в МФЦ</w:t>
      </w:r>
    </w:p>
    <w:p w:rsidR="00946EA1" w:rsidRDefault="00946EA1">
      <w:pPr>
        <w:pStyle w:val="ConsPlusNormal"/>
        <w:jc w:val="both"/>
      </w:pPr>
    </w:p>
    <w:p w:rsidR="00946EA1" w:rsidRDefault="00946EA1">
      <w:pPr>
        <w:pStyle w:val="ConsPlusNormal"/>
        <w:ind w:firstLine="540"/>
        <w:jc w:val="both"/>
      </w:pPr>
      <w:r>
        <w:t>3.1. Предоставление муниципальной услуги включает в себя следующие административные процедуры:</w:t>
      </w:r>
    </w:p>
    <w:p w:rsidR="00946EA1" w:rsidRDefault="00946EA1">
      <w:pPr>
        <w:pStyle w:val="ConsPlusNormal"/>
        <w:spacing w:before="260"/>
        <w:ind w:firstLine="540"/>
        <w:jc w:val="both"/>
      </w:pPr>
      <w:r>
        <w:t>3.1.1. прием и регистрация заявления и документов для получения муниципальной услуги;</w:t>
      </w:r>
    </w:p>
    <w:p w:rsidR="00946EA1" w:rsidRDefault="00946EA1">
      <w:pPr>
        <w:pStyle w:val="ConsPlusNormal"/>
        <w:spacing w:before="260"/>
        <w:ind w:firstLine="540"/>
        <w:jc w:val="both"/>
      </w:pPr>
      <w:r>
        <w:t>3.1.2. формирование и направление межведомственных запросов;</w:t>
      </w:r>
    </w:p>
    <w:p w:rsidR="00946EA1" w:rsidRDefault="00946EA1">
      <w:pPr>
        <w:pStyle w:val="ConsPlusNormal"/>
        <w:spacing w:before="260"/>
        <w:ind w:firstLine="540"/>
        <w:jc w:val="both"/>
      </w:pPr>
      <w:r>
        <w:t>3.1.3. рассмотрение заявления и принятие решения;</w:t>
      </w:r>
    </w:p>
    <w:p w:rsidR="00946EA1" w:rsidRDefault="00946EA1">
      <w:pPr>
        <w:pStyle w:val="ConsPlusNormal"/>
        <w:spacing w:before="260"/>
        <w:ind w:firstLine="540"/>
        <w:jc w:val="both"/>
      </w:pPr>
      <w:r>
        <w:t>3.1.4. выдача результата предоставления муниципальной услуги;</w:t>
      </w:r>
    </w:p>
    <w:p w:rsidR="00946EA1" w:rsidRDefault="00946EA1">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946EA1" w:rsidRDefault="00946EA1">
      <w:pPr>
        <w:pStyle w:val="ConsPlusNormal"/>
        <w:spacing w:before="260"/>
        <w:ind w:firstLine="540"/>
        <w:jc w:val="both"/>
      </w:pPr>
      <w:r>
        <w:t>Перечень административных процедур (действий) при предоставлении муниципальной услуги в электронной форме посредством Единого портала и (или) Регионального портала, официального сайта Администрации (при наличии технической возможности):</w:t>
      </w:r>
    </w:p>
    <w:p w:rsidR="00946EA1" w:rsidRDefault="00946EA1">
      <w:pPr>
        <w:pStyle w:val="ConsPlusNormal"/>
        <w:spacing w:before="260"/>
        <w:ind w:firstLine="540"/>
        <w:jc w:val="both"/>
      </w:pPr>
      <w:r>
        <w:t>- получение информации о порядке и сроках предоставления услуги;</w:t>
      </w:r>
    </w:p>
    <w:p w:rsidR="00946EA1" w:rsidRDefault="00946EA1">
      <w:pPr>
        <w:pStyle w:val="ConsPlusNormal"/>
        <w:spacing w:before="260"/>
        <w:ind w:firstLine="540"/>
        <w:jc w:val="both"/>
      </w:pPr>
      <w:r>
        <w:t>- формирование заявления о предоставлении муниципальной услуги;</w:t>
      </w:r>
    </w:p>
    <w:p w:rsidR="00946EA1" w:rsidRDefault="00946EA1">
      <w:pPr>
        <w:pStyle w:val="ConsPlusNormal"/>
        <w:spacing w:before="260"/>
        <w:ind w:firstLine="540"/>
        <w:jc w:val="both"/>
      </w:pPr>
      <w:r>
        <w:t>- прием и регистрация заявления о предоставлении муниципальной услуги;</w:t>
      </w:r>
    </w:p>
    <w:p w:rsidR="00946EA1" w:rsidRDefault="00946EA1">
      <w:pPr>
        <w:pStyle w:val="ConsPlusNormal"/>
        <w:spacing w:before="260"/>
        <w:ind w:firstLine="540"/>
        <w:jc w:val="both"/>
      </w:pPr>
      <w:r>
        <w:t>- получение результата предоставления муниципальной услуги;</w:t>
      </w:r>
    </w:p>
    <w:p w:rsidR="00946EA1" w:rsidRDefault="00946EA1">
      <w:pPr>
        <w:pStyle w:val="ConsPlusNormal"/>
        <w:spacing w:before="260"/>
        <w:ind w:firstLine="540"/>
        <w:jc w:val="both"/>
      </w:pPr>
      <w:r>
        <w:t>- получение сведений о ходе выполнения муниципальной услуги;</w:t>
      </w:r>
    </w:p>
    <w:p w:rsidR="00946EA1" w:rsidRDefault="00946EA1">
      <w:pPr>
        <w:pStyle w:val="ConsPlusNormal"/>
        <w:spacing w:before="260"/>
        <w:ind w:firstLine="540"/>
        <w:jc w:val="both"/>
      </w:pPr>
      <w:r>
        <w:t>- осуществление оценки качества предоставления муниципальной услуги;</w:t>
      </w:r>
    </w:p>
    <w:p w:rsidR="00946EA1" w:rsidRDefault="00946EA1">
      <w:pPr>
        <w:pStyle w:val="ConsPlusNormal"/>
        <w:spacing w:before="260"/>
        <w:ind w:firstLine="540"/>
        <w:jc w:val="both"/>
      </w:pPr>
      <w:r>
        <w:t>- досудебное (внесудебное) обжалование решений и действий (бездействия) Администрации, ее должностных лиц.</w:t>
      </w:r>
    </w:p>
    <w:p w:rsidR="00946EA1" w:rsidRDefault="00946EA1">
      <w:pPr>
        <w:pStyle w:val="ConsPlusNormal"/>
        <w:spacing w:before="260"/>
        <w:ind w:firstLine="540"/>
        <w:jc w:val="both"/>
      </w:pPr>
      <w:r>
        <w:t>Перечень административных процедур (действий), выполняемых МФЦ:</w:t>
      </w:r>
    </w:p>
    <w:p w:rsidR="00946EA1" w:rsidRDefault="00946EA1">
      <w:pPr>
        <w:pStyle w:val="ConsPlusNormal"/>
        <w:spacing w:before="260"/>
        <w:ind w:firstLine="540"/>
        <w:jc w:val="both"/>
      </w:pPr>
      <w:r>
        <w:t>- прием от заявителя (представителя заявителя) заявления и документов для предоставления муниципальной услуги;</w:t>
      </w:r>
    </w:p>
    <w:p w:rsidR="00946EA1" w:rsidRDefault="00946EA1">
      <w:pPr>
        <w:pStyle w:val="ConsPlusNormal"/>
        <w:spacing w:before="260"/>
        <w:ind w:firstLine="540"/>
        <w:jc w:val="both"/>
      </w:pPr>
      <w:r>
        <w:t>- выдача заявителю (представителю заявителя) результата предоставления муниципальной услуги.</w:t>
      </w:r>
    </w:p>
    <w:p w:rsidR="00946EA1" w:rsidRDefault="00946EA1">
      <w:pPr>
        <w:pStyle w:val="ConsPlusNormal"/>
        <w:jc w:val="both"/>
      </w:pPr>
    </w:p>
    <w:p w:rsidR="00946EA1" w:rsidRDefault="00946EA1">
      <w:pPr>
        <w:pStyle w:val="ConsPlusTitle"/>
        <w:jc w:val="center"/>
        <w:outlineLvl w:val="2"/>
      </w:pPr>
      <w:r>
        <w:t>Прием и регистрация заявления и документов для получения</w:t>
      </w:r>
    </w:p>
    <w:p w:rsidR="00946EA1" w:rsidRDefault="00946EA1">
      <w:pPr>
        <w:pStyle w:val="ConsPlusTitle"/>
        <w:jc w:val="center"/>
      </w:pPr>
      <w:r>
        <w:t>муниципальной услуги</w:t>
      </w:r>
    </w:p>
    <w:p w:rsidR="00946EA1" w:rsidRDefault="00946EA1">
      <w:pPr>
        <w:pStyle w:val="ConsPlusNormal"/>
        <w:jc w:val="both"/>
      </w:pPr>
    </w:p>
    <w:p w:rsidR="00946EA1" w:rsidRDefault="00946EA1">
      <w:pPr>
        <w:pStyle w:val="ConsPlusNormal"/>
        <w:ind w:firstLine="540"/>
        <w:jc w:val="both"/>
      </w:pPr>
      <w:r>
        <w:t>3.2. Основанием для начала административной процедуры является поступление заявления и документов для предоставления муниципальной услуги.</w:t>
      </w:r>
    </w:p>
    <w:p w:rsidR="00946EA1" w:rsidRDefault="00946EA1">
      <w:pPr>
        <w:pStyle w:val="ConsPlusNormal"/>
        <w:spacing w:before="260"/>
        <w:ind w:firstLine="540"/>
        <w:jc w:val="both"/>
      </w:pPr>
      <w:r>
        <w:t>3.3. Заявление и документы, необходимые для предоставления муниципальной услуги, представляется заявителем (представителем заявителя) в Администрацию или МФЦ.</w:t>
      </w:r>
    </w:p>
    <w:p w:rsidR="00946EA1" w:rsidRDefault="00946EA1">
      <w:pPr>
        <w:pStyle w:val="ConsPlusNormal"/>
        <w:spacing w:before="260"/>
        <w:ind w:firstLine="540"/>
        <w:jc w:val="both"/>
      </w:pPr>
      <w:r>
        <w:t>Заявление и документы, необходимые для предоставления муниципальной услуги,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946EA1" w:rsidRDefault="00946EA1">
      <w:pPr>
        <w:pStyle w:val="ConsPlusNormal"/>
        <w:spacing w:before="260"/>
        <w:ind w:firstLine="540"/>
        <w:jc w:val="both"/>
      </w:pPr>
      <w:r>
        <w:t>Заявление подписывается заявителем либо представителем заявителя.</w:t>
      </w:r>
    </w:p>
    <w:p w:rsidR="00946EA1" w:rsidRDefault="00946EA1">
      <w:pPr>
        <w:pStyle w:val="ConsPlusNormal"/>
        <w:spacing w:before="260"/>
        <w:ind w:firstLine="540"/>
        <w:jc w:val="both"/>
      </w:pPr>
      <w: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46EA1" w:rsidRDefault="00946EA1">
      <w:pPr>
        <w:pStyle w:val="ConsPlusNormal"/>
        <w:spacing w:before="260"/>
        <w:ind w:firstLine="540"/>
        <w:jc w:val="both"/>
      </w:pPr>
      <w:r>
        <w:t xml:space="preserve">При личном обращении в Администрацию заявитель (представитель заявителя) представляет документы, предусмотренные </w:t>
      </w:r>
      <w:hyperlink w:anchor="P149">
        <w:r>
          <w:rPr>
            <w:color w:val="0000FF"/>
          </w:rPr>
          <w:t>пунктом 2.6</w:t>
        </w:r>
      </w:hyperlink>
      <w:r>
        <w:t xml:space="preserve">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946EA1" w:rsidRDefault="00946EA1">
      <w:pPr>
        <w:pStyle w:val="ConsPlusNormal"/>
        <w:spacing w:before="260"/>
        <w:ind w:firstLine="540"/>
        <w:jc w:val="both"/>
      </w:pPr>
      <w:r>
        <w:t xml:space="preserve">В случае если заявителем (представителем заявителя) не были представлены копии документов, указанных в </w:t>
      </w:r>
      <w:hyperlink w:anchor="P149">
        <w:r>
          <w:rPr>
            <w:color w:val="0000FF"/>
          </w:rPr>
          <w:t>пункте 2.6</w:t>
        </w:r>
      </w:hyperlink>
      <w:r>
        <w:t xml:space="preserve"> настоящего Регламента, 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946EA1" w:rsidRDefault="00946EA1">
      <w:pPr>
        <w:pStyle w:val="ConsPlusNormal"/>
        <w:spacing w:before="260"/>
        <w:ind w:firstLine="540"/>
        <w:jc w:val="both"/>
      </w:pPr>
      <w:r>
        <w:t>Заявителю (представителю заявителя) выдается расписка в получении документов с указанием перечня и даты их получения в день получения Администрацией таких документов.</w:t>
      </w:r>
    </w:p>
    <w:p w:rsidR="00946EA1" w:rsidRDefault="00946EA1">
      <w:pPr>
        <w:pStyle w:val="ConsPlusNormal"/>
        <w:spacing w:before="260"/>
        <w:ind w:firstLine="540"/>
        <w:jc w:val="both"/>
      </w:pPr>
      <w:r>
        <w:t>3.5.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946EA1" w:rsidRDefault="00946EA1">
      <w:pPr>
        <w:pStyle w:val="ConsPlusNormal"/>
        <w:spacing w:before="260"/>
        <w:ind w:firstLine="540"/>
        <w:jc w:val="both"/>
      </w:pPr>
      <w:r>
        <w:t>- правильность заполнения заявления;</w:t>
      </w:r>
    </w:p>
    <w:p w:rsidR="00946EA1" w:rsidRDefault="00946EA1">
      <w:pPr>
        <w:pStyle w:val="ConsPlusNormal"/>
        <w:spacing w:before="260"/>
        <w:ind w:firstLine="540"/>
        <w:jc w:val="both"/>
      </w:pPr>
      <w: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946EA1" w:rsidRDefault="00946EA1">
      <w:pPr>
        <w:pStyle w:val="ConsPlusNormal"/>
        <w:spacing w:before="26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946EA1" w:rsidRDefault="00946EA1">
      <w:pPr>
        <w:pStyle w:val="ConsPlusNormal"/>
        <w:spacing w:before="260"/>
        <w:ind w:firstLine="540"/>
        <w:jc w:val="both"/>
      </w:pPr>
      <w:r>
        <w:t>- комплектность документов, прилагаемых к заявлению;</w:t>
      </w:r>
    </w:p>
    <w:p w:rsidR="00946EA1" w:rsidRDefault="00946EA1">
      <w:pPr>
        <w:pStyle w:val="ConsPlusNormal"/>
        <w:spacing w:before="260"/>
        <w:ind w:firstLine="540"/>
        <w:jc w:val="both"/>
      </w:pPr>
      <w:r>
        <w:t xml:space="preserve">- наличие (отсутствие) оснований для отказа в приеме заявления и документов, необходимых для предоставления муниципальной услуги, предусмотренных </w:t>
      </w:r>
      <w:hyperlink w:anchor="P184">
        <w:r>
          <w:rPr>
            <w:color w:val="0000FF"/>
          </w:rPr>
          <w:t>пунктом 2.9</w:t>
        </w:r>
      </w:hyperlink>
      <w:r>
        <w:t xml:space="preserve"> настоящего Регламента.</w:t>
      </w:r>
    </w:p>
    <w:p w:rsidR="00946EA1" w:rsidRDefault="00946EA1">
      <w:pPr>
        <w:pStyle w:val="ConsPlusNormal"/>
        <w:spacing w:before="260"/>
        <w:ind w:firstLine="540"/>
        <w:jc w:val="both"/>
      </w:pPr>
      <w:r>
        <w:t>Срок выполнения указанных действий устанавливается до 15 минут.</w:t>
      </w:r>
    </w:p>
    <w:p w:rsidR="00946EA1" w:rsidRDefault="00946EA1">
      <w:pPr>
        <w:pStyle w:val="ConsPlusNormal"/>
        <w:spacing w:before="260"/>
        <w:ind w:firstLine="540"/>
        <w:jc w:val="both"/>
      </w:pPr>
      <w:r>
        <w:t>3.6. Поступившие заявление и документы, в том числе из МФЦ, регистрируются в установленной системе документооборота с присвоением входящего номера и указанием даты получения.</w:t>
      </w:r>
    </w:p>
    <w:p w:rsidR="00946EA1" w:rsidRDefault="00946EA1">
      <w:pPr>
        <w:pStyle w:val="ConsPlusNormal"/>
        <w:spacing w:before="260"/>
        <w:ind w:firstLine="540"/>
        <w:jc w:val="both"/>
      </w:pPr>
      <w:r>
        <w:t>3.7.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946EA1" w:rsidRDefault="00946EA1">
      <w:pPr>
        <w:pStyle w:val="ConsPlusNormal"/>
        <w:spacing w:before="260"/>
        <w:ind w:firstLine="540"/>
        <w:jc w:val="both"/>
      </w:pPr>
      <w:r>
        <w:t>3.8. В случае если заявление и документы представлены в Администрацию 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w:t>
      </w:r>
    </w:p>
    <w:p w:rsidR="00946EA1" w:rsidRDefault="00946EA1">
      <w:pPr>
        <w:pStyle w:val="ConsPlusNormal"/>
        <w:spacing w:before="260"/>
        <w:ind w:firstLine="540"/>
        <w:jc w:val="both"/>
      </w:pPr>
      <w:r>
        <w:t xml:space="preserve">3.9. Если заявление и документы, необходимые для предоставления муниципальной услуги, направлены заявителем через Единый портал и (или) Региональный портал, официальный сайт Администрации (при наличии технической возможности) 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w:t>
      </w:r>
      <w:hyperlink w:anchor="P149">
        <w:r>
          <w:rPr>
            <w:color w:val="0000FF"/>
          </w:rPr>
          <w:t>пункте 2.6</w:t>
        </w:r>
      </w:hyperlink>
      <w:r>
        <w:t xml:space="preserve">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w:t>
      </w:r>
      <w:hyperlink w:anchor="P184">
        <w:r>
          <w:rPr>
            <w:color w:val="0000FF"/>
          </w:rPr>
          <w:t>пункте 2.9</w:t>
        </w:r>
      </w:hyperlink>
      <w:r>
        <w:t xml:space="preserve"> настоящего Регламента.</w:t>
      </w:r>
    </w:p>
    <w:p w:rsidR="00946EA1" w:rsidRDefault="00946EA1">
      <w:pPr>
        <w:pStyle w:val="ConsPlusNormal"/>
        <w:spacing w:before="260"/>
        <w:ind w:firstLine="540"/>
        <w:jc w:val="both"/>
      </w:pPr>
      <w:r>
        <w:t xml:space="preserve">При наличии оснований для отказа в приеме заявления и документов, необходимых для предоставления муниципальной услуги, указанных в </w:t>
      </w:r>
      <w:hyperlink w:anchor="P184">
        <w:r>
          <w:rPr>
            <w:color w:val="0000FF"/>
          </w:rPr>
          <w:t>пункте 2.9</w:t>
        </w:r>
      </w:hyperlink>
      <w:r>
        <w:t xml:space="preserve">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w:t>
      </w:r>
      <w:hyperlink w:anchor="P691">
        <w:r>
          <w:rPr>
            <w:color w:val="0000FF"/>
          </w:rPr>
          <w:t>форме</w:t>
        </w:r>
      </w:hyperlink>
      <w:r>
        <w:t xml:space="preserve"> согласно приложению N 2 к настоящему Регламенту со ссылкой на подпункты </w:t>
      </w:r>
      <w:hyperlink w:anchor="P184">
        <w:r>
          <w:rPr>
            <w:color w:val="0000FF"/>
          </w:rPr>
          <w:t>пункта 2.9</w:t>
        </w:r>
      </w:hyperlink>
      <w:r>
        <w:t xml:space="preserve"> настоящего Регламента, которые послужили основанием для принятия указанного решения, указанным заявителем (представителем заявителя) в заявлении способом.</w:t>
      </w:r>
    </w:p>
    <w:p w:rsidR="00946EA1" w:rsidRDefault="00946EA1">
      <w:pPr>
        <w:pStyle w:val="ConsPlusNormal"/>
        <w:spacing w:before="260"/>
        <w:ind w:firstLine="540"/>
        <w:jc w:val="both"/>
      </w:pPr>
      <w: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946EA1" w:rsidRDefault="00946EA1">
      <w:pPr>
        <w:pStyle w:val="ConsPlusNormal"/>
        <w:spacing w:before="260"/>
        <w:ind w:firstLine="540"/>
        <w:jc w:val="both"/>
      </w:pPr>
      <w:r>
        <w:t>При отсутствии оснований для отказа в приеме заявления и документов, необходимых для предоставления муниципальной услуги, заявителю (представителю заявителя) не позднее 1 рабочего дня, следующего за днем поступления заявления и документов, необходимых для предоставления муниципальной услуги,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и (или) Региональном портале,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Едином портале и (или) 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946EA1" w:rsidRDefault="00946EA1">
      <w:pPr>
        <w:pStyle w:val="ConsPlusNormal"/>
        <w:spacing w:before="260"/>
        <w:ind w:firstLine="540"/>
        <w:jc w:val="both"/>
      </w:pPr>
      <w:r>
        <w:t xml:space="preserve">Сообщение о получении заявления и документов, указанных в </w:t>
      </w:r>
      <w:hyperlink w:anchor="P149">
        <w:r>
          <w:rPr>
            <w:color w:val="0000FF"/>
          </w:rPr>
          <w:t>пункте 2.6</w:t>
        </w:r>
      </w:hyperlink>
      <w:r>
        <w:t xml:space="preserve"> настоящего Регламента, направляется заявителю (представителю заявителя) не позднее 1 рабочего дня, следующего за днем поступления заявления и документов, необходимых для предоставления муниципальной услуги, в Администрацию.</w:t>
      </w:r>
    </w:p>
    <w:p w:rsidR="00946EA1" w:rsidRDefault="00946EA1">
      <w:pPr>
        <w:pStyle w:val="ConsPlusNormal"/>
        <w:spacing w:before="260"/>
        <w:ind w:firstLine="540"/>
        <w:jc w:val="both"/>
      </w:pPr>
      <w:r>
        <w:t>После принятия заявления о предоставлении муниципальной услуги и документов статус заявления в личном кабинете заявителя (представителя заявителя) на Едином портале и (или) Региональном портале, на официальном сайте Администрации (при наличии технической возможности) меняется до статуса "принято".</w:t>
      </w:r>
    </w:p>
    <w:p w:rsidR="00946EA1" w:rsidRDefault="00946EA1">
      <w:pPr>
        <w:pStyle w:val="ConsPlusNormal"/>
        <w:spacing w:before="260"/>
        <w:ind w:firstLine="540"/>
        <w:jc w:val="both"/>
      </w:pPr>
      <w:r>
        <w:t xml:space="preserve">3.10. Если заявление и документы, указанные в </w:t>
      </w:r>
      <w:hyperlink w:anchor="P149">
        <w:r>
          <w:rPr>
            <w:color w:val="0000FF"/>
          </w:rPr>
          <w:t>пункте 2.6</w:t>
        </w:r>
      </w:hyperlink>
      <w:r>
        <w:t xml:space="preserve"> настоящего Регламента, поступили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1 рабочего дня, следующего за днем поступления заявления в Администрацию.</w:t>
      </w:r>
    </w:p>
    <w:p w:rsidR="00946EA1" w:rsidRDefault="00946EA1">
      <w:pPr>
        <w:pStyle w:val="ConsPlusNormal"/>
        <w:spacing w:before="260"/>
        <w:ind w:firstLine="540"/>
        <w:jc w:val="both"/>
      </w:pPr>
      <w:r>
        <w:t>3.11.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946EA1" w:rsidRDefault="00946EA1">
      <w:pPr>
        <w:pStyle w:val="ConsPlusNormal"/>
        <w:spacing w:before="260"/>
        <w:ind w:firstLine="540"/>
        <w:jc w:val="both"/>
      </w:pPr>
      <w:r>
        <w:t>3.12. 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946EA1" w:rsidRDefault="00946EA1">
      <w:pPr>
        <w:pStyle w:val="ConsPlusNormal"/>
        <w:spacing w:before="260"/>
        <w:ind w:firstLine="540"/>
        <w:jc w:val="both"/>
      </w:pPr>
      <w:r>
        <w:t xml:space="preserve">3.13.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оснований для отказа в приеме заявления и документов, необходимых для предоставления муниципальной услуги, установленных </w:t>
      </w:r>
      <w:hyperlink w:anchor="P177">
        <w:r>
          <w:rPr>
            <w:color w:val="0000FF"/>
          </w:rPr>
          <w:t>пунктом 2.8</w:t>
        </w:r>
      </w:hyperlink>
      <w:r>
        <w:t xml:space="preserve"> настоящего Регламента.</w:t>
      </w:r>
    </w:p>
    <w:p w:rsidR="00946EA1" w:rsidRDefault="00946EA1">
      <w:pPr>
        <w:pStyle w:val="ConsPlusNormal"/>
        <w:spacing w:before="260"/>
        <w:ind w:firstLine="540"/>
        <w:jc w:val="both"/>
      </w:pPr>
      <w:r>
        <w:t>3.14. Продолжительность административной процедуры (максимальный срок ее выполнения) составляет 1 рабочий день со дня поступления заявления и документов, необходимых для предоставления муниципальной услуги.</w:t>
      </w:r>
    </w:p>
    <w:p w:rsidR="00946EA1" w:rsidRDefault="00946EA1">
      <w:pPr>
        <w:pStyle w:val="ConsPlusNormal"/>
        <w:spacing w:before="260"/>
        <w:ind w:firstLine="540"/>
        <w:jc w:val="both"/>
      </w:pPr>
      <w:r>
        <w:t>3.15. 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или направление заявителю (представителю заявителя) уведомления об отказе в приеме к рассмотрению заявления и документов, необходимых для предоставления муниципальной услуги.</w:t>
      </w:r>
    </w:p>
    <w:p w:rsidR="00946EA1" w:rsidRDefault="00946EA1">
      <w:pPr>
        <w:pStyle w:val="ConsPlusNormal"/>
        <w:spacing w:before="260"/>
        <w:ind w:firstLine="540"/>
        <w:jc w:val="both"/>
      </w:pPr>
      <w:r>
        <w:t>3.16.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заявления и документов,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946EA1" w:rsidRDefault="00946EA1">
      <w:pPr>
        <w:pStyle w:val="ConsPlusNormal"/>
        <w:jc w:val="both"/>
      </w:pPr>
    </w:p>
    <w:p w:rsidR="00946EA1" w:rsidRDefault="00946EA1">
      <w:pPr>
        <w:pStyle w:val="ConsPlusTitle"/>
        <w:jc w:val="center"/>
        <w:outlineLvl w:val="2"/>
      </w:pPr>
      <w:r>
        <w:t>Формирование и направление межведомственных запросов</w:t>
      </w:r>
    </w:p>
    <w:p w:rsidR="00946EA1" w:rsidRDefault="00946EA1">
      <w:pPr>
        <w:pStyle w:val="ConsPlusNormal"/>
        <w:jc w:val="both"/>
      </w:pPr>
    </w:p>
    <w:p w:rsidR="00946EA1" w:rsidRDefault="00946EA1">
      <w:pPr>
        <w:pStyle w:val="ConsPlusNormal"/>
        <w:ind w:firstLine="540"/>
        <w:jc w:val="both"/>
      </w:pPr>
      <w:r>
        <w:t xml:space="preserve">3.17. Основанием для начала административной процедуры и критерием принятия решения является непредставление заявителем (представителем заявителя) документов, указанных в </w:t>
      </w:r>
      <w:hyperlink w:anchor="P175">
        <w:r>
          <w:rPr>
            <w:color w:val="0000FF"/>
          </w:rPr>
          <w:t>пункте 2.7</w:t>
        </w:r>
      </w:hyperlink>
      <w:r>
        <w:t xml:space="preserve"> настоящего Регламента.</w:t>
      </w:r>
    </w:p>
    <w:p w:rsidR="00946EA1" w:rsidRDefault="00946EA1">
      <w:pPr>
        <w:pStyle w:val="ConsPlusNormal"/>
        <w:spacing w:before="260"/>
        <w:ind w:firstLine="540"/>
        <w:jc w:val="both"/>
      </w:pPr>
      <w:r>
        <w:t>3.18.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946EA1" w:rsidRDefault="00946EA1">
      <w:pPr>
        <w:pStyle w:val="ConsPlusNormal"/>
        <w:spacing w:before="260"/>
        <w:ind w:firstLine="540"/>
        <w:jc w:val="both"/>
      </w:pPr>
      <w: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28">
        <w:r>
          <w:rPr>
            <w:color w:val="0000FF"/>
          </w:rPr>
          <w:t>закона</w:t>
        </w:r>
      </w:hyperlink>
      <w:r>
        <w:t>"Об организации предоставления государственных и муниципальных услуг".</w:t>
      </w:r>
    </w:p>
    <w:p w:rsidR="00946EA1" w:rsidRDefault="00946EA1">
      <w:pPr>
        <w:pStyle w:val="ConsPlusNormal"/>
        <w:spacing w:before="260"/>
        <w:ind w:firstLine="540"/>
        <w:jc w:val="both"/>
      </w:pPr>
      <w: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6EA1" w:rsidRDefault="00946EA1">
      <w:pPr>
        <w:pStyle w:val="ConsPlusNormal"/>
        <w:spacing w:before="260"/>
        <w:ind w:firstLine="540"/>
        <w:jc w:val="both"/>
      </w:pPr>
      <w:r>
        <w:t>В случае отсутствия технической возможности межведомственные запросы направляются на бумажном носителе.</w:t>
      </w:r>
    </w:p>
    <w:p w:rsidR="00946EA1" w:rsidRDefault="00946EA1">
      <w:pPr>
        <w:pStyle w:val="ConsPlusNormal"/>
        <w:spacing w:before="260"/>
        <w:ind w:firstLine="540"/>
        <w:jc w:val="both"/>
      </w:pPr>
      <w:r>
        <w:t>3.19. Продолжительность административной процедуры (максимальный срок ее выполнения) составляет 5 рабочих дней со дня регистрации заявления в Администрации.</w:t>
      </w:r>
    </w:p>
    <w:p w:rsidR="00946EA1" w:rsidRDefault="00946EA1">
      <w:pPr>
        <w:pStyle w:val="ConsPlusNormal"/>
        <w:spacing w:before="260"/>
        <w:ind w:firstLine="540"/>
        <w:jc w:val="both"/>
      </w:pPr>
      <w: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946EA1" w:rsidRDefault="00946EA1">
      <w:pPr>
        <w:pStyle w:val="ConsPlusNormal"/>
        <w:spacing w:before="260"/>
        <w:ind w:firstLine="540"/>
        <w:jc w:val="both"/>
      </w:pPr>
      <w:r>
        <w:t>3.21. Способом фиксации результата выполнения административной процедуры является регистрация документов, полученных Администрацией в ходе межведомственного взаимодействия и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946EA1" w:rsidRDefault="00946EA1">
      <w:pPr>
        <w:pStyle w:val="ConsPlusNormal"/>
        <w:jc w:val="both"/>
      </w:pPr>
    </w:p>
    <w:p w:rsidR="00946EA1" w:rsidRDefault="00946EA1">
      <w:pPr>
        <w:pStyle w:val="ConsPlusTitle"/>
        <w:jc w:val="center"/>
        <w:outlineLvl w:val="2"/>
      </w:pPr>
      <w:r>
        <w:t>Рассмотрение заявления и принятие решения</w:t>
      </w:r>
    </w:p>
    <w:p w:rsidR="00946EA1" w:rsidRDefault="00946EA1">
      <w:pPr>
        <w:pStyle w:val="ConsPlusNormal"/>
        <w:jc w:val="both"/>
      </w:pPr>
    </w:p>
    <w:p w:rsidR="00946EA1" w:rsidRDefault="00946EA1">
      <w:pPr>
        <w:pStyle w:val="ConsPlusNormal"/>
        <w:ind w:firstLine="540"/>
        <w:jc w:val="both"/>
      </w:pPr>
      <w:r>
        <w:t>3.22.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946EA1" w:rsidRDefault="00946EA1">
      <w:pPr>
        <w:pStyle w:val="ConsPlusNormal"/>
        <w:spacing w:before="260"/>
        <w:ind w:firstLine="540"/>
        <w:jc w:val="both"/>
      </w:pPr>
      <w:r>
        <w:t>Фамилия, имя и отчество (при наличии) ответственного исполнителя, телефон сообщаются заявителю (представителю заявителя) по его обращению.</w:t>
      </w:r>
    </w:p>
    <w:p w:rsidR="00946EA1" w:rsidRDefault="00946EA1">
      <w:pPr>
        <w:pStyle w:val="ConsPlusNormal"/>
        <w:spacing w:before="260"/>
        <w:ind w:firstLine="540"/>
        <w:jc w:val="both"/>
      </w:pPr>
      <w:r>
        <w:t>3.23.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946EA1" w:rsidRDefault="00946EA1">
      <w:pPr>
        <w:pStyle w:val="ConsPlusNormal"/>
        <w:spacing w:before="260"/>
        <w:ind w:firstLine="540"/>
        <w:jc w:val="both"/>
      </w:pPr>
      <w:r>
        <w:t>- полноты и достоверности сведений, содержащихся в представленных документах;</w:t>
      </w:r>
    </w:p>
    <w:p w:rsidR="00946EA1" w:rsidRDefault="00946EA1">
      <w:pPr>
        <w:pStyle w:val="ConsPlusNormal"/>
        <w:spacing w:before="260"/>
        <w:ind w:firstLine="540"/>
        <w:jc w:val="both"/>
      </w:pPr>
      <w:r>
        <w:t>- согласованности представленной информации между отдельными документами комплекта;</w:t>
      </w:r>
    </w:p>
    <w:p w:rsidR="00946EA1" w:rsidRDefault="00946EA1">
      <w:pPr>
        <w:pStyle w:val="ConsPlusNormal"/>
        <w:spacing w:before="260"/>
        <w:ind w:firstLine="540"/>
        <w:jc w:val="both"/>
      </w:pPr>
      <w:r>
        <w:t xml:space="preserve">- наличия оснований для отказа в предоставлении муниципальной услуги, предусмотренных </w:t>
      </w:r>
      <w:hyperlink w:anchor="P198">
        <w:r>
          <w:rPr>
            <w:color w:val="0000FF"/>
          </w:rPr>
          <w:t>пунктом 2.11</w:t>
        </w:r>
      </w:hyperlink>
      <w:r>
        <w:t xml:space="preserve"> настоящего Регламента.</w:t>
      </w:r>
    </w:p>
    <w:p w:rsidR="00946EA1" w:rsidRDefault="00946EA1">
      <w:pPr>
        <w:pStyle w:val="ConsPlusNormal"/>
        <w:spacing w:before="260"/>
        <w:ind w:firstLine="540"/>
        <w:jc w:val="both"/>
      </w:pPr>
      <w:r>
        <w:t xml:space="preserve">3.24.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w:t>
      </w:r>
      <w:hyperlink w:anchor="P728">
        <w:r>
          <w:rPr>
            <w:color w:val="0000FF"/>
          </w:rPr>
          <w:t>решения</w:t>
        </w:r>
      </w:hyperlink>
      <w:r>
        <w:t xml:space="preserve"> о признании садового дома жилым домом или жилого дома садовым домом по форме согласно приложению N 3 к настоящему Регламенту.</w:t>
      </w:r>
    </w:p>
    <w:p w:rsidR="00946EA1" w:rsidRDefault="00946EA1">
      <w:pPr>
        <w:pStyle w:val="ConsPlusNormal"/>
        <w:spacing w:before="260"/>
        <w:ind w:firstLine="540"/>
        <w:jc w:val="both"/>
      </w:pPr>
      <w:r>
        <w:t xml:space="preserve">При наличии оснований для отказа в предоставлении муниципальной услуги ответственный исполнитель готовит проект </w:t>
      </w:r>
      <w:hyperlink w:anchor="P786">
        <w:r>
          <w:rPr>
            <w:color w:val="0000FF"/>
          </w:rPr>
          <w:t>постановления</w:t>
        </w:r>
      </w:hyperlink>
      <w:r>
        <w:t xml:space="preserve"> об отказе в признании садового дома жилым домом либо жилого дома садовым домом с указанием причин отказа по форме согласно приложению N 4 к настоящему Регламенту.</w:t>
      </w:r>
    </w:p>
    <w:p w:rsidR="00946EA1" w:rsidRDefault="00946EA1">
      <w:pPr>
        <w:pStyle w:val="ConsPlusNormal"/>
        <w:spacing w:before="260"/>
        <w:ind w:firstLine="540"/>
        <w:jc w:val="both"/>
      </w:pPr>
      <w:r>
        <w:t xml:space="preserve">Повторное обращение с заявлением допускается после устранения оснований для отказа, предусмотренных </w:t>
      </w:r>
      <w:hyperlink w:anchor="P198">
        <w:r>
          <w:rPr>
            <w:color w:val="0000FF"/>
          </w:rPr>
          <w:t>пунктом 2.11</w:t>
        </w:r>
      </w:hyperlink>
      <w:r>
        <w:t xml:space="preserve"> настоящего Регламента.</w:t>
      </w:r>
    </w:p>
    <w:p w:rsidR="00946EA1" w:rsidRDefault="00946EA1">
      <w:pPr>
        <w:pStyle w:val="ConsPlusNormal"/>
        <w:spacing w:before="260"/>
        <w:ind w:firstLine="540"/>
        <w:jc w:val="both"/>
      </w:pPr>
      <w:r>
        <w:t xml:space="preserve">3.25. В случае поступления ответа на межведомственный запрос, свидетельствующего об отсутствии в Едином государственном реестре недвижимости сведений о зарегистрированных правах на садовый дом или жилой дом, ответственный исполнитель в течение 1 рабочего дня со дня получения ответа направляет в адрес заявителя уведомление о получении такого ответа и предлагает заявителю представить документ, предусмотренный </w:t>
      </w:r>
      <w:hyperlink w:anchor="P153">
        <w:r>
          <w:rPr>
            <w:color w:val="0000FF"/>
          </w:rPr>
          <w:t>подпунктом 4 пункта 2.6</w:t>
        </w:r>
      </w:hyperlink>
      <w:r>
        <w:t xml:space="preserve"> настоящего Регламента или нотариально заверенную копию такого документа в течение 15 календарных дней со дня направления уведомления о представлении правоустанавливающего документа.</w:t>
      </w:r>
    </w:p>
    <w:p w:rsidR="00946EA1" w:rsidRDefault="00946EA1">
      <w:pPr>
        <w:pStyle w:val="ConsPlusNormal"/>
        <w:spacing w:before="260"/>
        <w:ind w:firstLine="540"/>
        <w:jc w:val="both"/>
      </w:pPr>
      <w:r>
        <w:t xml:space="preserve">3.26. В случае непредставления заявителем документа, предусмотренного </w:t>
      </w:r>
      <w:hyperlink w:anchor="P153">
        <w:r>
          <w:rPr>
            <w:color w:val="0000FF"/>
          </w:rPr>
          <w:t>подпунктом 4 пункта 2.6</w:t>
        </w:r>
      </w:hyperlink>
      <w:r>
        <w:t xml:space="preserve"> настоящего Регламента или нотариально заверенной копии такого документа, по истечении 15 календарных дней со дня направления уведомления, ответственный исполнитель в течение 1 рабочего дня со дня окончания вышеуказанного срока, подготавливает проект постановления об отказе в признании садового дома жилым домом или жилого дома садовым домом в соответствии с </w:t>
      </w:r>
      <w:hyperlink w:anchor="P198">
        <w:r>
          <w:rPr>
            <w:color w:val="0000FF"/>
          </w:rPr>
          <w:t>пунктом 2.11</w:t>
        </w:r>
      </w:hyperlink>
      <w:r>
        <w:t xml:space="preserve"> настоящего Регламента.</w:t>
      </w:r>
    </w:p>
    <w:p w:rsidR="00946EA1" w:rsidRDefault="00946EA1">
      <w:pPr>
        <w:pStyle w:val="ConsPlusNormal"/>
        <w:spacing w:before="260"/>
        <w:ind w:firstLine="540"/>
        <w:jc w:val="both"/>
      </w:pPr>
      <w:r>
        <w:t xml:space="preserve">3.27. В случае представления заявителем документов, указанных в </w:t>
      </w:r>
      <w:hyperlink w:anchor="P153">
        <w:r>
          <w:rPr>
            <w:color w:val="0000FF"/>
          </w:rPr>
          <w:t>подпункте 4 пункта 2.6</w:t>
        </w:r>
      </w:hyperlink>
      <w:r>
        <w:t xml:space="preserve"> настоящего Регламента, по собственной инициативе направление межведомственного запроса не осуществляется.</w:t>
      </w:r>
    </w:p>
    <w:p w:rsidR="00946EA1" w:rsidRDefault="00946EA1">
      <w:pPr>
        <w:pStyle w:val="ConsPlusNormal"/>
        <w:spacing w:before="260"/>
        <w:ind w:firstLine="540"/>
        <w:jc w:val="both"/>
      </w:pPr>
      <w:r>
        <w:t>3.28. Подготовленный проект решения о признании садового дома жилым домом или жилого дома садовым домом или проект постановления об отказе в признании садового дома жилым домом или жилого дома садовым домом направляется на согласование в установленной системе документооборота Администрации.</w:t>
      </w:r>
    </w:p>
    <w:p w:rsidR="00946EA1" w:rsidRDefault="00946EA1">
      <w:pPr>
        <w:pStyle w:val="ConsPlusNormal"/>
        <w:spacing w:before="260"/>
        <w:ind w:firstLine="540"/>
        <w:jc w:val="both"/>
      </w:pPr>
      <w: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946EA1" w:rsidRDefault="00946EA1">
      <w:pPr>
        <w:pStyle w:val="ConsPlusNormal"/>
        <w:spacing w:before="260"/>
        <w:ind w:firstLine="540"/>
        <w:jc w:val="both"/>
      </w:pPr>
      <w:r>
        <w:t>После согласования проект решения о признании садового дома жилым домом или жилого дома садовым домом или проект постановления об отказе в признании садового дома жилым домом или жилого дома садовым домом направляется на подпись Главе города, либо лицу, его замещающему.</w:t>
      </w:r>
    </w:p>
    <w:p w:rsidR="00946EA1" w:rsidRDefault="00946EA1">
      <w:pPr>
        <w:pStyle w:val="ConsPlusNormal"/>
        <w:spacing w:before="260"/>
        <w:ind w:firstLine="540"/>
        <w:jc w:val="both"/>
      </w:pPr>
      <w:r>
        <w:t>3.29. Подписанное Главой города, либо лицом, его замещающим, решение о признании садового дома жилым домом или жилого дома садовым домом или постановление об отказе в признании садового дома жилым домом или жилого дома садовым домом регистрируется в установленной в системе документооборота Администрации с указанием даты и исходящего номера.</w:t>
      </w:r>
    </w:p>
    <w:p w:rsidR="00946EA1" w:rsidRDefault="00946EA1">
      <w:pPr>
        <w:pStyle w:val="ConsPlusNormal"/>
        <w:spacing w:before="260"/>
        <w:ind w:firstLine="540"/>
        <w:jc w:val="both"/>
      </w:pPr>
      <w:r>
        <w:t>3.30. Результатом выполнения административной процедуры является оформленное и зарегистрированное в установленном порядке решение о признании садового дома жилым домом или жилого дома садовым домом или постановление об отказе в признании садового дома жилым домом или жилого дома садовым домом.</w:t>
      </w:r>
    </w:p>
    <w:p w:rsidR="00946EA1" w:rsidRDefault="00946EA1">
      <w:pPr>
        <w:pStyle w:val="ConsPlusNormal"/>
        <w:spacing w:before="260"/>
        <w:ind w:firstLine="540"/>
        <w:jc w:val="both"/>
      </w:pPr>
      <w:r>
        <w:t xml:space="preserve">3.31. Критерием принятия решения является наличие или отсутствие оснований, предусмотренных </w:t>
      </w:r>
      <w:hyperlink w:anchor="P198">
        <w:r>
          <w:rPr>
            <w:color w:val="0000FF"/>
          </w:rPr>
          <w:t>пунктом 2.11</w:t>
        </w:r>
      </w:hyperlink>
      <w:r>
        <w:t xml:space="preserve"> настоящего Регламента.</w:t>
      </w:r>
    </w:p>
    <w:p w:rsidR="00946EA1" w:rsidRDefault="00946EA1">
      <w:pPr>
        <w:pStyle w:val="ConsPlusNormal"/>
        <w:spacing w:before="260"/>
        <w:ind w:firstLine="540"/>
        <w:jc w:val="both"/>
      </w:pPr>
      <w:r>
        <w:t>3.32. Продолжительность административной процедуры (максимальный срок ее выполнения) составляет 28 рабочих дней со дня подачи заявления о предоставлении муниципальной услуги в Администрацию.</w:t>
      </w:r>
    </w:p>
    <w:p w:rsidR="00946EA1" w:rsidRDefault="00946EA1">
      <w:pPr>
        <w:pStyle w:val="ConsPlusNormal"/>
        <w:spacing w:before="260"/>
        <w:ind w:firstLine="540"/>
        <w:jc w:val="both"/>
      </w:pPr>
      <w:r>
        <w:t>3.33. Способом фиксации результата выполнения административной процедуры является регистрация решения о признании садового дома жилым домом или жилого дома садовым домом или постановление об отказе в признании садового дома жилым домом или жилого дома садовым домом в установленном порядке с проставлением даты и исходящего номера.</w:t>
      </w:r>
    </w:p>
    <w:p w:rsidR="00946EA1" w:rsidRDefault="00946EA1">
      <w:pPr>
        <w:pStyle w:val="ConsPlusNormal"/>
        <w:jc w:val="both"/>
      </w:pPr>
    </w:p>
    <w:p w:rsidR="00946EA1" w:rsidRDefault="00946EA1">
      <w:pPr>
        <w:pStyle w:val="ConsPlusTitle"/>
        <w:jc w:val="center"/>
        <w:outlineLvl w:val="2"/>
      </w:pPr>
      <w:r>
        <w:t>Выдача результата предоставления муниципальной услуги</w:t>
      </w:r>
    </w:p>
    <w:p w:rsidR="00946EA1" w:rsidRDefault="00946EA1">
      <w:pPr>
        <w:pStyle w:val="ConsPlusNormal"/>
        <w:jc w:val="both"/>
      </w:pPr>
    </w:p>
    <w:p w:rsidR="00946EA1" w:rsidRDefault="00946EA1">
      <w:pPr>
        <w:pStyle w:val="ConsPlusNormal"/>
        <w:ind w:firstLine="540"/>
        <w:jc w:val="both"/>
      </w:pPr>
      <w:bookmarkStart w:id="17" w:name="P446"/>
      <w:bookmarkEnd w:id="17"/>
      <w:r>
        <w:t>3.34. Основанием для начала административной процедуры и критерием принятия решения является оформленное и зарегистрированное в установленном порядке один из следующих документов:</w:t>
      </w:r>
    </w:p>
    <w:p w:rsidR="00946EA1" w:rsidRDefault="00946EA1">
      <w:pPr>
        <w:pStyle w:val="ConsPlusNormal"/>
        <w:spacing w:before="260"/>
        <w:ind w:firstLine="540"/>
        <w:jc w:val="both"/>
      </w:pPr>
      <w:r>
        <w:t>- решение о признании садового дома жилым домом или жилого дома садовым домом;</w:t>
      </w:r>
    </w:p>
    <w:p w:rsidR="00946EA1" w:rsidRDefault="00946EA1">
      <w:pPr>
        <w:pStyle w:val="ConsPlusNormal"/>
        <w:spacing w:before="260"/>
        <w:ind w:firstLine="540"/>
        <w:jc w:val="both"/>
      </w:pPr>
      <w:r>
        <w:t>- постановление об отказе в признании садового дома жилым домом или жилого дома садовым домом.</w:t>
      </w:r>
    </w:p>
    <w:p w:rsidR="00946EA1" w:rsidRDefault="00946EA1">
      <w:pPr>
        <w:pStyle w:val="ConsPlusNormal"/>
        <w:spacing w:before="260"/>
        <w:ind w:firstLine="540"/>
        <w:jc w:val="both"/>
      </w:pPr>
      <w:r>
        <w:t>Ответственный исполнитель в течение 1 рабочего дня извещает заявителя о необходимости получения результата предоставления муниципальной услуги.</w:t>
      </w:r>
    </w:p>
    <w:p w:rsidR="00946EA1" w:rsidRDefault="00946EA1">
      <w:pPr>
        <w:pStyle w:val="ConsPlusNormal"/>
        <w:spacing w:before="26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946EA1" w:rsidRDefault="00946EA1">
      <w:pPr>
        <w:pStyle w:val="ConsPlusNormal"/>
        <w:spacing w:before="260"/>
        <w:ind w:firstLine="540"/>
        <w:jc w:val="both"/>
      </w:pPr>
      <w:r>
        <w:t xml:space="preserve">3.35. Продолжительность административной процедуры (максимальный срок ее выполнения) составляет 3 рабочих дня со дня регистрации одного из решений, указанных в </w:t>
      </w:r>
      <w:hyperlink w:anchor="P446">
        <w:r>
          <w:rPr>
            <w:color w:val="0000FF"/>
          </w:rPr>
          <w:t>пункте 3.34</w:t>
        </w:r>
      </w:hyperlink>
      <w:r>
        <w:t xml:space="preserve"> настоящего Регламента.</w:t>
      </w:r>
    </w:p>
    <w:p w:rsidR="00946EA1" w:rsidRDefault="00946EA1">
      <w:pPr>
        <w:pStyle w:val="ConsPlusNormal"/>
        <w:spacing w:before="260"/>
        <w:ind w:firstLine="540"/>
        <w:jc w:val="both"/>
      </w:pPr>
      <w:r>
        <w:t>3.36. Результатом административной процедуры является выдача заявителю результата предоставления муниципальной услуги.</w:t>
      </w:r>
    </w:p>
    <w:p w:rsidR="00946EA1" w:rsidRDefault="00946EA1">
      <w:pPr>
        <w:pStyle w:val="ConsPlusNormal"/>
        <w:spacing w:before="260"/>
        <w:ind w:firstLine="540"/>
        <w:jc w:val="both"/>
      </w:pPr>
      <w:r>
        <w:t>3.37. 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946EA1" w:rsidRDefault="00946EA1">
      <w:pPr>
        <w:pStyle w:val="ConsPlusNormal"/>
        <w:jc w:val="both"/>
      </w:pPr>
    </w:p>
    <w:p w:rsidR="00946EA1" w:rsidRDefault="00946EA1">
      <w:pPr>
        <w:pStyle w:val="ConsPlusTitle"/>
        <w:jc w:val="center"/>
        <w:outlineLvl w:val="2"/>
      </w:pPr>
      <w:r>
        <w:t>Порядок исправления допущенных опечаток и ошибок в выданных</w:t>
      </w:r>
    </w:p>
    <w:p w:rsidR="00946EA1" w:rsidRDefault="00946EA1">
      <w:pPr>
        <w:pStyle w:val="ConsPlusTitle"/>
        <w:jc w:val="center"/>
      </w:pPr>
      <w:r>
        <w:t>в результате предоставления муниципальной услуги документах</w:t>
      </w:r>
    </w:p>
    <w:p w:rsidR="00946EA1" w:rsidRDefault="00946EA1">
      <w:pPr>
        <w:pStyle w:val="ConsPlusNormal"/>
        <w:jc w:val="both"/>
      </w:pPr>
    </w:p>
    <w:p w:rsidR="00946EA1" w:rsidRDefault="00946EA1">
      <w:pPr>
        <w:pStyle w:val="ConsPlusNormal"/>
        <w:ind w:firstLine="540"/>
        <w:jc w:val="both"/>
      </w:pPr>
      <w:r>
        <w:t xml:space="preserve">3.38.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18">
        <w:r>
          <w:rPr>
            <w:color w:val="0000FF"/>
          </w:rPr>
          <w:t>пункте 2.3</w:t>
        </w:r>
      </w:hyperlink>
      <w:r>
        <w:t xml:space="preserve"> настоящего Регламента, является получение Администрацией </w:t>
      </w:r>
      <w:hyperlink w:anchor="P861">
        <w:r>
          <w:rPr>
            <w:color w:val="0000FF"/>
          </w:rPr>
          <w:t>заявления</w:t>
        </w:r>
      </w:hyperlink>
      <w:r>
        <w:t xml:space="preserve"> об исправлении допущенных опечаток и ошибок в выданных в результате предоставления муниципальной услуги документах по форме согласно приложению N 5 к настоящему Регламенту (далее - заявление об исправлении технической ошибки).</w:t>
      </w:r>
    </w:p>
    <w:p w:rsidR="00946EA1" w:rsidRDefault="00946EA1">
      <w:pPr>
        <w:pStyle w:val="ConsPlusNormal"/>
        <w:spacing w:before="260"/>
        <w:ind w:firstLine="540"/>
        <w:jc w:val="both"/>
      </w:pPr>
      <w:r>
        <w:t>3.39. При обращении об исправлении технической ошибки заявитель (представитель заявителя) представляет:</w:t>
      </w:r>
    </w:p>
    <w:p w:rsidR="00946EA1" w:rsidRDefault="00946EA1">
      <w:pPr>
        <w:pStyle w:val="ConsPlusNormal"/>
        <w:spacing w:before="260"/>
        <w:ind w:firstLine="540"/>
        <w:jc w:val="both"/>
      </w:pPr>
      <w:r>
        <w:t>- заявление об исправлении технической ошибки;</w:t>
      </w:r>
    </w:p>
    <w:p w:rsidR="00946EA1" w:rsidRDefault="00946EA1">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946EA1" w:rsidRDefault="00946EA1">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946EA1" w:rsidRDefault="00946EA1">
      <w:pPr>
        <w:pStyle w:val="ConsPlusNormal"/>
        <w:spacing w:before="260"/>
        <w:ind w:firstLine="540"/>
        <w:jc w:val="both"/>
      </w:pPr>
      <w:r>
        <w:t>3.40.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946EA1" w:rsidRDefault="00946EA1">
      <w:pPr>
        <w:pStyle w:val="ConsPlusNormal"/>
        <w:spacing w:before="260"/>
        <w:ind w:firstLine="540"/>
        <w:jc w:val="both"/>
      </w:pPr>
      <w:r>
        <w:t>3.41.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946EA1" w:rsidRDefault="00946EA1">
      <w:pPr>
        <w:pStyle w:val="ConsPlusNormal"/>
        <w:spacing w:before="260"/>
        <w:ind w:firstLine="540"/>
        <w:jc w:val="both"/>
      </w:pPr>
      <w:r>
        <w:t>3.42.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946EA1" w:rsidRDefault="00946EA1">
      <w:pPr>
        <w:pStyle w:val="ConsPlusNormal"/>
        <w:spacing w:before="260"/>
        <w:ind w:firstLine="540"/>
        <w:jc w:val="both"/>
      </w:pPr>
      <w:r>
        <w:t>3.43.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946EA1" w:rsidRDefault="00946EA1">
      <w:pPr>
        <w:pStyle w:val="ConsPlusNormal"/>
        <w:spacing w:before="260"/>
        <w:ind w:firstLine="540"/>
        <w:jc w:val="both"/>
      </w:pPr>
      <w:r>
        <w:t>3.44.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946EA1" w:rsidRDefault="00946EA1">
      <w:pPr>
        <w:pStyle w:val="ConsPlusNormal"/>
        <w:spacing w:before="260"/>
        <w:ind w:firstLine="540"/>
        <w:jc w:val="both"/>
      </w:pPr>
      <w:r>
        <w:t>3.45.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заместителю Главы Администрации, либо лицу его замещающему.</w:t>
      </w:r>
    </w:p>
    <w:p w:rsidR="00946EA1" w:rsidRDefault="00946EA1">
      <w:pPr>
        <w:pStyle w:val="ConsPlusNormal"/>
        <w:spacing w:before="260"/>
        <w:ind w:firstLine="540"/>
        <w:jc w:val="both"/>
      </w:pPr>
      <w:r>
        <w:t>3.46. Заместитель Главы Администрации,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946EA1" w:rsidRDefault="00946EA1">
      <w:pPr>
        <w:pStyle w:val="ConsPlusNormal"/>
        <w:spacing w:before="260"/>
        <w:ind w:firstLine="540"/>
        <w:jc w:val="both"/>
      </w:pPr>
      <w:r>
        <w:t>3.47.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946EA1" w:rsidRDefault="00946EA1">
      <w:pPr>
        <w:pStyle w:val="ConsPlusNormal"/>
        <w:spacing w:before="260"/>
        <w:ind w:firstLine="540"/>
        <w:jc w:val="both"/>
      </w:pPr>
      <w:r>
        <w:t>3.48.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
    <w:p w:rsidR="00946EA1" w:rsidRDefault="00946EA1">
      <w:pPr>
        <w:pStyle w:val="ConsPlusNormal"/>
        <w:spacing w:before="260"/>
        <w:ind w:firstLine="540"/>
        <w:jc w:val="both"/>
      </w:pPr>
      <w:bookmarkStart w:id="18" w:name="P472"/>
      <w:bookmarkEnd w:id="18"/>
      <w:r>
        <w:t>3.49.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946EA1" w:rsidRDefault="00946EA1">
      <w:pPr>
        <w:pStyle w:val="ConsPlusNormal"/>
        <w:spacing w:before="260"/>
        <w:ind w:firstLine="540"/>
        <w:jc w:val="both"/>
      </w:pPr>
      <w:r>
        <w:t xml:space="preserve">1)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446">
        <w:r>
          <w:rPr>
            <w:color w:val="0000FF"/>
          </w:rPr>
          <w:t>пункте 3.34</w:t>
        </w:r>
      </w:hyperlink>
      <w:r>
        <w:t xml:space="preserve"> настоящего Регламента;</w:t>
      </w:r>
    </w:p>
    <w:p w:rsidR="00946EA1" w:rsidRDefault="00946EA1">
      <w:pPr>
        <w:pStyle w:val="ConsPlusNormal"/>
        <w:spacing w:before="260"/>
        <w:ind w:firstLine="540"/>
        <w:jc w:val="both"/>
      </w:pPr>
      <w: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46EA1" w:rsidRDefault="00946EA1">
      <w:pPr>
        <w:pStyle w:val="ConsPlusNormal"/>
        <w:spacing w:before="260"/>
        <w:ind w:firstLine="540"/>
        <w:jc w:val="both"/>
      </w:pPr>
      <w:r>
        <w:t xml:space="preserve">3.50.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472">
        <w:r>
          <w:rPr>
            <w:color w:val="0000FF"/>
          </w:rPr>
          <w:t>пункте 3.49</w:t>
        </w:r>
      </w:hyperlink>
      <w:r>
        <w:t xml:space="preserve"> настоящего Регламента, в установленной в Администрации системе документооборота с указанием даты и исходящего номера.</w:t>
      </w:r>
    </w:p>
    <w:p w:rsidR="00946EA1" w:rsidRDefault="00946EA1">
      <w:pPr>
        <w:pStyle w:val="ConsPlusNormal"/>
        <w:jc w:val="both"/>
      </w:pPr>
    </w:p>
    <w:p w:rsidR="00946EA1" w:rsidRDefault="00946EA1">
      <w:pPr>
        <w:pStyle w:val="ConsPlusTitle"/>
        <w:jc w:val="center"/>
        <w:outlineLvl w:val="1"/>
      </w:pPr>
      <w:r>
        <w:t>4. Формы контроля за исполнением административного</w:t>
      </w:r>
    </w:p>
    <w:p w:rsidR="00946EA1" w:rsidRDefault="00946EA1">
      <w:pPr>
        <w:pStyle w:val="ConsPlusTitle"/>
        <w:jc w:val="center"/>
      </w:pPr>
      <w:r>
        <w:t>регламента</w:t>
      </w:r>
    </w:p>
    <w:p w:rsidR="00946EA1" w:rsidRDefault="00946EA1">
      <w:pPr>
        <w:pStyle w:val="ConsPlusNormal"/>
        <w:jc w:val="both"/>
      </w:pPr>
    </w:p>
    <w:p w:rsidR="00946EA1" w:rsidRDefault="00946EA1">
      <w:pPr>
        <w:pStyle w:val="ConsPlusTitle"/>
        <w:jc w:val="center"/>
        <w:outlineLvl w:val="2"/>
      </w:pPr>
      <w:r>
        <w:t>Порядок осуществления текущего контроля за соблюдением</w:t>
      </w:r>
    </w:p>
    <w:p w:rsidR="00946EA1" w:rsidRDefault="00946EA1">
      <w:pPr>
        <w:pStyle w:val="ConsPlusTitle"/>
        <w:jc w:val="center"/>
      </w:pPr>
      <w:r>
        <w:t>и исполнением ответственными должностными лицами,</w:t>
      </w:r>
    </w:p>
    <w:p w:rsidR="00946EA1" w:rsidRDefault="00946EA1">
      <w:pPr>
        <w:pStyle w:val="ConsPlusTitle"/>
        <w:jc w:val="center"/>
      </w:pPr>
      <w:r>
        <w:t>муниципальными служащими положений регламента и иных</w:t>
      </w:r>
    </w:p>
    <w:p w:rsidR="00946EA1" w:rsidRDefault="00946EA1">
      <w:pPr>
        <w:pStyle w:val="ConsPlusTitle"/>
        <w:jc w:val="center"/>
      </w:pPr>
      <w:r>
        <w:t>нормативных правовых актов, устанавливающих требования</w:t>
      </w:r>
    </w:p>
    <w:p w:rsidR="00946EA1" w:rsidRDefault="00946EA1">
      <w:pPr>
        <w:pStyle w:val="ConsPlusTitle"/>
        <w:jc w:val="center"/>
      </w:pPr>
      <w:r>
        <w:t>к предоставлению муниципальной услуги, а также принятием ими</w:t>
      </w:r>
    </w:p>
    <w:p w:rsidR="00946EA1" w:rsidRDefault="00946EA1">
      <w:pPr>
        <w:pStyle w:val="ConsPlusTitle"/>
        <w:jc w:val="center"/>
      </w:pPr>
      <w:r>
        <w:t>решений</w:t>
      </w:r>
    </w:p>
    <w:p w:rsidR="00946EA1" w:rsidRDefault="00946EA1">
      <w:pPr>
        <w:pStyle w:val="ConsPlusNormal"/>
        <w:jc w:val="both"/>
      </w:pPr>
    </w:p>
    <w:p w:rsidR="00946EA1" w:rsidRDefault="00946EA1">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
    <w:p w:rsidR="00946EA1" w:rsidRDefault="00946EA1">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946EA1" w:rsidRDefault="00946EA1">
      <w:pPr>
        <w:pStyle w:val="ConsPlusNormal"/>
        <w:jc w:val="both"/>
      </w:pPr>
    </w:p>
    <w:p w:rsidR="00946EA1" w:rsidRDefault="00946EA1">
      <w:pPr>
        <w:pStyle w:val="ConsPlusTitle"/>
        <w:jc w:val="center"/>
        <w:outlineLvl w:val="2"/>
      </w:pPr>
      <w:r>
        <w:t>Порядок и периодичность осуществления плановых и внеплановых</w:t>
      </w:r>
    </w:p>
    <w:p w:rsidR="00946EA1" w:rsidRDefault="00946EA1">
      <w:pPr>
        <w:pStyle w:val="ConsPlusTitle"/>
        <w:jc w:val="center"/>
      </w:pPr>
      <w:r>
        <w:t>проверок полноты и качества предоставления муниципальной</w:t>
      </w:r>
    </w:p>
    <w:p w:rsidR="00946EA1" w:rsidRDefault="00946EA1">
      <w:pPr>
        <w:pStyle w:val="ConsPlusTitle"/>
        <w:jc w:val="center"/>
      </w:pPr>
      <w:r>
        <w:t>услуги, в том числе порядок и формы контроля за полнотой</w:t>
      </w:r>
    </w:p>
    <w:p w:rsidR="00946EA1" w:rsidRDefault="00946EA1">
      <w:pPr>
        <w:pStyle w:val="ConsPlusTitle"/>
        <w:jc w:val="center"/>
      </w:pPr>
      <w:r>
        <w:t>и качеством предоставления муниципальной услуги</w:t>
      </w:r>
    </w:p>
    <w:p w:rsidR="00946EA1" w:rsidRDefault="00946EA1">
      <w:pPr>
        <w:pStyle w:val="ConsPlusNormal"/>
        <w:jc w:val="both"/>
      </w:pPr>
    </w:p>
    <w:p w:rsidR="00946EA1" w:rsidRDefault="00946EA1">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946EA1" w:rsidRDefault="00946EA1">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946EA1" w:rsidRDefault="00946EA1">
      <w:pPr>
        <w:pStyle w:val="ConsPlusNormal"/>
        <w:spacing w:before="260"/>
        <w:ind w:firstLine="540"/>
        <w:jc w:val="both"/>
      </w:pPr>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46EA1" w:rsidRDefault="00946EA1">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946EA1" w:rsidRDefault="00946EA1">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946EA1" w:rsidRDefault="00946EA1">
      <w:pPr>
        <w:pStyle w:val="ConsPlusNormal"/>
        <w:jc w:val="both"/>
      </w:pPr>
    </w:p>
    <w:p w:rsidR="00946EA1" w:rsidRDefault="00946EA1">
      <w:pPr>
        <w:pStyle w:val="ConsPlusTitle"/>
        <w:jc w:val="center"/>
        <w:outlineLvl w:val="2"/>
      </w:pPr>
      <w:r>
        <w:t>Ответственность должностных лиц, муниципальных служащих</w:t>
      </w:r>
    </w:p>
    <w:p w:rsidR="00946EA1" w:rsidRDefault="00946EA1">
      <w:pPr>
        <w:pStyle w:val="ConsPlusTitle"/>
        <w:jc w:val="center"/>
      </w:pPr>
      <w:r>
        <w:t>за решения и действия (бездействие), принимаемые</w:t>
      </w:r>
    </w:p>
    <w:p w:rsidR="00946EA1" w:rsidRDefault="00946EA1">
      <w:pPr>
        <w:pStyle w:val="ConsPlusTitle"/>
        <w:jc w:val="center"/>
      </w:pPr>
      <w:r>
        <w:t>(осуществляемые) ими в ходе предоставления муниципальной</w:t>
      </w:r>
    </w:p>
    <w:p w:rsidR="00946EA1" w:rsidRDefault="00946EA1">
      <w:pPr>
        <w:pStyle w:val="ConsPlusTitle"/>
        <w:jc w:val="center"/>
      </w:pPr>
      <w:r>
        <w:t>услуги</w:t>
      </w:r>
    </w:p>
    <w:p w:rsidR="00946EA1" w:rsidRDefault="00946EA1">
      <w:pPr>
        <w:pStyle w:val="ConsPlusNormal"/>
        <w:jc w:val="both"/>
      </w:pPr>
    </w:p>
    <w:p w:rsidR="00946EA1" w:rsidRDefault="00946EA1">
      <w:pPr>
        <w:pStyle w:val="ConsPlusNormal"/>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46EA1" w:rsidRDefault="00946EA1">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946EA1" w:rsidRDefault="00946EA1">
      <w:pPr>
        <w:pStyle w:val="ConsPlusNormal"/>
        <w:spacing w:before="260"/>
        <w:ind w:firstLine="540"/>
        <w:jc w:val="both"/>
      </w:pPr>
      <w:r>
        <w:t>4.5. Ответственные исполнители несут персональную ответственность за:</w:t>
      </w:r>
    </w:p>
    <w:p w:rsidR="00946EA1" w:rsidRDefault="00946EA1">
      <w:pPr>
        <w:pStyle w:val="ConsPlusNormal"/>
        <w:spacing w:before="260"/>
        <w:ind w:firstLine="540"/>
        <w:jc w:val="both"/>
      </w:pPr>
      <w:r>
        <w:t>1) соблюдение сроков выполнения административных процедур при предоставлении муниципальной услуги;</w:t>
      </w:r>
    </w:p>
    <w:p w:rsidR="00946EA1" w:rsidRDefault="00946EA1">
      <w:pPr>
        <w:pStyle w:val="ConsPlusNormal"/>
        <w:spacing w:before="260"/>
        <w:ind w:firstLine="540"/>
        <w:jc w:val="both"/>
      </w:pPr>
      <w:r>
        <w:t>2) соответствие результатов рассмотрения документов требованиям законодательства Российской Федерации.</w:t>
      </w:r>
    </w:p>
    <w:p w:rsidR="00946EA1" w:rsidRDefault="00946EA1">
      <w:pPr>
        <w:pStyle w:val="ConsPlusNormal"/>
        <w:jc w:val="both"/>
      </w:pPr>
    </w:p>
    <w:p w:rsidR="00946EA1" w:rsidRDefault="00946EA1">
      <w:pPr>
        <w:pStyle w:val="ConsPlusTitle"/>
        <w:jc w:val="center"/>
        <w:outlineLvl w:val="2"/>
      </w:pPr>
      <w:r>
        <w:t>Положения, характеризующие требования к порядку и формам</w:t>
      </w:r>
    </w:p>
    <w:p w:rsidR="00946EA1" w:rsidRDefault="00946EA1">
      <w:pPr>
        <w:pStyle w:val="ConsPlusTitle"/>
        <w:jc w:val="center"/>
      </w:pPr>
      <w:r>
        <w:t>контроля за предоставлением муниципальной услуги, в том</w:t>
      </w:r>
    </w:p>
    <w:p w:rsidR="00946EA1" w:rsidRDefault="00946EA1">
      <w:pPr>
        <w:pStyle w:val="ConsPlusTitle"/>
        <w:jc w:val="center"/>
      </w:pPr>
      <w:r>
        <w:t>числе со стороны граждан, их объединений и организаций</w:t>
      </w:r>
    </w:p>
    <w:p w:rsidR="00946EA1" w:rsidRDefault="00946EA1">
      <w:pPr>
        <w:pStyle w:val="ConsPlusNormal"/>
        <w:jc w:val="both"/>
      </w:pPr>
    </w:p>
    <w:p w:rsidR="00946EA1" w:rsidRDefault="00946EA1">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946EA1" w:rsidRDefault="00946EA1">
      <w:pPr>
        <w:pStyle w:val="ConsPlusNormal"/>
        <w:jc w:val="both"/>
      </w:pPr>
    </w:p>
    <w:p w:rsidR="00946EA1" w:rsidRDefault="00946EA1">
      <w:pPr>
        <w:pStyle w:val="ConsPlusTitle"/>
        <w:jc w:val="center"/>
        <w:outlineLvl w:val="1"/>
      </w:pPr>
      <w:r>
        <w:t>5. Досудебный (внесудебный) порядок обжалования решений</w:t>
      </w:r>
    </w:p>
    <w:p w:rsidR="00946EA1" w:rsidRDefault="00946EA1">
      <w:pPr>
        <w:pStyle w:val="ConsPlusTitle"/>
        <w:jc w:val="center"/>
      </w:pPr>
      <w:r>
        <w:t>и действий (бездействия) Администрации, МФЦ, организаций,</w:t>
      </w:r>
    </w:p>
    <w:p w:rsidR="00946EA1" w:rsidRDefault="00946EA1">
      <w:pPr>
        <w:pStyle w:val="ConsPlusTitle"/>
        <w:jc w:val="center"/>
      </w:pPr>
      <w:r>
        <w:t>указанных в части 1.1 статьи 16 Федерального закона "Об</w:t>
      </w:r>
    </w:p>
    <w:p w:rsidR="00946EA1" w:rsidRDefault="00946EA1">
      <w:pPr>
        <w:pStyle w:val="ConsPlusTitle"/>
        <w:jc w:val="center"/>
      </w:pPr>
      <w:r>
        <w:t>организации предоставления государственных и муниципальных</w:t>
      </w:r>
    </w:p>
    <w:p w:rsidR="00946EA1" w:rsidRDefault="00946EA1">
      <w:pPr>
        <w:pStyle w:val="ConsPlusTitle"/>
        <w:jc w:val="center"/>
      </w:pPr>
      <w:r>
        <w:t>услуг", а также их должностных лиц, муниципальных служащих,</w:t>
      </w:r>
    </w:p>
    <w:p w:rsidR="00946EA1" w:rsidRDefault="00946EA1">
      <w:pPr>
        <w:pStyle w:val="ConsPlusTitle"/>
        <w:jc w:val="center"/>
      </w:pPr>
      <w:r>
        <w:t>работников</w:t>
      </w:r>
    </w:p>
    <w:p w:rsidR="00946EA1" w:rsidRDefault="00946EA1">
      <w:pPr>
        <w:pStyle w:val="ConsPlusNormal"/>
        <w:jc w:val="both"/>
      </w:pPr>
    </w:p>
    <w:p w:rsidR="00946EA1" w:rsidRDefault="00946EA1">
      <w:pPr>
        <w:pStyle w:val="ConsPlusTitle"/>
        <w:jc w:val="center"/>
        <w:outlineLvl w:val="2"/>
      </w:pPr>
      <w:r>
        <w:t>Информация для заявителей об их праве на досудебное</w:t>
      </w:r>
    </w:p>
    <w:p w:rsidR="00946EA1" w:rsidRDefault="00946EA1">
      <w:pPr>
        <w:pStyle w:val="ConsPlusTitle"/>
        <w:jc w:val="center"/>
      </w:pPr>
      <w:r>
        <w:t>(внесудебное) обжалование действий (бездействия) и (или)</w:t>
      </w:r>
    </w:p>
    <w:p w:rsidR="00946EA1" w:rsidRDefault="00946EA1">
      <w:pPr>
        <w:pStyle w:val="ConsPlusTitle"/>
        <w:jc w:val="center"/>
      </w:pPr>
      <w:r>
        <w:t>решений, принятых (осуществленных) в ходе предоставления</w:t>
      </w:r>
    </w:p>
    <w:p w:rsidR="00946EA1" w:rsidRDefault="00946EA1">
      <w:pPr>
        <w:pStyle w:val="ConsPlusTitle"/>
        <w:jc w:val="center"/>
      </w:pPr>
      <w:r>
        <w:t>муниципальной услуги</w:t>
      </w:r>
    </w:p>
    <w:p w:rsidR="00946EA1" w:rsidRDefault="00946EA1">
      <w:pPr>
        <w:pStyle w:val="ConsPlusNormal"/>
        <w:jc w:val="both"/>
      </w:pPr>
    </w:p>
    <w:p w:rsidR="00946EA1" w:rsidRDefault="00946EA1">
      <w:pPr>
        <w:pStyle w:val="ConsPlusNormal"/>
        <w:ind w:firstLine="540"/>
        <w:jc w:val="both"/>
      </w:pPr>
      <w: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9">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30">
        <w:r>
          <w:rPr>
            <w:color w:val="0000FF"/>
          </w:rPr>
          <w:t>главой 2.1</w:t>
        </w:r>
      </w:hyperlink>
      <w:r>
        <w:t xml:space="preserve"> Федерального закона "Об организации предоставления государственных и муниципальных услуг".</w:t>
      </w:r>
    </w:p>
    <w:p w:rsidR="00946EA1" w:rsidRDefault="00946EA1">
      <w:pPr>
        <w:pStyle w:val="ConsPlusNormal"/>
        <w:spacing w:before="260"/>
        <w:ind w:firstLine="540"/>
        <w:jc w:val="both"/>
      </w:pPr>
      <w: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946EA1" w:rsidRDefault="00946EA1">
      <w:pPr>
        <w:pStyle w:val="ConsPlusNormal"/>
        <w:spacing w:before="260"/>
        <w:ind w:firstLine="540"/>
        <w:jc w:val="both"/>
      </w:pPr>
      <w:r>
        <w:t>5.3. Заявитель имеет право на получение исчерпывающей информации и документов, необходимых для обоснования и рассмотрения жалобы.</w:t>
      </w:r>
    </w:p>
    <w:p w:rsidR="00946EA1" w:rsidRDefault="00946EA1">
      <w:pPr>
        <w:pStyle w:val="ConsPlusNormal"/>
        <w:jc w:val="both"/>
      </w:pPr>
    </w:p>
    <w:p w:rsidR="00946EA1" w:rsidRDefault="00946EA1">
      <w:pPr>
        <w:pStyle w:val="ConsPlusTitle"/>
        <w:jc w:val="center"/>
        <w:outlineLvl w:val="2"/>
      </w:pPr>
      <w:r>
        <w:t>Способы информирования заявителей о порядке подачи</w:t>
      </w:r>
    </w:p>
    <w:p w:rsidR="00946EA1" w:rsidRDefault="00946EA1">
      <w:pPr>
        <w:pStyle w:val="ConsPlusTitle"/>
        <w:jc w:val="center"/>
      </w:pPr>
      <w:r>
        <w:t>и рассмотрения жалобы, в том числе посредством федеральной</w:t>
      </w:r>
    </w:p>
    <w:p w:rsidR="00946EA1" w:rsidRDefault="00946EA1">
      <w:pPr>
        <w:pStyle w:val="ConsPlusTitle"/>
        <w:jc w:val="center"/>
      </w:pPr>
      <w:r>
        <w:t>государственной информационной системы, обеспечивающей</w:t>
      </w:r>
    </w:p>
    <w:p w:rsidR="00946EA1" w:rsidRDefault="00946EA1">
      <w:pPr>
        <w:pStyle w:val="ConsPlusTitle"/>
        <w:jc w:val="center"/>
      </w:pPr>
      <w:r>
        <w:t>процесс досудебного (внесудебного) обжалования решений</w:t>
      </w:r>
    </w:p>
    <w:p w:rsidR="00946EA1" w:rsidRDefault="00946EA1">
      <w:pPr>
        <w:pStyle w:val="ConsPlusTitle"/>
        <w:jc w:val="center"/>
      </w:pPr>
      <w:r>
        <w:t>и действий (бездействия), совершенных при предоставлении</w:t>
      </w:r>
    </w:p>
    <w:p w:rsidR="00946EA1" w:rsidRDefault="00946EA1">
      <w:pPr>
        <w:pStyle w:val="ConsPlusTitle"/>
        <w:jc w:val="center"/>
      </w:pPr>
      <w:r>
        <w:t>муниципальной услуги</w:t>
      </w:r>
    </w:p>
    <w:p w:rsidR="00946EA1" w:rsidRDefault="00946EA1">
      <w:pPr>
        <w:pStyle w:val="ConsPlusNormal"/>
        <w:jc w:val="both"/>
      </w:pPr>
    </w:p>
    <w:p w:rsidR="00946EA1" w:rsidRDefault="00946EA1">
      <w:pPr>
        <w:pStyle w:val="ConsPlusNormal"/>
        <w:ind w:firstLine="540"/>
        <w:jc w:val="both"/>
      </w:pPr>
      <w:r>
        <w:t xml:space="preserve">5.4.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3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946EA1" w:rsidRDefault="00946EA1">
      <w:pPr>
        <w:pStyle w:val="ConsPlusNormal"/>
        <w:spacing w:before="260"/>
        <w:ind w:firstLine="540"/>
        <w:jc w:val="both"/>
      </w:pPr>
      <w:r>
        <w:t>Информация, указанная в разделе 5 настоящего Регламента, подлежит обязательному размещению на Едином портале, Региональном портале, официальном сайте Администрации, МФЦ, привлекаемых организаций в информационно-телекоммуникационной сети "Интернет".</w:t>
      </w:r>
    </w:p>
    <w:p w:rsidR="00946EA1" w:rsidRDefault="00946EA1">
      <w:pPr>
        <w:pStyle w:val="ConsPlusNormal"/>
        <w:jc w:val="both"/>
      </w:pPr>
    </w:p>
    <w:p w:rsidR="00946EA1" w:rsidRDefault="00946EA1">
      <w:pPr>
        <w:pStyle w:val="ConsPlusTitle"/>
        <w:jc w:val="center"/>
        <w:outlineLvl w:val="2"/>
      </w:pPr>
      <w:r>
        <w:t>Органы местного самоуправления муниципальных образований</w:t>
      </w:r>
    </w:p>
    <w:p w:rsidR="00946EA1" w:rsidRDefault="00946EA1">
      <w:pPr>
        <w:pStyle w:val="ConsPlusTitle"/>
        <w:jc w:val="center"/>
      </w:pPr>
      <w:r>
        <w:t>Пензенской области, организации и уполномоченные</w:t>
      </w:r>
    </w:p>
    <w:p w:rsidR="00946EA1" w:rsidRDefault="00946EA1">
      <w:pPr>
        <w:pStyle w:val="ConsPlusTitle"/>
        <w:jc w:val="center"/>
      </w:pPr>
      <w:r>
        <w:t>на рассмотрение жалобы лица, которым может быть направлена</w:t>
      </w:r>
    </w:p>
    <w:p w:rsidR="00946EA1" w:rsidRDefault="00946EA1">
      <w:pPr>
        <w:pStyle w:val="ConsPlusTitle"/>
        <w:jc w:val="center"/>
      </w:pPr>
      <w:r>
        <w:t>жалоба заявителя в досудебном (внесудебном) порядке</w:t>
      </w:r>
    </w:p>
    <w:p w:rsidR="00946EA1" w:rsidRDefault="00946EA1">
      <w:pPr>
        <w:pStyle w:val="ConsPlusNormal"/>
        <w:jc w:val="both"/>
      </w:pPr>
    </w:p>
    <w:p w:rsidR="00946EA1" w:rsidRDefault="00946EA1">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946EA1" w:rsidRDefault="00946EA1">
      <w:pPr>
        <w:pStyle w:val="ConsPlusNormal"/>
        <w:spacing w:before="260"/>
        <w:ind w:firstLine="540"/>
        <w:jc w:val="both"/>
      </w:pPr>
      <w:r>
        <w:t>Жалоба на решения и действия (бездействие) Главы города подается Главе города.</w:t>
      </w:r>
    </w:p>
    <w:p w:rsidR="00946EA1" w:rsidRDefault="00946EA1">
      <w:pPr>
        <w:pStyle w:val="ConsPlusNormal"/>
        <w:spacing w:before="260"/>
        <w:ind w:firstLine="540"/>
        <w:jc w:val="both"/>
      </w:pPr>
      <w:r>
        <w:t>5.6. Жалобы на решения и действия (бездействие) МФЦ подаются в Администрацию.</w:t>
      </w:r>
    </w:p>
    <w:p w:rsidR="00946EA1" w:rsidRDefault="00946EA1">
      <w:pPr>
        <w:pStyle w:val="ConsPlusNormal"/>
        <w:spacing w:before="260"/>
        <w:ind w:firstLine="540"/>
        <w:jc w:val="both"/>
      </w:pPr>
      <w:r>
        <w:t>Жалобы на решения и действия (бездействие) работников МФЦ подаются руководителю МФЦ.</w:t>
      </w:r>
    </w:p>
    <w:p w:rsidR="00946EA1" w:rsidRDefault="00946EA1">
      <w:pPr>
        <w:pStyle w:val="ConsPlusNormal"/>
        <w:spacing w:before="260"/>
        <w:ind w:firstLine="540"/>
        <w:jc w:val="both"/>
      </w:pPr>
      <w:r>
        <w:t>Жалобы на решения и действия (бездействие) руководителя МФЦ подаются на имя Главы города.</w:t>
      </w:r>
    </w:p>
    <w:p w:rsidR="00946EA1" w:rsidRDefault="00946EA1">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946EA1" w:rsidRDefault="00946EA1">
      <w:pPr>
        <w:pStyle w:val="ConsPlusNormal"/>
        <w:jc w:val="both"/>
      </w:pPr>
    </w:p>
    <w:p w:rsidR="00946EA1" w:rsidRDefault="00946EA1">
      <w:pPr>
        <w:pStyle w:val="ConsPlusTitle"/>
        <w:jc w:val="center"/>
        <w:outlineLvl w:val="2"/>
      </w:pPr>
      <w:r>
        <w:t>Формы и способы подачи жалобы, порядок ее рассмотрения</w:t>
      </w:r>
    </w:p>
    <w:p w:rsidR="00946EA1" w:rsidRDefault="00946EA1">
      <w:pPr>
        <w:pStyle w:val="ConsPlusNormal"/>
        <w:jc w:val="both"/>
      </w:pPr>
    </w:p>
    <w:p w:rsidR="00946EA1" w:rsidRDefault="00946EA1">
      <w:pPr>
        <w:pStyle w:val="ConsPlusNormal"/>
        <w:ind w:firstLine="540"/>
        <w:jc w:val="both"/>
      </w:pPr>
      <w:r>
        <w:t xml:space="preserve">5.8. 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32">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
    <w:p w:rsidR="00946EA1" w:rsidRDefault="00946EA1">
      <w:pPr>
        <w:pStyle w:val="ConsPlusNormal"/>
        <w:spacing w:before="260"/>
        <w:ind w:firstLine="540"/>
        <w:jc w:val="both"/>
      </w:pPr>
      <w:r>
        <w:t>5.9. 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946EA1" w:rsidRDefault="00946EA1">
      <w:pPr>
        <w:pStyle w:val="ConsPlusNormal"/>
        <w:spacing w:before="26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946EA1" w:rsidRDefault="00946EA1">
      <w:pPr>
        <w:pStyle w:val="ConsPlusNormal"/>
        <w:spacing w:before="26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946EA1" w:rsidRDefault="00946EA1">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946EA1" w:rsidRDefault="00946EA1">
      <w:pPr>
        <w:pStyle w:val="ConsPlusNormal"/>
        <w:spacing w:before="260"/>
        <w:ind w:firstLine="540"/>
        <w:jc w:val="both"/>
      </w:pPr>
      <w:r>
        <w:t>В электронном виде жалоба может быть подана заявителем посредством:</w:t>
      </w:r>
    </w:p>
    <w:p w:rsidR="00946EA1" w:rsidRDefault="00946EA1">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946EA1" w:rsidRDefault="00946EA1">
      <w:pPr>
        <w:pStyle w:val="ConsPlusNormal"/>
        <w:spacing w:before="260"/>
        <w:ind w:firstLine="540"/>
        <w:jc w:val="both"/>
      </w:pPr>
      <w:r>
        <w:t>б) Единого портала либо Регионального портала;</w:t>
      </w:r>
    </w:p>
    <w:p w:rsidR="00946EA1" w:rsidRDefault="00946EA1">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6EA1" w:rsidRDefault="00946EA1">
      <w:pPr>
        <w:pStyle w:val="ConsPlusNormal"/>
        <w:spacing w:before="260"/>
        <w:ind w:firstLine="540"/>
        <w:jc w:val="both"/>
      </w:pPr>
      <w: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946EA1" w:rsidRDefault="00946EA1">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946EA1" w:rsidRDefault="00946EA1">
      <w:pPr>
        <w:pStyle w:val="ConsPlusNormal"/>
        <w:spacing w:before="260"/>
        <w:ind w:firstLine="540"/>
        <w:jc w:val="both"/>
      </w:pPr>
      <w:r>
        <w:t>5.11. Жалоба должна содержать:</w:t>
      </w:r>
    </w:p>
    <w:p w:rsidR="00946EA1" w:rsidRDefault="00946EA1">
      <w:pPr>
        <w:pStyle w:val="ConsPlusNormal"/>
        <w:spacing w:before="260"/>
        <w:ind w:firstLine="540"/>
        <w:jc w:val="both"/>
      </w:pPr>
      <w: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
    <w:p w:rsidR="00946EA1" w:rsidRDefault="00946EA1">
      <w:pPr>
        <w:pStyle w:val="ConsPlusNormal"/>
        <w:spacing w:before="26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6EA1" w:rsidRDefault="00946EA1">
      <w:pPr>
        <w:pStyle w:val="ConsPlusNormal"/>
        <w:spacing w:before="260"/>
        <w:ind w:firstLine="540"/>
        <w:jc w:val="both"/>
      </w:pPr>
      <w:r>
        <w:t>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946EA1" w:rsidRDefault="00946EA1">
      <w:pPr>
        <w:pStyle w:val="ConsPlusNormal"/>
        <w:spacing w:before="260"/>
        <w:ind w:firstLine="540"/>
        <w:jc w:val="both"/>
      </w:pPr>
      <w: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46EA1" w:rsidRDefault="00946EA1">
      <w:pPr>
        <w:pStyle w:val="ConsPlusNormal"/>
        <w:spacing w:before="260"/>
        <w:ind w:firstLine="540"/>
        <w:jc w:val="both"/>
      </w:pPr>
      <w:r>
        <w:t>5.12.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6EA1" w:rsidRDefault="00946EA1">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46EA1" w:rsidRDefault="00946EA1">
      <w:pPr>
        <w:pStyle w:val="ConsPlusNormal"/>
        <w:spacing w:before="260"/>
        <w:ind w:firstLine="540"/>
        <w:jc w:val="both"/>
      </w:pPr>
      <w:bookmarkStart w:id="19" w:name="P576"/>
      <w:bookmarkEnd w:id="19"/>
      <w:r>
        <w:t>5.14. По результатам рассмотрения жалобы принимается одно из следующих решений:</w:t>
      </w:r>
    </w:p>
    <w:p w:rsidR="00946EA1" w:rsidRDefault="00946EA1">
      <w:pPr>
        <w:pStyle w:val="ConsPlusNormal"/>
        <w:spacing w:before="26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946EA1" w:rsidRDefault="00946EA1">
      <w:pPr>
        <w:pStyle w:val="ConsPlusNormal"/>
        <w:spacing w:before="260"/>
        <w:ind w:firstLine="540"/>
        <w:jc w:val="both"/>
      </w:pPr>
      <w:r>
        <w:t>б) в удовлетворении жалобы отказывается.</w:t>
      </w:r>
    </w:p>
    <w:p w:rsidR="00946EA1" w:rsidRDefault="00946EA1">
      <w:pPr>
        <w:pStyle w:val="ConsPlusNormal"/>
        <w:spacing w:before="260"/>
        <w:ind w:firstLine="540"/>
        <w:jc w:val="both"/>
      </w:pPr>
      <w:bookmarkStart w:id="20" w:name="P579"/>
      <w:bookmarkEnd w:id="20"/>
      <w:r>
        <w:t xml:space="preserve">5.15. Не позднее дня, следующего за днем принятия решения, указанного в </w:t>
      </w:r>
      <w:hyperlink w:anchor="P576">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946EA1" w:rsidRDefault="00946EA1">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579">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6EA1" w:rsidRDefault="00946EA1">
      <w:pPr>
        <w:pStyle w:val="ConsPlusNormal"/>
        <w:spacing w:before="260"/>
        <w:ind w:firstLine="540"/>
        <w:jc w:val="both"/>
      </w:pPr>
      <w:r>
        <w:t xml:space="preserve">5.17. В случае признания жалобы не подлежащей удовлетворению в ответе заявителю (представителю заявителя), указанном в </w:t>
      </w:r>
      <w:hyperlink w:anchor="P579">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46EA1" w:rsidRDefault="00946EA1">
      <w:pPr>
        <w:pStyle w:val="ConsPlusNormal"/>
        <w:spacing w:before="260"/>
        <w:ind w:firstLine="540"/>
        <w:jc w:val="both"/>
      </w:pPr>
      <w: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946EA1" w:rsidRDefault="00946EA1">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946EA1" w:rsidRDefault="00946EA1">
      <w:pPr>
        <w:pStyle w:val="ConsPlusNormal"/>
        <w:jc w:val="both"/>
      </w:pPr>
    </w:p>
    <w:p w:rsidR="00946EA1" w:rsidRDefault="00946EA1">
      <w:pPr>
        <w:pStyle w:val="ConsPlusTitle"/>
        <w:jc w:val="center"/>
        <w:outlineLvl w:val="2"/>
      </w:pPr>
      <w:r>
        <w:t>Перечень нормативных правовых актов, регулирующих порядок</w:t>
      </w:r>
    </w:p>
    <w:p w:rsidR="00946EA1" w:rsidRDefault="00946EA1">
      <w:pPr>
        <w:pStyle w:val="ConsPlusTitle"/>
        <w:jc w:val="center"/>
      </w:pPr>
      <w:r>
        <w:t>досудебного (внесудебного) обжалования решений и действий</w:t>
      </w:r>
    </w:p>
    <w:p w:rsidR="00946EA1" w:rsidRDefault="00946EA1">
      <w:pPr>
        <w:pStyle w:val="ConsPlusTitle"/>
        <w:jc w:val="center"/>
      </w:pPr>
      <w:r>
        <w:t>(бездействия) Администрации, МФЦ, привлекаемых организаций,</w:t>
      </w:r>
    </w:p>
    <w:p w:rsidR="00946EA1" w:rsidRDefault="00946EA1">
      <w:pPr>
        <w:pStyle w:val="ConsPlusTitle"/>
        <w:jc w:val="center"/>
      </w:pPr>
      <w:r>
        <w:t>а также их должностных лиц, муниципальных служащих,</w:t>
      </w:r>
    </w:p>
    <w:p w:rsidR="00946EA1" w:rsidRDefault="00946EA1">
      <w:pPr>
        <w:pStyle w:val="ConsPlusTitle"/>
        <w:jc w:val="center"/>
      </w:pPr>
      <w:r>
        <w:t>работников</w:t>
      </w:r>
    </w:p>
    <w:p w:rsidR="00946EA1" w:rsidRDefault="00946EA1">
      <w:pPr>
        <w:pStyle w:val="ConsPlusNormal"/>
        <w:jc w:val="both"/>
      </w:pPr>
    </w:p>
    <w:p w:rsidR="00946EA1" w:rsidRDefault="00946EA1">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946EA1" w:rsidRDefault="00946EA1">
      <w:pPr>
        <w:pStyle w:val="ConsPlusNormal"/>
        <w:spacing w:before="260"/>
        <w:ind w:firstLine="540"/>
        <w:jc w:val="both"/>
      </w:pPr>
      <w:r>
        <w:t xml:space="preserve">- Федеральный </w:t>
      </w:r>
      <w:hyperlink r:id="rId33">
        <w:r>
          <w:rPr>
            <w:color w:val="0000FF"/>
          </w:rPr>
          <w:t>закон</w:t>
        </w:r>
      </w:hyperlink>
      <w:r>
        <w:t>"Об организации предоставления государственных и муниципальных услуг" (с последующими изменениями);</w:t>
      </w:r>
    </w:p>
    <w:p w:rsidR="00946EA1" w:rsidRDefault="00946EA1">
      <w:pPr>
        <w:pStyle w:val="ConsPlusNormal"/>
        <w:spacing w:before="260"/>
        <w:ind w:firstLine="540"/>
        <w:jc w:val="both"/>
      </w:pPr>
      <w:r>
        <w:t xml:space="preserve">- </w:t>
      </w:r>
      <w:hyperlink r:id="rId34">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946EA1" w:rsidRDefault="00946EA1">
      <w:pPr>
        <w:pStyle w:val="ConsPlusNormal"/>
        <w:spacing w:before="260"/>
        <w:ind w:firstLine="540"/>
        <w:jc w:val="both"/>
      </w:pPr>
      <w:r>
        <w:t xml:space="preserve">- </w:t>
      </w:r>
      <w:hyperlink r:id="rId35">
        <w:r>
          <w:rPr>
            <w:color w:val="0000FF"/>
          </w:rPr>
          <w:t>постановление</w:t>
        </w:r>
      </w:hyperlink>
      <w:r>
        <w:t xml:space="preserve"> Администрации г.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right"/>
        <w:outlineLvl w:val="1"/>
      </w:pPr>
      <w:r>
        <w:t>Приложение N 1</w:t>
      </w:r>
    </w:p>
    <w:p w:rsidR="00946EA1" w:rsidRDefault="00946EA1">
      <w:pPr>
        <w:pStyle w:val="ConsPlusNormal"/>
        <w:jc w:val="right"/>
      </w:pPr>
      <w:r>
        <w:t>к административному регламенту</w:t>
      </w:r>
    </w:p>
    <w:p w:rsidR="00946EA1" w:rsidRDefault="00946EA1">
      <w:pPr>
        <w:pStyle w:val="ConsPlusNormal"/>
        <w:jc w:val="right"/>
      </w:pPr>
      <w:r>
        <w:t>предоставления муниципальной</w:t>
      </w:r>
    </w:p>
    <w:p w:rsidR="00946EA1" w:rsidRDefault="00946EA1">
      <w:pPr>
        <w:pStyle w:val="ConsPlusNormal"/>
        <w:jc w:val="right"/>
      </w:pPr>
      <w:r>
        <w:t>услуги "Признание садового дома</w:t>
      </w:r>
    </w:p>
    <w:p w:rsidR="00946EA1" w:rsidRDefault="00946EA1">
      <w:pPr>
        <w:pStyle w:val="ConsPlusNormal"/>
        <w:jc w:val="right"/>
      </w:pPr>
      <w:r>
        <w:t>жилым домом или жилого дома</w:t>
      </w:r>
    </w:p>
    <w:p w:rsidR="00946EA1" w:rsidRDefault="00946EA1">
      <w:pPr>
        <w:pStyle w:val="ConsPlusNormal"/>
        <w:jc w:val="right"/>
      </w:pPr>
      <w:r>
        <w:t>садовым домом"</w:t>
      </w:r>
    </w:p>
    <w:p w:rsidR="00946EA1" w:rsidRDefault="00946EA1">
      <w:pPr>
        <w:pStyle w:val="ConsPlusNormal"/>
        <w:jc w:val="both"/>
      </w:pPr>
    </w:p>
    <w:p w:rsidR="00946EA1" w:rsidRDefault="00946EA1">
      <w:pPr>
        <w:pStyle w:val="ConsPlusNonformat"/>
        <w:jc w:val="both"/>
      </w:pPr>
      <w:r>
        <w:t xml:space="preserve">                            В Администрацию г. Заречного Пензенской области</w:t>
      </w:r>
    </w:p>
    <w:p w:rsidR="00946EA1" w:rsidRDefault="00946EA1">
      <w:pPr>
        <w:pStyle w:val="ConsPlusNonformat"/>
        <w:jc w:val="both"/>
      </w:pPr>
      <w:r>
        <w:t xml:space="preserve">                            от ____________________________________________</w:t>
      </w:r>
    </w:p>
    <w:p w:rsidR="00946EA1" w:rsidRDefault="00946EA1">
      <w:pPr>
        <w:pStyle w:val="ConsPlusNonformat"/>
        <w:jc w:val="both"/>
      </w:pPr>
      <w:r>
        <w:t xml:space="preserve">                            _______________________________________________</w:t>
      </w:r>
    </w:p>
    <w:p w:rsidR="00946EA1" w:rsidRDefault="00946EA1">
      <w:pPr>
        <w:pStyle w:val="ConsPlusNonformat"/>
        <w:jc w:val="both"/>
      </w:pPr>
      <w:r>
        <w:t xml:space="preserve">                              (Ф.И.О. (отчество - при наличии) заявителя)</w:t>
      </w:r>
    </w:p>
    <w:p w:rsidR="00946EA1" w:rsidRDefault="00946EA1">
      <w:pPr>
        <w:pStyle w:val="ConsPlusNonformat"/>
        <w:jc w:val="both"/>
      </w:pPr>
      <w:r>
        <w:t xml:space="preserve">                            _______________________________________________</w:t>
      </w:r>
    </w:p>
    <w:p w:rsidR="00946EA1" w:rsidRDefault="00946EA1">
      <w:pPr>
        <w:pStyle w:val="ConsPlusNonformat"/>
        <w:jc w:val="both"/>
      </w:pPr>
      <w:r>
        <w:t xml:space="preserve">                            документ, удостоверяющий личность:</w:t>
      </w:r>
    </w:p>
    <w:p w:rsidR="00946EA1" w:rsidRDefault="00946EA1">
      <w:pPr>
        <w:pStyle w:val="ConsPlusNonformat"/>
        <w:jc w:val="both"/>
      </w:pPr>
      <w:r>
        <w:t xml:space="preserve">                            _______________________________________________</w:t>
      </w:r>
    </w:p>
    <w:p w:rsidR="00946EA1" w:rsidRDefault="00946EA1">
      <w:pPr>
        <w:pStyle w:val="ConsPlusNonformat"/>
        <w:jc w:val="both"/>
      </w:pPr>
      <w:r>
        <w:t xml:space="preserve">                            серия ________________ номер __________________</w:t>
      </w:r>
    </w:p>
    <w:p w:rsidR="00946EA1" w:rsidRDefault="00946EA1">
      <w:pPr>
        <w:pStyle w:val="ConsPlusNonformat"/>
        <w:jc w:val="both"/>
      </w:pPr>
      <w:r>
        <w:t xml:space="preserve">                            кем и когда выдан: ____________________________</w:t>
      </w:r>
    </w:p>
    <w:p w:rsidR="00946EA1" w:rsidRDefault="00946EA1">
      <w:pPr>
        <w:pStyle w:val="ConsPlusNonformat"/>
        <w:jc w:val="both"/>
      </w:pPr>
      <w:r>
        <w:t xml:space="preserve">                            _______________________________________________</w:t>
      </w:r>
    </w:p>
    <w:p w:rsidR="00946EA1" w:rsidRDefault="00946EA1">
      <w:pPr>
        <w:pStyle w:val="ConsPlusNonformat"/>
        <w:jc w:val="both"/>
      </w:pPr>
      <w:r>
        <w:t xml:space="preserve">                            телефон: ______________________________________</w:t>
      </w:r>
    </w:p>
    <w:p w:rsidR="00946EA1" w:rsidRDefault="00946EA1">
      <w:pPr>
        <w:pStyle w:val="ConsPlusNonformat"/>
        <w:jc w:val="both"/>
      </w:pPr>
      <w:r>
        <w:t xml:space="preserve">                            адрес электронной почты: ______________________</w:t>
      </w:r>
    </w:p>
    <w:p w:rsidR="00946EA1" w:rsidRDefault="00946EA1">
      <w:pPr>
        <w:pStyle w:val="ConsPlusNonformat"/>
        <w:jc w:val="both"/>
      </w:pPr>
    </w:p>
    <w:p w:rsidR="00946EA1" w:rsidRDefault="00946EA1">
      <w:pPr>
        <w:pStyle w:val="ConsPlusNonformat"/>
        <w:jc w:val="both"/>
      </w:pPr>
      <w:bookmarkStart w:id="21" w:name="P620"/>
      <w:bookmarkEnd w:id="21"/>
      <w:r>
        <w:t xml:space="preserve">                                 ЗАЯВЛЕНИЕ</w:t>
      </w:r>
    </w:p>
    <w:p w:rsidR="00946EA1" w:rsidRDefault="00946EA1">
      <w:pPr>
        <w:pStyle w:val="ConsPlusNonformat"/>
        <w:jc w:val="both"/>
      </w:pPr>
    </w:p>
    <w:p w:rsidR="00946EA1" w:rsidRDefault="00946EA1">
      <w:pPr>
        <w:pStyle w:val="ConsPlusNonformat"/>
        <w:jc w:val="both"/>
      </w:pPr>
      <w:r>
        <w:t xml:space="preserve">    Прошу признать расположенный по адресу: _______________________________</w:t>
      </w:r>
    </w:p>
    <w:p w:rsidR="00946EA1" w:rsidRDefault="00946EA1">
      <w:pPr>
        <w:pStyle w:val="ConsPlusNonformat"/>
        <w:jc w:val="both"/>
      </w:pPr>
      <w:r>
        <w:t xml:space="preserve">    садовый дом жилым домом/жилой дом садовым домом,</w:t>
      </w:r>
    </w:p>
    <w:p w:rsidR="00946EA1" w:rsidRDefault="00946EA1">
      <w:pPr>
        <w:pStyle w:val="ConsPlusNonformat"/>
        <w:jc w:val="both"/>
      </w:pPr>
      <w:r>
        <w:t xml:space="preserve">             (ненужное зачеркнуть),</w:t>
      </w:r>
    </w:p>
    <w:p w:rsidR="00946EA1" w:rsidRDefault="00946EA1">
      <w:pPr>
        <w:pStyle w:val="ConsPlusNonformat"/>
        <w:jc w:val="both"/>
      </w:pPr>
      <w:r>
        <w:t xml:space="preserve">    Кадастровый номер садового дома или жилого дома _______________________</w:t>
      </w:r>
    </w:p>
    <w:p w:rsidR="00946EA1" w:rsidRDefault="00946EA1">
      <w:pPr>
        <w:pStyle w:val="ConsPlusNonformat"/>
        <w:jc w:val="both"/>
      </w:pPr>
      <w:r>
        <w:t xml:space="preserve">    Кадастровый номер земельного участка, на котором расположен садовый дом</w:t>
      </w:r>
    </w:p>
    <w:p w:rsidR="00946EA1" w:rsidRDefault="00946EA1">
      <w:pPr>
        <w:pStyle w:val="ConsPlusNonformat"/>
        <w:jc w:val="both"/>
      </w:pPr>
      <w:r>
        <w:t>или жилой дом _____________________________________________________________</w:t>
      </w:r>
    </w:p>
    <w:p w:rsidR="00946EA1" w:rsidRDefault="00946EA1">
      <w:pPr>
        <w:pStyle w:val="ConsPlusNonformat"/>
        <w:jc w:val="both"/>
      </w:pPr>
    </w:p>
    <w:p w:rsidR="00946EA1" w:rsidRDefault="00946EA1">
      <w:pPr>
        <w:pStyle w:val="ConsPlusNonformat"/>
        <w:jc w:val="both"/>
      </w:pPr>
      <w:r>
        <w:t xml:space="preserve">    Приложение:</w:t>
      </w:r>
    </w:p>
    <w:p w:rsidR="00946EA1" w:rsidRDefault="00946EA1">
      <w:pPr>
        <w:pStyle w:val="ConsPlusNonformat"/>
        <w:jc w:val="both"/>
      </w:pPr>
      <w:r>
        <w:t xml:space="preserve">    1 _____________________________________________________________________</w:t>
      </w:r>
    </w:p>
    <w:p w:rsidR="00946EA1" w:rsidRDefault="00946EA1">
      <w:pPr>
        <w:pStyle w:val="ConsPlusNonformat"/>
        <w:jc w:val="both"/>
      </w:pPr>
      <w:r>
        <w:t xml:space="preserve">    2 _____________________________________________________________________</w:t>
      </w:r>
    </w:p>
    <w:p w:rsidR="00946EA1" w:rsidRDefault="00946EA1">
      <w:pPr>
        <w:pStyle w:val="ConsPlusNonformat"/>
        <w:jc w:val="both"/>
      </w:pPr>
      <w:r>
        <w:t xml:space="preserve">    3 _____________________________________________________________________</w:t>
      </w:r>
    </w:p>
    <w:p w:rsidR="00946EA1" w:rsidRDefault="00946EA1">
      <w:pPr>
        <w:pStyle w:val="ConsPlusNonformat"/>
        <w:jc w:val="both"/>
      </w:pPr>
    </w:p>
    <w:p w:rsidR="00946EA1" w:rsidRDefault="00946EA1">
      <w:pPr>
        <w:pStyle w:val="ConsPlusNonformat"/>
        <w:jc w:val="both"/>
      </w:pPr>
      <w:r>
        <w:t xml:space="preserve">    Я  даю  согласие на проверку указанных в заявлении сведений и на запрос</w:t>
      </w:r>
    </w:p>
    <w:p w:rsidR="00946EA1" w:rsidRDefault="00946EA1">
      <w:pPr>
        <w:pStyle w:val="ConsPlusNonformat"/>
        <w:jc w:val="both"/>
      </w:pPr>
      <w:r>
        <w:t>документов,  необходимых  для рассмотрения заявления.</w:t>
      </w:r>
    </w:p>
    <w:p w:rsidR="00946EA1" w:rsidRDefault="00946EA1">
      <w:pPr>
        <w:pStyle w:val="ConsPlusNonformat"/>
        <w:jc w:val="both"/>
      </w:pPr>
      <w:r>
        <w:t xml:space="preserve">    Я предупрежден о том, что  в  случае  выявления  недостоверных сведений</w:t>
      </w:r>
    </w:p>
    <w:p w:rsidR="00946EA1" w:rsidRDefault="00946EA1">
      <w:pPr>
        <w:pStyle w:val="ConsPlusNonformat"/>
        <w:jc w:val="both"/>
      </w:pPr>
      <w:r>
        <w:t>мне  будет  отказано в  предоставлении муниципальной услуги. В соответствии</w:t>
      </w:r>
    </w:p>
    <w:p w:rsidR="00946EA1" w:rsidRDefault="00946EA1">
      <w:pPr>
        <w:pStyle w:val="ConsPlusNonformat"/>
        <w:jc w:val="both"/>
      </w:pPr>
      <w:r>
        <w:t xml:space="preserve">с требованиями  </w:t>
      </w:r>
      <w:hyperlink r:id="rId36">
        <w:r>
          <w:rPr>
            <w:color w:val="0000FF"/>
          </w:rPr>
          <w:t>статьи  9</w:t>
        </w:r>
      </w:hyperlink>
      <w:r>
        <w:t xml:space="preserve"> Федерального   закона   от   27.07.2006  N 152-ФЗ</w:t>
      </w:r>
    </w:p>
    <w:p w:rsidR="00946EA1" w:rsidRDefault="00946EA1">
      <w:pPr>
        <w:pStyle w:val="ConsPlusNonformat"/>
        <w:jc w:val="both"/>
      </w:pPr>
      <w:r>
        <w:t>"О   персональных   данных"   подтверждаю   свое   согласие   на  обработку</w:t>
      </w:r>
    </w:p>
    <w:p w:rsidR="00946EA1" w:rsidRDefault="00946EA1">
      <w:pPr>
        <w:pStyle w:val="ConsPlusNonformat"/>
        <w:jc w:val="both"/>
      </w:pPr>
      <w:r>
        <w:t>Администрацией персональных  данных  (персональных  данных  недееспособного</w:t>
      </w:r>
    </w:p>
    <w:p w:rsidR="00946EA1" w:rsidRDefault="00946EA1">
      <w:pPr>
        <w:pStyle w:val="ConsPlusNonformat"/>
        <w:jc w:val="both"/>
      </w:pPr>
      <w:r>
        <w:t>лица - субъекта персональных  данных, в  случае,   если  заявитель является</w:t>
      </w:r>
    </w:p>
    <w:p w:rsidR="00946EA1" w:rsidRDefault="00946EA1">
      <w:pPr>
        <w:pStyle w:val="ConsPlusNonformat"/>
        <w:jc w:val="both"/>
      </w:pPr>
      <w:r>
        <w:t>законным  представителем).</w:t>
      </w:r>
    </w:p>
    <w:p w:rsidR="00946EA1" w:rsidRDefault="00946EA1">
      <w:pPr>
        <w:pStyle w:val="ConsPlusNonformat"/>
        <w:jc w:val="both"/>
      </w:pPr>
      <w:r>
        <w:t xml:space="preserve">    Предоставляю  Администрации  осуществлять  все  действия   (операции) с</w:t>
      </w:r>
    </w:p>
    <w:p w:rsidR="00946EA1" w:rsidRDefault="00946EA1">
      <w:pPr>
        <w:pStyle w:val="ConsPlusNonformat"/>
        <w:jc w:val="both"/>
      </w:pPr>
      <w:r>
        <w:t>персональными данными, в  том числе  право на обработку персональных данных</w:t>
      </w:r>
    </w:p>
    <w:p w:rsidR="00946EA1" w:rsidRDefault="00946EA1">
      <w:pPr>
        <w:pStyle w:val="ConsPlusNonformat"/>
        <w:jc w:val="both"/>
      </w:pPr>
      <w:r>
        <w:t>посредством  внесения  их в  электронную  базу  данных, включения в списки,</w:t>
      </w:r>
    </w:p>
    <w:p w:rsidR="00946EA1" w:rsidRDefault="00946EA1">
      <w:pPr>
        <w:pStyle w:val="ConsPlusNonformat"/>
        <w:jc w:val="both"/>
      </w:pPr>
      <w:r>
        <w:t>реестры и отчетные формы, предусмотренные   документами,  регламентирующими</w:t>
      </w:r>
    </w:p>
    <w:p w:rsidR="00946EA1" w:rsidRDefault="00946EA1">
      <w:pPr>
        <w:pStyle w:val="ConsPlusNonformat"/>
        <w:jc w:val="both"/>
      </w:pPr>
      <w:r>
        <w:t>предоставление   отчетных   данных   (документов),   а   также  запрашивать</w:t>
      </w:r>
    </w:p>
    <w:p w:rsidR="00946EA1" w:rsidRDefault="00946EA1">
      <w:pPr>
        <w:pStyle w:val="ConsPlusNonformat"/>
        <w:jc w:val="both"/>
      </w:pPr>
      <w:r>
        <w:t>информацию  и  необходимые документы.</w:t>
      </w:r>
    </w:p>
    <w:p w:rsidR="00946EA1" w:rsidRDefault="00946EA1">
      <w:pPr>
        <w:pStyle w:val="ConsPlusNonformat"/>
        <w:jc w:val="both"/>
      </w:pPr>
      <w:r>
        <w:t xml:space="preserve">    Администрация имеет право во исполнение своих обязательств по  оказанию</w:t>
      </w:r>
    </w:p>
    <w:p w:rsidR="00946EA1" w:rsidRDefault="00946EA1">
      <w:pPr>
        <w:pStyle w:val="ConsPlusNonformat"/>
        <w:jc w:val="both"/>
      </w:pPr>
      <w:r>
        <w:t>гражданам  муниципальных услуг государственной поддержки на обмен (прием  и</w:t>
      </w:r>
    </w:p>
    <w:p w:rsidR="00946EA1" w:rsidRDefault="00946EA1">
      <w:pPr>
        <w:pStyle w:val="ConsPlusNonformat"/>
        <w:jc w:val="both"/>
      </w:pPr>
      <w:r>
        <w:t>передачу)  персональными  данными  с  государственными  органами,  органами</w:t>
      </w:r>
    </w:p>
    <w:p w:rsidR="00946EA1" w:rsidRDefault="00946EA1">
      <w:pPr>
        <w:pStyle w:val="ConsPlusNonformat"/>
        <w:jc w:val="both"/>
      </w:pPr>
      <w:r>
        <w:t>местного самоуправления и организациями с использованием машинных носителей</w:t>
      </w:r>
    </w:p>
    <w:p w:rsidR="00946EA1" w:rsidRDefault="00946EA1">
      <w:pPr>
        <w:pStyle w:val="ConsPlusNonformat"/>
        <w:jc w:val="both"/>
      </w:pPr>
      <w:r>
        <w:t>или  по  каналам  связи  с  соблюдением  мер,  обеспечивающих  их защиту от</w:t>
      </w:r>
    </w:p>
    <w:p w:rsidR="00946EA1" w:rsidRDefault="00946EA1">
      <w:pPr>
        <w:pStyle w:val="ConsPlusNonformat"/>
        <w:jc w:val="both"/>
      </w:pPr>
      <w:r>
        <w:t>несанкционированного доступа.</w:t>
      </w:r>
    </w:p>
    <w:p w:rsidR="00946EA1" w:rsidRDefault="00946EA1">
      <w:pPr>
        <w:pStyle w:val="ConsPlusNonformat"/>
        <w:jc w:val="both"/>
      </w:pPr>
    </w:p>
    <w:p w:rsidR="00946EA1" w:rsidRDefault="00946EA1">
      <w:pPr>
        <w:pStyle w:val="ConsPlusNonformat"/>
        <w:jc w:val="both"/>
      </w:pPr>
      <w:r>
        <w:t xml:space="preserve">    Настоящее согласие действует бессрочно.</w:t>
      </w:r>
    </w:p>
    <w:p w:rsidR="00946EA1" w:rsidRDefault="00946EA1">
      <w:pPr>
        <w:pStyle w:val="ConsPlusNonformat"/>
        <w:jc w:val="both"/>
      </w:pPr>
    </w:p>
    <w:p w:rsidR="00946EA1" w:rsidRDefault="00946EA1">
      <w:pPr>
        <w:pStyle w:val="ConsPlusNonformat"/>
        <w:jc w:val="both"/>
      </w:pPr>
      <w:r>
        <w:t xml:space="preserve">    Документы,  являющиеся результатом предоставления муниципальной услуги,</w:t>
      </w:r>
    </w:p>
    <w:p w:rsidR="00946EA1" w:rsidRDefault="00946EA1">
      <w:pPr>
        <w:pStyle w:val="ConsPlusNonformat"/>
        <w:jc w:val="both"/>
      </w:pPr>
      <w:r>
        <w:t>прошу (нужное подчеркнуть):</w:t>
      </w:r>
    </w:p>
    <w:p w:rsidR="00946EA1" w:rsidRDefault="00946EA1">
      <w:pPr>
        <w:pStyle w:val="ConsPlusNonformat"/>
        <w:jc w:val="both"/>
      </w:pPr>
      <w:r>
        <w:t xml:space="preserve">    - выдать лично в Администрации;</w:t>
      </w:r>
    </w:p>
    <w:p w:rsidR="00946EA1" w:rsidRDefault="00946EA1">
      <w:pPr>
        <w:pStyle w:val="ConsPlusNonformat"/>
        <w:jc w:val="both"/>
      </w:pPr>
      <w:r>
        <w:t xml:space="preserve">    - направить посредством почтовой связи;</w:t>
      </w:r>
    </w:p>
    <w:p w:rsidR="00946EA1" w:rsidRDefault="00946EA1">
      <w:pPr>
        <w:pStyle w:val="ConsPlusNonformat"/>
        <w:jc w:val="both"/>
      </w:pPr>
      <w:r>
        <w:t xml:space="preserve">    -  направить  в  виде  электронного  документа  посредством электронной</w:t>
      </w:r>
    </w:p>
    <w:p w:rsidR="00946EA1" w:rsidRDefault="00946EA1">
      <w:pPr>
        <w:pStyle w:val="ConsPlusNonformat"/>
        <w:jc w:val="both"/>
      </w:pPr>
      <w:r>
        <w:t>почты;</w:t>
      </w:r>
    </w:p>
    <w:p w:rsidR="00946EA1" w:rsidRDefault="00946EA1">
      <w:pPr>
        <w:pStyle w:val="ConsPlusNonformat"/>
        <w:jc w:val="both"/>
      </w:pPr>
      <w:r>
        <w:t xml:space="preserve">    -   направить   в   виде  электронного  документа  посредством  Единого</w:t>
      </w:r>
    </w:p>
    <w:p w:rsidR="00946EA1" w:rsidRDefault="00946EA1">
      <w:pPr>
        <w:pStyle w:val="ConsPlusNonformat"/>
        <w:jc w:val="both"/>
      </w:pPr>
      <w:r>
        <w:t>портала/Регионального    портала,   размещенного   на   официальном   сайте</w:t>
      </w:r>
    </w:p>
    <w:p w:rsidR="00946EA1" w:rsidRDefault="00946EA1">
      <w:pPr>
        <w:pStyle w:val="ConsPlusNonformat"/>
        <w:jc w:val="both"/>
      </w:pPr>
      <w:r>
        <w:t>Администрации (при наличии технической возможности);</w:t>
      </w:r>
    </w:p>
    <w:p w:rsidR="00946EA1" w:rsidRDefault="00946EA1">
      <w:pPr>
        <w:pStyle w:val="ConsPlusNonformat"/>
        <w:jc w:val="both"/>
      </w:pPr>
      <w:r>
        <w:t>- выдать лично в МФЦ.</w:t>
      </w:r>
    </w:p>
    <w:p w:rsidR="00946EA1" w:rsidRDefault="00946EA1">
      <w:pPr>
        <w:pStyle w:val="ConsPlusNonformat"/>
        <w:jc w:val="both"/>
      </w:pPr>
    </w:p>
    <w:p w:rsidR="00946EA1" w:rsidRDefault="00946EA1">
      <w:pPr>
        <w:pStyle w:val="ConsPlusNonformat"/>
        <w:jc w:val="both"/>
      </w:pPr>
      <w:r>
        <w:t xml:space="preserve">    Заявитель</w:t>
      </w:r>
    </w:p>
    <w:p w:rsidR="00946EA1" w:rsidRDefault="00946EA1">
      <w:pPr>
        <w:pStyle w:val="ConsPlusNonformat"/>
        <w:jc w:val="both"/>
      </w:pPr>
      <w:r>
        <w:t xml:space="preserve">    _______________________________________________________________________</w:t>
      </w:r>
    </w:p>
    <w:p w:rsidR="00946EA1" w:rsidRDefault="00946EA1">
      <w:pPr>
        <w:pStyle w:val="ConsPlusNonformat"/>
        <w:jc w:val="both"/>
      </w:pPr>
      <w:r>
        <w:t xml:space="preserve">            (Ф.И.О. (отчество при наличии) полностью, подпись)</w:t>
      </w:r>
    </w:p>
    <w:p w:rsidR="00946EA1" w:rsidRDefault="00946EA1">
      <w:pPr>
        <w:pStyle w:val="ConsPlusNonformat"/>
        <w:jc w:val="both"/>
      </w:pPr>
    </w:p>
    <w:p w:rsidR="00946EA1" w:rsidRDefault="00946EA1">
      <w:pPr>
        <w:pStyle w:val="ConsPlusNonformat"/>
        <w:jc w:val="both"/>
      </w:pPr>
      <w:r>
        <w:t>"____" ______________20___ г.</w:t>
      </w: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right"/>
        <w:outlineLvl w:val="1"/>
      </w:pPr>
      <w:r>
        <w:t>Приложение N 2</w:t>
      </w:r>
    </w:p>
    <w:p w:rsidR="00946EA1" w:rsidRDefault="00946EA1">
      <w:pPr>
        <w:pStyle w:val="ConsPlusNormal"/>
        <w:jc w:val="right"/>
      </w:pPr>
      <w:r>
        <w:t>к административному регламенту</w:t>
      </w:r>
    </w:p>
    <w:p w:rsidR="00946EA1" w:rsidRDefault="00946EA1">
      <w:pPr>
        <w:pStyle w:val="ConsPlusNormal"/>
        <w:jc w:val="right"/>
      </w:pPr>
      <w:r>
        <w:t>предоставления муниципальной</w:t>
      </w:r>
    </w:p>
    <w:p w:rsidR="00946EA1" w:rsidRDefault="00946EA1">
      <w:pPr>
        <w:pStyle w:val="ConsPlusNormal"/>
        <w:jc w:val="right"/>
      </w:pPr>
      <w:r>
        <w:t>услуги "Признание садового дома</w:t>
      </w:r>
    </w:p>
    <w:p w:rsidR="00946EA1" w:rsidRDefault="00946EA1">
      <w:pPr>
        <w:pStyle w:val="ConsPlusNormal"/>
        <w:jc w:val="right"/>
      </w:pPr>
      <w:r>
        <w:t>жилым домом или жилого дома</w:t>
      </w:r>
    </w:p>
    <w:p w:rsidR="00946EA1" w:rsidRDefault="00946EA1">
      <w:pPr>
        <w:pStyle w:val="ConsPlusNormal"/>
        <w:jc w:val="right"/>
      </w:pPr>
      <w:r>
        <w:t>садовым домом"</w:t>
      </w:r>
    </w:p>
    <w:p w:rsidR="00946EA1" w:rsidRDefault="00946EA1">
      <w:pPr>
        <w:pStyle w:val="ConsPlusNormal"/>
        <w:jc w:val="both"/>
      </w:pPr>
    </w:p>
    <w:p w:rsidR="00946EA1" w:rsidRDefault="00946EA1">
      <w:pPr>
        <w:pStyle w:val="ConsPlusNonformat"/>
        <w:jc w:val="both"/>
      </w:pPr>
      <w:r>
        <w:t xml:space="preserve">                                ___________________________________________</w:t>
      </w:r>
    </w:p>
    <w:p w:rsidR="00946EA1" w:rsidRDefault="00946EA1">
      <w:pPr>
        <w:pStyle w:val="ConsPlusNonformat"/>
        <w:jc w:val="both"/>
      </w:pPr>
      <w:r>
        <w:t xml:space="preserve">                                ___________________________________________</w:t>
      </w:r>
    </w:p>
    <w:p w:rsidR="00946EA1" w:rsidRDefault="00946EA1">
      <w:pPr>
        <w:pStyle w:val="ConsPlusNonformat"/>
        <w:jc w:val="both"/>
      </w:pPr>
      <w:r>
        <w:t xml:space="preserve">                                (Ф.И.О. (отчество - при наличии) заявителя,</w:t>
      </w:r>
    </w:p>
    <w:p w:rsidR="00946EA1" w:rsidRDefault="00946EA1">
      <w:pPr>
        <w:pStyle w:val="ConsPlusNonformat"/>
        <w:jc w:val="both"/>
      </w:pPr>
      <w:r>
        <w:t xml:space="preserve">                                      адрес регистрации, проживания)</w:t>
      </w:r>
    </w:p>
    <w:p w:rsidR="00946EA1" w:rsidRDefault="00946EA1">
      <w:pPr>
        <w:pStyle w:val="ConsPlusNonformat"/>
        <w:jc w:val="both"/>
      </w:pPr>
    </w:p>
    <w:p w:rsidR="00946EA1" w:rsidRDefault="00946EA1">
      <w:pPr>
        <w:pStyle w:val="ConsPlusNonformat"/>
        <w:jc w:val="both"/>
      </w:pPr>
      <w:bookmarkStart w:id="22" w:name="P691"/>
      <w:bookmarkEnd w:id="22"/>
      <w:r>
        <w:t xml:space="preserve">                                   Отказ</w:t>
      </w:r>
    </w:p>
    <w:p w:rsidR="00946EA1" w:rsidRDefault="00946EA1">
      <w:pPr>
        <w:pStyle w:val="ConsPlusNonformat"/>
        <w:jc w:val="both"/>
      </w:pPr>
      <w:r>
        <w:t>в приеме к рассмотрению документов для предоставления муниципальной услуги</w:t>
      </w:r>
    </w:p>
    <w:p w:rsidR="00946EA1" w:rsidRDefault="00946EA1">
      <w:pPr>
        <w:pStyle w:val="ConsPlusNonformat"/>
        <w:jc w:val="both"/>
      </w:pPr>
      <w:r>
        <w:t>"Признание садового дома жилым домом или жилого дома садовым домом"</w:t>
      </w:r>
    </w:p>
    <w:p w:rsidR="00946EA1" w:rsidRDefault="00946EA1">
      <w:pPr>
        <w:pStyle w:val="ConsPlusNonformat"/>
        <w:jc w:val="both"/>
      </w:pPr>
    </w:p>
    <w:p w:rsidR="00946EA1" w:rsidRDefault="00946EA1">
      <w:pPr>
        <w:pStyle w:val="ConsPlusNonformat"/>
        <w:jc w:val="both"/>
      </w:pPr>
      <w:r>
        <w:t xml:space="preserve">    Вам  отказано  в  приеме к рассмотрению документов, представленных Вами</w:t>
      </w:r>
    </w:p>
    <w:p w:rsidR="00946EA1" w:rsidRDefault="00946EA1">
      <w:pPr>
        <w:pStyle w:val="ConsPlusNonformat"/>
        <w:jc w:val="both"/>
      </w:pPr>
      <w:r>
        <w:t>для   получения  муниципальной  услуги  в  Администрацию  города  Заречного</w:t>
      </w:r>
    </w:p>
    <w:p w:rsidR="00946EA1" w:rsidRDefault="00946EA1">
      <w:pPr>
        <w:pStyle w:val="ConsPlusNonformat"/>
        <w:jc w:val="both"/>
      </w:pPr>
      <w:r>
        <w:t>Пензенской области по следующим основаниям:</w:t>
      </w:r>
    </w:p>
    <w:p w:rsidR="00946EA1" w:rsidRDefault="00946EA1">
      <w:pPr>
        <w:pStyle w:val="ConsPlusNonformat"/>
        <w:jc w:val="both"/>
      </w:pPr>
      <w:r>
        <w:t>___________________________________________________________________________</w:t>
      </w:r>
    </w:p>
    <w:p w:rsidR="00946EA1" w:rsidRDefault="00946EA1">
      <w:pPr>
        <w:pStyle w:val="ConsPlusNonformat"/>
        <w:jc w:val="both"/>
      </w:pPr>
      <w:r>
        <w:t xml:space="preserve"> (указываются причины отказа в приеме к рассмотрению документов со ссылкой</w:t>
      </w:r>
    </w:p>
    <w:p w:rsidR="00946EA1" w:rsidRDefault="00946EA1">
      <w:pPr>
        <w:pStyle w:val="ConsPlusNonformat"/>
        <w:jc w:val="both"/>
      </w:pPr>
      <w:r>
        <w:t xml:space="preserve">                       на нормативный правовой акт)</w:t>
      </w:r>
    </w:p>
    <w:p w:rsidR="00946EA1" w:rsidRDefault="00946EA1">
      <w:pPr>
        <w:pStyle w:val="ConsPlusNonformat"/>
        <w:jc w:val="both"/>
      </w:pPr>
      <w:r>
        <w:t xml:space="preserve">    После  устранения  причин  отказа  Вы  имеете право вновь обратиться за</w:t>
      </w:r>
    </w:p>
    <w:p w:rsidR="00946EA1" w:rsidRDefault="00946EA1">
      <w:pPr>
        <w:pStyle w:val="ConsPlusNonformat"/>
        <w:jc w:val="both"/>
      </w:pPr>
      <w:r>
        <w:t>предоставлением муниципальной услуги.</w:t>
      </w:r>
    </w:p>
    <w:p w:rsidR="00946EA1" w:rsidRDefault="00946EA1">
      <w:pPr>
        <w:pStyle w:val="ConsPlusNonformat"/>
        <w:jc w:val="both"/>
      </w:pPr>
      <w:r>
        <w:t xml:space="preserve">    В  соответствии  с  действующим  законодательством Вы вправе обжаловать</w:t>
      </w:r>
    </w:p>
    <w:p w:rsidR="00946EA1" w:rsidRDefault="00946EA1">
      <w:pPr>
        <w:pStyle w:val="ConsPlusNonformat"/>
        <w:jc w:val="both"/>
      </w:pPr>
      <w:r>
        <w:t>отказ  в  приеме  к  рассмотрению  документов  в  досудебном  порядке путем</w:t>
      </w:r>
    </w:p>
    <w:p w:rsidR="00946EA1" w:rsidRDefault="00946EA1">
      <w:pPr>
        <w:pStyle w:val="ConsPlusNonformat"/>
        <w:jc w:val="both"/>
      </w:pPr>
      <w:r>
        <w:t>обращения с жалобой в</w:t>
      </w:r>
    </w:p>
    <w:p w:rsidR="00946EA1" w:rsidRDefault="00946EA1">
      <w:pPr>
        <w:pStyle w:val="ConsPlusNonformat"/>
        <w:jc w:val="both"/>
      </w:pPr>
      <w:r>
        <w:t>__________________________________________________________________________,</w:t>
      </w:r>
    </w:p>
    <w:p w:rsidR="00946EA1" w:rsidRDefault="00946EA1">
      <w:pPr>
        <w:pStyle w:val="ConsPlusNonformat"/>
        <w:jc w:val="both"/>
      </w:pPr>
      <w:r>
        <w:t xml:space="preserve">    (указывается уполномоченный орган власти, должностное лицо)</w:t>
      </w:r>
    </w:p>
    <w:p w:rsidR="00946EA1" w:rsidRDefault="00946EA1">
      <w:pPr>
        <w:pStyle w:val="ConsPlusNonformat"/>
        <w:jc w:val="both"/>
      </w:pPr>
      <w:r>
        <w:t>а  также  обратиться  за защитой своих законных прав и интересов в судебные</w:t>
      </w:r>
    </w:p>
    <w:p w:rsidR="00946EA1" w:rsidRDefault="00946EA1">
      <w:pPr>
        <w:pStyle w:val="ConsPlusNonformat"/>
        <w:jc w:val="both"/>
      </w:pPr>
      <w:r>
        <w:t>органы.</w:t>
      </w:r>
    </w:p>
    <w:p w:rsidR="00946EA1" w:rsidRDefault="00946EA1">
      <w:pPr>
        <w:pStyle w:val="ConsPlusNonformat"/>
        <w:jc w:val="both"/>
      </w:pPr>
    </w:p>
    <w:p w:rsidR="00946EA1" w:rsidRDefault="00946EA1">
      <w:pPr>
        <w:pStyle w:val="ConsPlusNonformat"/>
        <w:jc w:val="both"/>
      </w:pPr>
      <w:r>
        <w:t>_________________________________ ______________ __________________________</w:t>
      </w:r>
    </w:p>
    <w:p w:rsidR="00946EA1" w:rsidRDefault="00946EA1">
      <w:pPr>
        <w:pStyle w:val="ConsPlusNonformat"/>
        <w:jc w:val="both"/>
      </w:pPr>
      <w:r>
        <w:t>(уполномоченное должностное лицо)    (подпись)             Ф.И.О.</w:t>
      </w:r>
    </w:p>
    <w:p w:rsidR="00946EA1" w:rsidRDefault="00946EA1">
      <w:pPr>
        <w:pStyle w:val="ConsPlusNonformat"/>
        <w:jc w:val="both"/>
      </w:pPr>
      <w:r>
        <w:t xml:space="preserve">                                                   (отчество - при наличии)</w:t>
      </w: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right"/>
        <w:outlineLvl w:val="1"/>
      </w:pPr>
      <w:r>
        <w:t>Приложение N 3</w:t>
      </w:r>
    </w:p>
    <w:p w:rsidR="00946EA1" w:rsidRDefault="00946EA1">
      <w:pPr>
        <w:pStyle w:val="ConsPlusNormal"/>
        <w:jc w:val="right"/>
      </w:pPr>
      <w:r>
        <w:t>к административному регламенту</w:t>
      </w:r>
    </w:p>
    <w:p w:rsidR="00946EA1" w:rsidRDefault="00946EA1">
      <w:pPr>
        <w:pStyle w:val="ConsPlusNormal"/>
        <w:jc w:val="right"/>
      </w:pPr>
      <w:r>
        <w:t>предоставления муниципальной</w:t>
      </w:r>
    </w:p>
    <w:p w:rsidR="00946EA1" w:rsidRDefault="00946EA1">
      <w:pPr>
        <w:pStyle w:val="ConsPlusNormal"/>
        <w:jc w:val="right"/>
      </w:pPr>
      <w:r>
        <w:t>услуги "Признание садового дома</w:t>
      </w:r>
    </w:p>
    <w:p w:rsidR="00946EA1" w:rsidRDefault="00946EA1">
      <w:pPr>
        <w:pStyle w:val="ConsPlusNormal"/>
        <w:jc w:val="right"/>
      </w:pPr>
      <w:r>
        <w:t>жилым домом или жилого дома</w:t>
      </w:r>
    </w:p>
    <w:p w:rsidR="00946EA1" w:rsidRDefault="00946EA1">
      <w:pPr>
        <w:pStyle w:val="ConsPlusNormal"/>
        <w:jc w:val="right"/>
      </w:pPr>
      <w:r>
        <w:t>садовым домом"</w:t>
      </w:r>
    </w:p>
    <w:p w:rsidR="00946EA1" w:rsidRDefault="00946EA1">
      <w:pPr>
        <w:pStyle w:val="ConsPlusNormal"/>
        <w:jc w:val="both"/>
      </w:pPr>
    </w:p>
    <w:p w:rsidR="00946EA1" w:rsidRDefault="00946EA1">
      <w:pPr>
        <w:pStyle w:val="ConsPlusNonformat"/>
        <w:jc w:val="both"/>
      </w:pPr>
      <w:r>
        <w:t>(Бланк Администрации)</w:t>
      </w:r>
    </w:p>
    <w:p w:rsidR="00946EA1" w:rsidRDefault="00946EA1">
      <w:pPr>
        <w:pStyle w:val="ConsPlusNonformat"/>
        <w:jc w:val="both"/>
      </w:pPr>
    </w:p>
    <w:p w:rsidR="00946EA1" w:rsidRDefault="00946EA1">
      <w:pPr>
        <w:pStyle w:val="ConsPlusNonformat"/>
        <w:jc w:val="both"/>
      </w:pPr>
      <w:bookmarkStart w:id="23" w:name="P728"/>
      <w:bookmarkEnd w:id="23"/>
      <w:r>
        <w:t xml:space="preserve">                                  РЕШЕНИЕ</w:t>
      </w:r>
    </w:p>
    <w:p w:rsidR="00946EA1" w:rsidRDefault="00946EA1">
      <w:pPr>
        <w:pStyle w:val="ConsPlusNonformat"/>
        <w:jc w:val="both"/>
      </w:pPr>
      <w:r>
        <w:t xml:space="preserve">                   о признании садового дома жилым домом</w:t>
      </w:r>
    </w:p>
    <w:p w:rsidR="00946EA1" w:rsidRDefault="00946EA1">
      <w:pPr>
        <w:pStyle w:val="ConsPlusNonformat"/>
        <w:jc w:val="both"/>
      </w:pPr>
      <w:r>
        <w:t xml:space="preserve">                        и жилого дома садовым домом</w:t>
      </w:r>
    </w:p>
    <w:p w:rsidR="00946EA1" w:rsidRDefault="00946EA1">
      <w:pPr>
        <w:pStyle w:val="ConsPlusNonformat"/>
        <w:jc w:val="both"/>
      </w:pPr>
    </w:p>
    <w:p w:rsidR="00946EA1" w:rsidRDefault="00946EA1">
      <w:pPr>
        <w:pStyle w:val="ConsPlusNonformat"/>
        <w:jc w:val="both"/>
      </w:pPr>
      <w:r>
        <w:t xml:space="preserve">                                Дата, номер</w:t>
      </w:r>
    </w:p>
    <w:p w:rsidR="00946EA1" w:rsidRDefault="00946EA1">
      <w:pPr>
        <w:pStyle w:val="ConsPlusNonformat"/>
        <w:jc w:val="both"/>
      </w:pPr>
    </w:p>
    <w:p w:rsidR="00946EA1" w:rsidRDefault="00946EA1">
      <w:pPr>
        <w:pStyle w:val="ConsPlusNonformat"/>
        <w:jc w:val="both"/>
      </w:pPr>
      <w:r>
        <w:t>В связи с обращением ______________________________________________________</w:t>
      </w:r>
    </w:p>
    <w:p w:rsidR="00946EA1" w:rsidRDefault="00946EA1">
      <w:pPr>
        <w:pStyle w:val="ConsPlusNonformat"/>
        <w:jc w:val="both"/>
      </w:pPr>
      <w:r>
        <w:t xml:space="preserve">                       (Ф.И.О. (отчество - при наличии) физического лица,</w:t>
      </w:r>
    </w:p>
    <w:p w:rsidR="00946EA1" w:rsidRDefault="00946EA1">
      <w:pPr>
        <w:pStyle w:val="ConsPlusNonformat"/>
        <w:jc w:val="both"/>
      </w:pPr>
      <w:r>
        <w:t xml:space="preserve">                           наименование юридического лица-заявителя)</w:t>
      </w:r>
    </w:p>
    <w:p w:rsidR="00946EA1" w:rsidRDefault="00946EA1">
      <w:pPr>
        <w:pStyle w:val="ConsPlusNonformat"/>
        <w:jc w:val="both"/>
      </w:pPr>
      <w:r>
        <w:t xml:space="preserve">                        садовый дом жилым домом/жилой дом садовым домом,</w:t>
      </w:r>
    </w:p>
    <w:p w:rsidR="00946EA1" w:rsidRDefault="00946EA1">
      <w:pPr>
        <w:pStyle w:val="ConsPlusNonformat"/>
        <w:jc w:val="both"/>
      </w:pPr>
      <w:r>
        <w:t>о намерении признать -----------------------------------------------------</w:t>
      </w:r>
    </w:p>
    <w:p w:rsidR="00946EA1" w:rsidRDefault="00946EA1">
      <w:pPr>
        <w:pStyle w:val="ConsPlusNonformat"/>
        <w:jc w:val="both"/>
      </w:pPr>
      <w:r>
        <w:t xml:space="preserve">                                    (ненужное зачеркнуть)</w:t>
      </w:r>
    </w:p>
    <w:p w:rsidR="00946EA1" w:rsidRDefault="00946EA1">
      <w:pPr>
        <w:pStyle w:val="ConsPlusNonformat"/>
        <w:jc w:val="both"/>
      </w:pPr>
      <w:r>
        <w:t>расположенный по адресу: __________________________________________________</w:t>
      </w:r>
    </w:p>
    <w:p w:rsidR="00946EA1" w:rsidRDefault="00946EA1">
      <w:pPr>
        <w:pStyle w:val="ConsPlusNonformat"/>
        <w:jc w:val="both"/>
      </w:pPr>
      <w:r>
        <w:t>__________________________________________________________________________,</w:t>
      </w:r>
    </w:p>
    <w:p w:rsidR="00946EA1" w:rsidRDefault="00946EA1">
      <w:pPr>
        <w:pStyle w:val="ConsPlusNonformat"/>
        <w:jc w:val="both"/>
      </w:pPr>
      <w:r>
        <w:t>кадастровый номер земельного участка, в пределах которого расположен дом:</w:t>
      </w:r>
    </w:p>
    <w:p w:rsidR="00946EA1" w:rsidRDefault="00946EA1">
      <w:pPr>
        <w:pStyle w:val="ConsPlusNonformat"/>
        <w:jc w:val="both"/>
      </w:pPr>
      <w:r>
        <w:t>___________________________________________________________________________</w:t>
      </w:r>
    </w:p>
    <w:p w:rsidR="00946EA1" w:rsidRDefault="00946EA1">
      <w:pPr>
        <w:pStyle w:val="ConsPlusNonformat"/>
        <w:jc w:val="both"/>
      </w:pPr>
      <w:r>
        <w:t>__________________________________________________________________________,</w:t>
      </w:r>
    </w:p>
    <w:p w:rsidR="00946EA1" w:rsidRDefault="00946EA1">
      <w:pPr>
        <w:pStyle w:val="ConsPlusNonformat"/>
        <w:jc w:val="both"/>
      </w:pPr>
      <w:r>
        <w:t>на основании ______________________________________________________________</w:t>
      </w:r>
    </w:p>
    <w:p w:rsidR="00946EA1" w:rsidRDefault="00946EA1">
      <w:pPr>
        <w:pStyle w:val="ConsPlusNonformat"/>
        <w:jc w:val="both"/>
      </w:pPr>
      <w:r>
        <w:t xml:space="preserve">               (наименование и реквизиты правоустанавливающего документа)</w:t>
      </w:r>
    </w:p>
    <w:p w:rsidR="00946EA1" w:rsidRDefault="00946EA1">
      <w:pPr>
        <w:pStyle w:val="ConsPlusNonformat"/>
        <w:jc w:val="both"/>
      </w:pPr>
      <w:r>
        <w:t>__________________________________________________________________________,</w:t>
      </w:r>
    </w:p>
    <w:p w:rsidR="00946EA1" w:rsidRDefault="00946EA1">
      <w:pPr>
        <w:pStyle w:val="ConsPlusNonformat"/>
        <w:jc w:val="both"/>
      </w:pPr>
      <w:r>
        <w:t>по результатам рассмотрения представленных документов принято решение:</w:t>
      </w:r>
    </w:p>
    <w:p w:rsidR="00946EA1" w:rsidRDefault="00946EA1">
      <w:pPr>
        <w:pStyle w:val="ConsPlusNonformat"/>
        <w:jc w:val="both"/>
      </w:pPr>
      <w:r>
        <w:t>Признать __________________________________________________________________</w:t>
      </w:r>
    </w:p>
    <w:p w:rsidR="00946EA1" w:rsidRDefault="00946EA1">
      <w:pPr>
        <w:pStyle w:val="ConsPlusNonformat"/>
        <w:jc w:val="both"/>
      </w:pPr>
      <w:r>
        <w:t xml:space="preserve">         (садовый дом жилым домом/жилой дом садовым домом - нужное указать)</w:t>
      </w:r>
    </w:p>
    <w:p w:rsidR="00946EA1" w:rsidRDefault="00946EA1">
      <w:pPr>
        <w:pStyle w:val="ConsPlusNonformat"/>
        <w:jc w:val="both"/>
      </w:pPr>
      <w:r>
        <w:t>__________________________________________________________________________.</w:t>
      </w:r>
    </w:p>
    <w:p w:rsidR="00946EA1" w:rsidRDefault="00946EA1">
      <w:pPr>
        <w:pStyle w:val="ConsPlusNonformat"/>
        <w:jc w:val="both"/>
      </w:pPr>
    </w:p>
    <w:p w:rsidR="00946EA1" w:rsidRDefault="00946EA1">
      <w:pPr>
        <w:pStyle w:val="ConsPlusNonformat"/>
        <w:jc w:val="both"/>
      </w:pPr>
      <w:r>
        <w:t>_____________________________ ____________ ________________________________</w:t>
      </w:r>
    </w:p>
    <w:p w:rsidR="00946EA1" w:rsidRDefault="00946EA1">
      <w:pPr>
        <w:pStyle w:val="ConsPlusNonformat"/>
        <w:jc w:val="both"/>
      </w:pPr>
      <w:r>
        <w:t xml:space="preserve">   (должность должностного     (подпись)  (Ф.И.О. (отчество при наличии))</w:t>
      </w:r>
    </w:p>
    <w:p w:rsidR="00946EA1" w:rsidRDefault="00946EA1">
      <w:pPr>
        <w:pStyle w:val="ConsPlusNonformat"/>
        <w:jc w:val="both"/>
      </w:pPr>
      <w:r>
        <w:t xml:space="preserve">     лица Администрации)</w:t>
      </w:r>
    </w:p>
    <w:p w:rsidR="00946EA1" w:rsidRDefault="00946EA1">
      <w:pPr>
        <w:pStyle w:val="ConsPlusNonformat"/>
        <w:jc w:val="both"/>
      </w:pPr>
    </w:p>
    <w:p w:rsidR="00946EA1" w:rsidRDefault="00946EA1">
      <w:pPr>
        <w:pStyle w:val="ConsPlusNonformat"/>
        <w:jc w:val="both"/>
      </w:pPr>
      <w:r>
        <w:t xml:space="preserve">                                                                       М.П.</w:t>
      </w:r>
    </w:p>
    <w:p w:rsidR="00946EA1" w:rsidRDefault="00946EA1">
      <w:pPr>
        <w:pStyle w:val="ConsPlusNonformat"/>
        <w:jc w:val="both"/>
      </w:pPr>
    </w:p>
    <w:p w:rsidR="00946EA1" w:rsidRDefault="00946EA1">
      <w:pPr>
        <w:pStyle w:val="ConsPlusNonformat"/>
        <w:jc w:val="both"/>
      </w:pPr>
      <w:r>
        <w:t>Получил: "__" ____________ 20__ г. _______________________ (заполняется</w:t>
      </w:r>
    </w:p>
    <w:p w:rsidR="00946EA1" w:rsidRDefault="00946EA1">
      <w:pPr>
        <w:pStyle w:val="ConsPlusNonformat"/>
        <w:jc w:val="both"/>
      </w:pPr>
      <w:r>
        <w:t xml:space="preserve">                                     (подпись заявителя)      в случае</w:t>
      </w:r>
    </w:p>
    <w:p w:rsidR="00946EA1" w:rsidRDefault="00946EA1">
      <w:pPr>
        <w:pStyle w:val="ConsPlusNonformat"/>
        <w:jc w:val="both"/>
      </w:pPr>
      <w:r>
        <w:t xml:space="preserve">                                                              получения</w:t>
      </w:r>
    </w:p>
    <w:p w:rsidR="00946EA1" w:rsidRDefault="00946EA1">
      <w:pPr>
        <w:pStyle w:val="ConsPlusNonformat"/>
        <w:jc w:val="both"/>
      </w:pPr>
      <w:r>
        <w:t xml:space="preserve">                                                           решения лично)</w:t>
      </w:r>
    </w:p>
    <w:p w:rsidR="00946EA1" w:rsidRDefault="00946EA1">
      <w:pPr>
        <w:pStyle w:val="ConsPlusNonformat"/>
        <w:jc w:val="both"/>
      </w:pPr>
    </w:p>
    <w:p w:rsidR="00946EA1" w:rsidRDefault="00946EA1">
      <w:pPr>
        <w:pStyle w:val="ConsPlusNonformat"/>
        <w:jc w:val="both"/>
      </w:pPr>
      <w:r>
        <w:t>Решение направлено в адрес заявителя                   "__" _______ 20__ г.</w:t>
      </w:r>
    </w:p>
    <w:p w:rsidR="00946EA1" w:rsidRDefault="00946EA1">
      <w:pPr>
        <w:pStyle w:val="ConsPlusNonformat"/>
        <w:jc w:val="both"/>
      </w:pPr>
      <w:r>
        <w:t>(заполняется в случае направления</w:t>
      </w:r>
    </w:p>
    <w:p w:rsidR="00946EA1" w:rsidRDefault="00946EA1">
      <w:pPr>
        <w:pStyle w:val="ConsPlusNonformat"/>
        <w:jc w:val="both"/>
      </w:pPr>
      <w:r>
        <w:t xml:space="preserve">       решения по почте)</w:t>
      </w:r>
    </w:p>
    <w:p w:rsidR="00946EA1" w:rsidRDefault="00946EA1">
      <w:pPr>
        <w:pStyle w:val="ConsPlusNonformat"/>
        <w:jc w:val="both"/>
      </w:pPr>
    </w:p>
    <w:p w:rsidR="00946EA1" w:rsidRDefault="00946EA1">
      <w:pPr>
        <w:pStyle w:val="ConsPlusNonformat"/>
        <w:jc w:val="both"/>
      </w:pPr>
      <w:r>
        <w:t xml:space="preserve">                                   ________________________________________</w:t>
      </w:r>
    </w:p>
    <w:p w:rsidR="00946EA1" w:rsidRDefault="00946EA1">
      <w:pPr>
        <w:pStyle w:val="ConsPlusNonformat"/>
        <w:jc w:val="both"/>
      </w:pPr>
      <w:r>
        <w:t xml:space="preserve">                                       (Ф.И.О. (отчество - при наличии)),</w:t>
      </w:r>
    </w:p>
    <w:p w:rsidR="00946EA1" w:rsidRDefault="00946EA1">
      <w:pPr>
        <w:pStyle w:val="ConsPlusNonformat"/>
        <w:jc w:val="both"/>
      </w:pPr>
      <w:r>
        <w:t xml:space="preserve">                                       подпись специалиста Администрации,</w:t>
      </w:r>
    </w:p>
    <w:p w:rsidR="00946EA1" w:rsidRDefault="00946EA1">
      <w:pPr>
        <w:pStyle w:val="ConsPlusNonformat"/>
        <w:jc w:val="both"/>
      </w:pPr>
      <w:r>
        <w:t xml:space="preserve">                                    направившего решение в адрес заявителя)</w:t>
      </w: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right"/>
        <w:outlineLvl w:val="1"/>
      </w:pPr>
      <w:r>
        <w:t>Приложение N 4</w:t>
      </w:r>
    </w:p>
    <w:p w:rsidR="00946EA1" w:rsidRDefault="00946EA1">
      <w:pPr>
        <w:pStyle w:val="ConsPlusNormal"/>
        <w:jc w:val="right"/>
      </w:pPr>
      <w:r>
        <w:t>к административному регламенту</w:t>
      </w:r>
    </w:p>
    <w:p w:rsidR="00946EA1" w:rsidRDefault="00946EA1">
      <w:pPr>
        <w:pStyle w:val="ConsPlusNormal"/>
        <w:jc w:val="right"/>
      </w:pPr>
      <w:r>
        <w:t>предоставления муниципальной</w:t>
      </w:r>
    </w:p>
    <w:p w:rsidR="00946EA1" w:rsidRDefault="00946EA1">
      <w:pPr>
        <w:pStyle w:val="ConsPlusNormal"/>
        <w:jc w:val="right"/>
      </w:pPr>
      <w:r>
        <w:t>услуги "Признание садового дома</w:t>
      </w:r>
    </w:p>
    <w:p w:rsidR="00946EA1" w:rsidRDefault="00946EA1">
      <w:pPr>
        <w:pStyle w:val="ConsPlusNormal"/>
        <w:jc w:val="right"/>
      </w:pPr>
      <w:r>
        <w:t>жилым домом или жилого дома</w:t>
      </w:r>
    </w:p>
    <w:p w:rsidR="00946EA1" w:rsidRDefault="00946EA1">
      <w:pPr>
        <w:pStyle w:val="ConsPlusNormal"/>
        <w:jc w:val="right"/>
      </w:pPr>
      <w:r>
        <w:t>садовым домом"</w:t>
      </w:r>
    </w:p>
    <w:p w:rsidR="00946EA1" w:rsidRDefault="00946EA1">
      <w:pPr>
        <w:pStyle w:val="ConsPlusNormal"/>
        <w:jc w:val="both"/>
      </w:pPr>
    </w:p>
    <w:p w:rsidR="00946EA1" w:rsidRDefault="00946EA1">
      <w:pPr>
        <w:pStyle w:val="ConsPlusNonformat"/>
        <w:jc w:val="both"/>
      </w:pPr>
      <w:r>
        <w:t>(Бланк Администрации)</w:t>
      </w:r>
    </w:p>
    <w:p w:rsidR="00946EA1" w:rsidRDefault="00946EA1">
      <w:pPr>
        <w:pStyle w:val="ConsPlusNonformat"/>
        <w:jc w:val="both"/>
      </w:pPr>
    </w:p>
    <w:p w:rsidR="00946EA1" w:rsidRDefault="00946EA1">
      <w:pPr>
        <w:pStyle w:val="ConsPlusNonformat"/>
        <w:jc w:val="both"/>
      </w:pPr>
      <w:bookmarkStart w:id="24" w:name="P786"/>
      <w:bookmarkEnd w:id="24"/>
      <w:r>
        <w:t xml:space="preserve">                               Постановление</w:t>
      </w:r>
    </w:p>
    <w:p w:rsidR="00946EA1" w:rsidRDefault="00946EA1">
      <w:pPr>
        <w:pStyle w:val="ConsPlusNonformat"/>
        <w:jc w:val="both"/>
      </w:pPr>
      <w:r>
        <w:t xml:space="preserve">              об отказе в признании садового дома жилым домом</w:t>
      </w:r>
    </w:p>
    <w:p w:rsidR="00946EA1" w:rsidRDefault="00946EA1">
      <w:pPr>
        <w:pStyle w:val="ConsPlusNonformat"/>
        <w:jc w:val="both"/>
      </w:pPr>
      <w:r>
        <w:t xml:space="preserve">                        и жилого дома садовым домом</w:t>
      </w:r>
    </w:p>
    <w:p w:rsidR="00946EA1" w:rsidRDefault="00946EA1">
      <w:pPr>
        <w:pStyle w:val="ConsPlusNonformat"/>
        <w:jc w:val="both"/>
      </w:pPr>
    </w:p>
    <w:p w:rsidR="00946EA1" w:rsidRDefault="00946EA1">
      <w:pPr>
        <w:pStyle w:val="ConsPlusNonformat"/>
        <w:jc w:val="both"/>
      </w:pPr>
      <w:r>
        <w:t xml:space="preserve">                                Дата, номер</w:t>
      </w:r>
    </w:p>
    <w:p w:rsidR="00946EA1" w:rsidRDefault="00946EA1">
      <w:pPr>
        <w:pStyle w:val="ConsPlusNonformat"/>
        <w:jc w:val="both"/>
      </w:pPr>
    </w:p>
    <w:p w:rsidR="00946EA1" w:rsidRDefault="00946EA1">
      <w:pPr>
        <w:pStyle w:val="ConsPlusNonformat"/>
        <w:jc w:val="both"/>
      </w:pPr>
      <w:r>
        <w:t xml:space="preserve">    В соответствии _______________________________________________________,</w:t>
      </w:r>
    </w:p>
    <w:p w:rsidR="00946EA1" w:rsidRDefault="00946EA1">
      <w:pPr>
        <w:pStyle w:val="ConsPlusNonformat"/>
        <w:jc w:val="both"/>
      </w:pPr>
      <w:r>
        <w:t xml:space="preserve">                 (наименование и реквизиты правоустанавливающего документа)</w:t>
      </w:r>
    </w:p>
    <w:p w:rsidR="00946EA1" w:rsidRDefault="00946EA1">
      <w:pPr>
        <w:pStyle w:val="ConsPlusNonformat"/>
        <w:jc w:val="both"/>
      </w:pPr>
    </w:p>
    <w:p w:rsidR="00946EA1" w:rsidRDefault="00946EA1">
      <w:pPr>
        <w:pStyle w:val="ConsPlusNonformat"/>
        <w:jc w:val="both"/>
      </w:pPr>
      <w:r>
        <w:t>в связи с обращением ______________________________________________________</w:t>
      </w:r>
    </w:p>
    <w:p w:rsidR="00946EA1" w:rsidRDefault="00946EA1">
      <w:pPr>
        <w:pStyle w:val="ConsPlusNonformat"/>
        <w:jc w:val="both"/>
      </w:pPr>
      <w:r>
        <w:t xml:space="preserve">                        (Ф.И.О. (отчество при наличии) физического лица,</w:t>
      </w:r>
    </w:p>
    <w:p w:rsidR="00946EA1" w:rsidRDefault="00946EA1">
      <w:pPr>
        <w:pStyle w:val="ConsPlusNonformat"/>
        <w:jc w:val="both"/>
      </w:pPr>
      <w:r>
        <w:t xml:space="preserve">                           наименование юридического лица-заявителя)</w:t>
      </w:r>
    </w:p>
    <w:p w:rsidR="00946EA1" w:rsidRDefault="00946EA1">
      <w:pPr>
        <w:pStyle w:val="ConsPlusNonformat"/>
        <w:jc w:val="both"/>
      </w:pPr>
      <w:r>
        <w:t>о намерении признать садовый дом жилым домом/жилой дом садовым домом,</w:t>
      </w:r>
    </w:p>
    <w:p w:rsidR="00946EA1" w:rsidRDefault="00946EA1">
      <w:pPr>
        <w:pStyle w:val="ConsPlusNonformat"/>
        <w:jc w:val="both"/>
      </w:pPr>
      <w:r>
        <w:t xml:space="preserve">                     ------------------------------------------------------</w:t>
      </w:r>
    </w:p>
    <w:p w:rsidR="00946EA1" w:rsidRDefault="00946EA1">
      <w:pPr>
        <w:pStyle w:val="ConsPlusNonformat"/>
        <w:jc w:val="both"/>
      </w:pPr>
      <w:r>
        <w:t xml:space="preserve">                                    (ненужное зачеркнуть)</w:t>
      </w:r>
    </w:p>
    <w:p w:rsidR="00946EA1" w:rsidRDefault="00946EA1">
      <w:pPr>
        <w:pStyle w:val="ConsPlusNonformat"/>
        <w:jc w:val="both"/>
      </w:pPr>
      <w:r>
        <w:t>расположенный по адресу: __________________________________________________</w:t>
      </w:r>
    </w:p>
    <w:p w:rsidR="00946EA1" w:rsidRDefault="00946EA1">
      <w:pPr>
        <w:pStyle w:val="ConsPlusNonformat"/>
        <w:jc w:val="both"/>
      </w:pPr>
      <w:r>
        <w:t>__________________________________________________________________________,</w:t>
      </w:r>
    </w:p>
    <w:p w:rsidR="00946EA1" w:rsidRDefault="00946EA1">
      <w:pPr>
        <w:pStyle w:val="ConsPlusNonformat"/>
        <w:jc w:val="both"/>
      </w:pPr>
      <w:r>
        <w:t>кадастровый номер земельного участка, в пределах которого расположен дом:</w:t>
      </w:r>
    </w:p>
    <w:p w:rsidR="00946EA1" w:rsidRDefault="00946EA1">
      <w:pPr>
        <w:pStyle w:val="ConsPlusNonformat"/>
        <w:jc w:val="both"/>
      </w:pPr>
      <w:r>
        <w:t>__________________________________________________________________________,</w:t>
      </w:r>
    </w:p>
    <w:p w:rsidR="00946EA1" w:rsidRDefault="00946EA1">
      <w:pPr>
        <w:pStyle w:val="ConsPlusNonformat"/>
        <w:jc w:val="both"/>
      </w:pPr>
      <w:r>
        <w:t>по  результатам  рассмотрения представленных документов, Администрация ЗАТО</w:t>
      </w:r>
    </w:p>
    <w:p w:rsidR="00946EA1" w:rsidRDefault="00946EA1">
      <w:pPr>
        <w:pStyle w:val="ConsPlusNonformat"/>
        <w:jc w:val="both"/>
      </w:pPr>
      <w:r>
        <w:t>г. Заречного постановляет:</w:t>
      </w:r>
    </w:p>
    <w:p w:rsidR="00946EA1" w:rsidRDefault="00946EA1">
      <w:pPr>
        <w:pStyle w:val="ConsPlusNonformat"/>
        <w:jc w:val="both"/>
      </w:pPr>
      <w:r>
        <w:t xml:space="preserve">    Отказать в признании __________________________________________________</w:t>
      </w:r>
    </w:p>
    <w:p w:rsidR="00946EA1" w:rsidRDefault="00946EA1">
      <w:pPr>
        <w:pStyle w:val="ConsPlusNonformat"/>
        <w:jc w:val="both"/>
      </w:pPr>
      <w:r>
        <w:t xml:space="preserve">                     (садового дома жилым домом/жилого дома садовым домом -</w:t>
      </w:r>
    </w:p>
    <w:p w:rsidR="00946EA1" w:rsidRDefault="00946EA1">
      <w:pPr>
        <w:pStyle w:val="ConsPlusNonformat"/>
        <w:jc w:val="both"/>
      </w:pPr>
      <w:r>
        <w:t xml:space="preserve">                                     нужное указать)</w:t>
      </w:r>
    </w:p>
    <w:p w:rsidR="00946EA1" w:rsidRDefault="00946EA1">
      <w:pPr>
        <w:pStyle w:val="ConsPlusNonformat"/>
        <w:jc w:val="both"/>
      </w:pPr>
      <w:r>
        <w:t>по следующим основаниям __________________________________________________.</w:t>
      </w:r>
    </w:p>
    <w:p w:rsidR="00946EA1" w:rsidRDefault="00946EA1">
      <w:pPr>
        <w:pStyle w:val="ConsPlusNonformat"/>
        <w:jc w:val="both"/>
      </w:pPr>
      <w:r>
        <w:t xml:space="preserve">                           (указывается основание отказа со ссылкой на</w:t>
      </w:r>
    </w:p>
    <w:p w:rsidR="00946EA1" w:rsidRDefault="00946EA1">
      <w:pPr>
        <w:pStyle w:val="ConsPlusNonformat"/>
        <w:jc w:val="both"/>
      </w:pPr>
      <w:r>
        <w:t xml:space="preserve">                                   нормативный правовой акт)</w:t>
      </w:r>
    </w:p>
    <w:p w:rsidR="00946EA1" w:rsidRDefault="00946EA1">
      <w:pPr>
        <w:pStyle w:val="ConsPlusNonformat"/>
        <w:jc w:val="both"/>
      </w:pPr>
    </w:p>
    <w:p w:rsidR="00946EA1" w:rsidRDefault="00946EA1">
      <w:pPr>
        <w:pStyle w:val="ConsPlusNonformat"/>
        <w:jc w:val="both"/>
      </w:pPr>
      <w:r>
        <w:t>_____________________________ ___________ _________________________________</w:t>
      </w:r>
    </w:p>
    <w:p w:rsidR="00946EA1" w:rsidRDefault="00946EA1">
      <w:pPr>
        <w:pStyle w:val="ConsPlusNonformat"/>
        <w:jc w:val="both"/>
      </w:pPr>
      <w:r>
        <w:t xml:space="preserve">   (должность должностного     (подпись)  (Ф.И.О. (отчество - при наличии))</w:t>
      </w:r>
    </w:p>
    <w:p w:rsidR="00946EA1" w:rsidRDefault="00946EA1">
      <w:pPr>
        <w:pStyle w:val="ConsPlusNonformat"/>
        <w:jc w:val="both"/>
      </w:pPr>
      <w:r>
        <w:t xml:space="preserve">     лица Администрации)</w:t>
      </w:r>
    </w:p>
    <w:p w:rsidR="00946EA1" w:rsidRDefault="00946EA1">
      <w:pPr>
        <w:pStyle w:val="ConsPlusNonformat"/>
        <w:jc w:val="both"/>
      </w:pPr>
    </w:p>
    <w:p w:rsidR="00946EA1" w:rsidRDefault="00946EA1">
      <w:pPr>
        <w:pStyle w:val="ConsPlusNonformat"/>
        <w:jc w:val="both"/>
      </w:pPr>
      <w:r>
        <w:t>&lt;*&gt;</w:t>
      </w:r>
    </w:p>
    <w:p w:rsidR="00946EA1" w:rsidRDefault="00946EA1">
      <w:pPr>
        <w:pStyle w:val="ConsPlusNonformat"/>
        <w:jc w:val="both"/>
      </w:pPr>
      <w:r>
        <w:t xml:space="preserve">    Получил: "__" ____________ 20__ г. ____________________ (заполняется</w:t>
      </w:r>
    </w:p>
    <w:p w:rsidR="00946EA1" w:rsidRDefault="00946EA1">
      <w:pPr>
        <w:pStyle w:val="ConsPlusNonformat"/>
        <w:jc w:val="both"/>
      </w:pPr>
      <w:r>
        <w:t xml:space="preserve">                                     (подпись заявителя)      в случае</w:t>
      </w:r>
    </w:p>
    <w:p w:rsidR="00946EA1" w:rsidRDefault="00946EA1">
      <w:pPr>
        <w:pStyle w:val="ConsPlusNonformat"/>
        <w:jc w:val="both"/>
      </w:pPr>
      <w:r>
        <w:t xml:space="preserve">                                                             получения</w:t>
      </w:r>
    </w:p>
    <w:p w:rsidR="00946EA1" w:rsidRDefault="00946EA1">
      <w:pPr>
        <w:pStyle w:val="ConsPlusNonformat"/>
        <w:jc w:val="both"/>
      </w:pPr>
      <w:r>
        <w:t xml:space="preserve">                                                           постановления</w:t>
      </w:r>
    </w:p>
    <w:p w:rsidR="00946EA1" w:rsidRDefault="00946EA1">
      <w:pPr>
        <w:pStyle w:val="ConsPlusNonformat"/>
        <w:jc w:val="both"/>
      </w:pPr>
      <w:r>
        <w:t xml:space="preserve">                                                               лично)</w:t>
      </w:r>
    </w:p>
    <w:p w:rsidR="00946EA1" w:rsidRDefault="00946EA1">
      <w:pPr>
        <w:pStyle w:val="ConsPlusNonformat"/>
        <w:jc w:val="both"/>
      </w:pPr>
    </w:p>
    <w:p w:rsidR="00946EA1" w:rsidRDefault="00946EA1">
      <w:pPr>
        <w:pStyle w:val="ConsPlusNonformat"/>
        <w:jc w:val="both"/>
      </w:pPr>
      <w:r>
        <w:t xml:space="preserve">    Постановление направлено в адрес заявителя         "__" _______ 20__ г.</w:t>
      </w:r>
    </w:p>
    <w:p w:rsidR="00946EA1" w:rsidRDefault="00946EA1">
      <w:pPr>
        <w:pStyle w:val="ConsPlusNonformat"/>
        <w:jc w:val="both"/>
      </w:pPr>
      <w:r>
        <w:t xml:space="preserve">  (заполняется в случае направления</w:t>
      </w:r>
    </w:p>
    <w:p w:rsidR="00946EA1" w:rsidRDefault="00946EA1">
      <w:pPr>
        <w:pStyle w:val="ConsPlusNonformat"/>
        <w:jc w:val="both"/>
      </w:pPr>
      <w:r>
        <w:t xml:space="preserve">       постановления по почте)</w:t>
      </w:r>
    </w:p>
    <w:p w:rsidR="00946EA1" w:rsidRDefault="00946EA1">
      <w:pPr>
        <w:pStyle w:val="ConsPlusNonformat"/>
        <w:jc w:val="both"/>
      </w:pPr>
    </w:p>
    <w:p w:rsidR="00946EA1" w:rsidRDefault="00946EA1">
      <w:pPr>
        <w:pStyle w:val="ConsPlusNonformat"/>
        <w:jc w:val="both"/>
      </w:pPr>
      <w:r>
        <w:t xml:space="preserve">                                   ________________________________________</w:t>
      </w:r>
    </w:p>
    <w:p w:rsidR="00946EA1" w:rsidRDefault="00946EA1">
      <w:pPr>
        <w:pStyle w:val="ConsPlusNonformat"/>
        <w:jc w:val="both"/>
      </w:pPr>
      <w:r>
        <w:t xml:space="preserve">                                        (Ф.И.О. (отчество при наличии)),</w:t>
      </w:r>
    </w:p>
    <w:p w:rsidR="00946EA1" w:rsidRDefault="00946EA1">
      <w:pPr>
        <w:pStyle w:val="ConsPlusNonformat"/>
        <w:jc w:val="both"/>
      </w:pPr>
      <w:r>
        <w:t xml:space="preserve">                                       подпись специалиста Администрации,</w:t>
      </w:r>
    </w:p>
    <w:p w:rsidR="00946EA1" w:rsidRDefault="00946EA1">
      <w:pPr>
        <w:pStyle w:val="ConsPlusNonformat"/>
        <w:jc w:val="both"/>
      </w:pPr>
      <w:r>
        <w:t xml:space="preserve">                                        направившего постановление в адрес</w:t>
      </w:r>
    </w:p>
    <w:p w:rsidR="00946EA1" w:rsidRDefault="00946EA1">
      <w:pPr>
        <w:pStyle w:val="ConsPlusNonformat"/>
        <w:jc w:val="both"/>
      </w:pPr>
      <w:r>
        <w:t xml:space="preserve">                                                   заявителя)</w:t>
      </w:r>
    </w:p>
    <w:p w:rsidR="00946EA1" w:rsidRDefault="00946EA1">
      <w:pPr>
        <w:pStyle w:val="ConsPlusNormal"/>
        <w:jc w:val="both"/>
      </w:pPr>
    </w:p>
    <w:p w:rsidR="00946EA1" w:rsidRDefault="00946EA1">
      <w:pPr>
        <w:pStyle w:val="ConsPlusNormal"/>
        <w:ind w:firstLine="540"/>
        <w:jc w:val="both"/>
      </w:pPr>
      <w:r>
        <w:t>--------------------------------</w:t>
      </w:r>
    </w:p>
    <w:p w:rsidR="00946EA1" w:rsidRDefault="00946EA1">
      <w:pPr>
        <w:pStyle w:val="ConsPlusNormal"/>
        <w:spacing w:before="260"/>
        <w:ind w:firstLine="540"/>
        <w:jc w:val="both"/>
      </w:pPr>
      <w:r>
        <w:t>&lt;*&gt; Заполняется на оборотной стороне.</w:t>
      </w: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both"/>
      </w:pPr>
    </w:p>
    <w:p w:rsidR="00946EA1" w:rsidRDefault="00946EA1">
      <w:pPr>
        <w:pStyle w:val="ConsPlusNormal"/>
        <w:jc w:val="right"/>
        <w:outlineLvl w:val="1"/>
      </w:pPr>
      <w:r>
        <w:t>Приложение N 5</w:t>
      </w:r>
    </w:p>
    <w:p w:rsidR="00946EA1" w:rsidRDefault="00946EA1">
      <w:pPr>
        <w:pStyle w:val="ConsPlusNormal"/>
        <w:jc w:val="right"/>
      </w:pPr>
      <w:r>
        <w:t>к административному регламенту</w:t>
      </w:r>
    </w:p>
    <w:p w:rsidR="00946EA1" w:rsidRDefault="00946EA1">
      <w:pPr>
        <w:pStyle w:val="ConsPlusNormal"/>
        <w:jc w:val="right"/>
      </w:pPr>
      <w:r>
        <w:t>предоставления муниципальной</w:t>
      </w:r>
    </w:p>
    <w:p w:rsidR="00946EA1" w:rsidRDefault="00946EA1">
      <w:pPr>
        <w:pStyle w:val="ConsPlusNormal"/>
        <w:jc w:val="right"/>
      </w:pPr>
      <w:r>
        <w:t>услуги "Признание садового дома</w:t>
      </w:r>
    </w:p>
    <w:p w:rsidR="00946EA1" w:rsidRDefault="00946EA1">
      <w:pPr>
        <w:pStyle w:val="ConsPlusNormal"/>
        <w:jc w:val="right"/>
      </w:pPr>
      <w:r>
        <w:t>жилым домом или жилого дома</w:t>
      </w:r>
    </w:p>
    <w:p w:rsidR="00946EA1" w:rsidRDefault="00946EA1">
      <w:pPr>
        <w:pStyle w:val="ConsPlusNormal"/>
        <w:jc w:val="right"/>
      </w:pPr>
      <w:r>
        <w:t>садовым домом"</w:t>
      </w:r>
    </w:p>
    <w:p w:rsidR="00946EA1" w:rsidRDefault="00946EA1">
      <w:pPr>
        <w:pStyle w:val="ConsPlusNormal"/>
        <w:jc w:val="both"/>
      </w:pPr>
    </w:p>
    <w:p w:rsidR="00946EA1" w:rsidRDefault="00946EA1">
      <w:pPr>
        <w:pStyle w:val="ConsPlusNonformat"/>
        <w:jc w:val="both"/>
      </w:pPr>
      <w:r>
        <w:t xml:space="preserve">                            В Администрацию г. Заречного Пензенской области</w:t>
      </w:r>
    </w:p>
    <w:p w:rsidR="00946EA1" w:rsidRDefault="00946EA1">
      <w:pPr>
        <w:pStyle w:val="ConsPlusNonformat"/>
        <w:jc w:val="both"/>
      </w:pPr>
      <w:r>
        <w:t xml:space="preserve">                            от ___________________________________________,</w:t>
      </w:r>
    </w:p>
    <w:p w:rsidR="00946EA1" w:rsidRDefault="00946EA1">
      <w:pPr>
        <w:pStyle w:val="ConsPlusNonformat"/>
        <w:jc w:val="both"/>
      </w:pPr>
      <w:r>
        <w:t xml:space="preserve">                                        (фамилия, имя, отчество</w:t>
      </w:r>
    </w:p>
    <w:p w:rsidR="00946EA1" w:rsidRDefault="00946EA1">
      <w:pPr>
        <w:pStyle w:val="ConsPlusNonformat"/>
        <w:jc w:val="both"/>
      </w:pPr>
      <w:r>
        <w:t xml:space="preserve">                                       (отчество - при наличии))</w:t>
      </w:r>
    </w:p>
    <w:p w:rsidR="00946EA1" w:rsidRDefault="00946EA1">
      <w:pPr>
        <w:pStyle w:val="ConsPlusNonformat"/>
        <w:jc w:val="both"/>
      </w:pPr>
      <w:r>
        <w:t xml:space="preserve">                            документ, удостоверяющий личность</w:t>
      </w:r>
    </w:p>
    <w:p w:rsidR="00946EA1" w:rsidRDefault="00946EA1">
      <w:pPr>
        <w:pStyle w:val="ConsPlusNonformat"/>
        <w:jc w:val="both"/>
      </w:pPr>
      <w:r>
        <w:t xml:space="preserve">                            ____________ N _______________________________,</w:t>
      </w:r>
    </w:p>
    <w:p w:rsidR="00946EA1" w:rsidRDefault="00946EA1">
      <w:pPr>
        <w:pStyle w:val="ConsPlusNonformat"/>
        <w:jc w:val="both"/>
      </w:pPr>
      <w:r>
        <w:t xml:space="preserve">                            выдан _________________________________________</w:t>
      </w:r>
    </w:p>
    <w:p w:rsidR="00946EA1" w:rsidRDefault="00946EA1">
      <w:pPr>
        <w:pStyle w:val="ConsPlusNonformat"/>
        <w:jc w:val="both"/>
      </w:pPr>
      <w:r>
        <w:t xml:space="preserve">                            _______________________________________________</w:t>
      </w:r>
    </w:p>
    <w:p w:rsidR="00946EA1" w:rsidRDefault="00946EA1">
      <w:pPr>
        <w:pStyle w:val="ConsPlusNonformat"/>
        <w:jc w:val="both"/>
      </w:pPr>
      <w:r>
        <w:t xml:space="preserve">                            проживающей(го) по адресу:</w:t>
      </w:r>
    </w:p>
    <w:p w:rsidR="00946EA1" w:rsidRDefault="00946EA1">
      <w:pPr>
        <w:pStyle w:val="ConsPlusNonformat"/>
        <w:jc w:val="both"/>
      </w:pPr>
      <w:r>
        <w:t xml:space="preserve">                            _______________________________________________</w:t>
      </w:r>
    </w:p>
    <w:p w:rsidR="00946EA1" w:rsidRDefault="00946EA1">
      <w:pPr>
        <w:pStyle w:val="ConsPlusNonformat"/>
        <w:jc w:val="both"/>
      </w:pPr>
      <w:r>
        <w:t xml:space="preserve">                            тел. __________________________________________</w:t>
      </w:r>
    </w:p>
    <w:p w:rsidR="00946EA1" w:rsidRDefault="00946EA1">
      <w:pPr>
        <w:pStyle w:val="ConsPlusNonformat"/>
        <w:jc w:val="both"/>
      </w:pPr>
    </w:p>
    <w:p w:rsidR="00946EA1" w:rsidRDefault="00946EA1">
      <w:pPr>
        <w:pStyle w:val="ConsPlusNonformat"/>
        <w:jc w:val="both"/>
      </w:pPr>
      <w:bookmarkStart w:id="25" w:name="P861"/>
      <w:bookmarkEnd w:id="25"/>
      <w:r>
        <w:t xml:space="preserve">                                 Заявление</w:t>
      </w:r>
    </w:p>
    <w:p w:rsidR="00946EA1" w:rsidRDefault="00946EA1">
      <w:pPr>
        <w:pStyle w:val="ConsPlusNonformat"/>
        <w:jc w:val="both"/>
      </w:pPr>
      <w:r>
        <w:t xml:space="preserve">    об исправлении допущенных опечаток и ошибок в выданных в результате</w:t>
      </w:r>
    </w:p>
    <w:p w:rsidR="00946EA1" w:rsidRDefault="00946EA1">
      <w:pPr>
        <w:pStyle w:val="ConsPlusNonformat"/>
        <w:jc w:val="both"/>
      </w:pPr>
      <w:r>
        <w:t xml:space="preserve">              предоставления муниципальной услуги документах</w:t>
      </w:r>
    </w:p>
    <w:p w:rsidR="00946EA1" w:rsidRDefault="00946EA1">
      <w:pPr>
        <w:pStyle w:val="ConsPlusNonformat"/>
        <w:jc w:val="both"/>
      </w:pPr>
    </w:p>
    <w:p w:rsidR="00946EA1" w:rsidRDefault="00946EA1">
      <w:pPr>
        <w:pStyle w:val="ConsPlusNonformat"/>
        <w:jc w:val="both"/>
      </w:pPr>
      <w:r>
        <w:t xml:space="preserve">    Прошу исправить допущенную опечатку (ошибку) (нужное отметить):</w:t>
      </w:r>
    </w:p>
    <w:p w:rsidR="00946EA1" w:rsidRDefault="00946EA1">
      <w:pPr>
        <w:pStyle w:val="ConsPlusNonformat"/>
        <w:jc w:val="both"/>
      </w:pPr>
      <w:r>
        <w:t xml:space="preserve">    ┌─┐</w:t>
      </w:r>
    </w:p>
    <w:p w:rsidR="00946EA1" w:rsidRDefault="00946EA1">
      <w:pPr>
        <w:pStyle w:val="ConsPlusNonformat"/>
        <w:jc w:val="both"/>
      </w:pPr>
      <w:r>
        <w:t xml:space="preserve">    │ │ решении  Администрации  о признании садового дома жилым домом или</w:t>
      </w:r>
    </w:p>
    <w:p w:rsidR="00946EA1" w:rsidRDefault="00946EA1">
      <w:pPr>
        <w:pStyle w:val="ConsPlusNonformat"/>
        <w:jc w:val="both"/>
      </w:pPr>
      <w:r>
        <w:t xml:space="preserve">    └─┘ жилого дома садовым домом;</w:t>
      </w:r>
    </w:p>
    <w:p w:rsidR="00946EA1" w:rsidRDefault="00946EA1">
      <w:pPr>
        <w:pStyle w:val="ConsPlusNonformat"/>
        <w:jc w:val="both"/>
      </w:pPr>
      <w:r>
        <w:t xml:space="preserve">    ┌─┐</w:t>
      </w:r>
    </w:p>
    <w:p w:rsidR="00946EA1" w:rsidRDefault="00946EA1">
      <w:pPr>
        <w:pStyle w:val="ConsPlusNonformat"/>
        <w:jc w:val="both"/>
      </w:pPr>
      <w:r>
        <w:t xml:space="preserve">    │ │ в  решении Администрации  об отказе в признании садового дома жилым</w:t>
      </w:r>
    </w:p>
    <w:p w:rsidR="00946EA1" w:rsidRDefault="00946EA1">
      <w:pPr>
        <w:pStyle w:val="ConsPlusNonformat"/>
        <w:jc w:val="both"/>
      </w:pPr>
      <w:r>
        <w:t xml:space="preserve">    └─┘ домом или жилого дома садовым домом</w:t>
      </w:r>
    </w:p>
    <w:p w:rsidR="00946EA1" w:rsidRDefault="00946EA1">
      <w:pPr>
        <w:pStyle w:val="ConsPlusNonformat"/>
        <w:jc w:val="both"/>
      </w:pPr>
      <w:r>
        <w:t>___________________________________________________________________________</w:t>
      </w:r>
    </w:p>
    <w:p w:rsidR="00946EA1" w:rsidRDefault="00946EA1">
      <w:pPr>
        <w:pStyle w:val="ConsPlusNonformat"/>
        <w:jc w:val="both"/>
      </w:pPr>
      <w:r>
        <w:t xml:space="preserve">             (указывается в чем заключаются опечатки (ошибки))</w:t>
      </w:r>
    </w:p>
    <w:p w:rsidR="00946EA1" w:rsidRDefault="00946EA1">
      <w:pPr>
        <w:pStyle w:val="ConsPlusNonformat"/>
        <w:jc w:val="both"/>
      </w:pPr>
      <w:r>
        <w:t xml:space="preserve">    Способ  получения  результата  рассмотрения  заявления  об  исправлении</w:t>
      </w:r>
    </w:p>
    <w:p w:rsidR="00946EA1" w:rsidRDefault="00946EA1">
      <w:pPr>
        <w:pStyle w:val="ConsPlusNonformat"/>
        <w:jc w:val="both"/>
      </w:pPr>
      <w:r>
        <w:t>допущенных  опечаток  и  ошибок  в  выданных  в  результате  предоставления</w:t>
      </w:r>
    </w:p>
    <w:p w:rsidR="00946EA1" w:rsidRDefault="00946EA1">
      <w:pPr>
        <w:pStyle w:val="ConsPlusNonformat"/>
        <w:jc w:val="both"/>
      </w:pPr>
      <w:r>
        <w:t>муниципальной услуги документах:</w:t>
      </w:r>
    </w:p>
    <w:p w:rsidR="00946EA1" w:rsidRDefault="00946EA1">
      <w:pPr>
        <w:pStyle w:val="ConsPlusNonformat"/>
        <w:jc w:val="both"/>
      </w:pPr>
      <w:r>
        <w:t xml:space="preserve">    ┌─┐</w:t>
      </w:r>
    </w:p>
    <w:p w:rsidR="00946EA1" w:rsidRDefault="00946EA1">
      <w:pPr>
        <w:pStyle w:val="ConsPlusNonformat"/>
        <w:jc w:val="both"/>
      </w:pPr>
      <w:r>
        <w:t xml:space="preserve">    │ │ лично в виде документа на бумажном носителе в Администрации;</w:t>
      </w:r>
    </w:p>
    <w:p w:rsidR="00946EA1" w:rsidRDefault="00946EA1">
      <w:pPr>
        <w:pStyle w:val="ConsPlusNonformat"/>
        <w:jc w:val="both"/>
      </w:pPr>
      <w:r>
        <w:t xml:space="preserve">    └─┘</w:t>
      </w:r>
    </w:p>
    <w:p w:rsidR="00946EA1" w:rsidRDefault="00946EA1">
      <w:pPr>
        <w:pStyle w:val="ConsPlusNonformat"/>
        <w:jc w:val="both"/>
      </w:pPr>
      <w:r>
        <w:t xml:space="preserve">    ┌─┐</w:t>
      </w:r>
    </w:p>
    <w:p w:rsidR="00946EA1" w:rsidRDefault="00946EA1">
      <w:pPr>
        <w:pStyle w:val="ConsPlusNonformat"/>
        <w:jc w:val="both"/>
      </w:pPr>
      <w:r>
        <w:t xml:space="preserve">    │ │ в  виде  документа  на  бумажном  носителе  посредством  почтового</w:t>
      </w:r>
    </w:p>
    <w:p w:rsidR="00946EA1" w:rsidRDefault="00946EA1">
      <w:pPr>
        <w:pStyle w:val="ConsPlusNonformat"/>
        <w:jc w:val="both"/>
      </w:pPr>
      <w:r>
        <w:t xml:space="preserve">    └─┘ отправления:</w:t>
      </w:r>
    </w:p>
    <w:p w:rsidR="00946EA1" w:rsidRDefault="00946EA1">
      <w:pPr>
        <w:pStyle w:val="ConsPlusNonformat"/>
        <w:jc w:val="both"/>
      </w:pPr>
      <w:r>
        <w:t>__________________________________________________________________________;</w:t>
      </w:r>
    </w:p>
    <w:p w:rsidR="00946EA1" w:rsidRDefault="00946EA1">
      <w:pPr>
        <w:pStyle w:val="ConsPlusNonformat"/>
        <w:jc w:val="both"/>
      </w:pPr>
      <w:r>
        <w:t xml:space="preserve">                              (указать адрес)</w:t>
      </w:r>
    </w:p>
    <w:p w:rsidR="00946EA1" w:rsidRDefault="00946EA1">
      <w:pPr>
        <w:pStyle w:val="ConsPlusNonformat"/>
        <w:jc w:val="both"/>
      </w:pPr>
      <w:r>
        <w:t xml:space="preserve">    ┌─┐</w:t>
      </w:r>
    </w:p>
    <w:p w:rsidR="00946EA1" w:rsidRDefault="00946EA1">
      <w:pPr>
        <w:pStyle w:val="ConsPlusNonformat"/>
        <w:jc w:val="both"/>
      </w:pPr>
      <w:r>
        <w:t xml:space="preserve">    │ │ в виде электронного документа посредством электронной почты:</w:t>
      </w:r>
    </w:p>
    <w:p w:rsidR="00946EA1" w:rsidRDefault="00946EA1">
      <w:pPr>
        <w:pStyle w:val="ConsPlusNonformat"/>
        <w:jc w:val="both"/>
      </w:pPr>
      <w:r>
        <w:t xml:space="preserve">    └─┘</w:t>
      </w:r>
    </w:p>
    <w:p w:rsidR="00946EA1" w:rsidRDefault="00946EA1">
      <w:pPr>
        <w:pStyle w:val="ConsPlusNonformat"/>
        <w:jc w:val="both"/>
      </w:pPr>
      <w:r>
        <w:t>__________________________________________________________________________.</w:t>
      </w:r>
    </w:p>
    <w:p w:rsidR="00946EA1" w:rsidRDefault="00946EA1">
      <w:pPr>
        <w:pStyle w:val="ConsPlusNonformat"/>
        <w:jc w:val="both"/>
      </w:pPr>
      <w:r>
        <w:t xml:space="preserve">                     (указать адрес электронной почты)</w:t>
      </w:r>
    </w:p>
    <w:p w:rsidR="00946EA1" w:rsidRDefault="00946EA1">
      <w:pPr>
        <w:pStyle w:val="ConsPlusNonformat"/>
        <w:jc w:val="both"/>
      </w:pPr>
    </w:p>
    <w:p w:rsidR="00946EA1" w:rsidRDefault="00946EA1">
      <w:pPr>
        <w:pStyle w:val="ConsPlusNonformat"/>
        <w:jc w:val="both"/>
      </w:pPr>
      <w:r>
        <w:t xml:space="preserve">                                                         Дата _____________</w:t>
      </w:r>
    </w:p>
    <w:p w:rsidR="00946EA1" w:rsidRDefault="00946EA1">
      <w:pPr>
        <w:pStyle w:val="ConsPlusNonformat"/>
        <w:jc w:val="both"/>
      </w:pPr>
      <w:r>
        <w:t xml:space="preserve">                                   ________________/______________________/</w:t>
      </w:r>
    </w:p>
    <w:p w:rsidR="00946EA1" w:rsidRDefault="00946EA1">
      <w:pPr>
        <w:pStyle w:val="ConsPlusNonformat"/>
        <w:jc w:val="both"/>
      </w:pPr>
      <w:r>
        <w:t xml:space="preserve">                                        подпись      расшифровка подписи</w:t>
      </w:r>
    </w:p>
    <w:p w:rsidR="00946EA1" w:rsidRDefault="00946EA1">
      <w:pPr>
        <w:pStyle w:val="ConsPlusNormal"/>
        <w:jc w:val="both"/>
      </w:pPr>
    </w:p>
    <w:p w:rsidR="00946EA1" w:rsidRDefault="00946EA1">
      <w:pPr>
        <w:pStyle w:val="ConsPlusNormal"/>
        <w:jc w:val="both"/>
      </w:pPr>
    </w:p>
    <w:p w:rsidR="00946EA1" w:rsidRDefault="00946EA1">
      <w:pPr>
        <w:pStyle w:val="ConsPlusNormal"/>
        <w:pBdr>
          <w:bottom w:val="single" w:sz="6" w:space="0" w:color="auto"/>
        </w:pBdr>
        <w:spacing w:before="100" w:after="100"/>
        <w:jc w:val="both"/>
        <w:rPr>
          <w:sz w:val="2"/>
          <w:szCs w:val="2"/>
        </w:rPr>
      </w:pPr>
    </w:p>
    <w:p w:rsidR="00F608C9" w:rsidRDefault="00F608C9"/>
    <w:sectPr w:rsidR="00F608C9" w:rsidSect="00945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946EA1"/>
    <w:rsid w:val="00946EA1"/>
    <w:rsid w:val="00B83E04"/>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EA1"/>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946EA1"/>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946EA1"/>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946EA1"/>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946EA1"/>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946EA1"/>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946EA1"/>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946EA1"/>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 TargetMode="External"/><Relationship Id="rId13" Type="http://schemas.openxmlformats.org/officeDocument/2006/relationships/hyperlink" Target="https://login.consultant.ru/link/?req=doc&amp;base=RLAW021&amp;n=189579&amp;dst=100005" TargetMode="External"/><Relationship Id="rId18" Type="http://schemas.openxmlformats.org/officeDocument/2006/relationships/hyperlink" Target="https://login.consultant.ru/link/?req=doc&amp;base=LAW&amp;n=427859&amp;dst=100188" TargetMode="External"/><Relationship Id="rId26" Type="http://schemas.openxmlformats.org/officeDocument/2006/relationships/hyperlink" Target="https://login.consultant.ru/link/?req=doc&amp;base=LAW&amp;n=453313&amp;dst=35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48719&amp;dst=100105" TargetMode="External"/><Relationship Id="rId34" Type="http://schemas.openxmlformats.org/officeDocument/2006/relationships/hyperlink" Target="https://login.consultant.ru/link/?req=doc&amp;base=LAW&amp;n=311791" TargetMode="External"/><Relationship Id="rId7" Type="http://schemas.openxmlformats.org/officeDocument/2006/relationships/hyperlink" Target="https://login.consultant.ru/link/?req=doc&amp;base=RLAW021&amp;n=189579&amp;dst=100005" TargetMode="External"/><Relationship Id="rId12" Type="http://schemas.openxmlformats.org/officeDocument/2006/relationships/hyperlink" Target="https://login.consultant.ru/link/?req=doc&amp;base=RLAW021&amp;n=190203&amp;dst=100988" TargetMode="External"/><Relationship Id="rId17" Type="http://schemas.openxmlformats.org/officeDocument/2006/relationships/hyperlink" Target="https://login.consultant.ru/link/?req=doc&amp;base=LAW&amp;n=453313&amp;dst=339" TargetMode="External"/><Relationship Id="rId25" Type="http://schemas.openxmlformats.org/officeDocument/2006/relationships/hyperlink" Target="https://login.consultant.ru/link/?req=doc&amp;base=LAW&amp;n=453313&amp;dst=339" TargetMode="External"/><Relationship Id="rId33" Type="http://schemas.openxmlformats.org/officeDocument/2006/relationships/hyperlink" Target="https://login.consultant.ru/link/?req=doc&amp;base=LAW&amp;n=45331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3313" TargetMode="External"/><Relationship Id="rId20" Type="http://schemas.openxmlformats.org/officeDocument/2006/relationships/hyperlink" Target="https://login.consultant.ru/link/?req=doc&amp;base=LAW&amp;n=148719&amp;dst=100099" TargetMode="External"/><Relationship Id="rId29" Type="http://schemas.openxmlformats.org/officeDocument/2006/relationships/hyperlink" Target="https://login.consultant.ru/link/?req=doc&amp;base=LAW&amp;n=453313&amp;dst=219" TargetMode="External"/><Relationship Id="rId1" Type="http://schemas.openxmlformats.org/officeDocument/2006/relationships/styles" Target="styles.xml"/><Relationship Id="rId6" Type="http://schemas.openxmlformats.org/officeDocument/2006/relationships/hyperlink" Target="https://login.consultant.ru/link/?req=doc&amp;base=RLAW021&amp;n=169273&amp;dst=100005" TargetMode="External"/><Relationship Id="rId11" Type="http://schemas.openxmlformats.org/officeDocument/2006/relationships/hyperlink" Target="https://login.consultant.ru/link/?req=doc&amp;base=RLAW021&amp;n=190203&amp;dst=102440" TargetMode="External"/><Relationship Id="rId24" Type="http://schemas.openxmlformats.org/officeDocument/2006/relationships/hyperlink" Target="https://login.consultant.ru/link/?req=doc&amp;base=LAW&amp;n=453313&amp;dst=43" TargetMode="External"/><Relationship Id="rId32" Type="http://schemas.openxmlformats.org/officeDocument/2006/relationships/hyperlink" Target="https://login.consultant.ru/link/?req=doc&amp;base=RLAW021&amp;n=183545&amp;dst=100084" TargetMode="External"/><Relationship Id="rId37" Type="http://schemas.openxmlformats.org/officeDocument/2006/relationships/fontTable" Target="fontTable.xml"/><Relationship Id="rId5" Type="http://schemas.openxmlformats.org/officeDocument/2006/relationships/hyperlink" Target="https://login.consultant.ru/link/?req=doc&amp;base=RLAW021&amp;n=160858&amp;dst=100005" TargetMode="External"/><Relationship Id="rId15" Type="http://schemas.openxmlformats.org/officeDocument/2006/relationships/hyperlink" Target="https://login.consultant.ru/link/?req=doc&amp;base=RLAW021&amp;n=190203" TargetMode="External"/><Relationship Id="rId23" Type="http://schemas.openxmlformats.org/officeDocument/2006/relationships/hyperlink" Target="https://login.consultant.ru/link/?req=doc&amp;base=LAW&amp;n=453313&amp;dst=100010" TargetMode="External"/><Relationship Id="rId28" Type="http://schemas.openxmlformats.org/officeDocument/2006/relationships/hyperlink" Target="https://login.consultant.ru/link/?req=doc&amp;base=LAW&amp;n=453313" TargetMode="External"/><Relationship Id="rId36" Type="http://schemas.openxmlformats.org/officeDocument/2006/relationships/hyperlink" Target="https://login.consultant.ru/link/?req=doc&amp;base=LAW&amp;n=439201&amp;dst=100278" TargetMode="External"/><Relationship Id="rId10" Type="http://schemas.openxmlformats.org/officeDocument/2006/relationships/hyperlink" Target="https://login.consultant.ru/link/?req=doc&amp;base=RLAW021&amp;n=183495" TargetMode="External"/><Relationship Id="rId19" Type="http://schemas.openxmlformats.org/officeDocument/2006/relationships/hyperlink" Target="https://login.consultant.ru/link/?req=doc&amp;base=LAW&amp;n=148719&amp;dst=100087" TargetMode="External"/><Relationship Id="rId31" Type="http://schemas.openxmlformats.org/officeDocument/2006/relationships/hyperlink" Target="https://login.consultant.ru/link/?req=doc&amp;base=LAW&amp;n=453313&amp;dst=10035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1&amp;n=190216" TargetMode="External"/><Relationship Id="rId14" Type="http://schemas.openxmlformats.org/officeDocument/2006/relationships/hyperlink" Target="https://login.consultant.ru/link/?req=doc&amp;base=LAW&amp;n=465799" TargetMode="External"/><Relationship Id="rId22" Type="http://schemas.openxmlformats.org/officeDocument/2006/relationships/hyperlink" Target="https://login.consultant.ru/link/?req=doc&amp;base=LAW&amp;n=148719&amp;dst=100116" TargetMode="External"/><Relationship Id="rId27" Type="http://schemas.openxmlformats.org/officeDocument/2006/relationships/hyperlink" Target="https://login.consultant.ru/link/?req=doc&amp;base=LAW&amp;n=454305&amp;dst=100088" TargetMode="External"/><Relationship Id="rId30" Type="http://schemas.openxmlformats.org/officeDocument/2006/relationships/hyperlink" Target="https://login.consultant.ru/link/?req=doc&amp;base=LAW&amp;n=453313&amp;dst=218" TargetMode="External"/><Relationship Id="rId35" Type="http://schemas.openxmlformats.org/officeDocument/2006/relationships/hyperlink" Target="https://login.consultant.ru/link/?req=doc&amp;base=RLAW021&amp;n=183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16158</Words>
  <Characters>92105</Characters>
  <Application>Microsoft Office Word</Application>
  <DocSecurity>0</DocSecurity>
  <Lines>767</Lines>
  <Paragraphs>216</Paragraphs>
  <ScaleCrop>false</ScaleCrop>
  <Company/>
  <LinksUpToDate>false</LinksUpToDate>
  <CharactersWithSpaces>108047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2024-04-05T13:43:00Z</dcterms:created>
  <dcterms:modified xsi:type="dcterms:W3CDTF">2024-04-05T13:44:00Z</dcterms:modified>
</cp:coreProperties>
</file>