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42" w:rsidRDefault="005F7707" w:rsidP="000A44AC">
      <w:pPr>
        <w:pStyle w:val="ConsPlusNormal"/>
        <w:jc w:val="right"/>
        <w:outlineLvl w:val="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61.8pt;margin-top:160.65pt;width:1in;height:18.75pt;z-index:251666432" stroked="f">
            <v:textbox>
              <w:txbxContent>
                <w:p w:rsidR="00027924" w:rsidRPr="00775995" w:rsidRDefault="00775995" w:rsidP="00B572CC">
                  <w:pPr>
                    <w:rPr>
                      <w:sz w:val="22"/>
                      <w:szCs w:val="22"/>
                    </w:rPr>
                  </w:pPr>
                  <w:r w:rsidRPr="00775995">
                    <w:rPr>
                      <w:sz w:val="22"/>
                      <w:szCs w:val="22"/>
                    </w:rPr>
                    <w:t>2104</w:t>
                  </w:r>
                </w:p>
              </w:txbxContent>
            </v:textbox>
          </v:shape>
        </w:pict>
      </w:r>
      <w:r>
        <w:rPr>
          <w:rFonts w:ascii="Times New Roman" w:hAnsi="Times New Roman" w:cs="Times New Roman"/>
          <w:noProof/>
          <w:sz w:val="24"/>
          <w:szCs w:val="24"/>
        </w:rPr>
        <w:pict>
          <v:shape id="_x0000_s1032" type="#_x0000_t202" style="position:absolute;left:0;text-align:left;margin-left:104.55pt;margin-top:160.65pt;width:1in;height:18.75pt;z-index:251665408" stroked="f">
            <v:textbox>
              <w:txbxContent>
                <w:p w:rsidR="00027924" w:rsidRPr="00775995" w:rsidRDefault="00775995" w:rsidP="00B572CC">
                  <w:pPr>
                    <w:rPr>
                      <w:sz w:val="22"/>
                      <w:szCs w:val="22"/>
                    </w:rPr>
                  </w:pPr>
                  <w:r w:rsidRPr="00775995">
                    <w:rPr>
                      <w:sz w:val="22"/>
                      <w:szCs w:val="22"/>
                    </w:rPr>
                    <w:t>12.12.2024</w:t>
                  </w:r>
                </w:p>
              </w:txbxContent>
            </v:textbox>
          </v:shape>
        </w:pict>
      </w:r>
      <w:r w:rsidR="00F65C42" w:rsidRPr="00F65C42">
        <w:rPr>
          <w:rFonts w:ascii="Times New Roman" w:hAnsi="Times New Roman" w:cs="Times New Roman"/>
          <w:noProof/>
          <w:sz w:val="24"/>
          <w:szCs w:val="24"/>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F65C42" w:rsidRDefault="00F65C42" w:rsidP="000A44AC">
      <w:pPr>
        <w:pStyle w:val="ConsPlusNormal"/>
        <w:jc w:val="right"/>
        <w:outlineLvl w:val="0"/>
        <w:rPr>
          <w:rFonts w:ascii="Times New Roman" w:hAnsi="Times New Roman" w:cs="Times New Roman"/>
          <w:sz w:val="24"/>
          <w:szCs w:val="24"/>
        </w:rPr>
      </w:pPr>
    </w:p>
    <w:p w:rsidR="00F84A20" w:rsidRPr="00775995" w:rsidRDefault="00DE2497" w:rsidP="00F84A20">
      <w:pPr>
        <w:autoSpaceDE w:val="0"/>
        <w:autoSpaceDN w:val="0"/>
        <w:adjustRightInd w:val="0"/>
        <w:jc w:val="center"/>
        <w:rPr>
          <w:sz w:val="26"/>
          <w:szCs w:val="26"/>
        </w:rPr>
      </w:pPr>
      <w:proofErr w:type="gramStart"/>
      <w:r w:rsidRPr="00775995">
        <w:rPr>
          <w:sz w:val="26"/>
          <w:szCs w:val="26"/>
        </w:rPr>
        <w:t>О внесении изменени</w:t>
      </w:r>
      <w:r w:rsidR="00573E66" w:rsidRPr="00775995">
        <w:rPr>
          <w:sz w:val="26"/>
          <w:szCs w:val="26"/>
        </w:rPr>
        <w:t>й</w:t>
      </w:r>
      <w:r w:rsidRPr="00775995">
        <w:rPr>
          <w:sz w:val="26"/>
          <w:szCs w:val="26"/>
        </w:rPr>
        <w:t xml:space="preserve"> в </w:t>
      </w:r>
      <w:r w:rsidR="00573E66" w:rsidRPr="00775995">
        <w:rPr>
          <w:sz w:val="26"/>
          <w:szCs w:val="26"/>
        </w:rPr>
        <w:t xml:space="preserve">постановление Администрации г. Заречного Пензенской области от 05.02.2021 № 191 «Об утверждении </w:t>
      </w:r>
      <w:r w:rsidR="00C214C4" w:rsidRPr="00775995">
        <w:rPr>
          <w:sz w:val="26"/>
          <w:szCs w:val="26"/>
        </w:rPr>
        <w:t>административн</w:t>
      </w:r>
      <w:r w:rsidR="00573E66" w:rsidRPr="00775995">
        <w:rPr>
          <w:sz w:val="26"/>
          <w:szCs w:val="26"/>
        </w:rPr>
        <w:t>ого</w:t>
      </w:r>
      <w:r w:rsidR="00C214C4" w:rsidRPr="00775995">
        <w:rPr>
          <w:sz w:val="26"/>
          <w:szCs w:val="26"/>
        </w:rPr>
        <w:t xml:space="preserve"> регламент</w:t>
      </w:r>
      <w:r w:rsidR="00573E66" w:rsidRPr="00775995">
        <w:rPr>
          <w:sz w:val="26"/>
          <w:szCs w:val="26"/>
        </w:rPr>
        <w:t>а</w:t>
      </w:r>
      <w:r w:rsidR="00C214C4" w:rsidRPr="00775995">
        <w:rPr>
          <w:sz w:val="26"/>
          <w:szCs w:val="26"/>
        </w:rPr>
        <w:t xml:space="preserve"> </w:t>
      </w:r>
      <w:r w:rsidR="00C214C4" w:rsidRPr="00775995">
        <w:rPr>
          <w:bCs/>
          <w:sz w:val="26"/>
          <w:szCs w:val="26"/>
        </w:rPr>
        <w:t xml:space="preserve">предоставления муниципальной услуги </w:t>
      </w:r>
      <w:r w:rsidR="00C214C4" w:rsidRPr="00775995">
        <w:rPr>
          <w:sz w:val="26"/>
          <w:szCs w:val="26"/>
        </w:rPr>
        <w:t xml:space="preserve"> «</w:t>
      </w:r>
      <w:r w:rsidR="00C67C49" w:rsidRPr="00775995">
        <w:rPr>
          <w:sz w:val="26"/>
          <w:szCs w:val="26"/>
        </w:rPr>
        <w:t>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C67C49" w:rsidRPr="00775995">
        <w:rPr>
          <w:sz w:val="26"/>
          <w:szCs w:val="26"/>
        </w:rPr>
        <w:t xml:space="preserve"> и комфортным жильем и коммунальными услугами граждан Российской Федерации</w:t>
      </w:r>
      <w:r w:rsidR="00C214C4" w:rsidRPr="00775995">
        <w:rPr>
          <w:sz w:val="26"/>
          <w:szCs w:val="26"/>
        </w:rPr>
        <w:t xml:space="preserve">» </w:t>
      </w:r>
    </w:p>
    <w:p w:rsidR="00573E66" w:rsidRPr="00775995" w:rsidRDefault="00573E66" w:rsidP="00F84A20">
      <w:pPr>
        <w:autoSpaceDE w:val="0"/>
        <w:autoSpaceDN w:val="0"/>
        <w:adjustRightInd w:val="0"/>
        <w:jc w:val="center"/>
        <w:rPr>
          <w:sz w:val="26"/>
          <w:szCs w:val="26"/>
        </w:rPr>
      </w:pPr>
    </w:p>
    <w:p w:rsidR="00F65C42" w:rsidRPr="00775995" w:rsidRDefault="00F65C42" w:rsidP="00332EDA">
      <w:pPr>
        <w:autoSpaceDE w:val="0"/>
        <w:autoSpaceDN w:val="0"/>
        <w:adjustRightInd w:val="0"/>
        <w:ind w:firstLine="708"/>
        <w:jc w:val="both"/>
        <w:rPr>
          <w:sz w:val="26"/>
          <w:szCs w:val="26"/>
        </w:rPr>
      </w:pPr>
      <w:proofErr w:type="gramStart"/>
      <w:r w:rsidRPr="00775995">
        <w:rPr>
          <w:sz w:val="26"/>
          <w:szCs w:val="26"/>
        </w:rPr>
        <w:t>В соответствии с Федеральным</w:t>
      </w:r>
      <w:r w:rsidR="00332EDA" w:rsidRPr="00775995">
        <w:rPr>
          <w:sz w:val="26"/>
          <w:szCs w:val="26"/>
        </w:rPr>
        <w:t>и</w:t>
      </w:r>
      <w:r w:rsidRPr="00775995">
        <w:rPr>
          <w:sz w:val="26"/>
          <w:szCs w:val="26"/>
        </w:rPr>
        <w:t xml:space="preserve"> закон</w:t>
      </w:r>
      <w:r w:rsidR="00332EDA" w:rsidRPr="00775995">
        <w:rPr>
          <w:sz w:val="26"/>
          <w:szCs w:val="26"/>
        </w:rPr>
        <w:t>ами</w:t>
      </w:r>
      <w:r w:rsidRPr="00775995">
        <w:rPr>
          <w:sz w:val="26"/>
          <w:szCs w:val="26"/>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w:t>
      </w:r>
      <w:r w:rsidR="00332EDA" w:rsidRPr="00775995">
        <w:rPr>
          <w:sz w:val="26"/>
          <w:szCs w:val="26"/>
        </w:rPr>
        <w:t>постановлени</w:t>
      </w:r>
      <w:r w:rsidR="00B572CC" w:rsidRPr="00775995">
        <w:rPr>
          <w:sz w:val="26"/>
          <w:szCs w:val="26"/>
        </w:rPr>
        <w:t>ем</w:t>
      </w:r>
      <w:r w:rsidR="00332EDA" w:rsidRPr="00775995">
        <w:rPr>
          <w:sz w:val="26"/>
          <w:szCs w:val="26"/>
        </w:rPr>
        <w:t xml:space="preserve"> Правительства Российской Федерации от </w:t>
      </w:r>
      <w:r w:rsidR="00B572CC" w:rsidRPr="00775995">
        <w:rPr>
          <w:sz w:val="26"/>
          <w:szCs w:val="26"/>
        </w:rPr>
        <w:t>07</w:t>
      </w:r>
      <w:r w:rsidR="00332EDA" w:rsidRPr="00775995">
        <w:rPr>
          <w:sz w:val="26"/>
          <w:szCs w:val="26"/>
        </w:rPr>
        <w:t>.1</w:t>
      </w:r>
      <w:r w:rsidR="00B572CC" w:rsidRPr="00775995">
        <w:rPr>
          <w:sz w:val="26"/>
          <w:szCs w:val="26"/>
        </w:rPr>
        <w:t>1</w:t>
      </w:r>
      <w:r w:rsidR="00332EDA" w:rsidRPr="00775995">
        <w:rPr>
          <w:sz w:val="26"/>
          <w:szCs w:val="26"/>
        </w:rPr>
        <w:t>.202</w:t>
      </w:r>
      <w:r w:rsidR="00B572CC" w:rsidRPr="00775995">
        <w:rPr>
          <w:sz w:val="26"/>
          <w:szCs w:val="26"/>
        </w:rPr>
        <w:t>4</w:t>
      </w:r>
      <w:r w:rsidR="00332EDA" w:rsidRPr="00775995">
        <w:rPr>
          <w:sz w:val="26"/>
          <w:szCs w:val="26"/>
        </w:rPr>
        <w:t xml:space="preserve"> №</w:t>
      </w:r>
      <w:r w:rsidR="00165A24" w:rsidRPr="00775995">
        <w:rPr>
          <w:sz w:val="26"/>
          <w:szCs w:val="26"/>
        </w:rPr>
        <w:t xml:space="preserve"> </w:t>
      </w:r>
      <w:r w:rsidR="00B572CC" w:rsidRPr="00775995">
        <w:rPr>
          <w:sz w:val="26"/>
          <w:szCs w:val="26"/>
        </w:rPr>
        <w:t>1509</w:t>
      </w:r>
      <w:r w:rsidR="00332EDA" w:rsidRPr="00775995">
        <w:rPr>
          <w:sz w:val="26"/>
          <w:szCs w:val="26"/>
        </w:rPr>
        <w:t xml:space="preserve"> </w:t>
      </w:r>
      <w:r w:rsidR="00332EDA" w:rsidRPr="00775995">
        <w:rPr>
          <w:rFonts w:eastAsiaTheme="minorHAnsi"/>
          <w:sz w:val="26"/>
          <w:szCs w:val="26"/>
          <w:lang w:eastAsia="en-US"/>
        </w:rPr>
        <w:t xml:space="preserve">«О внесении изменений в </w:t>
      </w:r>
      <w:r w:rsidR="00B572CC" w:rsidRPr="00775995">
        <w:rPr>
          <w:rFonts w:eastAsiaTheme="minorHAnsi"/>
          <w:sz w:val="26"/>
          <w:szCs w:val="26"/>
          <w:lang w:eastAsia="en-US"/>
        </w:rPr>
        <w:t>постановление</w:t>
      </w:r>
      <w:r w:rsidR="00332EDA" w:rsidRPr="00775995">
        <w:rPr>
          <w:rFonts w:eastAsiaTheme="minorHAnsi"/>
          <w:sz w:val="26"/>
          <w:szCs w:val="26"/>
          <w:lang w:eastAsia="en-US"/>
        </w:rPr>
        <w:t xml:space="preserve"> Правительства Российской Федерации</w:t>
      </w:r>
      <w:r w:rsidR="00B572CC" w:rsidRPr="00775995">
        <w:rPr>
          <w:rFonts w:eastAsiaTheme="minorHAnsi"/>
          <w:sz w:val="26"/>
          <w:szCs w:val="26"/>
          <w:lang w:eastAsia="en-US"/>
        </w:rPr>
        <w:t xml:space="preserve"> от </w:t>
      </w:r>
      <w:r w:rsidR="00165A24" w:rsidRPr="00775995">
        <w:rPr>
          <w:rFonts w:eastAsiaTheme="minorHAnsi"/>
          <w:sz w:val="26"/>
          <w:szCs w:val="26"/>
          <w:lang w:eastAsia="en-US"/>
        </w:rPr>
        <w:t xml:space="preserve"> </w:t>
      </w:r>
      <w:r w:rsidR="00B572CC" w:rsidRPr="00775995">
        <w:rPr>
          <w:rFonts w:eastAsiaTheme="minorHAnsi"/>
          <w:sz w:val="26"/>
          <w:szCs w:val="26"/>
          <w:lang w:eastAsia="en-US"/>
        </w:rPr>
        <w:t>17 декабря 2010 г. №</w:t>
      </w:r>
      <w:r w:rsidR="00165A24" w:rsidRPr="00775995">
        <w:rPr>
          <w:rFonts w:eastAsiaTheme="minorHAnsi"/>
          <w:sz w:val="26"/>
          <w:szCs w:val="26"/>
          <w:lang w:eastAsia="en-US"/>
        </w:rPr>
        <w:t xml:space="preserve"> </w:t>
      </w:r>
      <w:r w:rsidR="00B572CC" w:rsidRPr="00775995">
        <w:rPr>
          <w:rFonts w:eastAsiaTheme="minorHAnsi"/>
          <w:sz w:val="26"/>
          <w:szCs w:val="26"/>
          <w:lang w:eastAsia="en-US"/>
        </w:rPr>
        <w:t>1050</w:t>
      </w:r>
      <w:r w:rsidR="00332EDA" w:rsidRPr="00775995">
        <w:rPr>
          <w:rFonts w:eastAsiaTheme="minorHAnsi"/>
          <w:sz w:val="26"/>
          <w:szCs w:val="26"/>
          <w:lang w:eastAsia="en-US"/>
        </w:rPr>
        <w:t xml:space="preserve">», </w:t>
      </w:r>
      <w:r w:rsidRPr="00775995">
        <w:rPr>
          <w:sz w:val="26"/>
          <w:szCs w:val="26"/>
        </w:rPr>
        <w:t>постановлениями Администрации города Заречного Пензенской области</w:t>
      </w:r>
      <w:proofErr w:type="gramEnd"/>
      <w:r w:rsidRPr="00775995">
        <w:rPr>
          <w:sz w:val="26"/>
          <w:szCs w:val="26"/>
        </w:rPr>
        <w:t xml:space="preserve"> от 14.03.2018 </w:t>
      </w:r>
      <w:hyperlink r:id="rId6" w:history="1">
        <w:r w:rsidRPr="00775995">
          <w:rPr>
            <w:sz w:val="26"/>
            <w:szCs w:val="26"/>
          </w:rPr>
          <w:t>№ 479</w:t>
        </w:r>
      </w:hyperlink>
      <w:r w:rsidRPr="00775995">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775995">
          <w:rPr>
            <w:sz w:val="26"/>
            <w:szCs w:val="26"/>
          </w:rPr>
          <w:t>№ 634</w:t>
        </w:r>
      </w:hyperlink>
      <w:r w:rsidRPr="00775995">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F247F7" w:rsidRPr="00775995">
        <w:rPr>
          <w:sz w:val="26"/>
          <w:szCs w:val="26"/>
        </w:rPr>
        <w:t xml:space="preserve">руководствуясь </w:t>
      </w:r>
      <w:hyperlink r:id="rId8" w:history="1">
        <w:r w:rsidRPr="00775995">
          <w:rPr>
            <w:sz w:val="26"/>
            <w:szCs w:val="26"/>
          </w:rPr>
          <w:t>статьями 4.3.1</w:t>
        </w:r>
      </w:hyperlink>
      <w:r w:rsidRPr="00775995">
        <w:rPr>
          <w:sz w:val="26"/>
          <w:szCs w:val="26"/>
        </w:rPr>
        <w:t xml:space="preserve"> и </w:t>
      </w:r>
      <w:hyperlink r:id="rId9" w:history="1">
        <w:r w:rsidRPr="00775995">
          <w:rPr>
            <w:sz w:val="26"/>
            <w:szCs w:val="26"/>
          </w:rPr>
          <w:t>4.6.1</w:t>
        </w:r>
      </w:hyperlink>
      <w:r w:rsidRPr="00775995">
        <w:rPr>
          <w:sz w:val="26"/>
          <w:szCs w:val="26"/>
        </w:rPr>
        <w:t xml:space="preserve"> Устава  закрытого  административно - территориального образования города  Заречного  Пензенской  </w:t>
      </w:r>
      <w:r w:rsidR="00F94B9C" w:rsidRPr="00775995">
        <w:rPr>
          <w:sz w:val="26"/>
          <w:szCs w:val="26"/>
        </w:rPr>
        <w:t xml:space="preserve">области,  </w:t>
      </w:r>
      <w:proofErr w:type="gramStart"/>
      <w:r w:rsidR="00F94B9C" w:rsidRPr="00775995">
        <w:rPr>
          <w:sz w:val="26"/>
          <w:szCs w:val="26"/>
        </w:rPr>
        <w:t>Администрация</w:t>
      </w:r>
      <w:proofErr w:type="gramEnd"/>
      <w:r w:rsidR="00F94B9C" w:rsidRPr="00775995">
        <w:rPr>
          <w:sz w:val="26"/>
          <w:szCs w:val="26"/>
        </w:rPr>
        <w:t xml:space="preserve">  ЗАТО </w:t>
      </w:r>
      <w:r w:rsidRPr="00775995">
        <w:rPr>
          <w:sz w:val="26"/>
          <w:szCs w:val="26"/>
        </w:rPr>
        <w:t xml:space="preserve">г. Заречного </w:t>
      </w:r>
      <w:proofErr w:type="spellStart"/>
      <w:proofErr w:type="gramStart"/>
      <w:r w:rsidRPr="00775995">
        <w:rPr>
          <w:b/>
          <w:sz w:val="26"/>
          <w:szCs w:val="26"/>
        </w:rPr>
        <w:t>п</w:t>
      </w:r>
      <w:proofErr w:type="spellEnd"/>
      <w:proofErr w:type="gramEnd"/>
      <w:r w:rsidRPr="00775995">
        <w:rPr>
          <w:b/>
          <w:sz w:val="26"/>
          <w:szCs w:val="26"/>
        </w:rPr>
        <w:t xml:space="preserve"> о с т а </w:t>
      </w:r>
      <w:proofErr w:type="spellStart"/>
      <w:r w:rsidRPr="00775995">
        <w:rPr>
          <w:b/>
          <w:sz w:val="26"/>
          <w:szCs w:val="26"/>
        </w:rPr>
        <w:t>н</w:t>
      </w:r>
      <w:proofErr w:type="spellEnd"/>
      <w:r w:rsidRPr="00775995">
        <w:rPr>
          <w:b/>
          <w:sz w:val="26"/>
          <w:szCs w:val="26"/>
        </w:rPr>
        <w:t xml:space="preserve"> о в л я е т</w:t>
      </w:r>
      <w:r w:rsidRPr="00775995">
        <w:rPr>
          <w:sz w:val="26"/>
          <w:szCs w:val="26"/>
        </w:rPr>
        <w:t>:</w:t>
      </w:r>
    </w:p>
    <w:p w:rsidR="00F65C42" w:rsidRPr="00775995" w:rsidRDefault="00F65C42" w:rsidP="00F65C42">
      <w:pPr>
        <w:autoSpaceDE w:val="0"/>
        <w:autoSpaceDN w:val="0"/>
        <w:adjustRightInd w:val="0"/>
        <w:ind w:firstLine="709"/>
        <w:jc w:val="both"/>
        <w:outlineLvl w:val="0"/>
        <w:rPr>
          <w:sz w:val="26"/>
          <w:szCs w:val="26"/>
        </w:rPr>
      </w:pPr>
    </w:p>
    <w:p w:rsidR="00C214C4" w:rsidRPr="00775995" w:rsidRDefault="00F65C42" w:rsidP="00C214C4">
      <w:pPr>
        <w:pStyle w:val="ConsPlusTitle"/>
        <w:tabs>
          <w:tab w:val="left" w:pos="0"/>
        </w:tabs>
        <w:ind w:firstLine="709"/>
        <w:jc w:val="both"/>
        <w:rPr>
          <w:rFonts w:ascii="Times New Roman" w:hAnsi="Times New Roman" w:cs="Times New Roman"/>
          <w:b w:val="0"/>
          <w:sz w:val="26"/>
          <w:szCs w:val="26"/>
        </w:rPr>
      </w:pPr>
      <w:r w:rsidRPr="00775995">
        <w:rPr>
          <w:rFonts w:ascii="Times New Roman" w:hAnsi="Times New Roman" w:cs="Times New Roman"/>
          <w:b w:val="0"/>
          <w:sz w:val="26"/>
          <w:szCs w:val="26"/>
        </w:rPr>
        <w:t xml:space="preserve">1. </w:t>
      </w:r>
      <w:proofErr w:type="gramStart"/>
      <w:r w:rsidR="00DE2497" w:rsidRPr="00775995">
        <w:rPr>
          <w:rFonts w:ascii="Times New Roman" w:hAnsi="Times New Roman" w:cs="Times New Roman"/>
          <w:b w:val="0"/>
          <w:bCs/>
          <w:sz w:val="26"/>
          <w:szCs w:val="26"/>
        </w:rPr>
        <w:t xml:space="preserve">Внести </w:t>
      </w:r>
      <w:r w:rsidR="004E200C" w:rsidRPr="00775995">
        <w:rPr>
          <w:rFonts w:ascii="Times New Roman" w:hAnsi="Times New Roman" w:cs="Times New Roman"/>
          <w:b w:val="0"/>
          <w:bCs/>
          <w:sz w:val="26"/>
          <w:szCs w:val="26"/>
        </w:rPr>
        <w:t xml:space="preserve">в </w:t>
      </w:r>
      <w:r w:rsidR="00573E66" w:rsidRPr="00775995">
        <w:rPr>
          <w:rFonts w:ascii="Times New Roman" w:hAnsi="Times New Roman" w:cs="Times New Roman"/>
          <w:b w:val="0"/>
          <w:sz w:val="26"/>
          <w:szCs w:val="26"/>
        </w:rPr>
        <w:t xml:space="preserve">постановление Администрации г. Заречного Пензенской области от 05.02.2021 № 191 </w:t>
      </w:r>
      <w:r w:rsidR="00573E66" w:rsidRPr="00775995">
        <w:rPr>
          <w:rFonts w:ascii="Times New Roman" w:hAnsi="Times New Roman" w:cs="Times New Roman"/>
          <w:b w:val="0"/>
          <w:bCs/>
          <w:sz w:val="26"/>
          <w:szCs w:val="26"/>
        </w:rPr>
        <w:t xml:space="preserve">«Об утверждении </w:t>
      </w:r>
      <w:r w:rsidR="00C214C4" w:rsidRPr="00775995">
        <w:rPr>
          <w:rFonts w:ascii="Times New Roman" w:hAnsi="Times New Roman" w:cs="Times New Roman"/>
          <w:b w:val="0"/>
          <w:sz w:val="26"/>
          <w:szCs w:val="26"/>
        </w:rPr>
        <w:t>административн</w:t>
      </w:r>
      <w:r w:rsidR="00573E66" w:rsidRPr="00775995">
        <w:rPr>
          <w:rFonts w:ascii="Times New Roman" w:hAnsi="Times New Roman" w:cs="Times New Roman"/>
          <w:b w:val="0"/>
          <w:sz w:val="26"/>
          <w:szCs w:val="26"/>
        </w:rPr>
        <w:t>ого</w:t>
      </w:r>
      <w:r w:rsidR="00C214C4" w:rsidRPr="00775995">
        <w:rPr>
          <w:rFonts w:ascii="Times New Roman" w:hAnsi="Times New Roman" w:cs="Times New Roman"/>
          <w:b w:val="0"/>
          <w:sz w:val="26"/>
          <w:szCs w:val="26"/>
        </w:rPr>
        <w:t xml:space="preserve"> регламент</w:t>
      </w:r>
      <w:r w:rsidR="00573E66" w:rsidRPr="00775995">
        <w:rPr>
          <w:rFonts w:ascii="Times New Roman" w:hAnsi="Times New Roman" w:cs="Times New Roman"/>
          <w:b w:val="0"/>
          <w:sz w:val="26"/>
          <w:szCs w:val="26"/>
        </w:rPr>
        <w:t>а</w:t>
      </w:r>
      <w:r w:rsidR="00C214C4" w:rsidRPr="00775995">
        <w:rPr>
          <w:rFonts w:ascii="Times New Roman" w:hAnsi="Times New Roman" w:cs="Times New Roman"/>
          <w:b w:val="0"/>
          <w:sz w:val="26"/>
          <w:szCs w:val="26"/>
        </w:rPr>
        <w:t xml:space="preserve"> </w:t>
      </w:r>
      <w:r w:rsidR="00C214C4" w:rsidRPr="00775995">
        <w:rPr>
          <w:rFonts w:ascii="Times New Roman" w:hAnsi="Times New Roman" w:cs="Times New Roman"/>
          <w:b w:val="0"/>
          <w:bCs/>
          <w:sz w:val="26"/>
          <w:szCs w:val="26"/>
        </w:rPr>
        <w:t xml:space="preserve">предоставления муниципальной услуги </w:t>
      </w:r>
      <w:r w:rsidR="00C214C4" w:rsidRPr="00775995">
        <w:rPr>
          <w:rFonts w:ascii="Times New Roman" w:hAnsi="Times New Roman" w:cs="Times New Roman"/>
          <w:b w:val="0"/>
          <w:sz w:val="26"/>
          <w:szCs w:val="26"/>
        </w:rPr>
        <w:t xml:space="preserve"> «</w:t>
      </w:r>
      <w:r w:rsidR="00C67C49" w:rsidRPr="00775995">
        <w:rPr>
          <w:rFonts w:ascii="Times New Roman" w:hAnsi="Times New Roman" w:cs="Times New Roman"/>
          <w:b w:val="0"/>
          <w:sz w:val="26"/>
          <w:szCs w:val="26"/>
        </w:rPr>
        <w:t>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00C67C49" w:rsidRPr="00775995">
        <w:rPr>
          <w:rFonts w:ascii="Times New Roman" w:hAnsi="Times New Roman" w:cs="Times New Roman"/>
          <w:b w:val="0"/>
          <w:sz w:val="26"/>
          <w:szCs w:val="26"/>
        </w:rPr>
        <w:t xml:space="preserve"> жильем и коммунальными услугами граждан Российской Федерации</w:t>
      </w:r>
      <w:r w:rsidR="00C214C4" w:rsidRPr="00775995">
        <w:rPr>
          <w:rFonts w:ascii="Times New Roman" w:hAnsi="Times New Roman" w:cs="Times New Roman"/>
          <w:b w:val="0"/>
          <w:sz w:val="26"/>
          <w:szCs w:val="26"/>
        </w:rPr>
        <w:t>» (в редакции от 05.07.2023 № 1064)</w:t>
      </w:r>
      <w:r w:rsidR="00573E66" w:rsidRPr="00775995">
        <w:rPr>
          <w:rFonts w:ascii="Times New Roman" w:hAnsi="Times New Roman" w:cs="Times New Roman"/>
          <w:b w:val="0"/>
          <w:sz w:val="26"/>
          <w:szCs w:val="26"/>
        </w:rPr>
        <w:t xml:space="preserve"> следующие изменения:</w:t>
      </w:r>
    </w:p>
    <w:p w:rsidR="00573E66" w:rsidRPr="00775995" w:rsidRDefault="00573E66" w:rsidP="00573E66">
      <w:pPr>
        <w:pStyle w:val="ConsPlusTitle"/>
        <w:suppressAutoHyphens/>
        <w:ind w:firstLine="709"/>
        <w:jc w:val="both"/>
        <w:rPr>
          <w:rFonts w:ascii="Times New Roman" w:hAnsi="Times New Roman" w:cs="Times New Roman"/>
          <w:b w:val="0"/>
          <w:bCs/>
          <w:sz w:val="26"/>
          <w:szCs w:val="26"/>
        </w:rPr>
      </w:pPr>
      <w:r w:rsidRPr="00775995">
        <w:rPr>
          <w:rFonts w:ascii="Times New Roman" w:hAnsi="Times New Roman" w:cs="Times New Roman"/>
          <w:b w:val="0"/>
          <w:sz w:val="26"/>
          <w:szCs w:val="26"/>
        </w:rPr>
        <w:t xml:space="preserve">1.1. </w:t>
      </w:r>
      <w:r w:rsidRPr="00775995">
        <w:rPr>
          <w:rFonts w:ascii="Times New Roman" w:hAnsi="Times New Roman" w:cs="Times New Roman"/>
          <w:b w:val="0"/>
          <w:bCs/>
          <w:sz w:val="26"/>
          <w:szCs w:val="26"/>
        </w:rPr>
        <w:t xml:space="preserve"> приложение к постановлению изложить в новой редакции (приложение).</w:t>
      </w:r>
    </w:p>
    <w:p w:rsidR="00573E66" w:rsidRPr="00775995" w:rsidRDefault="00573E66" w:rsidP="00573E66">
      <w:pPr>
        <w:pStyle w:val="ConsPlusTitle"/>
        <w:suppressAutoHyphens/>
        <w:ind w:firstLine="568"/>
        <w:jc w:val="both"/>
        <w:rPr>
          <w:rFonts w:ascii="Times New Roman" w:hAnsi="Times New Roman" w:cs="Times New Roman"/>
          <w:b w:val="0"/>
          <w:bCs/>
          <w:sz w:val="26"/>
          <w:szCs w:val="26"/>
        </w:rPr>
      </w:pPr>
      <w:r w:rsidRPr="00775995">
        <w:rPr>
          <w:rFonts w:ascii="Times New Roman" w:hAnsi="Times New Roman" w:cs="Times New Roman"/>
          <w:b w:val="0"/>
          <w:sz w:val="26"/>
          <w:szCs w:val="26"/>
        </w:rPr>
        <w:tab/>
        <w:t xml:space="preserve">1.2.  </w:t>
      </w:r>
      <w:r w:rsidRPr="00775995">
        <w:rPr>
          <w:rFonts w:ascii="Times New Roman" w:hAnsi="Times New Roman" w:cs="Times New Roman"/>
          <w:b w:val="0"/>
          <w:bCs/>
          <w:sz w:val="26"/>
          <w:szCs w:val="26"/>
        </w:rPr>
        <w:t>пункт 4 изложить в следующей редакции:</w:t>
      </w:r>
    </w:p>
    <w:p w:rsidR="00573E66" w:rsidRPr="00775995" w:rsidRDefault="00573E66" w:rsidP="00573E66">
      <w:pPr>
        <w:autoSpaceDE w:val="0"/>
        <w:autoSpaceDN w:val="0"/>
        <w:adjustRightInd w:val="0"/>
        <w:ind w:firstLine="709"/>
        <w:jc w:val="both"/>
        <w:rPr>
          <w:sz w:val="26"/>
          <w:szCs w:val="26"/>
        </w:rPr>
      </w:pPr>
      <w:r w:rsidRPr="00775995">
        <w:rPr>
          <w:bCs/>
          <w:sz w:val="26"/>
          <w:szCs w:val="26"/>
        </w:rPr>
        <w:lastRenderedPageBreak/>
        <w:t>«4.</w:t>
      </w:r>
      <w:r w:rsidRPr="00775995">
        <w:rPr>
          <w:b/>
          <w:bCs/>
          <w:sz w:val="26"/>
          <w:szCs w:val="26"/>
        </w:rPr>
        <w:t xml:space="preserve"> </w:t>
      </w:r>
      <w:r w:rsidRPr="00775995">
        <w:rPr>
          <w:sz w:val="26"/>
          <w:szCs w:val="26"/>
        </w:rPr>
        <w:t>Контроль за исполнением настоящего постановления возложить на</w:t>
      </w:r>
      <w:proofErr w:type="gramStart"/>
      <w:r w:rsidRPr="00775995">
        <w:rPr>
          <w:sz w:val="26"/>
          <w:szCs w:val="26"/>
        </w:rPr>
        <w:t xml:space="preserve"> П</w:t>
      </w:r>
      <w:proofErr w:type="gramEnd"/>
      <w:r w:rsidRPr="00775995">
        <w:rPr>
          <w:sz w:val="26"/>
          <w:szCs w:val="26"/>
        </w:rPr>
        <w:t xml:space="preserve">ервого заместителя Главы Администрации города </w:t>
      </w:r>
      <w:proofErr w:type="spellStart"/>
      <w:r w:rsidRPr="00775995">
        <w:rPr>
          <w:sz w:val="26"/>
          <w:szCs w:val="26"/>
        </w:rPr>
        <w:t>Дильмана</w:t>
      </w:r>
      <w:proofErr w:type="spellEnd"/>
      <w:r w:rsidRPr="00775995">
        <w:rPr>
          <w:sz w:val="26"/>
          <w:szCs w:val="26"/>
        </w:rPr>
        <w:t xml:space="preserve"> И.В.».</w:t>
      </w:r>
    </w:p>
    <w:p w:rsidR="00C214C4" w:rsidRPr="00775995" w:rsidRDefault="00381EB2" w:rsidP="00381EB2">
      <w:pPr>
        <w:autoSpaceDE w:val="0"/>
        <w:autoSpaceDN w:val="0"/>
        <w:adjustRightInd w:val="0"/>
        <w:ind w:firstLine="709"/>
        <w:jc w:val="both"/>
        <w:rPr>
          <w:sz w:val="26"/>
          <w:szCs w:val="26"/>
        </w:rPr>
      </w:pPr>
      <w:r w:rsidRPr="00775995">
        <w:rPr>
          <w:sz w:val="26"/>
          <w:szCs w:val="26"/>
        </w:rPr>
        <w:t>2. Настоящее постановление вступает в силу на следующий день после дня его официального опубликования</w:t>
      </w:r>
      <w:r w:rsidR="00C214C4" w:rsidRPr="00775995">
        <w:rPr>
          <w:sz w:val="26"/>
          <w:szCs w:val="26"/>
        </w:rPr>
        <w:t>.</w:t>
      </w:r>
      <w:r w:rsidR="00C22C01" w:rsidRPr="00775995">
        <w:rPr>
          <w:sz w:val="26"/>
          <w:szCs w:val="26"/>
        </w:rPr>
        <w:t xml:space="preserve"> </w:t>
      </w:r>
    </w:p>
    <w:p w:rsidR="00381EB2" w:rsidRPr="00775995" w:rsidRDefault="00381EB2" w:rsidP="00381EB2">
      <w:pPr>
        <w:autoSpaceDE w:val="0"/>
        <w:autoSpaceDN w:val="0"/>
        <w:adjustRightInd w:val="0"/>
        <w:ind w:firstLine="709"/>
        <w:jc w:val="both"/>
        <w:rPr>
          <w:sz w:val="26"/>
          <w:szCs w:val="26"/>
        </w:rPr>
      </w:pPr>
      <w:r w:rsidRPr="00775995">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165A24" w:rsidRDefault="00381EB2" w:rsidP="00381EB2">
      <w:pPr>
        <w:autoSpaceDE w:val="0"/>
        <w:autoSpaceDN w:val="0"/>
        <w:adjustRightInd w:val="0"/>
        <w:ind w:firstLine="709"/>
        <w:jc w:val="both"/>
        <w:rPr>
          <w:sz w:val="26"/>
          <w:szCs w:val="26"/>
        </w:rPr>
      </w:pPr>
      <w:r w:rsidRPr="00775995">
        <w:rPr>
          <w:sz w:val="26"/>
          <w:szCs w:val="26"/>
        </w:rPr>
        <w:t>4. Контроль за исполнением настоящего постановления возложить на</w:t>
      </w:r>
      <w:proofErr w:type="gramStart"/>
      <w:r w:rsidRPr="00775995">
        <w:rPr>
          <w:sz w:val="26"/>
          <w:szCs w:val="26"/>
        </w:rPr>
        <w:t xml:space="preserve"> </w:t>
      </w:r>
      <w:r w:rsidR="00C214C4" w:rsidRPr="00775995">
        <w:rPr>
          <w:sz w:val="26"/>
          <w:szCs w:val="26"/>
        </w:rPr>
        <w:t>П</w:t>
      </w:r>
      <w:proofErr w:type="gramEnd"/>
      <w:r w:rsidR="00C214C4" w:rsidRPr="00775995">
        <w:rPr>
          <w:sz w:val="26"/>
          <w:szCs w:val="26"/>
        </w:rPr>
        <w:t xml:space="preserve">ервого </w:t>
      </w:r>
      <w:r w:rsidRPr="00775995">
        <w:rPr>
          <w:sz w:val="26"/>
          <w:szCs w:val="26"/>
        </w:rPr>
        <w:t xml:space="preserve">заместителя Главы Администрации города </w:t>
      </w:r>
      <w:proofErr w:type="spellStart"/>
      <w:r w:rsidRPr="00775995">
        <w:rPr>
          <w:sz w:val="26"/>
          <w:szCs w:val="26"/>
        </w:rPr>
        <w:t>Дильмана</w:t>
      </w:r>
      <w:proofErr w:type="spellEnd"/>
      <w:r w:rsidRPr="00775995">
        <w:rPr>
          <w:sz w:val="26"/>
          <w:szCs w:val="26"/>
        </w:rPr>
        <w:t xml:space="preserve"> И.В.</w:t>
      </w:r>
    </w:p>
    <w:p w:rsidR="00775995" w:rsidRDefault="00775995" w:rsidP="00775995">
      <w:pPr>
        <w:framePr w:h="1037" w:hSpace="10080" w:wrap="notBeside" w:vAnchor="text" w:hAnchor="margin" w:x="1" w:y="1"/>
        <w:widowControl w:val="0"/>
        <w:autoSpaceDE w:val="0"/>
        <w:autoSpaceDN w:val="0"/>
        <w:adjustRightInd w:val="0"/>
      </w:pPr>
      <w:r>
        <w:rPr>
          <w:noProof/>
        </w:rPr>
        <w:drawing>
          <wp:inline distT="0" distB="0" distL="0" distR="0">
            <wp:extent cx="65151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15100" cy="657225"/>
                    </a:xfrm>
                    <a:prstGeom prst="rect">
                      <a:avLst/>
                    </a:prstGeom>
                    <a:noFill/>
                    <a:ln w="9525">
                      <a:noFill/>
                      <a:miter lim="800000"/>
                      <a:headEnd/>
                      <a:tailEnd/>
                    </a:ln>
                  </pic:spPr>
                </pic:pic>
              </a:graphicData>
            </a:graphic>
          </wp:inline>
        </w:drawing>
      </w:r>
    </w:p>
    <w:p w:rsidR="00775995" w:rsidRDefault="00775995" w:rsidP="00775995">
      <w:pPr>
        <w:widowControl w:val="0"/>
        <w:autoSpaceDE w:val="0"/>
        <w:autoSpaceDN w:val="0"/>
        <w:adjustRightInd w:val="0"/>
        <w:spacing w:line="1" w:lineRule="exact"/>
        <w:rPr>
          <w:sz w:val="2"/>
          <w:szCs w:val="2"/>
        </w:rPr>
      </w:pPr>
    </w:p>
    <w:p w:rsidR="00165A24" w:rsidRDefault="00165A24" w:rsidP="00381EB2">
      <w:pPr>
        <w:autoSpaceDE w:val="0"/>
        <w:autoSpaceDN w:val="0"/>
        <w:adjustRightInd w:val="0"/>
        <w:ind w:firstLine="709"/>
        <w:jc w:val="both"/>
        <w:rPr>
          <w:sz w:val="26"/>
          <w:szCs w:val="26"/>
        </w:rPr>
      </w:pPr>
    </w:p>
    <w:p w:rsidR="00C214C4" w:rsidRDefault="00C214C4" w:rsidP="00381EB2">
      <w:pPr>
        <w:autoSpaceDE w:val="0"/>
        <w:autoSpaceDN w:val="0"/>
        <w:adjustRightInd w:val="0"/>
        <w:ind w:firstLine="709"/>
        <w:jc w:val="both"/>
        <w:rPr>
          <w:sz w:val="26"/>
          <w:szCs w:val="26"/>
        </w:rPr>
      </w:pPr>
    </w:p>
    <w:p w:rsidR="00C214C4" w:rsidRPr="00940E07" w:rsidRDefault="00C214C4" w:rsidP="00381EB2">
      <w:pPr>
        <w:autoSpaceDE w:val="0"/>
        <w:autoSpaceDN w:val="0"/>
        <w:adjustRightInd w:val="0"/>
        <w:ind w:firstLine="709"/>
        <w:jc w:val="both"/>
        <w:rPr>
          <w:sz w:val="26"/>
          <w:szCs w:val="26"/>
        </w:rPr>
      </w:pPr>
    </w:p>
    <w:p w:rsidR="00940E07" w:rsidRDefault="00940E07" w:rsidP="00940E07">
      <w:pPr>
        <w:widowControl w:val="0"/>
        <w:autoSpaceDE w:val="0"/>
        <w:autoSpaceDN w:val="0"/>
        <w:adjustRightInd w:val="0"/>
        <w:spacing w:line="1" w:lineRule="exact"/>
        <w:rPr>
          <w:sz w:val="2"/>
          <w:szCs w:val="2"/>
        </w:rPr>
      </w:pPr>
    </w:p>
    <w:p w:rsidR="00381EB2" w:rsidRDefault="00381EB2"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381EB2" w:rsidRDefault="00381EB2" w:rsidP="00381EB2">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381EB2" w:rsidRDefault="00381EB2" w:rsidP="00381EB2">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381EB2" w:rsidRDefault="00381EB2" w:rsidP="00381EB2">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381EB2" w:rsidRDefault="004C3D4F" w:rsidP="004C3D4F">
      <w:pPr>
        <w:pStyle w:val="ConsPlusNormal"/>
        <w:ind w:firstLine="709"/>
        <w:jc w:val="center"/>
        <w:outlineLvl w:val="0"/>
        <w:rPr>
          <w:rFonts w:ascii="Times New Roman" w:hAnsi="Times New Roman" w:cs="Times New Roman"/>
          <w:sz w:val="26"/>
          <w:szCs w:val="26"/>
        </w:rPr>
      </w:pPr>
      <w:r>
        <w:rPr>
          <w:rFonts w:ascii="Times New Roman" w:hAnsi="Times New Roman" w:cs="Times New Roman"/>
          <w:sz w:val="26"/>
          <w:szCs w:val="26"/>
        </w:rPr>
        <w:t xml:space="preserve">                                                                                                         </w:t>
      </w:r>
      <w:r w:rsidR="00940E07">
        <w:rPr>
          <w:rFonts w:ascii="Times New Roman" w:hAnsi="Times New Roman" w:cs="Times New Roman"/>
          <w:sz w:val="26"/>
          <w:szCs w:val="26"/>
        </w:rPr>
        <w:t xml:space="preserve">от </w:t>
      </w:r>
      <w:r w:rsidR="00775995">
        <w:rPr>
          <w:rFonts w:ascii="Times New Roman" w:hAnsi="Times New Roman" w:cs="Times New Roman"/>
          <w:sz w:val="26"/>
          <w:szCs w:val="26"/>
        </w:rPr>
        <w:t>12.12.2024 № 2104</w:t>
      </w:r>
    </w:p>
    <w:p w:rsidR="00381EB2" w:rsidRPr="00AE4F7F" w:rsidRDefault="00381EB2" w:rsidP="00381EB2">
      <w:pPr>
        <w:pStyle w:val="ConsPlusNormal"/>
        <w:jc w:val="right"/>
        <w:outlineLvl w:val="0"/>
        <w:rPr>
          <w:rFonts w:ascii="Times New Roman" w:hAnsi="Times New Roman" w:cs="Times New Roman"/>
          <w:sz w:val="26"/>
          <w:szCs w:val="26"/>
        </w:rPr>
      </w:pPr>
    </w:p>
    <w:p w:rsidR="00381EB2" w:rsidRPr="00AE4F7F" w:rsidRDefault="00381EB2" w:rsidP="00381EB2">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381EB2" w:rsidRPr="00AE4F7F"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381EB2" w:rsidRPr="00AE4F7F"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381EB2"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Pr>
          <w:rFonts w:ascii="Times New Roman" w:hAnsi="Times New Roman" w:cs="Times New Roman"/>
          <w:sz w:val="26"/>
          <w:szCs w:val="26"/>
        </w:rPr>
        <w:t>05.02.2021 № 191</w:t>
      </w:r>
    </w:p>
    <w:p w:rsidR="00381EB2" w:rsidRDefault="00381EB2" w:rsidP="00381EB2">
      <w:pPr>
        <w:ind w:firstLine="540"/>
        <w:jc w:val="right"/>
        <w:rPr>
          <w:b/>
          <w:sz w:val="26"/>
          <w:szCs w:val="26"/>
        </w:rPr>
      </w:pPr>
      <w:r>
        <w:rPr>
          <w:sz w:val="26"/>
          <w:szCs w:val="26"/>
        </w:rPr>
        <w:t xml:space="preserve">в редакции от </w:t>
      </w:r>
      <w:r w:rsidR="00775995">
        <w:rPr>
          <w:sz w:val="26"/>
          <w:szCs w:val="26"/>
        </w:rPr>
        <w:t>12.12.2024 № 2104</w:t>
      </w:r>
    </w:p>
    <w:p w:rsidR="00940E07" w:rsidRDefault="00940E07" w:rsidP="00940E07">
      <w:pPr>
        <w:ind w:firstLine="540"/>
        <w:jc w:val="center"/>
        <w:rPr>
          <w:b/>
          <w:sz w:val="26"/>
          <w:szCs w:val="26"/>
        </w:rPr>
      </w:pPr>
    </w:p>
    <w:p w:rsidR="00381EB2" w:rsidRPr="00775995" w:rsidRDefault="00381EB2" w:rsidP="00775995">
      <w:pPr>
        <w:ind w:firstLine="540"/>
        <w:jc w:val="center"/>
        <w:rPr>
          <w:b/>
          <w:sz w:val="26"/>
          <w:szCs w:val="26"/>
        </w:rPr>
      </w:pPr>
      <w:r w:rsidRPr="00775995">
        <w:rPr>
          <w:b/>
          <w:sz w:val="26"/>
          <w:szCs w:val="26"/>
        </w:rPr>
        <w:t>Административный регламент</w:t>
      </w:r>
    </w:p>
    <w:p w:rsidR="00381EB2" w:rsidRPr="00775995" w:rsidRDefault="00381EB2" w:rsidP="00775995">
      <w:pPr>
        <w:pStyle w:val="ConsPlusTitle"/>
        <w:jc w:val="center"/>
        <w:rPr>
          <w:rFonts w:ascii="Times New Roman" w:hAnsi="Times New Roman" w:cs="Times New Roman"/>
          <w:sz w:val="26"/>
          <w:szCs w:val="26"/>
        </w:rPr>
      </w:pPr>
      <w:proofErr w:type="gramStart"/>
      <w:r w:rsidRPr="00775995">
        <w:rPr>
          <w:rFonts w:ascii="Times New Roman" w:hAnsi="Times New Roman" w:cs="Times New Roman"/>
          <w:sz w:val="26"/>
          <w:szCs w:val="26"/>
        </w:rPr>
        <w:t>предоставления 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381EB2" w:rsidRPr="00775995" w:rsidRDefault="00381EB2" w:rsidP="00775995">
      <w:pPr>
        <w:rPr>
          <w:sz w:val="26"/>
          <w:szCs w:val="26"/>
        </w:rPr>
      </w:pPr>
    </w:p>
    <w:p w:rsidR="00381EB2" w:rsidRPr="00775995" w:rsidRDefault="00381EB2" w:rsidP="00775995">
      <w:pPr>
        <w:pStyle w:val="ConsPlusTitle"/>
        <w:jc w:val="center"/>
        <w:outlineLvl w:val="1"/>
        <w:rPr>
          <w:rFonts w:ascii="Times New Roman" w:hAnsi="Times New Roman" w:cs="Times New Roman"/>
          <w:sz w:val="26"/>
          <w:szCs w:val="26"/>
        </w:rPr>
      </w:pPr>
      <w:r w:rsidRPr="00775995">
        <w:rPr>
          <w:rFonts w:ascii="Times New Roman" w:hAnsi="Times New Roman" w:cs="Times New Roman"/>
          <w:sz w:val="26"/>
          <w:szCs w:val="26"/>
        </w:rPr>
        <w:t>1. Общие положения</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Предмет регулирования административного регламента</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1.1. </w:t>
      </w:r>
      <w:proofErr w:type="gramStart"/>
      <w:r w:rsidRPr="00775995">
        <w:rPr>
          <w:rFonts w:ascii="Times New Roman" w:hAnsi="Times New Roman" w:cs="Times New Roman"/>
          <w:sz w:val="26"/>
          <w:szCs w:val="26"/>
        </w:rPr>
        <w:t>Административный регламент предоставления 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Регламент) является нормативным правовым актом</w:t>
      </w:r>
      <w:proofErr w:type="gramEnd"/>
      <w:r w:rsidRPr="00775995">
        <w:rPr>
          <w:rFonts w:ascii="Times New Roman" w:hAnsi="Times New Roman" w:cs="Times New Roman"/>
          <w:sz w:val="26"/>
          <w:szCs w:val="26"/>
        </w:rPr>
        <w:t xml:space="preserve"> </w:t>
      </w:r>
      <w:proofErr w:type="gramStart"/>
      <w:r w:rsidRPr="00775995">
        <w:rPr>
          <w:rFonts w:ascii="Times New Roman" w:hAnsi="Times New Roman" w:cs="Times New Roman"/>
          <w:sz w:val="26"/>
          <w:szCs w:val="26"/>
        </w:rPr>
        <w:t>Администрации города Заречного Пензенской области (далее - Администрация), наделенной в соответствии с</w:t>
      </w:r>
      <w:r w:rsidR="00396C97" w:rsidRPr="00775995">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775995">
        <w:rPr>
          <w:rFonts w:ascii="Times New Roman" w:hAnsi="Times New Roman" w:cs="Times New Roman"/>
          <w:sz w:val="26"/>
          <w:szCs w:val="26"/>
        </w:rPr>
        <w:t xml:space="preserve">, законодательством Пензенской области, </w:t>
      </w:r>
      <w:hyperlink r:id="rId11" w:history="1">
        <w:r w:rsidRPr="00775995">
          <w:rPr>
            <w:rFonts w:ascii="Times New Roman" w:hAnsi="Times New Roman" w:cs="Times New Roman"/>
            <w:sz w:val="26"/>
            <w:szCs w:val="26"/>
          </w:rPr>
          <w:t>Уставом</w:t>
        </w:r>
      </w:hyperlink>
      <w:r w:rsidRPr="00775995">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w:t>
      </w:r>
      <w:proofErr w:type="gramEnd"/>
      <w:r w:rsidRPr="00775995">
        <w:rPr>
          <w:rFonts w:ascii="Times New Roman" w:hAnsi="Times New Roman" w:cs="Times New Roman"/>
          <w:sz w:val="26"/>
          <w:szCs w:val="26"/>
        </w:rPr>
        <w:t xml:space="preserve"> </w:t>
      </w:r>
      <w:proofErr w:type="gramStart"/>
      <w:r w:rsidRPr="00775995">
        <w:rPr>
          <w:rFonts w:ascii="Times New Roman" w:hAnsi="Times New Roman" w:cs="Times New Roman"/>
          <w:sz w:val="26"/>
          <w:szCs w:val="26"/>
        </w:rPr>
        <w:t xml:space="preserve">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 в соответствии с требованиями Федерального </w:t>
      </w:r>
      <w:hyperlink r:id="rId12" w:history="1">
        <w:r w:rsidRPr="00775995">
          <w:rPr>
            <w:rFonts w:ascii="Times New Roman" w:hAnsi="Times New Roman" w:cs="Times New Roman"/>
            <w:sz w:val="26"/>
            <w:szCs w:val="26"/>
          </w:rPr>
          <w:t>закона</w:t>
        </w:r>
        <w:proofErr w:type="gramEnd"/>
      </w:hyperlink>
      <w:r w:rsidRPr="00775995">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по тексту  - Федеральный </w:t>
      </w:r>
      <w:hyperlink r:id="rId13" w:history="1">
        <w:r w:rsidRPr="00775995">
          <w:rPr>
            <w:rFonts w:ascii="Times New Roman" w:hAnsi="Times New Roman" w:cs="Times New Roman"/>
            <w:sz w:val="26"/>
            <w:szCs w:val="26"/>
          </w:rPr>
          <w:t>закон</w:t>
        </w:r>
      </w:hyperlink>
      <w:r w:rsidRPr="00775995">
        <w:rPr>
          <w:rFonts w:ascii="Times New Roman" w:hAnsi="Times New Roman" w:cs="Times New Roman"/>
          <w:sz w:val="26"/>
          <w:szCs w:val="26"/>
        </w:rPr>
        <w:t xml:space="preserve"> «Об организации предоставления государственных и муниципальных услуг»).</w:t>
      </w:r>
    </w:p>
    <w:p w:rsidR="005663A7" w:rsidRPr="00775995" w:rsidRDefault="00381EB2" w:rsidP="00775995">
      <w:pPr>
        <w:pStyle w:val="ConsPlusNormal"/>
        <w:shd w:val="clear" w:color="auto" w:fill="FFFFFF"/>
        <w:ind w:firstLine="567"/>
        <w:jc w:val="both"/>
        <w:rPr>
          <w:rFonts w:ascii="Times New Roman" w:hAnsi="Times New Roman" w:cs="Times New Roman"/>
          <w:sz w:val="26"/>
          <w:szCs w:val="26"/>
        </w:rPr>
      </w:pPr>
      <w:r w:rsidRPr="00775995">
        <w:rPr>
          <w:rFonts w:ascii="Times New Roman" w:hAnsi="Times New Roman" w:cs="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w:t>
      </w:r>
      <w:r w:rsidR="005663A7" w:rsidRPr="00775995">
        <w:rPr>
          <w:rFonts w:ascii="Times New Roman" w:hAnsi="Times New Roman" w:cs="Times New Roman"/>
          <w:sz w:val="26"/>
          <w:szCs w:val="26"/>
        </w:rPr>
        <w:t xml:space="preserve">органами исполнительной </w:t>
      </w:r>
      <w:r w:rsidR="005663A7" w:rsidRPr="00775995">
        <w:rPr>
          <w:rFonts w:ascii="Times New Roman" w:hAnsi="Times New Roman" w:cs="Times New Roman"/>
          <w:sz w:val="26"/>
          <w:szCs w:val="26"/>
        </w:rPr>
        <w:lastRenderedPageBreak/>
        <w:t xml:space="preserve">власти, органами местного самоуправления и организациями в процессе предоставления муниципальной услуги. </w:t>
      </w:r>
    </w:p>
    <w:p w:rsidR="00381EB2" w:rsidRPr="00775995" w:rsidRDefault="00381EB2" w:rsidP="00775995">
      <w:pPr>
        <w:pStyle w:val="ConsPlusTitle"/>
        <w:jc w:val="center"/>
        <w:outlineLvl w:val="2"/>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Круг заявителей</w:t>
      </w:r>
    </w:p>
    <w:p w:rsidR="00381EB2" w:rsidRPr="00775995" w:rsidRDefault="00381EB2" w:rsidP="00775995">
      <w:pPr>
        <w:pStyle w:val="ConsPlusTitle"/>
        <w:jc w:val="center"/>
        <w:outlineLvl w:val="2"/>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1.2. </w:t>
      </w:r>
      <w:proofErr w:type="gramStart"/>
      <w:r w:rsidR="005663A7" w:rsidRPr="00775995">
        <w:rPr>
          <w:rFonts w:ascii="Times New Roman" w:hAnsi="Times New Roman" w:cs="Times New Roman"/>
          <w:sz w:val="26"/>
          <w:szCs w:val="26"/>
        </w:rPr>
        <w:t xml:space="preserve">Заявителями на получение муниципальной услуги являются </w:t>
      </w:r>
      <w:r w:rsidRPr="00775995">
        <w:rPr>
          <w:rFonts w:ascii="Times New Roman" w:hAnsi="Times New Roman" w:cs="Times New Roman"/>
          <w:sz w:val="26"/>
          <w:szCs w:val="26"/>
        </w:rPr>
        <w:t>молодые семьи, постоянно проживающие на территории города Заречного Пензенской области, признанные нуждающимися в жилом помещении и имеющими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соответствующие ряду требований, указанных в Правилах предоставления молодым семьям социальных выплат на приобретение (строительство) жилья</w:t>
      </w:r>
      <w:proofErr w:type="gramEnd"/>
      <w:r w:rsidRPr="00775995">
        <w:rPr>
          <w:rFonts w:ascii="Times New Roman" w:hAnsi="Times New Roman" w:cs="Times New Roman"/>
          <w:sz w:val="26"/>
          <w:szCs w:val="26"/>
        </w:rPr>
        <w:t xml:space="preserve"> и их использования, утвержденных </w:t>
      </w:r>
      <w:r w:rsidR="0055143D" w:rsidRPr="00775995">
        <w:rPr>
          <w:rFonts w:ascii="Times New Roman" w:hAnsi="Times New Roman" w:cs="Times New Roman"/>
          <w:sz w:val="26"/>
          <w:szCs w:val="26"/>
        </w:rPr>
        <w:t xml:space="preserve"> </w:t>
      </w:r>
      <w:r w:rsidRPr="00775995">
        <w:rPr>
          <w:rFonts w:ascii="Times New Roman" w:hAnsi="Times New Roman" w:cs="Times New Roman"/>
          <w:sz w:val="26"/>
          <w:szCs w:val="26"/>
        </w:rPr>
        <w:t xml:space="preserve">постановлением </w:t>
      </w:r>
      <w:r w:rsidR="0055143D" w:rsidRPr="00775995">
        <w:rPr>
          <w:rFonts w:ascii="Times New Roman" w:hAnsi="Times New Roman" w:cs="Times New Roman"/>
          <w:sz w:val="26"/>
          <w:szCs w:val="26"/>
        </w:rPr>
        <w:t xml:space="preserve">  </w:t>
      </w:r>
      <w:r w:rsidRPr="00775995">
        <w:rPr>
          <w:rFonts w:ascii="Times New Roman" w:hAnsi="Times New Roman" w:cs="Times New Roman"/>
          <w:sz w:val="26"/>
          <w:szCs w:val="26"/>
        </w:rPr>
        <w:t xml:space="preserve">Правительства </w:t>
      </w:r>
      <w:r w:rsidR="00BB6C0B" w:rsidRPr="00775995">
        <w:rPr>
          <w:rFonts w:ascii="Times New Roman" w:hAnsi="Times New Roman" w:cs="Times New Roman"/>
          <w:sz w:val="26"/>
          <w:szCs w:val="26"/>
        </w:rPr>
        <w:t xml:space="preserve">   </w:t>
      </w:r>
      <w:r w:rsidRPr="00775995">
        <w:rPr>
          <w:rFonts w:ascii="Times New Roman" w:hAnsi="Times New Roman" w:cs="Times New Roman"/>
          <w:sz w:val="26"/>
          <w:szCs w:val="26"/>
        </w:rPr>
        <w:t xml:space="preserve">Российской </w:t>
      </w:r>
      <w:r w:rsidR="00BB6C0B" w:rsidRPr="00775995">
        <w:rPr>
          <w:rFonts w:ascii="Times New Roman" w:hAnsi="Times New Roman" w:cs="Times New Roman"/>
          <w:sz w:val="26"/>
          <w:szCs w:val="26"/>
        </w:rPr>
        <w:t xml:space="preserve">    </w:t>
      </w:r>
      <w:r w:rsidRPr="00775995">
        <w:rPr>
          <w:rFonts w:ascii="Times New Roman" w:hAnsi="Times New Roman" w:cs="Times New Roman"/>
          <w:sz w:val="26"/>
          <w:szCs w:val="26"/>
        </w:rPr>
        <w:t xml:space="preserve">Федерации </w:t>
      </w:r>
      <w:r w:rsidR="00BB6C0B" w:rsidRPr="00775995">
        <w:rPr>
          <w:rFonts w:ascii="Times New Roman" w:hAnsi="Times New Roman" w:cs="Times New Roman"/>
          <w:sz w:val="26"/>
          <w:szCs w:val="26"/>
        </w:rPr>
        <w:t xml:space="preserve">  </w:t>
      </w:r>
      <w:r w:rsidRPr="00775995">
        <w:rPr>
          <w:rFonts w:ascii="Times New Roman" w:hAnsi="Times New Roman" w:cs="Times New Roman"/>
          <w:sz w:val="26"/>
          <w:szCs w:val="26"/>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775995">
        <w:rPr>
          <w:rFonts w:ascii="Times New Roman" w:hAnsi="Times New Roman" w:cs="Times New Roman"/>
          <w:b/>
          <w:sz w:val="26"/>
          <w:szCs w:val="26"/>
        </w:rPr>
        <w:t xml:space="preserve"> </w:t>
      </w:r>
      <w:r w:rsidRPr="00775995">
        <w:rPr>
          <w:rFonts w:ascii="Times New Roman" w:hAnsi="Times New Roman" w:cs="Times New Roman"/>
          <w:sz w:val="26"/>
          <w:szCs w:val="26"/>
        </w:rPr>
        <w:t xml:space="preserve">(с последующими изменениями) (далее по тексту - заявители). </w:t>
      </w:r>
    </w:p>
    <w:p w:rsidR="00197E70" w:rsidRPr="00775995" w:rsidRDefault="00381EB2" w:rsidP="00775995">
      <w:pPr>
        <w:pStyle w:val="ConsPlusNormal"/>
        <w:ind w:firstLine="540"/>
        <w:jc w:val="both"/>
        <w:rPr>
          <w:rFonts w:ascii="Times New Roman" w:hAnsi="Times New Roman" w:cs="Times New Roman"/>
          <w:sz w:val="26"/>
          <w:szCs w:val="26"/>
          <w:shd w:val="clear" w:color="auto" w:fill="FFFFFF"/>
        </w:rPr>
      </w:pPr>
      <w:proofErr w:type="gramStart"/>
      <w:r w:rsidRPr="00775995">
        <w:rPr>
          <w:rFonts w:ascii="Times New Roman" w:hAnsi="Times New Roman" w:cs="Times New Roman"/>
          <w:sz w:val="26"/>
          <w:szCs w:val="26"/>
          <w:shd w:val="clear" w:color="auto" w:fill="FFFFFF"/>
        </w:rPr>
        <w:t xml:space="preserve">Реализация мероприятия по обеспечению жильем молодых семей  </w:t>
      </w:r>
      <w:r w:rsidRPr="00775995">
        <w:rPr>
          <w:rFonts w:ascii="Times New Roman" w:hAnsi="Times New Roman" w:cs="Times New Roman"/>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775995">
        <w:rPr>
          <w:rFonts w:ascii="Times New Roman" w:hAnsi="Times New Roman" w:cs="Times New Roman"/>
          <w:sz w:val="26"/>
          <w:szCs w:val="26"/>
          <w:shd w:val="clear" w:color="auto" w:fill="FFFFFF"/>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sidRPr="00775995">
        <w:rPr>
          <w:rFonts w:ascii="Times New Roman" w:hAnsi="Times New Roman" w:cs="Times New Roman"/>
          <w:sz w:val="26"/>
          <w:szCs w:val="26"/>
        </w:rPr>
        <w:t>(с последующими изменениями)</w:t>
      </w:r>
      <w:r w:rsidRPr="00775995">
        <w:rPr>
          <w:rFonts w:ascii="Times New Roman" w:hAnsi="Times New Roman" w:cs="Times New Roman"/>
          <w:sz w:val="26"/>
          <w:szCs w:val="26"/>
          <w:shd w:val="clear" w:color="auto" w:fill="FFFFFF"/>
        </w:rPr>
        <w:t xml:space="preserve"> (далее по тексту - мероприятие),  осуществляется в</w:t>
      </w:r>
      <w:proofErr w:type="gramEnd"/>
      <w:r w:rsidRPr="00775995">
        <w:rPr>
          <w:rFonts w:ascii="Times New Roman" w:hAnsi="Times New Roman" w:cs="Times New Roman"/>
          <w:sz w:val="26"/>
          <w:szCs w:val="26"/>
          <w:shd w:val="clear" w:color="auto" w:fill="FFFFFF"/>
        </w:rPr>
        <w:t xml:space="preserve"> </w:t>
      </w:r>
      <w:proofErr w:type="gramStart"/>
      <w:r w:rsidRPr="00775995">
        <w:rPr>
          <w:rFonts w:ascii="Times New Roman" w:hAnsi="Times New Roman" w:cs="Times New Roman"/>
          <w:sz w:val="26"/>
          <w:szCs w:val="26"/>
          <w:shd w:val="clear" w:color="auto" w:fill="FFFFFF"/>
        </w:rPr>
        <w:t>соответствии</w:t>
      </w:r>
      <w:proofErr w:type="gramEnd"/>
      <w:r w:rsidRPr="00775995">
        <w:rPr>
          <w:rFonts w:ascii="Times New Roman" w:hAnsi="Times New Roman" w:cs="Times New Roman"/>
          <w:sz w:val="26"/>
          <w:szCs w:val="26"/>
          <w:shd w:val="clear" w:color="auto" w:fill="FFFFFF"/>
        </w:rPr>
        <w:t xml:space="preserve"> с Правилами предоставления молодым семьям социальных выплат на приобретение (строительство) жилья и их использования, утвержденными </w:t>
      </w:r>
      <w:r w:rsidR="00197E70" w:rsidRPr="00775995">
        <w:rPr>
          <w:rFonts w:ascii="Times New Roman" w:hAnsi="Times New Roman" w:cs="Times New Roman"/>
          <w:sz w:val="26"/>
          <w:szCs w:val="26"/>
          <w:shd w:val="clear" w:color="auto" w:fill="FFFFFF"/>
        </w:rPr>
        <w:t xml:space="preserve">   </w:t>
      </w:r>
      <w:r w:rsidRPr="00775995">
        <w:rPr>
          <w:rFonts w:ascii="Times New Roman" w:hAnsi="Times New Roman" w:cs="Times New Roman"/>
          <w:sz w:val="26"/>
          <w:szCs w:val="26"/>
          <w:shd w:val="clear" w:color="auto" w:fill="FFFFFF"/>
        </w:rPr>
        <w:t xml:space="preserve">постановлением </w:t>
      </w:r>
      <w:r w:rsidR="00197E70" w:rsidRPr="00775995">
        <w:rPr>
          <w:rFonts w:ascii="Times New Roman" w:hAnsi="Times New Roman" w:cs="Times New Roman"/>
          <w:sz w:val="26"/>
          <w:szCs w:val="26"/>
          <w:shd w:val="clear" w:color="auto" w:fill="FFFFFF"/>
        </w:rPr>
        <w:t xml:space="preserve">   </w:t>
      </w:r>
      <w:r w:rsidRPr="00775995">
        <w:rPr>
          <w:rFonts w:ascii="Times New Roman" w:hAnsi="Times New Roman" w:cs="Times New Roman"/>
          <w:sz w:val="26"/>
          <w:szCs w:val="26"/>
          <w:shd w:val="clear" w:color="auto" w:fill="FFFFFF"/>
        </w:rPr>
        <w:t xml:space="preserve">Правительства </w:t>
      </w:r>
      <w:r w:rsidR="00197E70" w:rsidRPr="00775995">
        <w:rPr>
          <w:rFonts w:ascii="Times New Roman" w:hAnsi="Times New Roman" w:cs="Times New Roman"/>
          <w:sz w:val="26"/>
          <w:szCs w:val="26"/>
          <w:shd w:val="clear" w:color="auto" w:fill="FFFFFF"/>
        </w:rPr>
        <w:t xml:space="preserve">  </w:t>
      </w:r>
      <w:r w:rsidRPr="00775995">
        <w:rPr>
          <w:rFonts w:ascii="Times New Roman" w:hAnsi="Times New Roman" w:cs="Times New Roman"/>
          <w:sz w:val="26"/>
          <w:szCs w:val="26"/>
          <w:shd w:val="clear" w:color="auto" w:fill="FFFFFF"/>
        </w:rPr>
        <w:t xml:space="preserve">Российской </w:t>
      </w:r>
      <w:r w:rsidR="00197E70" w:rsidRPr="00775995">
        <w:rPr>
          <w:rFonts w:ascii="Times New Roman" w:hAnsi="Times New Roman" w:cs="Times New Roman"/>
          <w:sz w:val="26"/>
          <w:szCs w:val="26"/>
          <w:shd w:val="clear" w:color="auto" w:fill="FFFFFF"/>
        </w:rPr>
        <w:t xml:space="preserve"> </w:t>
      </w:r>
      <w:r w:rsidRPr="00775995">
        <w:rPr>
          <w:rFonts w:ascii="Times New Roman" w:hAnsi="Times New Roman" w:cs="Times New Roman"/>
          <w:sz w:val="26"/>
          <w:szCs w:val="26"/>
          <w:shd w:val="clear" w:color="auto" w:fill="FFFFFF"/>
        </w:rPr>
        <w:t xml:space="preserve">Федерации от 17.12.2010 </w:t>
      </w:r>
    </w:p>
    <w:p w:rsidR="00381EB2" w:rsidRPr="00775995" w:rsidRDefault="00381EB2" w:rsidP="00775995">
      <w:pPr>
        <w:pStyle w:val="ConsPlusNormal"/>
        <w:jc w:val="both"/>
        <w:rPr>
          <w:rFonts w:ascii="Times New Roman" w:hAnsi="Times New Roman" w:cs="Times New Roman"/>
          <w:sz w:val="26"/>
          <w:szCs w:val="26"/>
        </w:rPr>
      </w:pPr>
      <w:r w:rsidRPr="00775995">
        <w:rPr>
          <w:rFonts w:ascii="Times New Roman" w:hAnsi="Times New Roman" w:cs="Times New Roman"/>
          <w:sz w:val="26"/>
          <w:szCs w:val="26"/>
          <w:shd w:val="clear" w:color="auto" w:fill="FFFFFF"/>
        </w:rPr>
        <w:t xml:space="preserve">№ 1050 </w:t>
      </w:r>
      <w:r w:rsidRPr="00775995">
        <w:rPr>
          <w:rFonts w:ascii="Times New Roman" w:hAnsi="Times New Roman" w:cs="Times New Roman"/>
          <w:sz w:val="26"/>
          <w:szCs w:val="26"/>
        </w:rPr>
        <w:t>(с последующими изменениями)</w:t>
      </w:r>
      <w:r w:rsidRPr="00775995">
        <w:rPr>
          <w:rFonts w:ascii="Times New Roman" w:hAnsi="Times New Roman" w:cs="Times New Roman"/>
          <w:b/>
          <w:sz w:val="26"/>
          <w:szCs w:val="26"/>
        </w:rPr>
        <w:t xml:space="preserve"> </w:t>
      </w:r>
      <w:r w:rsidRPr="00775995">
        <w:rPr>
          <w:rFonts w:ascii="Times New Roman" w:hAnsi="Times New Roman" w:cs="Times New Roman"/>
          <w:sz w:val="26"/>
          <w:szCs w:val="26"/>
          <w:shd w:val="clear" w:color="auto" w:fill="FFFFFF"/>
        </w:rPr>
        <w:t>(далее по тексту - Правила).</w:t>
      </w:r>
      <w:r w:rsidRPr="00775995">
        <w:rPr>
          <w:rFonts w:ascii="Times New Roman" w:hAnsi="Times New Roman" w:cs="Times New Roman"/>
          <w:sz w:val="26"/>
          <w:szCs w:val="26"/>
        </w:rPr>
        <w:t xml:space="preserve"> </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w:t>
      </w:r>
      <w:r w:rsidR="003D3D1E" w:rsidRPr="00775995">
        <w:rPr>
          <w:rFonts w:ascii="Times New Roman" w:hAnsi="Times New Roman" w:cs="Times New Roman"/>
          <w:sz w:val="26"/>
          <w:szCs w:val="26"/>
        </w:rPr>
        <w:t xml:space="preserve">органами </w:t>
      </w:r>
      <w:r w:rsidR="00BE258C" w:rsidRPr="00775995">
        <w:rPr>
          <w:rFonts w:ascii="Times New Roman" w:hAnsi="Times New Roman" w:cs="Times New Roman"/>
          <w:sz w:val="26"/>
          <w:szCs w:val="26"/>
        </w:rPr>
        <w:t>исполнительной</w:t>
      </w:r>
      <w:r w:rsidRPr="00775995">
        <w:rPr>
          <w:rFonts w:ascii="Times New Roman" w:hAnsi="Times New Roman" w:cs="Times New Roman"/>
          <w:sz w:val="26"/>
          <w:szCs w:val="26"/>
        </w:rPr>
        <w:t xml:space="preserve"> </w:t>
      </w:r>
      <w:r w:rsidR="003D3D1E" w:rsidRPr="00775995">
        <w:rPr>
          <w:rFonts w:ascii="Times New Roman" w:hAnsi="Times New Roman" w:cs="Times New Roman"/>
          <w:sz w:val="26"/>
          <w:szCs w:val="26"/>
        </w:rPr>
        <w:t>власти</w:t>
      </w:r>
      <w:r w:rsidRPr="00775995">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Требования к порядку информирования о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tabs>
          <w:tab w:val="center" w:pos="4677"/>
        </w:tabs>
        <w:ind w:firstLine="709"/>
        <w:jc w:val="both"/>
        <w:outlineLvl w:val="2"/>
        <w:rPr>
          <w:rFonts w:ascii="Times New Roman" w:hAnsi="Times New Roman" w:cs="Times New Roman"/>
          <w:sz w:val="26"/>
          <w:szCs w:val="26"/>
        </w:rPr>
      </w:pPr>
      <w:r w:rsidRPr="00775995">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 лично;</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3) посредством использования телефонной, почтовой связи, а также электронной почты;</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733A2" w:rsidRPr="00775995" w:rsidRDefault="00E733A2" w:rsidP="00775995">
      <w:pPr>
        <w:autoSpaceDE w:val="0"/>
        <w:autoSpaceDN w:val="0"/>
        <w:adjustRightInd w:val="0"/>
        <w:ind w:firstLine="709"/>
        <w:jc w:val="both"/>
        <w:rPr>
          <w:rFonts w:eastAsiaTheme="minorHAnsi"/>
          <w:bCs/>
          <w:sz w:val="26"/>
          <w:szCs w:val="26"/>
          <w:lang w:eastAsia="en-US"/>
        </w:rPr>
      </w:pPr>
      <w:proofErr w:type="gramStart"/>
      <w:r w:rsidRPr="00775995">
        <w:rPr>
          <w:rFonts w:eastAsiaTheme="minorHAnsi"/>
          <w:bCs/>
          <w:sz w:val="26"/>
          <w:szCs w:val="26"/>
          <w:lang w:eastAsia="en-US"/>
        </w:rPr>
        <w:lastRenderedPageBreak/>
        <w:t>5) посредством размещения информации на официальном сайте Администрации в информационно-телекоммуникационной сети «Интернет» (</w:t>
      </w:r>
      <w:hyperlink r:id="rId14" w:history="1">
        <w:r w:rsidRPr="00775995">
          <w:rPr>
            <w:rFonts w:eastAsiaTheme="minorHAnsi"/>
            <w:bCs/>
            <w:color w:val="0000FF"/>
            <w:sz w:val="26"/>
            <w:szCs w:val="26"/>
            <w:lang w:eastAsia="en-US"/>
          </w:rPr>
          <w:t>www.zarechny.zato.ru</w:t>
        </w:r>
      </w:hyperlink>
      <w:r w:rsidRPr="00775995">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775995">
          <w:rPr>
            <w:rFonts w:eastAsiaTheme="minorHAnsi"/>
            <w:bCs/>
            <w:color w:val="0000FF"/>
            <w:sz w:val="26"/>
            <w:szCs w:val="26"/>
            <w:lang w:eastAsia="en-US"/>
          </w:rPr>
          <w:t>www.gosuslugi.ru</w:t>
        </w:r>
      </w:hyperlink>
      <w:r w:rsidRPr="00775995">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6" w:history="1">
        <w:r w:rsidRPr="00775995">
          <w:rPr>
            <w:rFonts w:eastAsiaTheme="minorHAnsi"/>
            <w:bCs/>
            <w:color w:val="0000FF"/>
            <w:sz w:val="26"/>
            <w:szCs w:val="26"/>
            <w:lang w:eastAsia="en-US"/>
          </w:rPr>
          <w:t>https://gosuslugi</w:t>
        </w:r>
        <w:proofErr w:type="gramEnd"/>
        <w:r w:rsidRPr="00775995">
          <w:rPr>
            <w:rFonts w:eastAsiaTheme="minorHAnsi"/>
            <w:bCs/>
            <w:color w:val="0000FF"/>
            <w:sz w:val="26"/>
            <w:szCs w:val="26"/>
            <w:lang w:eastAsia="en-US"/>
          </w:rPr>
          <w:t>.</w:t>
        </w:r>
        <w:proofErr w:type="gramStart"/>
        <w:r w:rsidRPr="00775995">
          <w:rPr>
            <w:rFonts w:eastAsiaTheme="minorHAnsi"/>
            <w:bCs/>
            <w:color w:val="0000FF"/>
            <w:sz w:val="26"/>
            <w:szCs w:val="26"/>
            <w:lang w:eastAsia="en-US"/>
          </w:rPr>
          <w:t>pnzreg.ru</w:t>
        </w:r>
      </w:hyperlink>
      <w:r w:rsidRPr="00775995">
        <w:rPr>
          <w:rFonts w:eastAsiaTheme="minorHAnsi"/>
          <w:bCs/>
          <w:sz w:val="26"/>
          <w:szCs w:val="26"/>
          <w:lang w:eastAsia="en-US"/>
        </w:rPr>
        <w:t>) (далее - Региональный портал).</w:t>
      </w:r>
      <w:proofErr w:type="gramEnd"/>
    </w:p>
    <w:p w:rsidR="00E733A2" w:rsidRPr="00775995" w:rsidRDefault="00E733A2" w:rsidP="00775995">
      <w:pPr>
        <w:autoSpaceDE w:val="0"/>
        <w:autoSpaceDN w:val="0"/>
        <w:adjustRightInd w:val="0"/>
        <w:ind w:firstLine="709"/>
        <w:jc w:val="both"/>
        <w:rPr>
          <w:sz w:val="26"/>
          <w:szCs w:val="26"/>
          <w:shd w:val="clear" w:color="auto" w:fill="FFFFFF"/>
        </w:rPr>
      </w:pPr>
      <w:r w:rsidRPr="00775995">
        <w:rPr>
          <w:sz w:val="26"/>
          <w:szCs w:val="26"/>
          <w:shd w:val="clear" w:color="auto" w:fill="FFFFFF"/>
        </w:rPr>
        <w:t>Ответ на обращение заявителя (представителя заявителя) в письменной форме направляется </w:t>
      </w:r>
      <w:r w:rsidRPr="00775995">
        <w:rPr>
          <w:rFonts w:eastAsiaTheme="minorHAnsi"/>
          <w:sz w:val="26"/>
          <w:szCs w:val="26"/>
          <w:lang w:eastAsia="en-US"/>
        </w:rPr>
        <w:t xml:space="preserve">почтовым отправлением </w:t>
      </w:r>
      <w:r w:rsidRPr="00775995">
        <w:rPr>
          <w:sz w:val="26"/>
          <w:szCs w:val="26"/>
          <w:shd w:val="clear" w:color="auto" w:fill="FFFFFF"/>
        </w:rPr>
        <w:t>по адресу заявителя (представителя заявителя), указанному в обращении</w:t>
      </w:r>
      <w:r w:rsidRPr="00775995">
        <w:rPr>
          <w:bCs/>
          <w:sz w:val="26"/>
          <w:szCs w:val="26"/>
          <w:shd w:val="clear" w:color="auto" w:fill="FFFFFF"/>
        </w:rPr>
        <w:t>, в течение 10 календарных дней</w:t>
      </w:r>
      <w:r w:rsidRPr="00775995">
        <w:rPr>
          <w:sz w:val="26"/>
          <w:szCs w:val="26"/>
          <w:shd w:val="clear" w:color="auto" w:fill="FFFFFF"/>
        </w:rPr>
        <w:t>  со дня поступления обращения.</w:t>
      </w:r>
    </w:p>
    <w:p w:rsidR="00E733A2" w:rsidRPr="00775995" w:rsidRDefault="00E733A2" w:rsidP="00775995">
      <w:pPr>
        <w:autoSpaceDE w:val="0"/>
        <w:autoSpaceDN w:val="0"/>
        <w:adjustRightInd w:val="0"/>
        <w:ind w:firstLine="709"/>
        <w:jc w:val="both"/>
        <w:rPr>
          <w:rFonts w:eastAsiaTheme="minorHAnsi"/>
          <w:sz w:val="26"/>
          <w:szCs w:val="26"/>
          <w:lang w:eastAsia="en-US"/>
        </w:rPr>
      </w:pPr>
      <w:r w:rsidRPr="00775995">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775995">
        <w:rPr>
          <w:bCs/>
          <w:sz w:val="26"/>
          <w:szCs w:val="26"/>
          <w:shd w:val="clear" w:color="auto" w:fill="FFFFFF"/>
        </w:rPr>
        <w:t>календарных</w:t>
      </w:r>
      <w:r w:rsidRPr="00775995">
        <w:rPr>
          <w:rFonts w:eastAsiaTheme="minorHAnsi"/>
          <w:sz w:val="26"/>
          <w:szCs w:val="26"/>
          <w:lang w:eastAsia="en-US"/>
        </w:rPr>
        <w:t xml:space="preserve"> дней со дня поступления обращения.</w:t>
      </w:r>
    </w:p>
    <w:p w:rsidR="00E733A2" w:rsidRPr="00775995" w:rsidRDefault="00E733A2" w:rsidP="00775995">
      <w:pPr>
        <w:autoSpaceDE w:val="0"/>
        <w:autoSpaceDN w:val="0"/>
        <w:adjustRightInd w:val="0"/>
        <w:ind w:firstLine="709"/>
        <w:jc w:val="both"/>
        <w:rPr>
          <w:rFonts w:eastAsiaTheme="minorHAnsi"/>
          <w:sz w:val="26"/>
          <w:szCs w:val="26"/>
          <w:lang w:eastAsia="en-US"/>
        </w:rPr>
      </w:pPr>
      <w:bookmarkStart w:id="0" w:name="Par6"/>
      <w:bookmarkEnd w:id="0"/>
      <w:proofErr w:type="gramStart"/>
      <w:r w:rsidRPr="00775995">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E733A2" w:rsidRPr="00775995" w:rsidRDefault="00E733A2" w:rsidP="00775995">
      <w:pPr>
        <w:autoSpaceDE w:val="0"/>
        <w:autoSpaceDN w:val="0"/>
        <w:adjustRightInd w:val="0"/>
        <w:ind w:firstLine="709"/>
        <w:jc w:val="both"/>
        <w:rPr>
          <w:rFonts w:eastAsiaTheme="minorHAnsi"/>
          <w:sz w:val="26"/>
          <w:szCs w:val="26"/>
          <w:lang w:eastAsia="en-US"/>
        </w:rPr>
      </w:pPr>
      <w:r w:rsidRPr="00775995">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2) круг заявителей, которым предоставляется муниципальная услуга;</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4) срок предоставления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lastRenderedPageBreak/>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81EB2" w:rsidRPr="00775995" w:rsidRDefault="00381EB2" w:rsidP="00775995">
      <w:pPr>
        <w:pStyle w:val="a6"/>
        <w:spacing w:after="0"/>
        <w:ind w:firstLine="709"/>
        <w:jc w:val="both"/>
        <w:rPr>
          <w:b/>
          <w:sz w:val="26"/>
          <w:szCs w:val="26"/>
        </w:rPr>
      </w:pPr>
      <w:r w:rsidRPr="00775995">
        <w:rPr>
          <w:sz w:val="26"/>
          <w:szCs w:val="26"/>
        </w:rPr>
        <w:t>1.</w:t>
      </w:r>
      <w:r w:rsidR="00E733A2" w:rsidRPr="00775995">
        <w:rPr>
          <w:sz w:val="26"/>
          <w:szCs w:val="26"/>
        </w:rPr>
        <w:t>5</w:t>
      </w:r>
      <w:r w:rsidRPr="00775995">
        <w:rPr>
          <w:sz w:val="26"/>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E733A2" w:rsidRPr="00775995">
        <w:rPr>
          <w:sz w:val="26"/>
          <w:szCs w:val="26"/>
        </w:rPr>
        <w:t>4</w:t>
      </w:r>
      <w:r w:rsidRPr="00775995">
        <w:rPr>
          <w:b/>
          <w:sz w:val="26"/>
          <w:szCs w:val="26"/>
        </w:rPr>
        <w:t xml:space="preserve"> </w:t>
      </w:r>
      <w:r w:rsidRPr="00775995">
        <w:rPr>
          <w:sz w:val="26"/>
          <w:szCs w:val="26"/>
        </w:rPr>
        <w:t>настоящего</w:t>
      </w:r>
      <w:r w:rsidRPr="00775995">
        <w:rPr>
          <w:b/>
          <w:sz w:val="26"/>
          <w:szCs w:val="26"/>
        </w:rPr>
        <w:t xml:space="preserve"> </w:t>
      </w:r>
      <w:r w:rsidRPr="00775995">
        <w:rPr>
          <w:rStyle w:val="6"/>
          <w:b w:val="0"/>
          <w:sz w:val="26"/>
          <w:szCs w:val="26"/>
        </w:rPr>
        <w:t>Регламента.</w:t>
      </w:r>
    </w:p>
    <w:p w:rsidR="00E733A2" w:rsidRPr="00775995" w:rsidRDefault="00E733A2" w:rsidP="00775995">
      <w:pPr>
        <w:autoSpaceDE w:val="0"/>
        <w:autoSpaceDN w:val="0"/>
        <w:adjustRightInd w:val="0"/>
        <w:ind w:firstLine="709"/>
        <w:jc w:val="both"/>
        <w:rPr>
          <w:rFonts w:eastAsiaTheme="minorHAnsi"/>
          <w:sz w:val="26"/>
          <w:szCs w:val="26"/>
          <w:lang w:eastAsia="en-US"/>
        </w:rPr>
      </w:pPr>
      <w:r w:rsidRPr="00775995">
        <w:rPr>
          <w:rFonts w:eastAsiaTheme="minorHAnsi"/>
          <w:bCs/>
          <w:sz w:val="26"/>
          <w:szCs w:val="26"/>
          <w:lang w:eastAsia="en-US"/>
        </w:rPr>
        <w:t xml:space="preserve">1.6. </w:t>
      </w:r>
      <w:proofErr w:type="gramStart"/>
      <w:r w:rsidRPr="00775995">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E733A2" w:rsidRPr="00775995" w:rsidRDefault="00E733A2" w:rsidP="00775995">
      <w:pPr>
        <w:autoSpaceDE w:val="0"/>
        <w:autoSpaceDN w:val="0"/>
        <w:adjustRightInd w:val="0"/>
        <w:ind w:firstLine="709"/>
        <w:jc w:val="both"/>
        <w:rPr>
          <w:rFonts w:eastAsiaTheme="minorHAnsi"/>
          <w:bCs/>
          <w:sz w:val="26"/>
          <w:szCs w:val="26"/>
          <w:lang w:eastAsia="en-US"/>
        </w:rPr>
      </w:pPr>
      <w:bookmarkStart w:id="1" w:name="Par33"/>
      <w:bookmarkEnd w:id="1"/>
      <w:r w:rsidRPr="00775995">
        <w:rPr>
          <w:rFonts w:eastAsiaTheme="minorHAnsi"/>
          <w:bCs/>
          <w:sz w:val="26"/>
          <w:szCs w:val="26"/>
          <w:lang w:eastAsia="en-US"/>
        </w:rPr>
        <w:t>1.8. Порядок, форма, место размещения и способы получения справочной информации.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775995">
          <w:rPr>
            <w:rFonts w:eastAsiaTheme="minorHAnsi"/>
            <w:bCs/>
            <w:sz w:val="26"/>
            <w:szCs w:val="26"/>
            <w:lang w:eastAsia="en-US"/>
          </w:rPr>
          <w:t>пунктом 1.3</w:t>
        </w:r>
      </w:hyperlink>
      <w:r w:rsidRPr="00775995">
        <w:rPr>
          <w:rFonts w:eastAsiaTheme="minorHAnsi"/>
          <w:bCs/>
          <w:sz w:val="26"/>
          <w:szCs w:val="26"/>
          <w:lang w:eastAsia="en-US"/>
        </w:rPr>
        <w:t xml:space="preserve">  настоящего Регламента.</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К справочной информации относится следующая информация:</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 место нахождения и график работы Администрации;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 xml:space="preserve">- справочные телефоны Администрации, в том числе номер </w:t>
      </w:r>
      <w:proofErr w:type="spellStart"/>
      <w:r w:rsidRPr="00775995">
        <w:rPr>
          <w:rFonts w:eastAsiaTheme="minorHAnsi"/>
          <w:bCs/>
          <w:sz w:val="26"/>
          <w:szCs w:val="26"/>
          <w:lang w:eastAsia="en-US"/>
        </w:rPr>
        <w:t>телефона-автоинформатора</w:t>
      </w:r>
      <w:proofErr w:type="spellEnd"/>
      <w:r w:rsidRPr="00775995">
        <w:rPr>
          <w:rFonts w:eastAsiaTheme="minorHAnsi"/>
          <w:bCs/>
          <w:sz w:val="26"/>
          <w:szCs w:val="26"/>
          <w:lang w:eastAsia="en-US"/>
        </w:rPr>
        <w:t xml:space="preserve"> (при наличии);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 адреса официального сайта, электронной почты Администрации.</w:t>
      </w:r>
    </w:p>
    <w:p w:rsidR="00E733A2" w:rsidRPr="00775995" w:rsidRDefault="00E733A2" w:rsidP="00775995">
      <w:pPr>
        <w:autoSpaceDE w:val="0"/>
        <w:autoSpaceDN w:val="0"/>
        <w:adjustRightInd w:val="0"/>
        <w:ind w:firstLine="709"/>
        <w:jc w:val="both"/>
        <w:rPr>
          <w:rFonts w:eastAsiaTheme="minorHAnsi"/>
          <w:bCs/>
          <w:sz w:val="26"/>
          <w:szCs w:val="26"/>
          <w:lang w:eastAsia="en-US"/>
        </w:rPr>
      </w:pPr>
      <w:r w:rsidRPr="00775995">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733A2" w:rsidRPr="00775995" w:rsidRDefault="00A43C32" w:rsidP="00775995">
      <w:pPr>
        <w:pStyle w:val="a6"/>
        <w:spacing w:after="0"/>
        <w:ind w:firstLine="567"/>
        <w:jc w:val="both"/>
        <w:rPr>
          <w:sz w:val="26"/>
          <w:szCs w:val="26"/>
        </w:rPr>
      </w:pPr>
      <w:r w:rsidRPr="00775995">
        <w:rPr>
          <w:rFonts w:eastAsiaTheme="minorHAnsi"/>
          <w:bCs/>
          <w:sz w:val="26"/>
          <w:szCs w:val="26"/>
          <w:lang w:eastAsia="en-US"/>
        </w:rPr>
        <w:t xml:space="preserve"> </w:t>
      </w:r>
      <w:r w:rsidR="00E733A2" w:rsidRPr="00775995">
        <w:rPr>
          <w:rFonts w:eastAsiaTheme="minorHAnsi"/>
          <w:bCs/>
          <w:sz w:val="26"/>
          <w:szCs w:val="26"/>
          <w:lang w:eastAsia="en-US"/>
        </w:rPr>
        <w:t xml:space="preserve"> 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381EB2" w:rsidRPr="00775995" w:rsidRDefault="00381EB2" w:rsidP="00775995">
      <w:pPr>
        <w:pStyle w:val="a6"/>
        <w:spacing w:after="0"/>
        <w:ind w:firstLine="567"/>
        <w:jc w:val="both"/>
        <w:rPr>
          <w:sz w:val="26"/>
          <w:szCs w:val="26"/>
        </w:rPr>
      </w:pPr>
      <w:r w:rsidRPr="00775995">
        <w:rPr>
          <w:sz w:val="26"/>
          <w:szCs w:val="26"/>
        </w:rPr>
        <w:t xml:space="preserve">  1.1</w:t>
      </w:r>
      <w:r w:rsidR="00E733A2" w:rsidRPr="00775995">
        <w:rPr>
          <w:sz w:val="26"/>
          <w:szCs w:val="26"/>
        </w:rPr>
        <w:t>0</w:t>
      </w:r>
      <w:r w:rsidRPr="00775995">
        <w:rPr>
          <w:sz w:val="26"/>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381EB2" w:rsidRDefault="00381EB2" w:rsidP="00775995">
      <w:pPr>
        <w:pStyle w:val="a6"/>
        <w:spacing w:after="0"/>
        <w:ind w:firstLine="567"/>
        <w:jc w:val="both"/>
        <w:rPr>
          <w:sz w:val="26"/>
          <w:szCs w:val="26"/>
        </w:rPr>
      </w:pPr>
      <w:r w:rsidRPr="00775995">
        <w:rPr>
          <w:sz w:val="26"/>
          <w:szCs w:val="26"/>
        </w:rPr>
        <w:t xml:space="preserve">  1.1</w:t>
      </w:r>
      <w:r w:rsidR="00E733A2" w:rsidRPr="00775995">
        <w:rPr>
          <w:sz w:val="26"/>
          <w:szCs w:val="26"/>
        </w:rPr>
        <w:t>1</w:t>
      </w:r>
      <w:r w:rsidRPr="00775995">
        <w:rPr>
          <w:sz w:val="26"/>
          <w:szCs w:val="26"/>
        </w:rPr>
        <w:t>. МФЦ обеспечивает размещение и актуализацию справочной информации на информационных стендах и официальном сайте МФЦ.</w:t>
      </w:r>
    </w:p>
    <w:p w:rsidR="00775995" w:rsidRPr="00775995" w:rsidRDefault="00775995" w:rsidP="00775995">
      <w:pPr>
        <w:pStyle w:val="a6"/>
        <w:spacing w:after="0"/>
        <w:ind w:firstLine="567"/>
        <w:jc w:val="both"/>
        <w:rPr>
          <w:sz w:val="26"/>
          <w:szCs w:val="26"/>
        </w:rPr>
      </w:pPr>
    </w:p>
    <w:p w:rsidR="00381EB2" w:rsidRPr="00775995" w:rsidRDefault="00381EB2" w:rsidP="00775995">
      <w:pPr>
        <w:pStyle w:val="ConsPlusTitle"/>
        <w:jc w:val="center"/>
        <w:outlineLvl w:val="1"/>
        <w:rPr>
          <w:rFonts w:ascii="Times New Roman" w:hAnsi="Times New Roman" w:cs="Times New Roman"/>
          <w:sz w:val="26"/>
          <w:szCs w:val="26"/>
        </w:rPr>
      </w:pPr>
      <w:r w:rsidRPr="00775995">
        <w:rPr>
          <w:rFonts w:ascii="Times New Roman" w:hAnsi="Times New Roman" w:cs="Times New Roman"/>
          <w:sz w:val="26"/>
          <w:szCs w:val="26"/>
        </w:rPr>
        <w:t>2. Стандарт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lastRenderedPageBreak/>
        <w:t>Наименование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2.1. Наименование муниципальной услуги: «Прием заявлений о признании молодых семей участниками мероприятия по обеспечению жильем молодых семей </w:t>
      </w:r>
      <w:r w:rsidR="008C27C1" w:rsidRPr="00775995">
        <w:rPr>
          <w:rFonts w:ascii="Times New Roman" w:hAnsi="Times New Roman" w:cs="Times New Roman"/>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77599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Краткое наименование муниципальной услуги отсутствует.</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Наименование органа,</w:t>
      </w:r>
      <w:r w:rsidR="00775995">
        <w:rPr>
          <w:rFonts w:ascii="Times New Roman" w:hAnsi="Times New Roman" w:cs="Times New Roman"/>
          <w:sz w:val="26"/>
          <w:szCs w:val="26"/>
        </w:rPr>
        <w:t xml:space="preserve"> </w:t>
      </w:r>
      <w:r w:rsidRPr="00775995">
        <w:rPr>
          <w:rFonts w:ascii="Times New Roman" w:hAnsi="Times New Roman" w:cs="Times New Roman"/>
          <w:sz w:val="26"/>
          <w:szCs w:val="26"/>
        </w:rPr>
        <w:t>предоставляющего муниципальную услугу</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396C97" w:rsidRPr="00775995" w:rsidRDefault="00396C97" w:rsidP="00775995">
      <w:pPr>
        <w:autoSpaceDE w:val="0"/>
        <w:autoSpaceDN w:val="0"/>
        <w:adjustRightInd w:val="0"/>
        <w:ind w:firstLine="539"/>
        <w:jc w:val="both"/>
        <w:rPr>
          <w:rFonts w:eastAsiaTheme="minorHAnsi"/>
          <w:sz w:val="26"/>
          <w:szCs w:val="26"/>
          <w:lang w:eastAsia="en-US"/>
        </w:rPr>
      </w:pPr>
      <w:r w:rsidRPr="00775995">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96C97" w:rsidRPr="00775995" w:rsidRDefault="00396C97" w:rsidP="00775995">
      <w:pPr>
        <w:autoSpaceDE w:val="0"/>
        <w:autoSpaceDN w:val="0"/>
        <w:adjustRightInd w:val="0"/>
        <w:ind w:firstLine="539"/>
        <w:jc w:val="both"/>
        <w:rPr>
          <w:rFonts w:eastAsiaTheme="minorHAnsi"/>
          <w:bCs/>
          <w:sz w:val="26"/>
          <w:szCs w:val="26"/>
          <w:lang w:eastAsia="en-US"/>
        </w:rPr>
      </w:pPr>
      <w:r w:rsidRPr="00775995">
        <w:rPr>
          <w:rFonts w:eastAsiaTheme="minorHAnsi"/>
          <w:sz w:val="26"/>
          <w:szCs w:val="26"/>
          <w:lang w:eastAsia="en-US"/>
        </w:rPr>
        <w:t xml:space="preserve">2.2.2. </w:t>
      </w:r>
      <w:r w:rsidRPr="00775995">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775995">
        <w:rPr>
          <w:rFonts w:eastAsiaTheme="minorHAnsi"/>
          <w:bCs/>
          <w:sz w:val="26"/>
          <w:szCs w:val="26"/>
          <w:lang w:eastAsia="en-US"/>
        </w:rPr>
        <w:t>с</w:t>
      </w:r>
      <w:proofErr w:type="gramEnd"/>
      <w:r w:rsidRPr="00775995">
        <w:rPr>
          <w:rFonts w:eastAsiaTheme="minorHAnsi"/>
          <w:bCs/>
          <w:sz w:val="26"/>
          <w:szCs w:val="26"/>
          <w:lang w:eastAsia="en-US"/>
        </w:rPr>
        <w:t>:</w:t>
      </w:r>
    </w:p>
    <w:p w:rsidR="00396C97" w:rsidRPr="00775995" w:rsidRDefault="00396C97"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 xml:space="preserve">- Министерством внутренних дел Российской Федерации; </w:t>
      </w:r>
    </w:p>
    <w:p w:rsidR="00396C97" w:rsidRPr="00775995" w:rsidRDefault="00396C97"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 xml:space="preserve">- Федеральной службой государственной регистрации, кадастра и картографии; </w:t>
      </w:r>
    </w:p>
    <w:p w:rsidR="00396C97" w:rsidRPr="00775995" w:rsidRDefault="00396C97"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 xml:space="preserve">- органами регистрационного учета граждан; </w:t>
      </w:r>
    </w:p>
    <w:p w:rsidR="008E6976" w:rsidRPr="00775995" w:rsidRDefault="00396C97" w:rsidP="00775995">
      <w:pPr>
        <w:autoSpaceDE w:val="0"/>
        <w:autoSpaceDN w:val="0"/>
        <w:adjustRightInd w:val="0"/>
        <w:ind w:firstLine="539"/>
        <w:jc w:val="both"/>
        <w:rPr>
          <w:rFonts w:eastAsiaTheme="minorHAnsi"/>
          <w:sz w:val="26"/>
          <w:szCs w:val="26"/>
          <w:lang w:eastAsia="en-US"/>
        </w:rPr>
      </w:pPr>
      <w:r w:rsidRPr="00775995">
        <w:rPr>
          <w:rFonts w:eastAsiaTheme="minorHAnsi"/>
          <w:sz w:val="26"/>
          <w:szCs w:val="26"/>
          <w:lang w:eastAsia="en-US"/>
        </w:rPr>
        <w:t>- отделом ЗАГС</w:t>
      </w:r>
      <w:r w:rsidR="008E6976" w:rsidRPr="00775995">
        <w:rPr>
          <w:rFonts w:eastAsiaTheme="minorHAnsi"/>
          <w:sz w:val="26"/>
          <w:szCs w:val="26"/>
          <w:lang w:eastAsia="en-US"/>
        </w:rPr>
        <w:t>;</w:t>
      </w:r>
      <w:r w:rsidR="00FF663D" w:rsidRPr="00775995">
        <w:rPr>
          <w:rFonts w:eastAsiaTheme="minorHAnsi"/>
          <w:sz w:val="26"/>
          <w:szCs w:val="26"/>
          <w:lang w:eastAsia="en-US"/>
        </w:rPr>
        <w:t xml:space="preserve"> </w:t>
      </w:r>
    </w:p>
    <w:p w:rsidR="00396C97" w:rsidRPr="00775995" w:rsidRDefault="00396C97" w:rsidP="00775995">
      <w:pPr>
        <w:autoSpaceDE w:val="0"/>
        <w:autoSpaceDN w:val="0"/>
        <w:adjustRightInd w:val="0"/>
        <w:ind w:firstLine="539"/>
        <w:jc w:val="both"/>
        <w:rPr>
          <w:rFonts w:eastAsiaTheme="minorHAnsi"/>
          <w:sz w:val="26"/>
          <w:szCs w:val="26"/>
          <w:lang w:eastAsia="en-US"/>
        </w:rPr>
      </w:pPr>
      <w:r w:rsidRPr="00775995">
        <w:rPr>
          <w:rFonts w:eastAsiaTheme="minorHAnsi"/>
          <w:sz w:val="26"/>
          <w:szCs w:val="26"/>
          <w:lang w:eastAsia="en-US"/>
        </w:rPr>
        <w:t xml:space="preserve">- органами местного самоуправления; </w:t>
      </w:r>
    </w:p>
    <w:p w:rsidR="00396C97" w:rsidRPr="00775995" w:rsidRDefault="00396C97" w:rsidP="00775995">
      <w:pPr>
        <w:autoSpaceDE w:val="0"/>
        <w:autoSpaceDN w:val="0"/>
        <w:adjustRightInd w:val="0"/>
        <w:ind w:firstLine="539"/>
        <w:jc w:val="both"/>
        <w:rPr>
          <w:rFonts w:eastAsiaTheme="minorHAnsi"/>
          <w:sz w:val="26"/>
          <w:szCs w:val="26"/>
          <w:lang w:eastAsia="en-US"/>
        </w:rPr>
      </w:pPr>
      <w:r w:rsidRPr="00775995">
        <w:rPr>
          <w:rFonts w:eastAsiaTheme="minorHAnsi"/>
          <w:sz w:val="26"/>
          <w:szCs w:val="26"/>
          <w:lang w:eastAsia="en-US"/>
        </w:rPr>
        <w:t xml:space="preserve">- государственными и муниципальными организациями. </w:t>
      </w:r>
    </w:p>
    <w:p w:rsidR="00396C97" w:rsidRPr="00775995" w:rsidRDefault="00396C97" w:rsidP="00775995">
      <w:pPr>
        <w:autoSpaceDE w:val="0"/>
        <w:autoSpaceDN w:val="0"/>
        <w:adjustRightInd w:val="0"/>
        <w:ind w:firstLine="539"/>
        <w:jc w:val="both"/>
        <w:rPr>
          <w:rFonts w:eastAsiaTheme="minorHAnsi"/>
          <w:sz w:val="26"/>
          <w:szCs w:val="26"/>
          <w:lang w:eastAsia="en-US"/>
        </w:rPr>
      </w:pPr>
      <w:r w:rsidRPr="00775995">
        <w:rPr>
          <w:rFonts w:eastAsiaTheme="minorHAnsi"/>
          <w:sz w:val="26"/>
          <w:szCs w:val="26"/>
          <w:lang w:eastAsia="en-US"/>
        </w:rPr>
        <w:t xml:space="preserve">2.2.3. </w:t>
      </w:r>
      <w:proofErr w:type="gramStart"/>
      <w:r w:rsidRPr="00775995">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775995">
          <w:rPr>
            <w:rFonts w:eastAsiaTheme="minorHAnsi"/>
            <w:sz w:val="26"/>
            <w:szCs w:val="26"/>
            <w:lang w:eastAsia="en-US"/>
          </w:rPr>
          <w:t>части 1 статьи 9</w:t>
        </w:r>
      </w:hyperlink>
      <w:r w:rsidRPr="00775995">
        <w:rPr>
          <w:rFonts w:eastAsiaTheme="minorHAnsi"/>
          <w:sz w:val="26"/>
          <w:szCs w:val="26"/>
          <w:lang w:eastAsia="en-US"/>
        </w:rPr>
        <w:t xml:space="preserve"> </w:t>
      </w:r>
      <w:r w:rsidRPr="00775995">
        <w:rPr>
          <w:sz w:val="26"/>
          <w:szCs w:val="26"/>
        </w:rPr>
        <w:t xml:space="preserve">Федерального </w:t>
      </w:r>
      <w:hyperlink r:id="rId18" w:history="1">
        <w:r w:rsidRPr="00775995">
          <w:rPr>
            <w:sz w:val="26"/>
            <w:szCs w:val="26"/>
          </w:rPr>
          <w:t>закон</w:t>
        </w:r>
      </w:hyperlink>
      <w:r w:rsidRPr="00775995">
        <w:rPr>
          <w:sz w:val="26"/>
          <w:szCs w:val="26"/>
        </w:rPr>
        <w:t>а</w:t>
      </w:r>
      <w:proofErr w:type="gramEnd"/>
      <w:r w:rsidRPr="00775995">
        <w:rPr>
          <w:sz w:val="26"/>
          <w:szCs w:val="26"/>
        </w:rPr>
        <w:t xml:space="preserve"> «Об организации предоставления государственных и муниципальных услуг».</w:t>
      </w:r>
    </w:p>
    <w:p w:rsidR="00940E07" w:rsidRPr="00775995" w:rsidRDefault="00940E07" w:rsidP="00775995">
      <w:pPr>
        <w:pStyle w:val="ConsPlusTitle"/>
        <w:jc w:val="center"/>
        <w:outlineLvl w:val="2"/>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Результат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2.3. Результатом предоставления муниципальной услуги является:</w:t>
      </w:r>
    </w:p>
    <w:p w:rsidR="00381EB2" w:rsidRPr="00775995" w:rsidRDefault="001B07A8"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w:t>
      </w:r>
      <w:r w:rsidR="00381EB2" w:rsidRPr="00775995">
        <w:rPr>
          <w:rFonts w:ascii="Times New Roman" w:hAnsi="Times New Roman" w:cs="Times New Roman"/>
          <w:sz w:val="26"/>
          <w:szCs w:val="26"/>
        </w:rPr>
        <w:t xml:space="preserve"> в случае положительного решения - постановление Администрации о включении молодой семьи в состав участников мероприятия;</w:t>
      </w:r>
    </w:p>
    <w:p w:rsidR="00381EB2" w:rsidRPr="00775995" w:rsidRDefault="001B07A8"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w:t>
      </w:r>
      <w:r w:rsidR="00381EB2" w:rsidRPr="00775995">
        <w:rPr>
          <w:rFonts w:ascii="Times New Roman" w:hAnsi="Times New Roman" w:cs="Times New Roman"/>
          <w:sz w:val="26"/>
          <w:szCs w:val="26"/>
        </w:rPr>
        <w:t xml:space="preserve"> в случае отрицательного решения - постановление Администрации об отказе во включении молодой семьи в состав участников мероприятия.</w:t>
      </w:r>
    </w:p>
    <w:p w:rsidR="000C5628" w:rsidRPr="00775995" w:rsidRDefault="000C5628" w:rsidP="00775995">
      <w:pPr>
        <w:pStyle w:val="ConsPlusNormal"/>
        <w:ind w:firstLine="539"/>
        <w:jc w:val="both"/>
        <w:rPr>
          <w:rFonts w:ascii="Times New Roman" w:hAnsi="Times New Roman" w:cs="Times New Roman"/>
          <w:sz w:val="26"/>
          <w:szCs w:val="26"/>
        </w:rPr>
      </w:pPr>
      <w:r w:rsidRPr="00775995">
        <w:rPr>
          <w:rFonts w:ascii="Times New Roman" w:hAnsi="Times New Roman" w:cs="Times New Roman"/>
          <w:sz w:val="26"/>
          <w:szCs w:val="26"/>
        </w:rPr>
        <w:t>2.3.1.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381EB2" w:rsidRPr="00775995" w:rsidRDefault="001B07A8" w:rsidP="00775995">
      <w:pPr>
        <w:ind w:firstLine="539"/>
        <w:jc w:val="both"/>
        <w:rPr>
          <w:sz w:val="26"/>
          <w:szCs w:val="26"/>
        </w:rPr>
      </w:pPr>
      <w:r w:rsidRPr="00775995">
        <w:rPr>
          <w:sz w:val="26"/>
          <w:szCs w:val="26"/>
        </w:rPr>
        <w:t>2.3.</w:t>
      </w:r>
      <w:r w:rsidR="000C5628" w:rsidRPr="00775995">
        <w:rPr>
          <w:sz w:val="26"/>
          <w:szCs w:val="26"/>
        </w:rPr>
        <w:t>2</w:t>
      </w:r>
      <w:r w:rsidRPr="00775995">
        <w:rPr>
          <w:sz w:val="26"/>
          <w:szCs w:val="26"/>
        </w:rPr>
        <w:t xml:space="preserve">. </w:t>
      </w:r>
      <w:r w:rsidR="00381EB2" w:rsidRPr="00775995">
        <w:rPr>
          <w:sz w:val="26"/>
          <w:szCs w:val="26"/>
        </w:rPr>
        <w:t xml:space="preserve">Результат предоставления муниципальной услуги направляется заявителю (представителю заявителя) </w:t>
      </w:r>
      <w:r w:rsidR="00555DB1" w:rsidRPr="00775995">
        <w:rPr>
          <w:sz w:val="26"/>
          <w:szCs w:val="26"/>
        </w:rPr>
        <w:t xml:space="preserve">по его выбору </w:t>
      </w:r>
      <w:r w:rsidR="00381EB2" w:rsidRPr="00775995">
        <w:rPr>
          <w:sz w:val="26"/>
          <w:szCs w:val="26"/>
        </w:rPr>
        <w:t>одним из следующих способов:</w:t>
      </w:r>
    </w:p>
    <w:p w:rsidR="00381EB2" w:rsidRPr="00775995" w:rsidRDefault="00381EB2" w:rsidP="00775995">
      <w:pPr>
        <w:ind w:firstLine="539"/>
        <w:jc w:val="both"/>
        <w:rPr>
          <w:sz w:val="26"/>
          <w:szCs w:val="26"/>
        </w:rPr>
      </w:pPr>
      <w:r w:rsidRPr="00775995">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55143D" w:rsidRPr="00775995">
        <w:rPr>
          <w:sz w:val="26"/>
          <w:szCs w:val="26"/>
        </w:rPr>
        <w:t>, МФЦ</w:t>
      </w:r>
      <w:r w:rsidRPr="00775995">
        <w:rPr>
          <w:sz w:val="26"/>
          <w:szCs w:val="26"/>
        </w:rPr>
        <w:t>;</w:t>
      </w:r>
    </w:p>
    <w:p w:rsidR="00573E66" w:rsidRPr="00775995" w:rsidRDefault="00381EB2" w:rsidP="00775995">
      <w:pPr>
        <w:widowControl w:val="0"/>
        <w:ind w:firstLine="539"/>
        <w:jc w:val="both"/>
        <w:rPr>
          <w:sz w:val="26"/>
          <w:szCs w:val="26"/>
        </w:rPr>
      </w:pPr>
      <w:r w:rsidRPr="00775995">
        <w:rPr>
          <w:sz w:val="26"/>
          <w:szCs w:val="26"/>
        </w:rPr>
        <w:lastRenderedPageBreak/>
        <w:t>- в виде документа на бумажном носителе, который направляется заявителю (представителю заявителя) посредством почтового отправления</w:t>
      </w:r>
      <w:r w:rsidR="008C27C1" w:rsidRPr="00775995">
        <w:rPr>
          <w:sz w:val="26"/>
          <w:szCs w:val="26"/>
        </w:rPr>
        <w:t>;</w:t>
      </w:r>
    </w:p>
    <w:p w:rsidR="00573E66" w:rsidRPr="00775995" w:rsidRDefault="00573E66" w:rsidP="00775995">
      <w:pPr>
        <w:pStyle w:val="ConsPlusNormal"/>
        <w:ind w:firstLine="540"/>
        <w:jc w:val="both"/>
        <w:rPr>
          <w:rFonts w:ascii="Times New Roman" w:hAnsi="Times New Roman" w:cs="Times New Roman"/>
          <w:sz w:val="26"/>
          <w:szCs w:val="26"/>
          <w:shd w:val="clear" w:color="auto" w:fill="FFFFFF"/>
        </w:rPr>
      </w:pPr>
      <w:r w:rsidRPr="00775995">
        <w:rPr>
          <w:rFonts w:ascii="Times New Roman" w:hAnsi="Times New Roman" w:cs="Times New Roman"/>
          <w:sz w:val="26"/>
          <w:szCs w:val="26"/>
        </w:rPr>
        <w:t>-</w:t>
      </w:r>
      <w:r w:rsidR="00390546" w:rsidRPr="00775995">
        <w:rPr>
          <w:sz w:val="26"/>
          <w:szCs w:val="26"/>
        </w:rPr>
        <w:t xml:space="preserve"> </w:t>
      </w:r>
      <w:r w:rsidR="00390546" w:rsidRPr="00775995">
        <w:rPr>
          <w:rFonts w:ascii="Times New Roman" w:hAnsi="Times New Roman" w:cs="Times New Roman"/>
          <w:sz w:val="26"/>
          <w:szCs w:val="26"/>
        </w:rPr>
        <w:t>в виде электронного документа, подписанного усиленной квалифицированной электронной подписью, посредством Единого портала, официального сайта  Администрации (при наличии технической возможности)</w:t>
      </w:r>
      <w:r w:rsidRPr="00775995">
        <w:rPr>
          <w:rFonts w:ascii="Times New Roman" w:hAnsi="Times New Roman" w:cs="Times New Roman"/>
          <w:sz w:val="26"/>
          <w:szCs w:val="26"/>
          <w:shd w:val="clear" w:color="auto" w:fill="FFFFFF"/>
        </w:rPr>
        <w:t>;</w:t>
      </w:r>
    </w:p>
    <w:p w:rsidR="008C27C1" w:rsidRPr="00775995" w:rsidRDefault="008C27C1" w:rsidP="00775995">
      <w:pPr>
        <w:widowControl w:val="0"/>
        <w:ind w:firstLine="539"/>
        <w:jc w:val="both"/>
        <w:rPr>
          <w:sz w:val="26"/>
          <w:szCs w:val="26"/>
        </w:rPr>
      </w:pPr>
      <w:r w:rsidRPr="00775995">
        <w:rPr>
          <w:sz w:val="26"/>
          <w:szCs w:val="26"/>
        </w:rPr>
        <w:t>-  в виде электронного документа, который направляется Администрацией заявителю (представителю заявителя) посредством электронной почты.</w:t>
      </w:r>
    </w:p>
    <w:p w:rsidR="00396C97" w:rsidRPr="00775995" w:rsidRDefault="000C5628" w:rsidP="00775995">
      <w:pPr>
        <w:pStyle w:val="ConsPlusNormal"/>
        <w:ind w:firstLine="709"/>
        <w:jc w:val="both"/>
        <w:rPr>
          <w:rFonts w:ascii="Times New Roman" w:hAnsi="Times New Roman"/>
          <w:sz w:val="26"/>
          <w:szCs w:val="26"/>
        </w:rPr>
      </w:pPr>
      <w:r w:rsidRPr="00775995">
        <w:rPr>
          <w:rFonts w:ascii="Times New Roman" w:hAnsi="Times New Roman"/>
          <w:sz w:val="26"/>
          <w:szCs w:val="26"/>
        </w:rPr>
        <w:t xml:space="preserve">2.3.3. </w:t>
      </w:r>
      <w:r w:rsidR="00396C97" w:rsidRPr="00775995">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396C97" w:rsidRPr="00775995" w:rsidRDefault="00396C97" w:rsidP="00775995">
      <w:pPr>
        <w:pStyle w:val="ConsPlusTitle"/>
        <w:jc w:val="center"/>
        <w:outlineLvl w:val="2"/>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Срок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2.4. Срок предоставления муниципальной услуги не может превышать </w:t>
      </w:r>
      <w:r w:rsidR="001B07A8" w:rsidRPr="00775995">
        <w:rPr>
          <w:rFonts w:ascii="Times New Roman" w:hAnsi="Times New Roman" w:cs="Times New Roman"/>
          <w:sz w:val="26"/>
          <w:szCs w:val="26"/>
        </w:rPr>
        <w:t>5</w:t>
      </w:r>
      <w:r w:rsidRPr="00775995">
        <w:rPr>
          <w:rFonts w:ascii="Times New Roman" w:hAnsi="Times New Roman" w:cs="Times New Roman"/>
          <w:sz w:val="26"/>
          <w:szCs w:val="26"/>
        </w:rPr>
        <w:t xml:space="preserve"> </w:t>
      </w:r>
      <w:r w:rsidR="001B07A8" w:rsidRPr="00775995">
        <w:rPr>
          <w:rFonts w:ascii="Times New Roman" w:hAnsi="Times New Roman" w:cs="Times New Roman"/>
          <w:sz w:val="26"/>
          <w:szCs w:val="26"/>
        </w:rPr>
        <w:t xml:space="preserve">рабочих </w:t>
      </w:r>
      <w:r w:rsidRPr="00775995">
        <w:rPr>
          <w:rFonts w:ascii="Times New Roman" w:hAnsi="Times New Roman" w:cs="Times New Roman"/>
          <w:sz w:val="26"/>
          <w:szCs w:val="26"/>
        </w:rPr>
        <w:t>дней со дня поступления заявления о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2.4.1 Срок приостановления предоставления муниципальной услуги не предусмотрен.</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2.4.2. Срок выдачи (направления) документов, являющихся результатом предоставления муниципальной услуги - </w:t>
      </w:r>
      <w:r w:rsidR="001B07A8" w:rsidRPr="00775995">
        <w:rPr>
          <w:rFonts w:ascii="Times New Roman" w:hAnsi="Times New Roman" w:cs="Times New Roman"/>
          <w:sz w:val="26"/>
          <w:szCs w:val="26"/>
        </w:rPr>
        <w:t>3</w:t>
      </w:r>
      <w:r w:rsidRPr="00775995">
        <w:rPr>
          <w:rFonts w:ascii="Times New Roman" w:hAnsi="Times New Roman" w:cs="Times New Roman"/>
          <w:sz w:val="26"/>
          <w:szCs w:val="26"/>
        </w:rPr>
        <w:t xml:space="preserve"> </w:t>
      </w:r>
      <w:r w:rsidR="001B07A8" w:rsidRPr="00775995">
        <w:rPr>
          <w:rFonts w:ascii="Times New Roman" w:hAnsi="Times New Roman" w:cs="Times New Roman"/>
          <w:sz w:val="26"/>
          <w:szCs w:val="26"/>
        </w:rPr>
        <w:t xml:space="preserve">рабочих </w:t>
      </w:r>
      <w:r w:rsidRPr="00775995">
        <w:rPr>
          <w:rFonts w:ascii="Times New Roman" w:hAnsi="Times New Roman" w:cs="Times New Roman"/>
          <w:sz w:val="26"/>
          <w:szCs w:val="26"/>
        </w:rPr>
        <w:t>дн</w:t>
      </w:r>
      <w:r w:rsidR="001B07A8" w:rsidRPr="00775995">
        <w:rPr>
          <w:rFonts w:ascii="Times New Roman" w:hAnsi="Times New Roman" w:cs="Times New Roman"/>
          <w:sz w:val="26"/>
          <w:szCs w:val="26"/>
        </w:rPr>
        <w:t>я</w:t>
      </w:r>
      <w:r w:rsidRPr="00775995">
        <w:rPr>
          <w:rFonts w:ascii="Times New Roman" w:hAnsi="Times New Roman" w:cs="Times New Roman"/>
          <w:sz w:val="26"/>
          <w:szCs w:val="26"/>
        </w:rPr>
        <w:t xml:space="preserve"> со дня принятия одного из решений, указанных в пункте 2.3 настоящего Регламента.</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2.4.3.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ind w:firstLine="709"/>
        <w:jc w:val="center"/>
        <w:outlineLvl w:val="2"/>
        <w:rPr>
          <w:rFonts w:ascii="Times New Roman" w:hAnsi="Times New Roman" w:cs="Times New Roman"/>
          <w:sz w:val="26"/>
          <w:szCs w:val="26"/>
        </w:rPr>
      </w:pPr>
      <w:r w:rsidRPr="00775995">
        <w:rPr>
          <w:rFonts w:ascii="Times New Roman" w:hAnsi="Times New Roman" w:cs="Times New Roman"/>
          <w:sz w:val="26"/>
          <w:szCs w:val="26"/>
        </w:rPr>
        <w:t>Правовые основания для</w:t>
      </w:r>
      <w:r w:rsidR="00940E07" w:rsidRPr="00775995">
        <w:rPr>
          <w:rFonts w:ascii="Times New Roman" w:hAnsi="Times New Roman" w:cs="Times New Roman"/>
          <w:sz w:val="26"/>
          <w:szCs w:val="26"/>
        </w:rPr>
        <w:t xml:space="preserve"> </w:t>
      </w:r>
      <w:r w:rsidRPr="00775995">
        <w:rPr>
          <w:rFonts w:ascii="Times New Roman" w:hAnsi="Times New Roman" w:cs="Times New Roman"/>
          <w:sz w:val="26"/>
          <w:szCs w:val="26"/>
        </w:rPr>
        <w:t>предоставления муниципальной услуги</w:t>
      </w:r>
    </w:p>
    <w:p w:rsidR="00381EB2" w:rsidRPr="00775995" w:rsidRDefault="00CD017B" w:rsidP="00775995">
      <w:pPr>
        <w:pStyle w:val="ConsPlusTitle"/>
        <w:tabs>
          <w:tab w:val="left" w:pos="7215"/>
        </w:tabs>
        <w:ind w:firstLine="709"/>
        <w:rPr>
          <w:rFonts w:ascii="Times New Roman" w:hAnsi="Times New Roman" w:cs="Times New Roman"/>
          <w:sz w:val="26"/>
          <w:szCs w:val="26"/>
        </w:rPr>
      </w:pPr>
      <w:r w:rsidRPr="00775995">
        <w:rPr>
          <w:rFonts w:ascii="Times New Roman" w:hAnsi="Times New Roman" w:cs="Times New Roman"/>
          <w:sz w:val="26"/>
          <w:szCs w:val="26"/>
        </w:rPr>
        <w:tab/>
      </w:r>
    </w:p>
    <w:p w:rsidR="00381EB2" w:rsidRPr="00775995" w:rsidRDefault="00381EB2" w:rsidP="00775995">
      <w:pPr>
        <w:autoSpaceDE w:val="0"/>
        <w:autoSpaceDN w:val="0"/>
        <w:adjustRightInd w:val="0"/>
        <w:ind w:firstLine="709"/>
        <w:jc w:val="both"/>
        <w:rPr>
          <w:sz w:val="26"/>
          <w:szCs w:val="26"/>
        </w:rPr>
      </w:pPr>
      <w:r w:rsidRPr="00775995">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775995">
        <w:rPr>
          <w:bCs/>
          <w:sz w:val="26"/>
          <w:szCs w:val="26"/>
        </w:rPr>
        <w:t xml:space="preserve"> в информационно-телекоммуникационной сети «Интернет»</w:t>
      </w:r>
      <w:r w:rsidRPr="00775995">
        <w:rPr>
          <w:color w:val="000000"/>
          <w:sz w:val="26"/>
          <w:szCs w:val="26"/>
        </w:rPr>
        <w:t xml:space="preserve"> </w:t>
      </w:r>
      <w:hyperlink r:id="rId19" w:history="1">
        <w:r w:rsidRPr="00775995">
          <w:rPr>
            <w:rStyle w:val="a3"/>
            <w:sz w:val="26"/>
            <w:szCs w:val="26"/>
          </w:rPr>
          <w:t>www.zarechny.zato.ru</w:t>
        </w:r>
      </w:hyperlink>
      <w:r w:rsidRPr="00775995">
        <w:rPr>
          <w:sz w:val="26"/>
          <w:szCs w:val="26"/>
        </w:rPr>
        <w:t xml:space="preserve">, на Едином портале, Региональном портале. </w:t>
      </w:r>
    </w:p>
    <w:p w:rsidR="00381EB2" w:rsidRPr="00775995" w:rsidRDefault="00381EB2" w:rsidP="00775995">
      <w:pPr>
        <w:autoSpaceDE w:val="0"/>
        <w:autoSpaceDN w:val="0"/>
        <w:adjustRightInd w:val="0"/>
        <w:ind w:firstLine="709"/>
        <w:jc w:val="both"/>
        <w:rPr>
          <w:bCs/>
          <w:sz w:val="26"/>
          <w:szCs w:val="26"/>
        </w:rPr>
      </w:pPr>
      <w:r w:rsidRPr="00775995">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autoSpaceDE w:val="0"/>
        <w:autoSpaceDN w:val="0"/>
        <w:adjustRightInd w:val="0"/>
        <w:jc w:val="center"/>
        <w:rPr>
          <w:b/>
          <w:sz w:val="26"/>
          <w:szCs w:val="26"/>
        </w:rPr>
      </w:pPr>
      <w:r w:rsidRPr="00775995">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1EB2" w:rsidRPr="00775995" w:rsidRDefault="00E05411" w:rsidP="00775995">
      <w:pPr>
        <w:pStyle w:val="ConsPlusNormal"/>
        <w:tabs>
          <w:tab w:val="left" w:pos="2790"/>
        </w:tabs>
        <w:ind w:firstLine="540"/>
        <w:jc w:val="both"/>
        <w:rPr>
          <w:rFonts w:ascii="Times New Roman" w:hAnsi="Times New Roman" w:cs="Times New Roman"/>
          <w:sz w:val="26"/>
          <w:szCs w:val="26"/>
        </w:rPr>
      </w:pPr>
      <w:r w:rsidRPr="00775995">
        <w:rPr>
          <w:rFonts w:ascii="Times New Roman" w:hAnsi="Times New Roman" w:cs="Times New Roman"/>
          <w:sz w:val="26"/>
          <w:szCs w:val="26"/>
        </w:rPr>
        <w:tab/>
      </w:r>
    </w:p>
    <w:p w:rsidR="00381EB2" w:rsidRPr="00775995" w:rsidRDefault="00381EB2" w:rsidP="00775995">
      <w:pPr>
        <w:pStyle w:val="ConsPlusNormal"/>
        <w:ind w:firstLine="540"/>
        <w:jc w:val="both"/>
        <w:outlineLvl w:val="2"/>
        <w:rPr>
          <w:rFonts w:ascii="Times New Roman" w:hAnsi="Times New Roman" w:cs="Times New Roman"/>
          <w:sz w:val="26"/>
          <w:szCs w:val="26"/>
        </w:rPr>
      </w:pPr>
      <w:bookmarkStart w:id="2" w:name="P183"/>
      <w:bookmarkEnd w:id="2"/>
      <w:r w:rsidRPr="00775995">
        <w:rPr>
          <w:rFonts w:ascii="Times New Roman" w:hAnsi="Times New Roman" w:cs="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2.6.1. В случае использования социальной выплаты в соответствии с </w:t>
      </w:r>
      <w:hyperlink r:id="rId20" w:history="1">
        <w:r w:rsidRPr="00775995">
          <w:rPr>
            <w:rFonts w:ascii="Times New Roman" w:hAnsi="Times New Roman" w:cs="Times New Roman"/>
            <w:sz w:val="26"/>
            <w:szCs w:val="26"/>
          </w:rPr>
          <w:t>подпунктами «а»</w:t>
        </w:r>
      </w:hyperlink>
      <w:r w:rsidRPr="00775995">
        <w:rPr>
          <w:rFonts w:ascii="Times New Roman" w:hAnsi="Times New Roman" w:cs="Times New Roman"/>
          <w:sz w:val="26"/>
          <w:szCs w:val="26"/>
        </w:rPr>
        <w:t xml:space="preserve"> - </w:t>
      </w:r>
      <w:hyperlink r:id="rId21" w:history="1">
        <w:r w:rsidRPr="00775995">
          <w:rPr>
            <w:rFonts w:ascii="Times New Roman" w:hAnsi="Times New Roman" w:cs="Times New Roman"/>
            <w:sz w:val="26"/>
            <w:szCs w:val="26"/>
          </w:rPr>
          <w:t>«</w:t>
        </w:r>
        <w:proofErr w:type="spellStart"/>
        <w:proofErr w:type="gramStart"/>
        <w:r w:rsidRPr="00775995">
          <w:rPr>
            <w:rFonts w:ascii="Times New Roman" w:hAnsi="Times New Roman" w:cs="Times New Roman"/>
            <w:sz w:val="26"/>
            <w:szCs w:val="26"/>
          </w:rPr>
          <w:t>д</w:t>
        </w:r>
        <w:proofErr w:type="spellEnd"/>
        <w:r w:rsidRPr="00775995">
          <w:rPr>
            <w:rFonts w:ascii="Times New Roman" w:hAnsi="Times New Roman" w:cs="Times New Roman"/>
            <w:sz w:val="26"/>
            <w:szCs w:val="26"/>
          </w:rPr>
          <w:t>»</w:t>
        </w:r>
      </w:hyperlink>
      <w:r w:rsidRPr="00775995">
        <w:rPr>
          <w:sz w:val="26"/>
          <w:szCs w:val="26"/>
        </w:rPr>
        <w:t>, «</w:t>
      </w:r>
      <w:hyperlink r:id="rId22" w:history="1">
        <w:r w:rsidRPr="00775995">
          <w:rPr>
            <w:rFonts w:ascii="Times New Roman" w:hAnsi="Times New Roman" w:cs="Times New Roman"/>
            <w:sz w:val="26"/>
            <w:szCs w:val="26"/>
          </w:rPr>
          <w:t>ж</w:t>
        </w:r>
        <w:proofErr w:type="gramEnd"/>
        <w:r w:rsidRPr="00775995">
          <w:rPr>
            <w:rFonts w:ascii="Times New Roman" w:hAnsi="Times New Roman" w:cs="Times New Roman"/>
            <w:sz w:val="26"/>
            <w:szCs w:val="26"/>
          </w:rPr>
          <w:t>» и «</w:t>
        </w:r>
        <w:proofErr w:type="spellStart"/>
        <w:r w:rsidRPr="00775995">
          <w:rPr>
            <w:rFonts w:ascii="Times New Roman" w:hAnsi="Times New Roman" w:cs="Times New Roman"/>
            <w:sz w:val="26"/>
            <w:szCs w:val="26"/>
          </w:rPr>
          <w:t>з</w:t>
        </w:r>
        <w:proofErr w:type="spellEnd"/>
        <w:r w:rsidRPr="00775995">
          <w:rPr>
            <w:rFonts w:ascii="Times New Roman" w:hAnsi="Times New Roman" w:cs="Times New Roman"/>
            <w:sz w:val="26"/>
            <w:szCs w:val="26"/>
          </w:rPr>
          <w:t>» пункта 2</w:t>
        </w:r>
      </w:hyperlink>
      <w:r w:rsidRPr="00775995">
        <w:rPr>
          <w:rFonts w:ascii="Times New Roman" w:hAnsi="Times New Roman" w:cs="Times New Roman"/>
          <w:sz w:val="26"/>
          <w:szCs w:val="26"/>
        </w:rPr>
        <w:t xml:space="preserve"> Правил:</w:t>
      </w:r>
    </w:p>
    <w:p w:rsidR="00381EB2" w:rsidRPr="00775995" w:rsidRDefault="00C87FED"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1</w:t>
      </w:r>
      <w:r w:rsidR="00381EB2" w:rsidRPr="00775995">
        <w:rPr>
          <w:rFonts w:ascii="Times New Roman" w:hAnsi="Times New Roman" w:cs="Times New Roman"/>
          <w:sz w:val="26"/>
          <w:szCs w:val="26"/>
        </w:rPr>
        <w:t xml:space="preserve">) </w:t>
      </w:r>
      <w:hyperlink r:id="rId23" w:history="1">
        <w:r w:rsidR="00381EB2" w:rsidRPr="00775995">
          <w:rPr>
            <w:rFonts w:ascii="Times New Roman" w:hAnsi="Times New Roman" w:cs="Times New Roman"/>
            <w:sz w:val="26"/>
            <w:szCs w:val="26"/>
          </w:rPr>
          <w:t>заявление</w:t>
        </w:r>
      </w:hyperlink>
      <w:r w:rsidR="00381EB2" w:rsidRPr="00775995">
        <w:rPr>
          <w:rFonts w:ascii="Times New Roman" w:hAnsi="Times New Roman" w:cs="Times New Roman"/>
          <w:sz w:val="26"/>
          <w:szCs w:val="26"/>
        </w:rPr>
        <w:t xml:space="preserve"> по форме, установленной приложением №2 Правил, в 2-х экземплярах (один экземпляр возвращается заявителю (представителю заявителя) с указанием даты принятия заявления и приложенных к нему документов)</w:t>
      </w:r>
      <w:bookmarkStart w:id="3" w:name="Par88"/>
      <w:bookmarkEnd w:id="3"/>
      <w:r w:rsidR="00381EB2" w:rsidRPr="00775995">
        <w:rPr>
          <w:rFonts w:ascii="Times New Roman" w:hAnsi="Times New Roman" w:cs="Times New Roman"/>
          <w:sz w:val="26"/>
          <w:szCs w:val="26"/>
        </w:rPr>
        <w:t xml:space="preserve"> (приложение №1 к настоящему Регламенту);</w:t>
      </w:r>
    </w:p>
    <w:p w:rsidR="00381EB2" w:rsidRPr="00775995" w:rsidRDefault="00C87FED" w:rsidP="00775995">
      <w:pPr>
        <w:autoSpaceDE w:val="0"/>
        <w:autoSpaceDN w:val="0"/>
        <w:adjustRightInd w:val="0"/>
        <w:ind w:firstLine="539"/>
        <w:jc w:val="both"/>
        <w:rPr>
          <w:sz w:val="26"/>
          <w:szCs w:val="26"/>
        </w:rPr>
      </w:pPr>
      <w:r w:rsidRPr="00775995">
        <w:rPr>
          <w:sz w:val="26"/>
          <w:szCs w:val="26"/>
        </w:rPr>
        <w:t>2</w:t>
      </w:r>
      <w:r w:rsidR="00381EB2" w:rsidRPr="00775995">
        <w:rPr>
          <w:sz w:val="26"/>
          <w:szCs w:val="26"/>
        </w:rPr>
        <w:t>) копи</w:t>
      </w:r>
      <w:r w:rsidR="00807C33" w:rsidRPr="00775995">
        <w:rPr>
          <w:sz w:val="26"/>
          <w:szCs w:val="26"/>
        </w:rPr>
        <w:t>и</w:t>
      </w:r>
      <w:r w:rsidR="00381EB2" w:rsidRPr="00775995">
        <w:rPr>
          <w:sz w:val="26"/>
          <w:szCs w:val="26"/>
        </w:rPr>
        <w:t xml:space="preserve"> документ</w:t>
      </w:r>
      <w:r w:rsidR="00976D04" w:rsidRPr="00775995">
        <w:rPr>
          <w:sz w:val="26"/>
          <w:szCs w:val="26"/>
        </w:rPr>
        <w:t>ов</w:t>
      </w:r>
      <w:r w:rsidR="00381EB2" w:rsidRPr="00775995">
        <w:rPr>
          <w:sz w:val="26"/>
          <w:szCs w:val="26"/>
        </w:rPr>
        <w:t>, удостоверяющ</w:t>
      </w:r>
      <w:r w:rsidR="00976D04" w:rsidRPr="00775995">
        <w:rPr>
          <w:sz w:val="26"/>
          <w:szCs w:val="26"/>
        </w:rPr>
        <w:t>их</w:t>
      </w:r>
      <w:r w:rsidR="00381EB2" w:rsidRPr="00775995">
        <w:rPr>
          <w:sz w:val="26"/>
          <w:szCs w:val="26"/>
        </w:rPr>
        <w:t xml:space="preserve"> личность каждого члена семьи; </w:t>
      </w:r>
    </w:p>
    <w:p w:rsidR="00381EB2" w:rsidRPr="00775995" w:rsidRDefault="00C87FED"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color w:val="000000" w:themeColor="text1"/>
          <w:sz w:val="26"/>
          <w:szCs w:val="26"/>
        </w:rPr>
        <w:lastRenderedPageBreak/>
        <w:t>3</w:t>
      </w:r>
      <w:r w:rsidR="00381EB2" w:rsidRPr="00775995">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381EB2" w:rsidRPr="0077599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381EB2" w:rsidRPr="00775995">
        <w:rPr>
          <w:rFonts w:ascii="Times New Roman" w:hAnsi="Times New Roman" w:cs="Times New Roman"/>
          <w:color w:val="000000" w:themeColor="text1"/>
          <w:sz w:val="26"/>
          <w:szCs w:val="26"/>
        </w:rPr>
        <w:t>;</w:t>
      </w:r>
    </w:p>
    <w:p w:rsidR="00381EB2" w:rsidRPr="00775995" w:rsidRDefault="00C87FED" w:rsidP="00775995">
      <w:pPr>
        <w:autoSpaceDE w:val="0"/>
        <w:autoSpaceDN w:val="0"/>
        <w:adjustRightInd w:val="0"/>
        <w:ind w:firstLine="540"/>
        <w:jc w:val="both"/>
        <w:rPr>
          <w:sz w:val="26"/>
          <w:szCs w:val="26"/>
        </w:rPr>
      </w:pPr>
      <w:r w:rsidRPr="00775995">
        <w:rPr>
          <w:sz w:val="26"/>
          <w:szCs w:val="26"/>
        </w:rPr>
        <w:t>4</w:t>
      </w:r>
      <w:r w:rsidR="00381EB2" w:rsidRPr="00775995">
        <w:rPr>
          <w:sz w:val="26"/>
          <w:szCs w:val="26"/>
        </w:rPr>
        <w:t>) копия свидетельства о брак</w:t>
      </w:r>
      <w:r w:rsidR="00901C6E" w:rsidRPr="00775995">
        <w:rPr>
          <w:sz w:val="26"/>
          <w:szCs w:val="26"/>
        </w:rPr>
        <w:t>е</w:t>
      </w:r>
      <w:r w:rsidR="00381EB2" w:rsidRPr="00775995">
        <w:rPr>
          <w:sz w:val="26"/>
          <w:szCs w:val="26"/>
        </w:rPr>
        <w:t xml:space="preserve"> (на неполную семью не распространяется</w:t>
      </w:r>
      <w:r w:rsidR="00901C6E" w:rsidRPr="00775995">
        <w:rPr>
          <w:sz w:val="26"/>
          <w:szCs w:val="26"/>
        </w:rPr>
        <w:t>)</w:t>
      </w:r>
      <w:r w:rsidR="00A43C32" w:rsidRPr="00775995">
        <w:rPr>
          <w:sz w:val="26"/>
          <w:szCs w:val="26"/>
        </w:rPr>
        <w:t>;</w:t>
      </w:r>
    </w:p>
    <w:p w:rsidR="00573E66" w:rsidRPr="00775995" w:rsidRDefault="00C32B2C" w:rsidP="00775995">
      <w:pPr>
        <w:autoSpaceDE w:val="0"/>
        <w:autoSpaceDN w:val="0"/>
        <w:adjustRightInd w:val="0"/>
        <w:ind w:firstLine="540"/>
        <w:jc w:val="both"/>
        <w:rPr>
          <w:sz w:val="26"/>
          <w:szCs w:val="26"/>
        </w:rPr>
      </w:pPr>
      <w:r w:rsidRPr="00775995">
        <w:rPr>
          <w:sz w:val="26"/>
          <w:szCs w:val="26"/>
        </w:rPr>
        <w:t xml:space="preserve">5) копия документа, подтверждающего регистрацию в системе индивидуального (персонифицированного) учета каждого члена семьи (при отсутствии </w:t>
      </w:r>
      <w:r w:rsidR="009D7460" w:rsidRPr="00775995">
        <w:rPr>
          <w:sz w:val="26"/>
          <w:szCs w:val="26"/>
        </w:rPr>
        <w:t>сведений</w:t>
      </w:r>
      <w:r w:rsidRPr="00775995">
        <w:rPr>
          <w:sz w:val="26"/>
          <w:szCs w:val="26"/>
        </w:rPr>
        <w:t xml:space="preserve"> в системе индивидуального (персонифицированного) учета);</w:t>
      </w:r>
    </w:p>
    <w:p w:rsidR="00A43C32" w:rsidRPr="00775995" w:rsidRDefault="009D7460"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6</w:t>
      </w:r>
      <w:r w:rsidR="00A43C32" w:rsidRPr="00775995">
        <w:rPr>
          <w:rFonts w:eastAsiaTheme="minorHAnsi"/>
          <w:sz w:val="26"/>
          <w:szCs w:val="26"/>
          <w:lang w:eastAsia="en-US"/>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381EB2" w:rsidRPr="00775995" w:rsidRDefault="00381EB2" w:rsidP="00775995">
      <w:pPr>
        <w:pStyle w:val="ConsPlusNormal"/>
        <w:ind w:firstLine="540"/>
        <w:jc w:val="both"/>
        <w:rPr>
          <w:rFonts w:ascii="Times New Roman" w:hAnsi="Times New Roman" w:cs="Times New Roman"/>
          <w:sz w:val="26"/>
          <w:szCs w:val="26"/>
        </w:rPr>
      </w:pPr>
      <w:bookmarkStart w:id="4" w:name="P187"/>
      <w:bookmarkEnd w:id="4"/>
      <w:r w:rsidRPr="00775995">
        <w:rPr>
          <w:rFonts w:ascii="Times New Roman" w:hAnsi="Times New Roman" w:cs="Times New Roman"/>
          <w:sz w:val="26"/>
          <w:szCs w:val="26"/>
        </w:rPr>
        <w:t xml:space="preserve">2.6.2. В случае использования социальной выплаты в соответствии с </w:t>
      </w:r>
      <w:hyperlink r:id="rId24" w:history="1">
        <w:r w:rsidRPr="00775995">
          <w:rPr>
            <w:rFonts w:ascii="Times New Roman" w:hAnsi="Times New Roman" w:cs="Times New Roman"/>
            <w:sz w:val="26"/>
            <w:szCs w:val="26"/>
          </w:rPr>
          <w:t>подпунктом «е» и «и» пункта 2</w:t>
        </w:r>
      </w:hyperlink>
      <w:r w:rsidRPr="00775995">
        <w:rPr>
          <w:rFonts w:ascii="Times New Roman" w:hAnsi="Times New Roman" w:cs="Times New Roman"/>
          <w:sz w:val="26"/>
          <w:szCs w:val="26"/>
        </w:rPr>
        <w:t xml:space="preserve"> Правил:</w:t>
      </w:r>
    </w:p>
    <w:p w:rsidR="00381EB2" w:rsidRPr="00775995" w:rsidRDefault="00C87FED"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1</w:t>
      </w:r>
      <w:r w:rsidR="00381EB2" w:rsidRPr="00775995">
        <w:rPr>
          <w:rFonts w:ascii="Times New Roman" w:hAnsi="Times New Roman" w:cs="Times New Roman"/>
          <w:sz w:val="26"/>
          <w:szCs w:val="26"/>
        </w:rPr>
        <w:t xml:space="preserve">) </w:t>
      </w:r>
      <w:bookmarkStart w:id="5" w:name="P194"/>
      <w:bookmarkEnd w:id="5"/>
      <w:r w:rsidR="005F7707" w:rsidRPr="00775995">
        <w:rPr>
          <w:sz w:val="26"/>
          <w:szCs w:val="26"/>
        </w:rPr>
        <w:fldChar w:fldCharType="begin"/>
      </w:r>
      <w:r w:rsidR="00381EB2" w:rsidRPr="00775995">
        <w:rPr>
          <w:sz w:val="26"/>
          <w:szCs w:val="26"/>
        </w:rPr>
        <w:instrText>HYPERLINK "consultantplus://offline/ref=D34997964141F761840370EE4EC6F2FA80ED2BBDE2D04F4DF485789E8EE25B5893D4A3CBAD11BFE4C0807445AC05A70DEEA852CF8727X0O0M"</w:instrText>
      </w:r>
      <w:r w:rsidR="005F7707" w:rsidRPr="00775995">
        <w:rPr>
          <w:sz w:val="26"/>
          <w:szCs w:val="26"/>
        </w:rPr>
        <w:fldChar w:fldCharType="separate"/>
      </w:r>
      <w:r w:rsidR="00381EB2" w:rsidRPr="00775995">
        <w:rPr>
          <w:rFonts w:ascii="Times New Roman" w:hAnsi="Times New Roman" w:cs="Times New Roman"/>
          <w:sz w:val="26"/>
          <w:szCs w:val="26"/>
        </w:rPr>
        <w:t>заявление</w:t>
      </w:r>
      <w:r w:rsidR="005F7707" w:rsidRPr="00775995">
        <w:rPr>
          <w:sz w:val="26"/>
          <w:szCs w:val="26"/>
        </w:rPr>
        <w:fldChar w:fldCharType="end"/>
      </w:r>
      <w:r w:rsidR="00381EB2" w:rsidRPr="00775995">
        <w:rPr>
          <w:rFonts w:ascii="Times New Roman" w:hAnsi="Times New Roman" w:cs="Times New Roman"/>
          <w:sz w:val="26"/>
          <w:szCs w:val="26"/>
        </w:rPr>
        <w:t xml:space="preserve"> по форме, установленной приложением №2 Правил, в 2-х экземплярах (один экземпляр возвращается заявителю (представителю заявителя) с указанием даты принятия заявления и приложенных к нему документов) (приложение №1 к настоящему Регламенту);</w:t>
      </w:r>
    </w:p>
    <w:p w:rsidR="00381EB2" w:rsidRPr="00775995" w:rsidRDefault="00C87FED" w:rsidP="00775995">
      <w:pPr>
        <w:autoSpaceDE w:val="0"/>
        <w:autoSpaceDN w:val="0"/>
        <w:adjustRightInd w:val="0"/>
        <w:ind w:firstLine="539"/>
        <w:jc w:val="both"/>
        <w:rPr>
          <w:sz w:val="26"/>
          <w:szCs w:val="26"/>
        </w:rPr>
      </w:pPr>
      <w:r w:rsidRPr="00775995">
        <w:rPr>
          <w:sz w:val="26"/>
          <w:szCs w:val="26"/>
        </w:rPr>
        <w:t>2</w:t>
      </w:r>
      <w:r w:rsidR="00381EB2" w:rsidRPr="00775995">
        <w:rPr>
          <w:sz w:val="26"/>
          <w:szCs w:val="26"/>
        </w:rPr>
        <w:t xml:space="preserve">) </w:t>
      </w:r>
      <w:bookmarkStart w:id="6" w:name="P195"/>
      <w:bookmarkEnd w:id="6"/>
      <w:r w:rsidR="00381EB2" w:rsidRPr="00775995">
        <w:rPr>
          <w:sz w:val="26"/>
          <w:szCs w:val="26"/>
        </w:rPr>
        <w:t>копи</w:t>
      </w:r>
      <w:r w:rsidR="00807C33" w:rsidRPr="00775995">
        <w:rPr>
          <w:sz w:val="26"/>
          <w:szCs w:val="26"/>
        </w:rPr>
        <w:t>и</w:t>
      </w:r>
      <w:r w:rsidR="00381EB2" w:rsidRPr="00775995">
        <w:rPr>
          <w:sz w:val="26"/>
          <w:szCs w:val="26"/>
        </w:rPr>
        <w:t xml:space="preserve"> документ</w:t>
      </w:r>
      <w:r w:rsidR="00976D04" w:rsidRPr="00775995">
        <w:rPr>
          <w:sz w:val="26"/>
          <w:szCs w:val="26"/>
        </w:rPr>
        <w:t>ов</w:t>
      </w:r>
      <w:r w:rsidR="00381EB2" w:rsidRPr="00775995">
        <w:rPr>
          <w:sz w:val="26"/>
          <w:szCs w:val="26"/>
        </w:rPr>
        <w:t>, удостоверяющ</w:t>
      </w:r>
      <w:r w:rsidR="00976D04" w:rsidRPr="00775995">
        <w:rPr>
          <w:sz w:val="26"/>
          <w:szCs w:val="26"/>
        </w:rPr>
        <w:t>их</w:t>
      </w:r>
      <w:r w:rsidR="00381EB2" w:rsidRPr="00775995">
        <w:rPr>
          <w:sz w:val="26"/>
          <w:szCs w:val="26"/>
        </w:rPr>
        <w:t xml:space="preserve"> личность каждого члена семьи; </w:t>
      </w:r>
    </w:p>
    <w:p w:rsidR="00381EB2" w:rsidRPr="00775995" w:rsidRDefault="00A86105"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color w:val="000000" w:themeColor="text1"/>
          <w:sz w:val="26"/>
          <w:szCs w:val="26"/>
        </w:rPr>
        <w:t>3</w:t>
      </w:r>
      <w:r w:rsidR="00381EB2" w:rsidRPr="00775995">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381EB2" w:rsidRPr="0077599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381EB2" w:rsidRPr="00775995">
        <w:rPr>
          <w:rFonts w:ascii="Times New Roman" w:hAnsi="Times New Roman" w:cs="Times New Roman"/>
          <w:color w:val="000000" w:themeColor="text1"/>
          <w:sz w:val="26"/>
          <w:szCs w:val="26"/>
        </w:rPr>
        <w:t>;</w:t>
      </w:r>
    </w:p>
    <w:p w:rsidR="00381EB2" w:rsidRPr="00775995" w:rsidRDefault="00A86105" w:rsidP="00775995">
      <w:pPr>
        <w:autoSpaceDE w:val="0"/>
        <w:autoSpaceDN w:val="0"/>
        <w:adjustRightInd w:val="0"/>
        <w:ind w:firstLine="540"/>
        <w:jc w:val="both"/>
        <w:rPr>
          <w:sz w:val="26"/>
          <w:szCs w:val="26"/>
        </w:rPr>
      </w:pPr>
      <w:bookmarkStart w:id="7" w:name="P199"/>
      <w:bookmarkEnd w:id="7"/>
      <w:r w:rsidRPr="00775995">
        <w:rPr>
          <w:sz w:val="26"/>
          <w:szCs w:val="26"/>
        </w:rPr>
        <w:t>4</w:t>
      </w:r>
      <w:r w:rsidR="00381EB2" w:rsidRPr="00775995">
        <w:rPr>
          <w:sz w:val="26"/>
          <w:szCs w:val="26"/>
        </w:rPr>
        <w:t>) копия свидетельства о брак</w:t>
      </w:r>
      <w:r w:rsidR="00901C6E" w:rsidRPr="00775995">
        <w:rPr>
          <w:sz w:val="26"/>
          <w:szCs w:val="26"/>
        </w:rPr>
        <w:t>е</w:t>
      </w:r>
      <w:r w:rsidR="00381EB2" w:rsidRPr="00775995">
        <w:rPr>
          <w:sz w:val="26"/>
          <w:szCs w:val="26"/>
        </w:rPr>
        <w:t xml:space="preserve"> (на неполную семью не распространяется);</w:t>
      </w:r>
    </w:p>
    <w:p w:rsidR="00156937" w:rsidRPr="00775995" w:rsidRDefault="00C32B2C" w:rsidP="00775995">
      <w:pPr>
        <w:autoSpaceDE w:val="0"/>
        <w:autoSpaceDN w:val="0"/>
        <w:adjustRightInd w:val="0"/>
        <w:ind w:firstLine="540"/>
        <w:jc w:val="both"/>
        <w:rPr>
          <w:sz w:val="26"/>
          <w:szCs w:val="26"/>
        </w:rPr>
      </w:pPr>
      <w:r w:rsidRPr="00775995">
        <w:rPr>
          <w:sz w:val="26"/>
          <w:szCs w:val="26"/>
        </w:rPr>
        <w:t xml:space="preserve">5) копия документа, </w:t>
      </w:r>
      <w:r w:rsidR="00156937" w:rsidRPr="00775995">
        <w:rPr>
          <w:sz w:val="26"/>
          <w:szCs w:val="26"/>
        </w:rPr>
        <w:t xml:space="preserve">подтверждающего регистрацию в системе индивидуального (персонифицированного) учета каждого члена семьи (при отсутствии </w:t>
      </w:r>
      <w:r w:rsidR="009D7460" w:rsidRPr="00775995">
        <w:rPr>
          <w:sz w:val="26"/>
          <w:szCs w:val="26"/>
        </w:rPr>
        <w:t>сведений</w:t>
      </w:r>
      <w:r w:rsidR="00156937" w:rsidRPr="00775995">
        <w:rPr>
          <w:sz w:val="26"/>
          <w:szCs w:val="26"/>
        </w:rPr>
        <w:t xml:space="preserve"> в системе индивидуального (персонифицированного) учета);</w:t>
      </w:r>
    </w:p>
    <w:p w:rsidR="00C32B2C" w:rsidRPr="00775995" w:rsidRDefault="00156937" w:rsidP="00775995">
      <w:pPr>
        <w:autoSpaceDE w:val="0"/>
        <w:autoSpaceDN w:val="0"/>
        <w:adjustRightInd w:val="0"/>
        <w:ind w:firstLine="540"/>
        <w:jc w:val="both"/>
        <w:rPr>
          <w:sz w:val="26"/>
          <w:szCs w:val="26"/>
        </w:rPr>
      </w:pPr>
      <w:r w:rsidRPr="00775995">
        <w:rPr>
          <w:sz w:val="26"/>
          <w:szCs w:val="26"/>
        </w:rPr>
        <w:t xml:space="preserve">6) </w:t>
      </w:r>
      <w:r w:rsidRPr="00775995">
        <w:rPr>
          <w:rFonts w:eastAsiaTheme="minorHAnsi"/>
          <w:sz w:val="26"/>
          <w:szCs w:val="26"/>
          <w:lang w:eastAsia="en-US"/>
        </w:rPr>
        <w:t xml:space="preserve">копия договора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r:id="rId25" w:history="1">
        <w:r w:rsidRPr="00775995">
          <w:rPr>
            <w:rFonts w:eastAsiaTheme="minorHAnsi"/>
            <w:sz w:val="26"/>
            <w:szCs w:val="26"/>
            <w:lang w:eastAsia="en-US"/>
          </w:rPr>
          <w:t>подпунктом «е» пункта 2</w:t>
        </w:r>
      </w:hyperlink>
      <w:r w:rsidRPr="00775995">
        <w:rPr>
          <w:rFonts w:eastAsiaTheme="minorHAnsi"/>
          <w:sz w:val="26"/>
          <w:szCs w:val="26"/>
          <w:lang w:eastAsia="en-US"/>
        </w:rPr>
        <w:t xml:space="preserve"> Правил;</w:t>
      </w:r>
    </w:p>
    <w:p w:rsidR="00381EB2" w:rsidRPr="00775995" w:rsidRDefault="00156937" w:rsidP="00775995">
      <w:pPr>
        <w:autoSpaceDE w:val="0"/>
        <w:autoSpaceDN w:val="0"/>
        <w:adjustRightInd w:val="0"/>
        <w:ind w:firstLine="540"/>
        <w:jc w:val="both"/>
        <w:rPr>
          <w:sz w:val="26"/>
          <w:szCs w:val="26"/>
        </w:rPr>
      </w:pPr>
      <w:r w:rsidRPr="00775995">
        <w:rPr>
          <w:sz w:val="26"/>
          <w:szCs w:val="26"/>
        </w:rPr>
        <w:t>7</w:t>
      </w:r>
      <w:r w:rsidR="00381EB2" w:rsidRPr="00775995">
        <w:rPr>
          <w:sz w:val="26"/>
          <w:szCs w:val="26"/>
        </w:rPr>
        <w:t>)</w:t>
      </w:r>
      <w:r w:rsidR="00381EB2" w:rsidRPr="00775995">
        <w:rPr>
          <w:rFonts w:eastAsiaTheme="minorHAnsi"/>
          <w:sz w:val="26"/>
          <w:szCs w:val="26"/>
          <w:lang w:eastAsia="en-US"/>
        </w:rPr>
        <w:t xml:space="preserve"> </w:t>
      </w:r>
      <w:r w:rsidRPr="00775995">
        <w:rPr>
          <w:sz w:val="26"/>
          <w:szCs w:val="26"/>
        </w:rPr>
        <w:t>копия договора жилищного кредита;</w:t>
      </w:r>
    </w:p>
    <w:p w:rsidR="00381EB2" w:rsidRPr="00775995" w:rsidRDefault="00156937" w:rsidP="00775995">
      <w:pPr>
        <w:autoSpaceDE w:val="0"/>
        <w:autoSpaceDN w:val="0"/>
        <w:adjustRightInd w:val="0"/>
        <w:ind w:firstLine="567"/>
        <w:jc w:val="both"/>
        <w:rPr>
          <w:sz w:val="26"/>
          <w:szCs w:val="26"/>
        </w:rPr>
      </w:pPr>
      <w:r w:rsidRPr="00775995">
        <w:rPr>
          <w:sz w:val="26"/>
          <w:szCs w:val="26"/>
        </w:rPr>
        <w:t>8</w:t>
      </w:r>
      <w:r w:rsidR="00381EB2" w:rsidRPr="00775995">
        <w:rPr>
          <w:sz w:val="26"/>
          <w:szCs w:val="26"/>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00381EB2" w:rsidRPr="00775995">
          <w:rPr>
            <w:sz w:val="26"/>
            <w:szCs w:val="26"/>
          </w:rPr>
          <w:t>подпунктом «и» пункта 2</w:t>
        </w:r>
      </w:hyperlink>
      <w:r w:rsidR="00381EB2" w:rsidRPr="00775995">
        <w:rPr>
          <w:sz w:val="26"/>
          <w:szCs w:val="26"/>
        </w:rPr>
        <w:t xml:space="preserve"> Правил;</w:t>
      </w:r>
    </w:p>
    <w:p w:rsidR="00381EB2" w:rsidRPr="00775995" w:rsidRDefault="00156937" w:rsidP="00775995">
      <w:pPr>
        <w:autoSpaceDE w:val="0"/>
        <w:autoSpaceDN w:val="0"/>
        <w:adjustRightInd w:val="0"/>
        <w:ind w:firstLine="567"/>
        <w:jc w:val="both"/>
        <w:rPr>
          <w:sz w:val="26"/>
          <w:szCs w:val="26"/>
        </w:rPr>
      </w:pPr>
      <w:r w:rsidRPr="00775995">
        <w:rPr>
          <w:sz w:val="26"/>
          <w:szCs w:val="26"/>
        </w:rPr>
        <w:t>9</w:t>
      </w:r>
      <w:r w:rsidR="00381EB2" w:rsidRPr="00775995">
        <w:rPr>
          <w:sz w:val="26"/>
          <w:szCs w:val="26"/>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81EB2" w:rsidRPr="00775995" w:rsidRDefault="00156937" w:rsidP="00775995">
      <w:pPr>
        <w:autoSpaceDE w:val="0"/>
        <w:autoSpaceDN w:val="0"/>
        <w:adjustRightInd w:val="0"/>
        <w:ind w:firstLine="567"/>
        <w:jc w:val="both"/>
        <w:rPr>
          <w:sz w:val="26"/>
          <w:szCs w:val="26"/>
        </w:rPr>
      </w:pPr>
      <w:bookmarkStart w:id="8" w:name="Par100"/>
      <w:bookmarkStart w:id="9" w:name="Par101"/>
      <w:bookmarkStart w:id="10" w:name="Par103"/>
      <w:bookmarkEnd w:id="8"/>
      <w:bookmarkEnd w:id="9"/>
      <w:bookmarkEnd w:id="10"/>
      <w:r w:rsidRPr="00775995">
        <w:rPr>
          <w:sz w:val="26"/>
          <w:szCs w:val="26"/>
        </w:rPr>
        <w:t>10</w:t>
      </w:r>
      <w:r w:rsidR="00381EB2" w:rsidRPr="00775995">
        <w:rPr>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A43C32" w:rsidRPr="00775995">
        <w:rPr>
          <w:sz w:val="26"/>
          <w:szCs w:val="26"/>
        </w:rPr>
        <w:t>;</w:t>
      </w:r>
    </w:p>
    <w:p w:rsidR="00A43C32" w:rsidRPr="00775995" w:rsidRDefault="00A86105" w:rsidP="00775995">
      <w:pPr>
        <w:autoSpaceDE w:val="0"/>
        <w:autoSpaceDN w:val="0"/>
        <w:adjustRightInd w:val="0"/>
        <w:ind w:firstLine="567"/>
        <w:jc w:val="both"/>
        <w:rPr>
          <w:rFonts w:eastAsiaTheme="minorHAnsi"/>
          <w:sz w:val="26"/>
          <w:szCs w:val="26"/>
          <w:lang w:eastAsia="en-US"/>
        </w:rPr>
      </w:pPr>
      <w:r w:rsidRPr="00775995">
        <w:rPr>
          <w:sz w:val="26"/>
          <w:szCs w:val="26"/>
        </w:rPr>
        <w:t>1</w:t>
      </w:r>
      <w:r w:rsidR="00156937" w:rsidRPr="00775995">
        <w:rPr>
          <w:sz w:val="26"/>
          <w:szCs w:val="26"/>
        </w:rPr>
        <w:t>1</w:t>
      </w:r>
      <w:r w:rsidR="00A43C32" w:rsidRPr="00775995">
        <w:rPr>
          <w:sz w:val="26"/>
          <w:szCs w:val="26"/>
        </w:rPr>
        <w:t xml:space="preserve">) </w:t>
      </w:r>
      <w:r w:rsidR="00A43C32" w:rsidRPr="00775995">
        <w:rPr>
          <w:rFonts w:eastAsiaTheme="minorHAnsi"/>
          <w:sz w:val="26"/>
          <w:szCs w:val="26"/>
          <w:lang w:eastAsia="en-US"/>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301DD3" w:rsidRPr="00775995" w:rsidRDefault="00156937" w:rsidP="00775995">
      <w:pPr>
        <w:autoSpaceDE w:val="0"/>
        <w:autoSpaceDN w:val="0"/>
        <w:adjustRightInd w:val="0"/>
        <w:ind w:firstLine="567"/>
        <w:jc w:val="both"/>
        <w:rPr>
          <w:rFonts w:eastAsiaTheme="minorHAnsi"/>
          <w:sz w:val="26"/>
          <w:szCs w:val="26"/>
          <w:lang w:eastAsia="en-US"/>
        </w:rPr>
      </w:pPr>
      <w:r w:rsidRPr="00775995">
        <w:rPr>
          <w:rFonts w:eastAsiaTheme="minorHAnsi"/>
          <w:sz w:val="26"/>
          <w:szCs w:val="26"/>
          <w:lang w:eastAsia="en-US"/>
        </w:rPr>
        <w:t xml:space="preserve">2.6.3. </w:t>
      </w:r>
      <w:r w:rsidR="00301DD3" w:rsidRPr="00775995">
        <w:rPr>
          <w:rFonts w:eastAsiaTheme="minorHAnsi"/>
          <w:sz w:val="26"/>
          <w:szCs w:val="26"/>
          <w:lang w:eastAsia="en-US"/>
        </w:rPr>
        <w:t xml:space="preserve">Документы, предусмотренные </w:t>
      </w:r>
      <w:r w:rsidR="000F2D70" w:rsidRPr="00775995">
        <w:rPr>
          <w:rFonts w:eastAsiaTheme="minorHAnsi"/>
          <w:sz w:val="26"/>
          <w:szCs w:val="26"/>
          <w:lang w:eastAsia="en-US"/>
        </w:rPr>
        <w:t>под</w:t>
      </w:r>
      <w:hyperlink r:id="rId26" w:history="1">
        <w:r w:rsidR="00301DD3" w:rsidRPr="00775995">
          <w:rPr>
            <w:rFonts w:eastAsiaTheme="minorHAnsi"/>
            <w:sz w:val="26"/>
            <w:szCs w:val="26"/>
            <w:lang w:eastAsia="en-US"/>
          </w:rPr>
          <w:t xml:space="preserve">пунктами </w:t>
        </w:r>
        <w:r w:rsidR="000F2D70" w:rsidRPr="00775995">
          <w:rPr>
            <w:rFonts w:eastAsiaTheme="minorHAnsi"/>
            <w:sz w:val="26"/>
            <w:szCs w:val="26"/>
            <w:lang w:eastAsia="en-US"/>
          </w:rPr>
          <w:t>2.6.1</w:t>
        </w:r>
      </w:hyperlink>
      <w:r w:rsidR="00301DD3" w:rsidRPr="00775995">
        <w:rPr>
          <w:rFonts w:eastAsiaTheme="minorHAnsi"/>
          <w:sz w:val="26"/>
          <w:szCs w:val="26"/>
          <w:lang w:eastAsia="en-US"/>
        </w:rPr>
        <w:t xml:space="preserve"> или </w:t>
      </w:r>
      <w:r w:rsidR="000F2D70" w:rsidRPr="00775995">
        <w:rPr>
          <w:rFonts w:eastAsiaTheme="minorHAnsi"/>
          <w:sz w:val="26"/>
          <w:szCs w:val="26"/>
          <w:lang w:eastAsia="en-US"/>
        </w:rPr>
        <w:t>2.6.2 пункта 2.6. настоящего Регламента</w:t>
      </w:r>
      <w:r w:rsidR="00301DD3" w:rsidRPr="00775995">
        <w:rPr>
          <w:rFonts w:eastAsiaTheme="minorHAnsi"/>
          <w:sz w:val="26"/>
          <w:szCs w:val="26"/>
          <w:lang w:eastAsia="en-US"/>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81EB2" w:rsidRPr="00775995" w:rsidRDefault="00381EB2" w:rsidP="00775995">
      <w:pPr>
        <w:autoSpaceDE w:val="0"/>
        <w:autoSpaceDN w:val="0"/>
        <w:adjustRightInd w:val="0"/>
        <w:jc w:val="both"/>
        <w:rPr>
          <w:sz w:val="26"/>
          <w:szCs w:val="26"/>
        </w:rPr>
      </w:pPr>
      <w:r w:rsidRPr="00775995">
        <w:rPr>
          <w:sz w:val="26"/>
          <w:szCs w:val="26"/>
        </w:rPr>
        <w:t xml:space="preserve">      </w:t>
      </w:r>
      <w:r w:rsidR="00156937" w:rsidRPr="00775995">
        <w:rPr>
          <w:sz w:val="26"/>
          <w:szCs w:val="26"/>
        </w:rPr>
        <w:t xml:space="preserve">  </w:t>
      </w:r>
      <w:r w:rsidRPr="00775995">
        <w:rPr>
          <w:sz w:val="26"/>
          <w:szCs w:val="26"/>
        </w:rPr>
        <w:t xml:space="preserve"> </w:t>
      </w:r>
      <w:r w:rsidR="007925E1" w:rsidRPr="00775995">
        <w:rPr>
          <w:sz w:val="26"/>
          <w:szCs w:val="26"/>
        </w:rPr>
        <w:t xml:space="preserve">2.6.4. </w:t>
      </w:r>
      <w:proofErr w:type="gramStart"/>
      <w:r w:rsidRPr="00775995">
        <w:rPr>
          <w:sz w:val="26"/>
          <w:szCs w:val="26"/>
        </w:rPr>
        <w:t xml:space="preserve">При предоставлении копий документов, указанных в  </w:t>
      </w:r>
      <w:hyperlink w:anchor="P187" w:history="1">
        <w:r w:rsidR="004C1A21" w:rsidRPr="00775995">
          <w:rPr>
            <w:sz w:val="26"/>
            <w:szCs w:val="26"/>
          </w:rPr>
          <w:t>подпункт</w:t>
        </w:r>
        <w:r w:rsidR="009B4CAA" w:rsidRPr="00775995">
          <w:rPr>
            <w:sz w:val="26"/>
            <w:szCs w:val="26"/>
          </w:rPr>
          <w:t>ах</w:t>
        </w:r>
        <w:r w:rsidR="004C1A21" w:rsidRPr="00775995">
          <w:rPr>
            <w:sz w:val="26"/>
            <w:szCs w:val="26"/>
          </w:rPr>
          <w:t xml:space="preserve"> 2.6.1 </w:t>
        </w:r>
        <w:r w:rsidR="009B4CAA" w:rsidRPr="00775995">
          <w:rPr>
            <w:sz w:val="26"/>
            <w:szCs w:val="26"/>
          </w:rPr>
          <w:t xml:space="preserve">и 2.6.2 </w:t>
        </w:r>
        <w:r w:rsidR="004C1A21" w:rsidRPr="00775995">
          <w:rPr>
            <w:sz w:val="26"/>
            <w:szCs w:val="26"/>
          </w:rPr>
          <w:t>пункта 2.6 настоящего Регламента</w:t>
        </w:r>
        <w:r w:rsidR="009B4CAA" w:rsidRPr="00775995">
          <w:rPr>
            <w:sz w:val="26"/>
            <w:szCs w:val="26"/>
          </w:rPr>
          <w:t>,</w:t>
        </w:r>
        <w:r w:rsidR="004C1A21" w:rsidRPr="00775995">
          <w:rPr>
            <w:sz w:val="26"/>
            <w:szCs w:val="26"/>
          </w:rPr>
          <w:t xml:space="preserve">  </w:t>
        </w:r>
      </w:hyperlink>
      <w:r w:rsidRPr="00775995">
        <w:rPr>
          <w:sz w:val="26"/>
          <w:szCs w:val="26"/>
        </w:rPr>
        <w:t xml:space="preserve">верность которых не засвидетельствована в </w:t>
      </w:r>
      <w:r w:rsidRPr="00775995">
        <w:rPr>
          <w:sz w:val="26"/>
          <w:szCs w:val="26"/>
        </w:rPr>
        <w:lastRenderedPageBreak/>
        <w:t>установленном законодательством Российской Федерации порядке, одновременно представляются их оригиналы.</w:t>
      </w:r>
      <w:proofErr w:type="gramEnd"/>
    </w:p>
    <w:p w:rsidR="0096645E" w:rsidRPr="00775995" w:rsidRDefault="00262419"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2.6.</w:t>
      </w:r>
      <w:r w:rsidR="00F953DE" w:rsidRPr="00775995">
        <w:rPr>
          <w:rFonts w:eastAsiaTheme="minorHAnsi"/>
          <w:sz w:val="26"/>
          <w:szCs w:val="26"/>
          <w:lang w:eastAsia="en-US"/>
        </w:rPr>
        <w:t>5</w:t>
      </w:r>
      <w:r w:rsidRPr="00775995">
        <w:rPr>
          <w:rFonts w:eastAsiaTheme="minorHAnsi"/>
          <w:sz w:val="26"/>
          <w:szCs w:val="26"/>
          <w:lang w:eastAsia="en-US"/>
        </w:rPr>
        <w:t xml:space="preserve">. </w:t>
      </w:r>
      <w:proofErr w:type="gramStart"/>
      <w:r w:rsidR="0096645E" w:rsidRPr="00775995">
        <w:rPr>
          <w:rFonts w:eastAsiaTheme="minorHAnsi"/>
          <w:sz w:val="26"/>
          <w:szCs w:val="26"/>
          <w:lang w:eastAsia="en-US"/>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7" w:history="1">
        <w:r w:rsidR="0096645E" w:rsidRPr="00775995">
          <w:rPr>
            <w:rFonts w:eastAsiaTheme="minorHAnsi"/>
            <w:sz w:val="26"/>
            <w:szCs w:val="26"/>
            <w:lang w:eastAsia="en-US"/>
          </w:rPr>
          <w:t>пунктом 2(1)</w:t>
        </w:r>
      </w:hyperlink>
      <w:r w:rsidR="0096645E" w:rsidRPr="00775995">
        <w:rPr>
          <w:rFonts w:eastAsiaTheme="minorHAnsi"/>
          <w:sz w:val="26"/>
          <w:szCs w:val="26"/>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A86105" w:rsidRPr="00775995">
        <w:rPr>
          <w:rFonts w:eastAsiaTheme="minorHAnsi"/>
          <w:sz w:val="26"/>
          <w:szCs w:val="26"/>
          <w:lang w:eastAsia="en-US"/>
        </w:rPr>
        <w:t>.06.2012</w:t>
      </w:r>
      <w:r w:rsidR="0096645E" w:rsidRPr="00775995">
        <w:rPr>
          <w:rFonts w:eastAsiaTheme="minorHAnsi"/>
          <w:sz w:val="26"/>
          <w:szCs w:val="26"/>
          <w:lang w:eastAsia="en-US"/>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0096645E" w:rsidRPr="00775995">
        <w:rPr>
          <w:rFonts w:eastAsiaTheme="minorHAnsi"/>
          <w:sz w:val="26"/>
          <w:szCs w:val="26"/>
          <w:lang w:eastAsia="en-US"/>
        </w:rPr>
        <w:t>».</w:t>
      </w:r>
    </w:p>
    <w:p w:rsidR="001B07A8" w:rsidRPr="00775995" w:rsidRDefault="00262419" w:rsidP="00775995">
      <w:pPr>
        <w:ind w:firstLine="540"/>
        <w:jc w:val="both"/>
        <w:rPr>
          <w:sz w:val="26"/>
          <w:szCs w:val="26"/>
        </w:rPr>
      </w:pPr>
      <w:r w:rsidRPr="00775995">
        <w:rPr>
          <w:sz w:val="26"/>
          <w:szCs w:val="26"/>
        </w:rPr>
        <w:t>2.6.</w:t>
      </w:r>
      <w:r w:rsidR="00F953DE" w:rsidRPr="00775995">
        <w:rPr>
          <w:sz w:val="26"/>
          <w:szCs w:val="26"/>
        </w:rPr>
        <w:t>6</w:t>
      </w:r>
      <w:r w:rsidR="00807C33" w:rsidRPr="00775995">
        <w:rPr>
          <w:sz w:val="26"/>
          <w:szCs w:val="26"/>
        </w:rPr>
        <w:t>.</w:t>
      </w:r>
      <w:r w:rsidRPr="00775995">
        <w:rPr>
          <w:sz w:val="26"/>
          <w:szCs w:val="26"/>
        </w:rPr>
        <w:t xml:space="preserve"> </w:t>
      </w:r>
      <w:r w:rsidR="001B07A8" w:rsidRPr="00775995">
        <w:rPr>
          <w:sz w:val="26"/>
          <w:szCs w:val="26"/>
        </w:rPr>
        <w:t>В случае</w:t>
      </w:r>
      <w:proofErr w:type="gramStart"/>
      <w:r w:rsidR="001B07A8" w:rsidRPr="00775995">
        <w:rPr>
          <w:sz w:val="26"/>
          <w:szCs w:val="26"/>
        </w:rPr>
        <w:t>,</w:t>
      </w:r>
      <w:proofErr w:type="gramEnd"/>
      <w:r w:rsidR="001B07A8" w:rsidRPr="00775995">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1B07A8" w:rsidRPr="00775995">
        <w:rPr>
          <w:sz w:val="26"/>
          <w:szCs w:val="26"/>
        </w:rPr>
        <w:t>представлены</w:t>
      </w:r>
      <w:proofErr w:type="gramEnd"/>
      <w:r w:rsidR="001B07A8" w:rsidRPr="00775995">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81EB2" w:rsidRPr="00775995" w:rsidRDefault="001B07A8"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2.6.</w:t>
      </w:r>
      <w:r w:rsidR="00F953DE" w:rsidRPr="00775995">
        <w:rPr>
          <w:rFonts w:ascii="Times New Roman" w:hAnsi="Times New Roman" w:cs="Times New Roman"/>
          <w:sz w:val="26"/>
          <w:szCs w:val="26"/>
        </w:rPr>
        <w:t>7</w:t>
      </w:r>
      <w:r w:rsidRPr="00775995">
        <w:rPr>
          <w:rFonts w:ascii="Times New Roman" w:hAnsi="Times New Roman" w:cs="Times New Roman"/>
          <w:sz w:val="26"/>
          <w:szCs w:val="26"/>
        </w:rPr>
        <w:t xml:space="preserve">. </w:t>
      </w:r>
      <w:r w:rsidR="00381EB2" w:rsidRPr="00775995">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381EB2" w:rsidRPr="00775995" w:rsidRDefault="00B608C5"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1</w:t>
      </w:r>
      <w:r w:rsidR="00381EB2" w:rsidRPr="00775995">
        <w:rPr>
          <w:rFonts w:ascii="Times New Roman" w:hAnsi="Times New Roman" w:cs="Times New Roman"/>
          <w:sz w:val="26"/>
          <w:szCs w:val="26"/>
        </w:rPr>
        <w:t>) лично по местонахождению Администрации;</w:t>
      </w:r>
    </w:p>
    <w:p w:rsidR="006C444F" w:rsidRPr="00775995" w:rsidRDefault="00B608C5"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w:t>
      </w:r>
      <w:r w:rsidR="00381EB2" w:rsidRPr="00775995">
        <w:rPr>
          <w:rFonts w:ascii="Times New Roman" w:hAnsi="Times New Roman" w:cs="Times New Roman"/>
          <w:sz w:val="26"/>
          <w:szCs w:val="26"/>
        </w:rPr>
        <w:t>) посредством почтовой связи по местонахождению Администрации;</w:t>
      </w:r>
    </w:p>
    <w:p w:rsidR="007925E1" w:rsidRPr="00775995" w:rsidRDefault="006C444F" w:rsidP="00775995">
      <w:pPr>
        <w:ind w:firstLine="540"/>
        <w:jc w:val="both"/>
        <w:rPr>
          <w:rFonts w:eastAsia="Calibri"/>
          <w:sz w:val="26"/>
          <w:szCs w:val="26"/>
        </w:rPr>
      </w:pPr>
      <w:r w:rsidRPr="00775995">
        <w:rPr>
          <w:sz w:val="26"/>
          <w:szCs w:val="26"/>
        </w:rPr>
        <w:t xml:space="preserve">3) </w:t>
      </w:r>
      <w:r w:rsidR="007925E1" w:rsidRPr="00775995">
        <w:rPr>
          <w:sz w:val="26"/>
          <w:szCs w:val="26"/>
        </w:rPr>
        <w:t xml:space="preserve">в виде электронного документа, подписанного простой электронной подписью или усиленной квалифицированной электронной подписью посредством </w:t>
      </w:r>
      <w:r w:rsidR="007925E1" w:rsidRPr="00775995">
        <w:rPr>
          <w:rFonts w:eastAsia="Calibri"/>
          <w:sz w:val="26"/>
          <w:szCs w:val="26"/>
        </w:rPr>
        <w:t>Единого портала, официального сайта Администрации (при наличии технической возможности) и официальной электронной почты Администрации;</w:t>
      </w:r>
    </w:p>
    <w:p w:rsidR="00381EB2" w:rsidRPr="00775995" w:rsidRDefault="006C444F"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4</w:t>
      </w:r>
      <w:r w:rsidR="00381EB2" w:rsidRPr="00775995">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81EB2" w:rsidRPr="00775995" w:rsidRDefault="001B07A8" w:rsidP="00775995">
      <w:pPr>
        <w:pStyle w:val="ConsPlusNormal"/>
        <w:ind w:firstLine="540"/>
        <w:jc w:val="both"/>
        <w:rPr>
          <w:rFonts w:ascii="Times New Roman" w:hAnsi="Times New Roman"/>
          <w:sz w:val="26"/>
          <w:szCs w:val="26"/>
        </w:rPr>
      </w:pPr>
      <w:r w:rsidRPr="00775995">
        <w:rPr>
          <w:rFonts w:ascii="Times New Roman" w:hAnsi="Times New Roman"/>
          <w:sz w:val="26"/>
          <w:szCs w:val="26"/>
        </w:rPr>
        <w:t>2.6.</w:t>
      </w:r>
      <w:r w:rsidR="00F953DE" w:rsidRPr="00775995">
        <w:rPr>
          <w:rFonts w:ascii="Times New Roman" w:hAnsi="Times New Roman"/>
          <w:sz w:val="26"/>
          <w:szCs w:val="26"/>
        </w:rPr>
        <w:t>8</w:t>
      </w:r>
      <w:r w:rsidRPr="00775995">
        <w:rPr>
          <w:rFonts w:ascii="Times New Roman" w:hAnsi="Times New Roman"/>
          <w:sz w:val="26"/>
          <w:szCs w:val="26"/>
        </w:rPr>
        <w:t xml:space="preserve">. </w:t>
      </w:r>
      <w:r w:rsidR="00381EB2" w:rsidRPr="00775995">
        <w:rPr>
          <w:rFonts w:ascii="Times New Roman" w:hAnsi="Times New Roman"/>
          <w:sz w:val="26"/>
          <w:szCs w:val="26"/>
        </w:rPr>
        <w:t>При предоставлении муниципальной услуги запрещается требовать от заявителя:</w:t>
      </w:r>
    </w:p>
    <w:p w:rsidR="00381EB2" w:rsidRPr="00775995" w:rsidRDefault="00381EB2" w:rsidP="00775995">
      <w:pPr>
        <w:autoSpaceDE w:val="0"/>
        <w:autoSpaceDN w:val="0"/>
        <w:adjustRightInd w:val="0"/>
        <w:ind w:firstLine="709"/>
        <w:jc w:val="both"/>
        <w:rPr>
          <w:sz w:val="26"/>
          <w:szCs w:val="26"/>
        </w:rPr>
      </w:pPr>
      <w:r w:rsidRPr="0077599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EB2" w:rsidRPr="00775995" w:rsidRDefault="00381EB2" w:rsidP="00775995">
      <w:pPr>
        <w:autoSpaceDE w:val="0"/>
        <w:autoSpaceDN w:val="0"/>
        <w:adjustRightInd w:val="0"/>
        <w:ind w:firstLine="709"/>
        <w:jc w:val="both"/>
        <w:rPr>
          <w:sz w:val="26"/>
          <w:szCs w:val="26"/>
        </w:rPr>
      </w:pPr>
      <w:proofErr w:type="gramStart"/>
      <w:r w:rsidRPr="00775995">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775995">
          <w:rPr>
            <w:sz w:val="26"/>
            <w:szCs w:val="26"/>
          </w:rPr>
          <w:t>частью 1 статьи 1</w:t>
        </w:r>
      </w:hyperlink>
      <w:r w:rsidRPr="00775995">
        <w:rPr>
          <w:sz w:val="26"/>
          <w:szCs w:val="26"/>
        </w:rPr>
        <w:t xml:space="preserve"> Федерального закона «Об организации предоставления государственных и</w:t>
      </w:r>
      <w:proofErr w:type="gramEnd"/>
      <w:r w:rsidRPr="00775995">
        <w:rPr>
          <w:sz w:val="26"/>
          <w:szCs w:val="26"/>
        </w:rPr>
        <w:t xml:space="preserve"> </w:t>
      </w:r>
      <w:proofErr w:type="gramStart"/>
      <w:r w:rsidRPr="00775995">
        <w:rPr>
          <w:sz w:val="26"/>
          <w:szCs w:val="26"/>
        </w:rPr>
        <w:t xml:space="preserve">муниципальных услуг» государственных и муниципальных услуг, в соответствии с нормативными правовыми </w:t>
      </w:r>
      <w:hyperlink r:id="rId29" w:history="1">
        <w:r w:rsidRPr="00775995">
          <w:rPr>
            <w:sz w:val="26"/>
            <w:szCs w:val="26"/>
          </w:rPr>
          <w:t>актами</w:t>
        </w:r>
      </w:hyperlink>
      <w:r w:rsidRPr="00775995">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775995">
          <w:rPr>
            <w:sz w:val="26"/>
            <w:szCs w:val="26"/>
          </w:rPr>
          <w:t>частью 6</w:t>
        </w:r>
      </w:hyperlink>
      <w:r w:rsidRPr="00775995">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775995">
        <w:rPr>
          <w:sz w:val="26"/>
          <w:szCs w:val="26"/>
        </w:rPr>
        <w:t xml:space="preserve"> Заявитель вправе представить указанные документы и информацию </w:t>
      </w:r>
      <w:r w:rsidRPr="00775995">
        <w:rPr>
          <w:sz w:val="26"/>
          <w:szCs w:val="26"/>
        </w:rPr>
        <w:lastRenderedPageBreak/>
        <w:t>в органы, предоставляющие государственные услуги, и органы, предоставляющие муниципальные услуги, по собственной инициативе;</w:t>
      </w:r>
    </w:p>
    <w:p w:rsidR="00381EB2" w:rsidRPr="00775995" w:rsidRDefault="00381EB2" w:rsidP="00775995">
      <w:pPr>
        <w:autoSpaceDE w:val="0"/>
        <w:autoSpaceDN w:val="0"/>
        <w:adjustRightInd w:val="0"/>
        <w:ind w:firstLine="709"/>
        <w:jc w:val="both"/>
        <w:rPr>
          <w:sz w:val="26"/>
          <w:szCs w:val="26"/>
        </w:rPr>
      </w:pPr>
      <w:proofErr w:type="gramStart"/>
      <w:r w:rsidRPr="00775995">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775995">
          <w:rPr>
            <w:sz w:val="26"/>
            <w:szCs w:val="26"/>
          </w:rPr>
          <w:t>части 1 статьи 9</w:t>
        </w:r>
      </w:hyperlink>
      <w:r w:rsidRPr="00775995">
        <w:rPr>
          <w:sz w:val="26"/>
          <w:szCs w:val="26"/>
        </w:rPr>
        <w:t xml:space="preserve"> Федерального закона «Об организации предоставления государственных и муниципальных услуг»;</w:t>
      </w:r>
      <w:proofErr w:type="gramEnd"/>
    </w:p>
    <w:p w:rsidR="00381EB2" w:rsidRPr="00775995" w:rsidRDefault="00381EB2" w:rsidP="00775995">
      <w:pPr>
        <w:autoSpaceDE w:val="0"/>
        <w:autoSpaceDN w:val="0"/>
        <w:adjustRightInd w:val="0"/>
        <w:ind w:firstLine="709"/>
        <w:jc w:val="both"/>
        <w:rPr>
          <w:sz w:val="26"/>
          <w:szCs w:val="26"/>
        </w:rPr>
      </w:pPr>
      <w:r w:rsidRPr="00775995">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EB2" w:rsidRPr="00775995" w:rsidRDefault="00381EB2" w:rsidP="00775995">
      <w:pPr>
        <w:autoSpaceDE w:val="0"/>
        <w:autoSpaceDN w:val="0"/>
        <w:adjustRightInd w:val="0"/>
        <w:ind w:firstLine="709"/>
        <w:jc w:val="both"/>
        <w:rPr>
          <w:sz w:val="26"/>
          <w:szCs w:val="26"/>
        </w:rPr>
      </w:pPr>
      <w:r w:rsidRPr="0077599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81EB2" w:rsidRPr="00775995" w:rsidRDefault="00381EB2" w:rsidP="00775995">
      <w:pPr>
        <w:autoSpaceDE w:val="0"/>
        <w:autoSpaceDN w:val="0"/>
        <w:adjustRightInd w:val="0"/>
        <w:ind w:firstLine="709"/>
        <w:jc w:val="both"/>
        <w:rPr>
          <w:sz w:val="26"/>
          <w:szCs w:val="26"/>
        </w:rPr>
      </w:pPr>
      <w:r w:rsidRPr="00775995">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EB2" w:rsidRPr="00775995" w:rsidRDefault="00381EB2" w:rsidP="00775995">
      <w:pPr>
        <w:autoSpaceDE w:val="0"/>
        <w:autoSpaceDN w:val="0"/>
        <w:adjustRightInd w:val="0"/>
        <w:ind w:firstLine="709"/>
        <w:jc w:val="both"/>
        <w:rPr>
          <w:sz w:val="26"/>
          <w:szCs w:val="26"/>
        </w:rPr>
      </w:pPr>
      <w:r w:rsidRPr="0077599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EB2" w:rsidRPr="00775995" w:rsidRDefault="00381EB2" w:rsidP="00775995">
      <w:pPr>
        <w:autoSpaceDE w:val="0"/>
        <w:autoSpaceDN w:val="0"/>
        <w:adjustRightInd w:val="0"/>
        <w:ind w:firstLine="709"/>
        <w:jc w:val="both"/>
        <w:rPr>
          <w:sz w:val="26"/>
          <w:szCs w:val="26"/>
        </w:rPr>
      </w:pPr>
      <w:proofErr w:type="gramStart"/>
      <w:r w:rsidRPr="0077599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775995">
        <w:rPr>
          <w:sz w:val="26"/>
          <w:szCs w:val="26"/>
        </w:rPr>
        <w:t xml:space="preserve"> также приносятся извинения за доставленные неудобства.</w:t>
      </w:r>
    </w:p>
    <w:p w:rsidR="00381EB2" w:rsidRPr="00775995" w:rsidRDefault="00381EB2" w:rsidP="00775995">
      <w:pPr>
        <w:autoSpaceDE w:val="0"/>
        <w:autoSpaceDN w:val="0"/>
        <w:adjustRightInd w:val="0"/>
        <w:ind w:firstLine="708"/>
        <w:jc w:val="both"/>
        <w:rPr>
          <w:sz w:val="26"/>
          <w:szCs w:val="26"/>
        </w:rPr>
      </w:pPr>
      <w:r w:rsidRPr="0077599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775995">
          <w:rPr>
            <w:sz w:val="26"/>
            <w:szCs w:val="26"/>
          </w:rPr>
          <w:t>пунктом 7.2 части 1 статьи 16</w:t>
        </w:r>
      </w:hyperlink>
      <w:r w:rsidRPr="00775995">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775995">
        <w:rPr>
          <w:sz w:val="26"/>
          <w:szCs w:val="26"/>
        </w:rPr>
        <w:t>документы</w:t>
      </w:r>
      <w:proofErr w:type="gramEnd"/>
      <w:r w:rsidRPr="00775995">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1EB2" w:rsidRPr="00775995" w:rsidRDefault="00381EB2" w:rsidP="00775995">
      <w:pPr>
        <w:jc w:val="both"/>
        <w:rPr>
          <w:sz w:val="26"/>
          <w:szCs w:val="26"/>
        </w:rPr>
      </w:pPr>
      <w:r w:rsidRPr="00775995">
        <w:rPr>
          <w:sz w:val="26"/>
          <w:szCs w:val="26"/>
        </w:rPr>
        <w:t xml:space="preserve">         2.7. Перечень документов, которые заявитель (представитель заявителя) вправе представить по собственной инициативе:</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2.7.1. В случае использования социальных выплат в соответствии с </w:t>
      </w:r>
      <w:hyperlink r:id="rId33" w:history="1">
        <w:r w:rsidRPr="00775995">
          <w:rPr>
            <w:rFonts w:ascii="Times New Roman" w:hAnsi="Times New Roman" w:cs="Times New Roman"/>
            <w:sz w:val="26"/>
            <w:szCs w:val="26"/>
          </w:rPr>
          <w:t>подпунктами «а»</w:t>
        </w:r>
      </w:hyperlink>
      <w:r w:rsidRPr="00775995">
        <w:rPr>
          <w:rFonts w:ascii="Times New Roman" w:hAnsi="Times New Roman" w:cs="Times New Roman"/>
          <w:sz w:val="26"/>
          <w:szCs w:val="26"/>
        </w:rPr>
        <w:t xml:space="preserve"> - </w:t>
      </w:r>
      <w:hyperlink r:id="rId34" w:history="1">
        <w:r w:rsidRPr="00775995">
          <w:rPr>
            <w:rFonts w:ascii="Times New Roman" w:hAnsi="Times New Roman" w:cs="Times New Roman"/>
            <w:sz w:val="26"/>
            <w:szCs w:val="26"/>
          </w:rPr>
          <w:t>«</w:t>
        </w:r>
        <w:proofErr w:type="spellStart"/>
        <w:r w:rsidRPr="00775995">
          <w:rPr>
            <w:rFonts w:ascii="Times New Roman" w:hAnsi="Times New Roman" w:cs="Times New Roman"/>
            <w:sz w:val="26"/>
            <w:szCs w:val="26"/>
          </w:rPr>
          <w:t>д</w:t>
        </w:r>
        <w:proofErr w:type="spellEnd"/>
        <w:r w:rsidRPr="00775995">
          <w:rPr>
            <w:rFonts w:ascii="Times New Roman" w:hAnsi="Times New Roman" w:cs="Times New Roman"/>
            <w:sz w:val="26"/>
            <w:szCs w:val="26"/>
          </w:rPr>
          <w:t>»</w:t>
        </w:r>
      </w:hyperlink>
      <w:r w:rsidRPr="00775995">
        <w:rPr>
          <w:sz w:val="26"/>
          <w:szCs w:val="26"/>
        </w:rPr>
        <w:t xml:space="preserve">, </w:t>
      </w:r>
      <w:hyperlink r:id="rId35" w:history="1">
        <w:r w:rsidRPr="00775995">
          <w:rPr>
            <w:rFonts w:ascii="Times New Roman" w:hAnsi="Times New Roman" w:cs="Times New Roman"/>
            <w:sz w:val="26"/>
            <w:szCs w:val="26"/>
          </w:rPr>
          <w:t>«ж» и «</w:t>
        </w:r>
        <w:proofErr w:type="spellStart"/>
        <w:r w:rsidRPr="00775995">
          <w:rPr>
            <w:rFonts w:ascii="Times New Roman" w:hAnsi="Times New Roman" w:cs="Times New Roman"/>
            <w:sz w:val="26"/>
            <w:szCs w:val="26"/>
          </w:rPr>
          <w:t>з</w:t>
        </w:r>
        <w:proofErr w:type="spellEnd"/>
        <w:r w:rsidRPr="00775995">
          <w:rPr>
            <w:rFonts w:ascii="Times New Roman" w:hAnsi="Times New Roman" w:cs="Times New Roman"/>
            <w:sz w:val="26"/>
            <w:szCs w:val="26"/>
          </w:rPr>
          <w:t>» пункта 2</w:t>
        </w:r>
      </w:hyperlink>
      <w:r w:rsidRPr="00775995">
        <w:rPr>
          <w:rFonts w:ascii="Times New Roman" w:hAnsi="Times New Roman" w:cs="Times New Roman"/>
          <w:sz w:val="26"/>
          <w:szCs w:val="26"/>
        </w:rPr>
        <w:t xml:space="preserve"> Правил:</w:t>
      </w:r>
    </w:p>
    <w:p w:rsidR="00197E70" w:rsidRPr="00775995" w:rsidRDefault="00A86105" w:rsidP="00775995">
      <w:pPr>
        <w:pStyle w:val="ConsPlusNormal"/>
        <w:ind w:firstLine="540"/>
        <w:jc w:val="both"/>
        <w:rPr>
          <w:rFonts w:ascii="Times New Roman" w:hAnsi="Times New Roman" w:cs="Times New Roman"/>
          <w:sz w:val="26"/>
          <w:szCs w:val="26"/>
        </w:rPr>
      </w:pPr>
      <w:proofErr w:type="gramStart"/>
      <w:r w:rsidRPr="00775995">
        <w:rPr>
          <w:rFonts w:ascii="Times New Roman" w:hAnsi="Times New Roman" w:cs="Times New Roman"/>
          <w:sz w:val="26"/>
          <w:szCs w:val="26"/>
        </w:rPr>
        <w:t>1</w:t>
      </w:r>
      <w:r w:rsidR="00197E70" w:rsidRPr="00775995">
        <w:rPr>
          <w:rFonts w:ascii="Times New Roman" w:hAnsi="Times New Roman" w:cs="Times New Roman"/>
          <w:sz w:val="26"/>
          <w:szCs w:val="26"/>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81EB2" w:rsidRPr="00775995" w:rsidRDefault="00A86105"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w:t>
      </w:r>
      <w:r w:rsidR="00381EB2" w:rsidRPr="00775995">
        <w:rPr>
          <w:rFonts w:ascii="Times New Roman" w:hAnsi="Times New Roman" w:cs="Times New Roman"/>
          <w:sz w:val="26"/>
          <w:szCs w:val="26"/>
        </w:rPr>
        <w:t>) документ, подтверждающий признание молодой семьи нуждающейся в жилых помещениях;</w:t>
      </w:r>
    </w:p>
    <w:p w:rsidR="00252495" w:rsidRPr="00775995" w:rsidRDefault="00737420" w:rsidP="00775995">
      <w:pPr>
        <w:autoSpaceDE w:val="0"/>
        <w:autoSpaceDN w:val="0"/>
        <w:adjustRightInd w:val="0"/>
        <w:ind w:firstLine="540"/>
        <w:jc w:val="both"/>
        <w:rPr>
          <w:sz w:val="26"/>
          <w:szCs w:val="26"/>
        </w:rPr>
      </w:pPr>
      <w:r w:rsidRPr="00775995">
        <w:rPr>
          <w:sz w:val="26"/>
          <w:szCs w:val="26"/>
        </w:rPr>
        <w:t>3</w:t>
      </w:r>
      <w:r w:rsidR="00252495" w:rsidRPr="00775995">
        <w:rPr>
          <w:sz w:val="26"/>
          <w:szCs w:val="26"/>
        </w:rPr>
        <w:t>)</w:t>
      </w:r>
      <w:r w:rsidR="00547F94" w:rsidRPr="00775995">
        <w:rPr>
          <w:color w:val="000000" w:themeColor="text1"/>
          <w:sz w:val="26"/>
          <w:szCs w:val="26"/>
        </w:rPr>
        <w:t xml:space="preserve"> документ, подтверждающий</w:t>
      </w:r>
      <w:r w:rsidR="00252495" w:rsidRPr="00775995">
        <w:rPr>
          <w:sz w:val="26"/>
          <w:szCs w:val="26"/>
        </w:rPr>
        <w:t xml:space="preserve"> регистрацию в системе индивидуального (персонифицированного) учета каждого члена семьи.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2.7.2. В случае использования социальной выплаты в соответствии с </w:t>
      </w:r>
      <w:hyperlink r:id="rId36" w:history="1">
        <w:r w:rsidRPr="00775995">
          <w:rPr>
            <w:rFonts w:ascii="Times New Roman" w:hAnsi="Times New Roman" w:cs="Times New Roman"/>
            <w:sz w:val="26"/>
            <w:szCs w:val="26"/>
          </w:rPr>
          <w:t>подпунктом «е» и «и» пункта 2</w:t>
        </w:r>
      </w:hyperlink>
      <w:r w:rsidRPr="00775995">
        <w:rPr>
          <w:rFonts w:ascii="Times New Roman" w:hAnsi="Times New Roman" w:cs="Times New Roman"/>
          <w:sz w:val="26"/>
          <w:szCs w:val="26"/>
        </w:rPr>
        <w:t xml:space="preserve"> Правил:</w:t>
      </w:r>
    </w:p>
    <w:p w:rsidR="00381EB2" w:rsidRPr="00775995" w:rsidRDefault="00A86105"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lastRenderedPageBreak/>
        <w:t>1</w:t>
      </w:r>
      <w:r w:rsidR="00381EB2" w:rsidRPr="00775995">
        <w:rPr>
          <w:rFonts w:ascii="Times New Roman" w:hAnsi="Times New Roman" w:cs="Times New Roman"/>
          <w:sz w:val="26"/>
          <w:szCs w:val="26"/>
        </w:rPr>
        <w:t xml:space="preserve">) документ, подтверждающий, что молодая семья была признана нуждающейся в жилом помещении в соответствии с </w:t>
      </w:r>
      <w:hyperlink r:id="rId37" w:history="1">
        <w:r w:rsidR="00381EB2" w:rsidRPr="00775995">
          <w:rPr>
            <w:rFonts w:ascii="Times New Roman" w:hAnsi="Times New Roman" w:cs="Times New Roman"/>
            <w:sz w:val="26"/>
            <w:szCs w:val="26"/>
          </w:rPr>
          <w:t>пунктом 7</w:t>
        </w:r>
      </w:hyperlink>
      <w:r w:rsidR="00381EB2" w:rsidRPr="00775995">
        <w:rPr>
          <w:rFonts w:ascii="Times New Roman" w:hAnsi="Times New Roman" w:cs="Times New Roman"/>
          <w:sz w:val="26"/>
          <w:szCs w:val="26"/>
        </w:rPr>
        <w:t xml:space="preserve"> Правил на момент заключения жилищного кредита, указанного в </w:t>
      </w:r>
      <w:hyperlink w:anchor="P197" w:history="1">
        <w:r w:rsidR="00381EB2" w:rsidRPr="00775995">
          <w:rPr>
            <w:rFonts w:ascii="Times New Roman" w:hAnsi="Times New Roman" w:cs="Times New Roman"/>
            <w:sz w:val="26"/>
            <w:szCs w:val="26"/>
          </w:rPr>
          <w:t xml:space="preserve">подпункте </w:t>
        </w:r>
        <w:r w:rsidRPr="00775995">
          <w:rPr>
            <w:rFonts w:ascii="Times New Roman" w:hAnsi="Times New Roman" w:cs="Times New Roman"/>
            <w:sz w:val="26"/>
            <w:szCs w:val="26"/>
          </w:rPr>
          <w:t>7</w:t>
        </w:r>
        <w:r w:rsidR="00381EB2" w:rsidRPr="00775995">
          <w:rPr>
            <w:rFonts w:ascii="Times New Roman" w:hAnsi="Times New Roman" w:cs="Times New Roman"/>
            <w:sz w:val="26"/>
            <w:szCs w:val="26"/>
          </w:rPr>
          <w:t xml:space="preserve"> подпункта 2.6.2</w:t>
        </w:r>
      </w:hyperlink>
      <w:r w:rsidR="00381EB2" w:rsidRPr="00775995">
        <w:rPr>
          <w:rFonts w:ascii="Times New Roman" w:hAnsi="Times New Roman" w:cs="Times New Roman"/>
          <w:sz w:val="26"/>
          <w:szCs w:val="26"/>
        </w:rPr>
        <w:t xml:space="preserve"> пункта 2.6 настоящего Регламента;</w:t>
      </w:r>
    </w:p>
    <w:p w:rsidR="00381EB2" w:rsidRPr="00775995" w:rsidRDefault="00A86105" w:rsidP="00775995">
      <w:pPr>
        <w:autoSpaceDE w:val="0"/>
        <w:autoSpaceDN w:val="0"/>
        <w:adjustRightInd w:val="0"/>
        <w:ind w:firstLine="567"/>
        <w:jc w:val="both"/>
        <w:rPr>
          <w:sz w:val="26"/>
          <w:szCs w:val="26"/>
        </w:rPr>
      </w:pPr>
      <w:r w:rsidRPr="00775995">
        <w:rPr>
          <w:sz w:val="26"/>
          <w:szCs w:val="26"/>
        </w:rPr>
        <w:t>2</w:t>
      </w:r>
      <w:r w:rsidR="00381EB2" w:rsidRPr="00775995">
        <w:rPr>
          <w:sz w:val="26"/>
          <w:szCs w:val="26"/>
        </w:rPr>
        <w:t>)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F953DE" w:rsidRPr="00775995">
        <w:rPr>
          <w:sz w:val="26"/>
          <w:szCs w:val="26"/>
        </w:rPr>
        <w:t>;</w:t>
      </w:r>
      <w:r w:rsidR="00381EB2" w:rsidRPr="00775995">
        <w:rPr>
          <w:sz w:val="26"/>
          <w:szCs w:val="26"/>
        </w:rPr>
        <w:t xml:space="preserve"> </w:t>
      </w:r>
    </w:p>
    <w:p w:rsidR="00C32B2C" w:rsidRPr="00775995" w:rsidRDefault="000E24B2" w:rsidP="00775995">
      <w:pPr>
        <w:autoSpaceDE w:val="0"/>
        <w:autoSpaceDN w:val="0"/>
        <w:adjustRightInd w:val="0"/>
        <w:ind w:firstLine="540"/>
        <w:jc w:val="both"/>
        <w:rPr>
          <w:sz w:val="26"/>
          <w:szCs w:val="26"/>
        </w:rPr>
      </w:pPr>
      <w:r w:rsidRPr="00775995">
        <w:rPr>
          <w:rFonts w:eastAsiaTheme="minorHAnsi"/>
          <w:sz w:val="26"/>
          <w:szCs w:val="26"/>
          <w:lang w:eastAsia="en-US"/>
        </w:rPr>
        <w:t>3</w:t>
      </w:r>
      <w:r w:rsidR="00C32B2C" w:rsidRPr="00775995">
        <w:rPr>
          <w:rFonts w:eastAsiaTheme="minorHAnsi"/>
          <w:sz w:val="26"/>
          <w:szCs w:val="26"/>
          <w:lang w:eastAsia="en-US"/>
        </w:rPr>
        <w:t xml:space="preserve">) </w:t>
      </w:r>
      <w:r w:rsidR="00547F94" w:rsidRPr="00775995">
        <w:rPr>
          <w:color w:val="000000" w:themeColor="text1"/>
          <w:sz w:val="26"/>
          <w:szCs w:val="26"/>
        </w:rPr>
        <w:t>документ, подтверждающий</w:t>
      </w:r>
      <w:r w:rsidR="00547F94" w:rsidRPr="00775995">
        <w:rPr>
          <w:sz w:val="26"/>
          <w:szCs w:val="26"/>
        </w:rPr>
        <w:t xml:space="preserve"> регистрацию </w:t>
      </w:r>
      <w:r w:rsidR="00C32B2C" w:rsidRPr="00775995">
        <w:rPr>
          <w:sz w:val="26"/>
          <w:szCs w:val="26"/>
        </w:rPr>
        <w:t>в системе индивидуального (персонифицированного) учета каждого члена семьи.</w:t>
      </w:r>
    </w:p>
    <w:p w:rsidR="002F7871" w:rsidRPr="00775995" w:rsidRDefault="004D33C5" w:rsidP="00775995">
      <w:pPr>
        <w:autoSpaceDE w:val="0"/>
        <w:autoSpaceDN w:val="0"/>
        <w:adjustRightInd w:val="0"/>
        <w:ind w:firstLine="567"/>
        <w:jc w:val="both"/>
        <w:rPr>
          <w:sz w:val="26"/>
          <w:szCs w:val="26"/>
        </w:rPr>
      </w:pPr>
      <w:r w:rsidRPr="00775995">
        <w:rPr>
          <w:sz w:val="26"/>
          <w:szCs w:val="26"/>
        </w:rPr>
        <w:t xml:space="preserve">2.7.3. </w:t>
      </w:r>
      <w:r w:rsidR="00381EB2" w:rsidRPr="00775995">
        <w:rPr>
          <w:sz w:val="26"/>
          <w:szCs w:val="26"/>
        </w:rPr>
        <w:t xml:space="preserve">В случае непредставления заявителем (представителем заявителя) документов, указанных в подпунктах 2.7.1 или 2.7.2 пункта 2.7 настоящего Регламента, Администрация запрашивает данные документы в </w:t>
      </w:r>
      <w:r w:rsidR="002F7871" w:rsidRPr="00775995">
        <w:rPr>
          <w:rFonts w:eastAsia="Calibri"/>
          <w:sz w:val="26"/>
          <w:szCs w:val="26"/>
        </w:rPr>
        <w:t xml:space="preserve">федеральных органах исполнительной власти, </w:t>
      </w:r>
      <w:r w:rsidR="002F7871" w:rsidRPr="00775995">
        <w:rPr>
          <w:sz w:val="26"/>
          <w:szCs w:val="26"/>
        </w:rPr>
        <w:t xml:space="preserve"> органах исполнительной власти</w:t>
      </w:r>
      <w:r w:rsidR="002F7871" w:rsidRPr="00775995">
        <w:rPr>
          <w:rFonts w:eastAsia="Calibri"/>
          <w:sz w:val="26"/>
          <w:szCs w:val="26"/>
        </w:rPr>
        <w:t xml:space="preserve"> субъекта Российской Федерации</w:t>
      </w:r>
      <w:r w:rsidR="002F7871" w:rsidRPr="00775995">
        <w:rPr>
          <w:sz w:val="26"/>
          <w:szCs w:val="26"/>
        </w:rPr>
        <w:t xml:space="preserve">, </w:t>
      </w:r>
      <w:r w:rsidR="002F7871" w:rsidRPr="00775995">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2F7871" w:rsidRPr="00775995">
        <w:rPr>
          <w:sz w:val="26"/>
          <w:szCs w:val="26"/>
        </w:rPr>
        <w:t>в порядке межведомственного информационного взаимодействия.</w:t>
      </w:r>
    </w:p>
    <w:p w:rsidR="00381EB2" w:rsidRPr="00775995" w:rsidRDefault="002F7871" w:rsidP="00775995">
      <w:pPr>
        <w:jc w:val="both"/>
        <w:rPr>
          <w:sz w:val="26"/>
          <w:szCs w:val="26"/>
        </w:rPr>
      </w:pPr>
      <w:r w:rsidRPr="00775995">
        <w:rPr>
          <w:sz w:val="26"/>
          <w:szCs w:val="26"/>
        </w:rPr>
        <w:t xml:space="preserve">        </w:t>
      </w:r>
      <w:r w:rsidR="004D33C5" w:rsidRPr="00775995">
        <w:rPr>
          <w:sz w:val="26"/>
          <w:szCs w:val="26"/>
        </w:rPr>
        <w:t xml:space="preserve">2.7.4. </w:t>
      </w:r>
      <w:r w:rsidR="00381EB2" w:rsidRPr="00775995">
        <w:rPr>
          <w:sz w:val="26"/>
          <w:szCs w:val="26"/>
        </w:rPr>
        <w:t>Непредставление заявителем (представителем заявителя) документов, указанных  в подпунктах 2.7.1 или 2.7.2 пункта 2.7 настоящего Регламента, не является основанием для отказа заявителю (представителю заявителя) в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 xml:space="preserve">Исчерпывающий перечень оснований для отказа в приеме документов, </w:t>
      </w:r>
    </w:p>
    <w:p w:rsidR="00381EB2" w:rsidRPr="00775995" w:rsidRDefault="00381EB2" w:rsidP="00775995">
      <w:pPr>
        <w:pStyle w:val="ConsPlusTitle"/>
        <w:jc w:val="center"/>
        <w:outlineLvl w:val="2"/>
        <w:rPr>
          <w:rFonts w:ascii="Times New Roman" w:hAnsi="Times New Roman" w:cs="Times New Roman"/>
          <w:sz w:val="26"/>
          <w:szCs w:val="26"/>
        </w:rPr>
      </w:pPr>
      <w:proofErr w:type="gramStart"/>
      <w:r w:rsidRPr="00775995">
        <w:rPr>
          <w:rFonts w:ascii="Times New Roman" w:hAnsi="Times New Roman" w:cs="Times New Roman"/>
          <w:sz w:val="26"/>
          <w:szCs w:val="26"/>
        </w:rPr>
        <w:t>необходимых</w:t>
      </w:r>
      <w:proofErr w:type="gramEnd"/>
      <w:r w:rsidRPr="00775995">
        <w:rPr>
          <w:rFonts w:ascii="Times New Roman" w:hAnsi="Times New Roman" w:cs="Times New Roman"/>
          <w:sz w:val="26"/>
          <w:szCs w:val="26"/>
        </w:rPr>
        <w:t xml:space="preserve"> для предоставления муниципальной услуги</w:t>
      </w:r>
    </w:p>
    <w:p w:rsidR="004D33C5" w:rsidRPr="00775995" w:rsidRDefault="004D33C5" w:rsidP="00775995">
      <w:pPr>
        <w:pStyle w:val="a6"/>
        <w:spacing w:after="0"/>
        <w:jc w:val="both"/>
        <w:rPr>
          <w:sz w:val="26"/>
          <w:szCs w:val="26"/>
        </w:rPr>
      </w:pPr>
      <w:bookmarkStart w:id="11" w:name="P257"/>
      <w:bookmarkEnd w:id="11"/>
    </w:p>
    <w:p w:rsidR="00BD058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2.8. </w:t>
      </w:r>
      <w:r w:rsidR="00BD0582" w:rsidRPr="00775995">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w:t>
      </w:r>
    </w:p>
    <w:p w:rsidR="00556A6D" w:rsidRPr="00775995" w:rsidRDefault="00BD0582" w:rsidP="00775995">
      <w:pPr>
        <w:pStyle w:val="ConsPlusNormal"/>
        <w:ind w:firstLine="540"/>
        <w:jc w:val="both"/>
        <w:rPr>
          <w:rFonts w:ascii="Times New Roman" w:hAnsi="Times New Roman" w:cs="Times New Roman"/>
          <w:sz w:val="26"/>
          <w:szCs w:val="26"/>
        </w:rPr>
      </w:pPr>
      <w:bookmarkStart w:id="12" w:name="P219"/>
      <w:bookmarkEnd w:id="12"/>
      <w:r w:rsidRPr="00775995">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BD0582" w:rsidRPr="00775995" w:rsidRDefault="006C444F"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w:t>
      </w:r>
      <w:r w:rsidR="00BD0582" w:rsidRPr="00775995">
        <w:rPr>
          <w:rFonts w:ascii="Times New Roman" w:hAnsi="Times New Roman" w:cs="Times New Roman"/>
          <w:sz w:val="26"/>
          <w:szCs w:val="26"/>
        </w:rPr>
        <w:t>) представленные документы</w:t>
      </w:r>
      <w:r w:rsidR="00556A6D" w:rsidRPr="00775995">
        <w:rPr>
          <w:rFonts w:ascii="Times New Roman" w:hAnsi="Times New Roman" w:cs="Times New Roman"/>
          <w:sz w:val="26"/>
          <w:szCs w:val="26"/>
        </w:rPr>
        <w:t>, указанные в подпунктах 2.6.1 или 2.6.2 пункта 2.6 настоящего Регламента,</w:t>
      </w:r>
      <w:r w:rsidR="00BD0582" w:rsidRPr="00775995">
        <w:rPr>
          <w:rFonts w:ascii="Times New Roman" w:hAnsi="Times New Roman" w:cs="Times New Roman"/>
          <w:sz w:val="26"/>
          <w:szCs w:val="26"/>
        </w:rPr>
        <w:t xml:space="preserve"> </w:t>
      </w:r>
      <w:r w:rsidR="00556A6D" w:rsidRPr="00775995">
        <w:rPr>
          <w:rFonts w:ascii="Times New Roman" w:hAnsi="Times New Roman" w:cs="Times New Roman"/>
          <w:sz w:val="26"/>
          <w:szCs w:val="26"/>
        </w:rPr>
        <w:t xml:space="preserve">и имеющие срок действия, </w:t>
      </w:r>
      <w:r w:rsidR="00BD0582" w:rsidRPr="00775995">
        <w:rPr>
          <w:rFonts w:ascii="Times New Roman" w:hAnsi="Times New Roman" w:cs="Times New Roman"/>
          <w:sz w:val="26"/>
          <w:szCs w:val="26"/>
        </w:rPr>
        <w:t>утратили силу на момент обращения за муниципальной услугой;</w:t>
      </w:r>
    </w:p>
    <w:p w:rsidR="00BD0582" w:rsidRPr="00775995" w:rsidRDefault="006C444F"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w:t>
      </w:r>
      <w:r w:rsidR="00BD0582" w:rsidRPr="00775995">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F6B30" w:rsidRPr="00775995" w:rsidRDefault="00EF6B30"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F6B30" w:rsidRPr="00775995" w:rsidRDefault="00716739" w:rsidP="00775995">
      <w:pPr>
        <w:autoSpaceDE w:val="0"/>
        <w:autoSpaceDN w:val="0"/>
        <w:adjustRightInd w:val="0"/>
        <w:jc w:val="both"/>
        <w:rPr>
          <w:rFonts w:eastAsiaTheme="minorHAnsi"/>
          <w:sz w:val="26"/>
          <w:szCs w:val="26"/>
          <w:lang w:eastAsia="en-US"/>
        </w:rPr>
      </w:pPr>
      <w:r w:rsidRPr="00775995">
        <w:rPr>
          <w:rFonts w:eastAsiaTheme="minorHAnsi"/>
          <w:sz w:val="26"/>
          <w:szCs w:val="26"/>
          <w:lang w:eastAsia="en-US"/>
        </w:rPr>
        <w:t xml:space="preserve">         </w:t>
      </w:r>
      <w:r w:rsidR="00EF6B30" w:rsidRPr="00775995">
        <w:rPr>
          <w:rFonts w:eastAsiaTheme="minorHAnsi"/>
          <w:sz w:val="26"/>
          <w:szCs w:val="26"/>
          <w:lang w:eastAsia="en-US"/>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0582" w:rsidRPr="00775995" w:rsidRDefault="00716739" w:rsidP="00775995">
      <w:pPr>
        <w:pStyle w:val="ConsPlusNormal"/>
        <w:jc w:val="both"/>
        <w:rPr>
          <w:rFonts w:ascii="Times New Roman" w:hAnsi="Times New Roman" w:cs="Times New Roman"/>
          <w:sz w:val="26"/>
          <w:szCs w:val="26"/>
        </w:rPr>
      </w:pPr>
      <w:r w:rsidRPr="00775995">
        <w:rPr>
          <w:rFonts w:ascii="Times New Roman" w:hAnsi="Times New Roman" w:cs="Times New Roman"/>
          <w:sz w:val="26"/>
          <w:szCs w:val="26"/>
        </w:rPr>
        <w:t xml:space="preserve">        </w:t>
      </w:r>
      <w:r w:rsidR="00EF6B30" w:rsidRPr="00775995">
        <w:rPr>
          <w:rFonts w:ascii="Times New Roman" w:hAnsi="Times New Roman" w:cs="Times New Roman"/>
          <w:sz w:val="26"/>
          <w:szCs w:val="26"/>
        </w:rPr>
        <w:t xml:space="preserve"> 6</w:t>
      </w:r>
      <w:r w:rsidR="00BD0582" w:rsidRPr="00775995">
        <w:rPr>
          <w:rFonts w:ascii="Times New Roman" w:hAnsi="Times New Roman" w:cs="Times New Roman"/>
          <w:sz w:val="26"/>
          <w:szCs w:val="26"/>
        </w:rPr>
        <w:t xml:space="preserve">) заявление о предоставлении муниципальной услуги подано лицом, не имеющим полномочий </w:t>
      </w:r>
      <w:r w:rsidR="006C444F" w:rsidRPr="00775995">
        <w:rPr>
          <w:rFonts w:ascii="Times New Roman" w:hAnsi="Times New Roman" w:cs="Times New Roman"/>
          <w:sz w:val="26"/>
          <w:szCs w:val="26"/>
        </w:rPr>
        <w:t>представлять интересы заявителя</w:t>
      </w:r>
      <w:r w:rsidR="00556A6D" w:rsidRPr="00775995">
        <w:rPr>
          <w:rFonts w:ascii="Times New Roman" w:hAnsi="Times New Roman" w:cs="Times New Roman"/>
          <w:sz w:val="26"/>
          <w:szCs w:val="26"/>
        </w:rPr>
        <w:t>;</w:t>
      </w:r>
    </w:p>
    <w:p w:rsidR="00556A6D" w:rsidRDefault="00EF6B30" w:rsidP="00775995">
      <w:pPr>
        <w:pStyle w:val="a6"/>
        <w:spacing w:after="0"/>
        <w:ind w:firstLine="540"/>
        <w:jc w:val="both"/>
        <w:rPr>
          <w:sz w:val="26"/>
          <w:szCs w:val="26"/>
        </w:rPr>
      </w:pPr>
      <w:r w:rsidRPr="00775995">
        <w:rPr>
          <w:sz w:val="26"/>
          <w:szCs w:val="26"/>
        </w:rPr>
        <w:t>7</w:t>
      </w:r>
      <w:r w:rsidR="00556A6D" w:rsidRPr="00775995">
        <w:rPr>
          <w:sz w:val="26"/>
          <w:szCs w:val="26"/>
        </w:rPr>
        <w:t>) в случае выявления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775995" w:rsidRPr="00775995" w:rsidRDefault="00775995" w:rsidP="00775995">
      <w:pPr>
        <w:pStyle w:val="a6"/>
        <w:spacing w:after="0"/>
        <w:ind w:firstLine="540"/>
        <w:jc w:val="both"/>
        <w:rPr>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bookmarkStart w:id="13" w:name="P227"/>
      <w:bookmarkEnd w:id="13"/>
      <w:r w:rsidRPr="00775995">
        <w:rPr>
          <w:rFonts w:ascii="Times New Roman" w:hAnsi="Times New Roman" w:cs="Times New Roman"/>
          <w:sz w:val="26"/>
          <w:szCs w:val="26"/>
        </w:rPr>
        <w:t>Исчерпывающий перечень оснований для приостановления или</w:t>
      </w:r>
    </w:p>
    <w:p w:rsidR="00381EB2" w:rsidRPr="00775995" w:rsidRDefault="00381EB2" w:rsidP="00775995">
      <w:pPr>
        <w:pStyle w:val="ConsPlusTitle"/>
        <w:jc w:val="center"/>
        <w:rPr>
          <w:rFonts w:ascii="Times New Roman" w:hAnsi="Times New Roman" w:cs="Times New Roman"/>
          <w:sz w:val="26"/>
          <w:szCs w:val="26"/>
        </w:rPr>
      </w:pPr>
      <w:r w:rsidRPr="00775995">
        <w:rPr>
          <w:rFonts w:ascii="Times New Roman" w:hAnsi="Times New Roman" w:cs="Times New Roman"/>
          <w:sz w:val="26"/>
          <w:szCs w:val="26"/>
        </w:rPr>
        <w:t>отказа в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2.9. Основания для приостановления муниципальной услуги не предусмотрены.</w:t>
      </w:r>
    </w:p>
    <w:p w:rsidR="00381EB2" w:rsidRPr="00775995" w:rsidRDefault="00381EB2" w:rsidP="00775995">
      <w:pPr>
        <w:pStyle w:val="ConsPlusNormal"/>
        <w:ind w:firstLine="540"/>
        <w:jc w:val="both"/>
        <w:rPr>
          <w:rFonts w:ascii="Times New Roman" w:hAnsi="Times New Roman" w:cs="Times New Roman"/>
          <w:sz w:val="26"/>
          <w:szCs w:val="26"/>
        </w:rPr>
      </w:pPr>
      <w:bookmarkStart w:id="14" w:name="P263"/>
      <w:bookmarkEnd w:id="14"/>
      <w:r w:rsidRPr="00775995">
        <w:rPr>
          <w:rFonts w:ascii="Times New Roman" w:hAnsi="Times New Roman" w:cs="Times New Roman"/>
          <w:sz w:val="26"/>
          <w:szCs w:val="26"/>
        </w:rPr>
        <w:t xml:space="preserve">2.10. В предоставлении муниципальной услуги заявителю (представителю заявителя) </w:t>
      </w:r>
      <w:r w:rsidRPr="00775995">
        <w:rPr>
          <w:rFonts w:ascii="Times New Roman" w:hAnsi="Times New Roman" w:cs="Times New Roman"/>
          <w:sz w:val="26"/>
          <w:szCs w:val="26"/>
        </w:rPr>
        <w:lastRenderedPageBreak/>
        <w:t>отказывается в следующих случаях:</w:t>
      </w:r>
    </w:p>
    <w:p w:rsidR="00381EB2" w:rsidRPr="00775995" w:rsidRDefault="00BD058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1</w:t>
      </w:r>
      <w:r w:rsidR="00381EB2" w:rsidRPr="00775995">
        <w:rPr>
          <w:rFonts w:ascii="Times New Roman" w:hAnsi="Times New Roman" w:cs="Times New Roman"/>
          <w:sz w:val="26"/>
          <w:szCs w:val="26"/>
        </w:rPr>
        <w:t xml:space="preserve">) несоответствие молодой семьи требованиям, предусмотренным </w:t>
      </w:r>
      <w:hyperlink r:id="rId38" w:history="1">
        <w:r w:rsidR="00381EB2" w:rsidRPr="00775995">
          <w:rPr>
            <w:rFonts w:ascii="Times New Roman" w:hAnsi="Times New Roman" w:cs="Times New Roman"/>
            <w:sz w:val="26"/>
            <w:szCs w:val="26"/>
          </w:rPr>
          <w:t>пунктом 6</w:t>
        </w:r>
      </w:hyperlink>
      <w:r w:rsidR="00381EB2" w:rsidRPr="00775995">
        <w:rPr>
          <w:rFonts w:ascii="Times New Roman" w:hAnsi="Times New Roman" w:cs="Times New Roman"/>
          <w:sz w:val="26"/>
          <w:szCs w:val="26"/>
        </w:rPr>
        <w:t xml:space="preserve"> Правил;</w:t>
      </w:r>
    </w:p>
    <w:p w:rsidR="00BD0582" w:rsidRPr="00775995" w:rsidRDefault="00BD0582" w:rsidP="00775995">
      <w:pPr>
        <w:autoSpaceDE w:val="0"/>
        <w:autoSpaceDN w:val="0"/>
        <w:adjustRightInd w:val="0"/>
        <w:ind w:firstLine="540"/>
        <w:jc w:val="both"/>
        <w:rPr>
          <w:rFonts w:eastAsiaTheme="minorHAnsi"/>
          <w:sz w:val="26"/>
          <w:szCs w:val="26"/>
          <w:lang w:eastAsia="en-US"/>
        </w:rPr>
      </w:pPr>
      <w:r w:rsidRPr="00775995">
        <w:rPr>
          <w:sz w:val="26"/>
          <w:szCs w:val="26"/>
        </w:rPr>
        <w:t xml:space="preserve">2) </w:t>
      </w:r>
      <w:r w:rsidRPr="00775995">
        <w:rPr>
          <w:rFonts w:eastAsiaTheme="minorHAnsi"/>
          <w:sz w:val="26"/>
          <w:szCs w:val="26"/>
          <w:lang w:eastAsia="en-US"/>
        </w:rPr>
        <w:t xml:space="preserve">непредставление или представление не в полном объеме документов, предусмотренных </w:t>
      </w:r>
      <w:hyperlink r:id="rId39" w:history="1">
        <w:r w:rsidRPr="00775995">
          <w:rPr>
            <w:rFonts w:eastAsiaTheme="minorHAnsi"/>
            <w:sz w:val="26"/>
            <w:szCs w:val="26"/>
            <w:lang w:eastAsia="en-US"/>
          </w:rPr>
          <w:t>подпунктами</w:t>
        </w:r>
      </w:hyperlink>
      <w:r w:rsidRPr="00775995">
        <w:rPr>
          <w:rFonts w:eastAsiaTheme="minorHAnsi"/>
          <w:sz w:val="26"/>
          <w:szCs w:val="26"/>
          <w:lang w:eastAsia="en-US"/>
        </w:rPr>
        <w:t xml:space="preserve"> 2.6.1 или </w:t>
      </w:r>
      <w:hyperlink r:id="rId40" w:history="1">
        <w:r w:rsidRPr="00775995">
          <w:rPr>
            <w:rFonts w:eastAsiaTheme="minorHAnsi"/>
            <w:sz w:val="26"/>
            <w:szCs w:val="26"/>
            <w:lang w:eastAsia="en-US"/>
          </w:rPr>
          <w:t>2.6.2</w:t>
        </w:r>
      </w:hyperlink>
      <w:r w:rsidRPr="00775995">
        <w:rPr>
          <w:rFonts w:eastAsiaTheme="minorHAnsi"/>
          <w:sz w:val="26"/>
          <w:szCs w:val="26"/>
          <w:lang w:eastAsia="en-US"/>
        </w:rPr>
        <w:t xml:space="preserve"> пункта 2.6  настоящего Регламента;</w:t>
      </w:r>
    </w:p>
    <w:p w:rsidR="00381EB2" w:rsidRPr="00775995" w:rsidRDefault="00BD058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w:t>
      </w:r>
      <w:r w:rsidR="00381EB2" w:rsidRPr="00775995">
        <w:rPr>
          <w:rFonts w:ascii="Times New Roman" w:hAnsi="Times New Roman" w:cs="Times New Roman"/>
          <w:sz w:val="26"/>
          <w:szCs w:val="26"/>
        </w:rPr>
        <w:t>) недостоверность сведений, содержащихся в представленных документах;</w:t>
      </w:r>
    </w:p>
    <w:p w:rsidR="00381EB2" w:rsidRPr="00775995" w:rsidRDefault="00BD0582" w:rsidP="00775995">
      <w:pPr>
        <w:autoSpaceDE w:val="0"/>
        <w:autoSpaceDN w:val="0"/>
        <w:adjustRightInd w:val="0"/>
        <w:ind w:firstLine="540"/>
        <w:jc w:val="both"/>
        <w:rPr>
          <w:rFonts w:eastAsiaTheme="minorHAnsi"/>
          <w:sz w:val="26"/>
          <w:szCs w:val="26"/>
          <w:lang w:eastAsia="en-US"/>
        </w:rPr>
      </w:pPr>
      <w:proofErr w:type="gramStart"/>
      <w:r w:rsidRPr="00775995">
        <w:rPr>
          <w:sz w:val="26"/>
          <w:szCs w:val="26"/>
        </w:rPr>
        <w:t>4</w:t>
      </w:r>
      <w:r w:rsidR="00381EB2" w:rsidRPr="00775995">
        <w:rPr>
          <w:sz w:val="26"/>
          <w:szCs w:val="26"/>
        </w:rPr>
        <w:t xml:space="preserve">) </w:t>
      </w:r>
      <w:r w:rsidR="00381EB2" w:rsidRPr="00775995">
        <w:rPr>
          <w:rFonts w:eastAsiaTheme="minorHAnsi"/>
          <w:sz w:val="26"/>
          <w:szCs w:val="26"/>
          <w:lang w:eastAsia="en-US"/>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1" w:history="1">
        <w:r w:rsidR="00381EB2" w:rsidRPr="00775995">
          <w:rPr>
            <w:rFonts w:eastAsiaTheme="minorHAnsi"/>
            <w:sz w:val="26"/>
            <w:szCs w:val="26"/>
            <w:lang w:eastAsia="en-US"/>
          </w:rPr>
          <w:t>законом</w:t>
        </w:r>
      </w:hyperlink>
      <w:r w:rsidR="00381EB2" w:rsidRPr="00775995">
        <w:rPr>
          <w:rFonts w:eastAsiaTheme="minorHAnsi"/>
          <w:sz w:val="26"/>
          <w:szCs w:val="26"/>
          <w:lang w:eastAsia="en-US"/>
        </w:rPr>
        <w:t xml:space="preserve"> «О мерах государственной поддержки семей, имеющих детей, в части погашения обязательств</w:t>
      </w:r>
      <w:proofErr w:type="gramEnd"/>
      <w:r w:rsidR="00381EB2" w:rsidRPr="00775995">
        <w:rPr>
          <w:rFonts w:eastAsiaTheme="minorHAnsi"/>
          <w:sz w:val="26"/>
          <w:szCs w:val="26"/>
          <w:lang w:eastAsia="en-US"/>
        </w:rPr>
        <w:t xml:space="preserve"> по ипотечным жилищным кредитам (займам) и о внесении изменений в статью 13.2 Федерального закона «Об актах гражданского состояния».</w:t>
      </w:r>
    </w:p>
    <w:p w:rsidR="00E50CE0" w:rsidRPr="00775995" w:rsidRDefault="00381EB2" w:rsidP="00775995">
      <w:pPr>
        <w:autoSpaceDE w:val="0"/>
        <w:autoSpaceDN w:val="0"/>
        <w:adjustRightInd w:val="0"/>
        <w:ind w:firstLine="540"/>
        <w:jc w:val="both"/>
        <w:rPr>
          <w:rFonts w:eastAsiaTheme="minorHAnsi"/>
          <w:sz w:val="26"/>
          <w:szCs w:val="26"/>
          <w:lang w:eastAsia="en-US"/>
        </w:rPr>
      </w:pPr>
      <w:r w:rsidRPr="00775995">
        <w:rPr>
          <w:sz w:val="26"/>
          <w:szCs w:val="26"/>
        </w:rPr>
        <w:t xml:space="preserve"> </w:t>
      </w:r>
      <w:r w:rsidR="00E50CE0" w:rsidRPr="00775995">
        <w:rPr>
          <w:rFonts w:eastAsiaTheme="minorHAnsi"/>
          <w:sz w:val="26"/>
          <w:szCs w:val="26"/>
          <w:lang w:eastAsia="en-US"/>
        </w:rPr>
        <w:t>Повторное обращение с заявлением допускается после устранения оснований для отказа, предусмотренных настоящим пунктом.</w:t>
      </w:r>
    </w:p>
    <w:p w:rsidR="00381EB2" w:rsidRPr="00775995" w:rsidRDefault="00381EB2" w:rsidP="00775995">
      <w:pPr>
        <w:autoSpaceDE w:val="0"/>
        <w:autoSpaceDN w:val="0"/>
        <w:adjustRightInd w:val="0"/>
        <w:ind w:firstLine="567"/>
        <w:jc w:val="both"/>
        <w:rPr>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67"/>
        <w:jc w:val="center"/>
        <w:outlineLvl w:val="2"/>
        <w:rPr>
          <w:rFonts w:ascii="Times New Roman" w:eastAsia="Calibri" w:hAnsi="Times New Roman" w:cs="Times New Roman"/>
          <w:b/>
          <w:bCs/>
          <w:sz w:val="26"/>
          <w:szCs w:val="26"/>
          <w:lang w:eastAsia="en-US"/>
        </w:rPr>
      </w:pPr>
      <w:r w:rsidRPr="00775995">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EB2" w:rsidRPr="00775995" w:rsidRDefault="00381EB2" w:rsidP="00775995">
      <w:pPr>
        <w:pStyle w:val="ConsPlusNormal"/>
        <w:ind w:firstLine="567"/>
        <w:jc w:val="center"/>
        <w:outlineLvl w:val="2"/>
        <w:rPr>
          <w:rFonts w:ascii="Times New Roman" w:hAnsi="Times New Roman" w:cs="Times New Roman"/>
          <w:b/>
          <w:sz w:val="26"/>
          <w:szCs w:val="26"/>
        </w:rPr>
      </w:pPr>
    </w:p>
    <w:p w:rsidR="00381EB2" w:rsidRPr="00775995" w:rsidRDefault="00381EB2" w:rsidP="00775995">
      <w:pPr>
        <w:pStyle w:val="ConsPlusNormal"/>
        <w:ind w:firstLine="567"/>
        <w:jc w:val="both"/>
        <w:rPr>
          <w:rFonts w:ascii="Times New Roman" w:hAnsi="Times New Roman" w:cs="Times New Roman"/>
          <w:sz w:val="26"/>
          <w:szCs w:val="26"/>
        </w:rPr>
      </w:pPr>
      <w:r w:rsidRPr="00775995">
        <w:rPr>
          <w:rFonts w:ascii="Times New Roman" w:hAnsi="Times New Roman" w:cs="Times New Roman"/>
          <w:sz w:val="26"/>
          <w:szCs w:val="26"/>
        </w:rPr>
        <w:t>2.12. Муниципальная услуга предоставляется бесплатно.</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2.13. Время ожидания в очереди не должно превышать:</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при подаче заявления и (или) документов - 15 минут;</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при получении результата предоставления муниципальной услуги - 15 минут.</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 xml:space="preserve">Срок регистрации заявления </w:t>
      </w:r>
    </w:p>
    <w:p w:rsidR="00381EB2" w:rsidRPr="00775995" w:rsidRDefault="00381EB2" w:rsidP="00775995">
      <w:pPr>
        <w:pStyle w:val="ConsPlusTitle"/>
        <w:jc w:val="center"/>
        <w:rPr>
          <w:rFonts w:ascii="Times New Roman" w:hAnsi="Times New Roman" w:cs="Times New Roman"/>
          <w:sz w:val="26"/>
          <w:szCs w:val="26"/>
        </w:rPr>
      </w:pPr>
      <w:r w:rsidRPr="00775995">
        <w:rPr>
          <w:rFonts w:ascii="Times New Roman" w:hAnsi="Times New Roman" w:cs="Times New Roman"/>
          <w:sz w:val="26"/>
          <w:szCs w:val="26"/>
        </w:rPr>
        <w:t>о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ind w:firstLine="720"/>
        <w:jc w:val="both"/>
        <w:rPr>
          <w:sz w:val="26"/>
          <w:szCs w:val="26"/>
        </w:rPr>
      </w:pPr>
      <w:r w:rsidRPr="00775995">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EF6B30" w:rsidRPr="00775995" w:rsidRDefault="00EF6B30" w:rsidP="00775995">
      <w:pPr>
        <w:pStyle w:val="ConsPlusNormal"/>
        <w:ind w:firstLine="540"/>
        <w:jc w:val="both"/>
        <w:rPr>
          <w:rFonts w:ascii="Times New Roman" w:hAnsi="Times New Roman"/>
          <w:sz w:val="26"/>
          <w:szCs w:val="26"/>
        </w:rPr>
      </w:pPr>
      <w:proofErr w:type="gramStart"/>
      <w:r w:rsidRPr="00775995">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EF6B30" w:rsidRPr="00775995" w:rsidRDefault="00EF6B30" w:rsidP="00775995">
      <w:pPr>
        <w:pStyle w:val="ConsPlusNormal"/>
        <w:ind w:firstLine="709"/>
        <w:jc w:val="center"/>
        <w:rPr>
          <w:rFonts w:ascii="Times New Roman" w:hAnsi="Times New Roman" w:cs="Times New Roman"/>
          <w:b/>
          <w:sz w:val="26"/>
          <w:szCs w:val="26"/>
        </w:rPr>
      </w:pPr>
    </w:p>
    <w:p w:rsidR="00381EB2" w:rsidRPr="00775995" w:rsidRDefault="00381EB2" w:rsidP="00775995">
      <w:pPr>
        <w:pStyle w:val="ConsPlusNormal"/>
        <w:ind w:firstLine="709"/>
        <w:jc w:val="center"/>
        <w:rPr>
          <w:rFonts w:ascii="Times New Roman" w:hAnsi="Times New Roman" w:cs="Times New Roman"/>
          <w:b/>
          <w:sz w:val="26"/>
          <w:szCs w:val="26"/>
        </w:rPr>
      </w:pPr>
      <w:proofErr w:type="gramStart"/>
      <w:r w:rsidRPr="00775995">
        <w:rPr>
          <w:rFonts w:ascii="Times New Roman" w:hAnsi="Times New Roman" w:cs="Times New Roman"/>
          <w:b/>
          <w:sz w:val="26"/>
          <w:szCs w:val="26"/>
        </w:rPr>
        <w:t xml:space="preserve">Требования к помещениям, в которых предоставляется муниципальная услуга, </w:t>
      </w:r>
      <w:r w:rsidRPr="00775995">
        <w:rPr>
          <w:rFonts w:ascii="Times New Roman" w:hAnsi="Times New Roman" w:cs="Times New Roman"/>
          <w:b/>
          <w:sz w:val="26"/>
          <w:szCs w:val="26"/>
        </w:rPr>
        <w:lastRenderedPageBreak/>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1EB2" w:rsidRPr="00775995" w:rsidRDefault="00381EB2" w:rsidP="00775995">
      <w:pPr>
        <w:pStyle w:val="ConsPlusNormal"/>
        <w:ind w:firstLine="709"/>
        <w:jc w:val="both"/>
        <w:rPr>
          <w:rFonts w:ascii="Times New Roman" w:hAnsi="Times New Roman" w:cs="Times New Roman"/>
          <w:b/>
          <w:sz w:val="26"/>
          <w:szCs w:val="26"/>
        </w:rPr>
      </w:pP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2.17. Прием заявителей осуществляется</w:t>
      </w:r>
      <w:r w:rsidRPr="00775995">
        <w:rPr>
          <w:rFonts w:ascii="Times New Roman" w:hAnsi="Times New Roman" w:cs="Times New Roman"/>
          <w:position w:val="-2"/>
          <w:sz w:val="26"/>
          <w:szCs w:val="26"/>
        </w:rPr>
        <w:t xml:space="preserve"> в специально выделенных для этой цели помещениях</w:t>
      </w:r>
      <w:r w:rsidRPr="00775995">
        <w:rPr>
          <w:rFonts w:ascii="Times New Roman" w:hAnsi="Times New Roman" w:cs="Times New Roman"/>
          <w:sz w:val="26"/>
          <w:szCs w:val="26"/>
        </w:rPr>
        <w:t xml:space="preserve"> Администрации, МФЦ</w:t>
      </w:r>
      <w:r w:rsidRPr="00775995">
        <w:rPr>
          <w:rFonts w:ascii="Times New Roman" w:hAnsi="Times New Roman" w:cs="Times New Roman"/>
          <w:position w:val="-2"/>
          <w:sz w:val="26"/>
          <w:szCs w:val="26"/>
        </w:rPr>
        <w:t>.</w:t>
      </w:r>
      <w:r w:rsidRPr="00775995">
        <w:rPr>
          <w:rFonts w:ascii="Times New Roman" w:hAnsi="Times New Roman" w:cs="Times New Roman"/>
          <w:sz w:val="26"/>
          <w:szCs w:val="26"/>
        </w:rPr>
        <w:t xml:space="preserve"> </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номера кабинета;</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фамилии и инициалов специалиста, осуществляющего прием.</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2.20. Одним специалистом одновременно ведется прием только одного заявителя.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lastRenderedPageBreak/>
        <w:t>- сопровождение инвалидов, имеющих стойкие расстройства функции зрения и самостоятельного передвижения;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 допуск </w:t>
      </w:r>
      <w:proofErr w:type="spellStart"/>
      <w:r w:rsidRPr="00775995">
        <w:rPr>
          <w:rFonts w:ascii="Times New Roman" w:hAnsi="Times New Roman" w:cs="Times New Roman"/>
          <w:sz w:val="26"/>
          <w:szCs w:val="26"/>
        </w:rPr>
        <w:t>сурдопереводчика</w:t>
      </w:r>
      <w:proofErr w:type="spellEnd"/>
      <w:r w:rsidRPr="00775995">
        <w:rPr>
          <w:rFonts w:ascii="Times New Roman" w:hAnsi="Times New Roman" w:cs="Times New Roman"/>
          <w:sz w:val="26"/>
          <w:szCs w:val="26"/>
        </w:rPr>
        <w:t xml:space="preserve"> и </w:t>
      </w:r>
      <w:proofErr w:type="spellStart"/>
      <w:r w:rsidRPr="00775995">
        <w:rPr>
          <w:rFonts w:ascii="Times New Roman" w:hAnsi="Times New Roman" w:cs="Times New Roman"/>
          <w:sz w:val="26"/>
          <w:szCs w:val="26"/>
        </w:rPr>
        <w:t>тифлосурдопереводчика</w:t>
      </w:r>
      <w:proofErr w:type="spellEnd"/>
      <w:r w:rsidRPr="00775995">
        <w:rPr>
          <w:rFonts w:ascii="Times New Roman" w:hAnsi="Times New Roman" w:cs="Times New Roman"/>
          <w:sz w:val="26"/>
          <w:szCs w:val="26"/>
        </w:rPr>
        <w:t>;</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81EB2" w:rsidRPr="00775995" w:rsidRDefault="00381EB2" w:rsidP="00775995">
      <w:pPr>
        <w:widowControl w:val="0"/>
        <w:autoSpaceDE w:val="0"/>
        <w:autoSpaceDN w:val="0"/>
        <w:ind w:firstLine="709"/>
        <w:jc w:val="both"/>
        <w:rPr>
          <w:bCs/>
          <w:color w:val="000000" w:themeColor="text1"/>
          <w:sz w:val="26"/>
          <w:szCs w:val="26"/>
        </w:rPr>
      </w:pPr>
      <w:r w:rsidRPr="00775995">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775995">
        <w:rPr>
          <w:sz w:val="26"/>
          <w:szCs w:val="26"/>
        </w:rPr>
        <w:t>дств с в</w:t>
      </w:r>
      <w:proofErr w:type="gramEnd"/>
      <w:r w:rsidRPr="00775995">
        <w:rPr>
          <w:sz w:val="26"/>
          <w:szCs w:val="26"/>
        </w:rPr>
        <w:t xml:space="preserve">ыделением не </w:t>
      </w:r>
      <w:r w:rsidRPr="00775995">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775995">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381EB2" w:rsidRPr="00775995" w:rsidRDefault="00381EB2" w:rsidP="00775995">
      <w:pPr>
        <w:autoSpaceDE w:val="0"/>
        <w:autoSpaceDN w:val="0"/>
        <w:adjustRightInd w:val="0"/>
        <w:ind w:firstLine="708"/>
        <w:jc w:val="both"/>
        <w:rPr>
          <w:rFonts w:eastAsia="Calibri"/>
          <w:sz w:val="26"/>
          <w:szCs w:val="26"/>
        </w:rPr>
      </w:pPr>
      <w:r w:rsidRPr="00775995">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81EB2" w:rsidRPr="00775995" w:rsidRDefault="00381EB2" w:rsidP="00775995">
      <w:pPr>
        <w:widowControl w:val="0"/>
        <w:autoSpaceDE w:val="0"/>
        <w:autoSpaceDN w:val="0"/>
        <w:adjustRightInd w:val="0"/>
        <w:ind w:firstLine="709"/>
        <w:jc w:val="center"/>
        <w:rPr>
          <w:b/>
          <w:sz w:val="26"/>
          <w:szCs w:val="26"/>
        </w:rPr>
      </w:pPr>
    </w:p>
    <w:p w:rsidR="00381EB2" w:rsidRPr="00775995" w:rsidRDefault="00381EB2" w:rsidP="00775995">
      <w:pPr>
        <w:widowControl w:val="0"/>
        <w:autoSpaceDE w:val="0"/>
        <w:autoSpaceDN w:val="0"/>
        <w:adjustRightInd w:val="0"/>
        <w:ind w:firstLine="709"/>
        <w:jc w:val="center"/>
        <w:rPr>
          <w:b/>
          <w:sz w:val="26"/>
          <w:szCs w:val="26"/>
        </w:rPr>
      </w:pPr>
      <w:r w:rsidRPr="00775995">
        <w:rPr>
          <w:b/>
          <w:sz w:val="26"/>
          <w:szCs w:val="26"/>
        </w:rPr>
        <w:t>Показатели доступности и качества муниципальной услуги</w:t>
      </w:r>
    </w:p>
    <w:p w:rsidR="00381EB2" w:rsidRPr="00775995" w:rsidRDefault="00381EB2" w:rsidP="00775995">
      <w:pPr>
        <w:widowControl w:val="0"/>
        <w:autoSpaceDE w:val="0"/>
        <w:autoSpaceDN w:val="0"/>
        <w:adjustRightInd w:val="0"/>
        <w:ind w:firstLine="709"/>
        <w:jc w:val="both"/>
        <w:rPr>
          <w:b/>
          <w:sz w:val="26"/>
          <w:szCs w:val="26"/>
        </w:rPr>
      </w:pP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2.24. Показателями доступности предоставления муниципальной услуги являются:</w:t>
      </w:r>
    </w:p>
    <w:p w:rsidR="00EF6B30" w:rsidRPr="00775995" w:rsidRDefault="00EF6B30" w:rsidP="00775995">
      <w:pPr>
        <w:pStyle w:val="ConsPlusNormal"/>
        <w:ind w:firstLine="539"/>
        <w:jc w:val="both"/>
        <w:rPr>
          <w:rFonts w:ascii="Times New Roman" w:hAnsi="Times New Roman"/>
          <w:sz w:val="26"/>
          <w:szCs w:val="26"/>
        </w:rPr>
      </w:pPr>
      <w:r w:rsidRPr="00775995">
        <w:rPr>
          <w:rFonts w:ascii="Times New Roman" w:hAnsi="Times New Roman"/>
          <w:sz w:val="26"/>
          <w:szCs w:val="26"/>
        </w:rPr>
        <w:t xml:space="preserve">  - предоставление возможности получения муниципальной услуги в электронной форме;</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 транспортная или пешая доступность к местам предоставления муниципальной услуги;</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 соблюдение требований административного регламента о порядке информирования об оказании муниципальной услуги;</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 возможность предоставления муниципальной услуги во взаимодействии с МФЦ.</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2.25. Показателями качества предоставления муниципальной услуги являются: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соблюдение сроков предоставления муниципальной услуги;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 </w:t>
      </w:r>
      <w:r w:rsidRPr="00775995">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775995">
        <w:rPr>
          <w:rFonts w:ascii="Times New Roman" w:hAnsi="Times New Roman" w:cs="Times New Roman"/>
          <w:sz w:val="26"/>
          <w:szCs w:val="26"/>
        </w:rPr>
        <w:t>.</w:t>
      </w:r>
    </w:p>
    <w:p w:rsidR="00381EB2" w:rsidRPr="00775995" w:rsidRDefault="00381EB2" w:rsidP="00775995">
      <w:pPr>
        <w:widowControl w:val="0"/>
        <w:autoSpaceDE w:val="0"/>
        <w:autoSpaceDN w:val="0"/>
        <w:adjustRightInd w:val="0"/>
        <w:ind w:firstLine="709"/>
        <w:jc w:val="center"/>
        <w:outlineLvl w:val="2"/>
        <w:rPr>
          <w:b/>
          <w:sz w:val="26"/>
          <w:szCs w:val="26"/>
        </w:rPr>
      </w:pPr>
    </w:p>
    <w:p w:rsidR="00381EB2" w:rsidRPr="00775995" w:rsidRDefault="00381EB2" w:rsidP="00775995">
      <w:pPr>
        <w:widowControl w:val="0"/>
        <w:autoSpaceDE w:val="0"/>
        <w:autoSpaceDN w:val="0"/>
        <w:adjustRightInd w:val="0"/>
        <w:ind w:firstLine="709"/>
        <w:jc w:val="center"/>
        <w:outlineLvl w:val="2"/>
        <w:rPr>
          <w:b/>
          <w:sz w:val="26"/>
          <w:szCs w:val="26"/>
        </w:rPr>
      </w:pPr>
      <w:r w:rsidRPr="00775995">
        <w:rPr>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w:t>
      </w:r>
    </w:p>
    <w:p w:rsidR="00381EB2" w:rsidRPr="00775995" w:rsidRDefault="00381EB2" w:rsidP="00775995">
      <w:pPr>
        <w:widowControl w:val="0"/>
        <w:autoSpaceDE w:val="0"/>
        <w:autoSpaceDN w:val="0"/>
        <w:adjustRightInd w:val="0"/>
        <w:ind w:firstLine="709"/>
        <w:jc w:val="center"/>
        <w:outlineLvl w:val="2"/>
        <w:rPr>
          <w:b/>
          <w:sz w:val="26"/>
          <w:szCs w:val="26"/>
        </w:rPr>
      </w:pPr>
      <w:r w:rsidRPr="00775995">
        <w:rPr>
          <w:b/>
          <w:sz w:val="26"/>
          <w:szCs w:val="26"/>
        </w:rPr>
        <w:t>муниципальной услуги в электронной форме</w:t>
      </w:r>
    </w:p>
    <w:p w:rsidR="00381EB2" w:rsidRPr="00775995" w:rsidRDefault="00381EB2" w:rsidP="00775995">
      <w:pPr>
        <w:widowControl w:val="0"/>
        <w:autoSpaceDE w:val="0"/>
        <w:autoSpaceDN w:val="0"/>
        <w:adjustRightInd w:val="0"/>
        <w:ind w:firstLine="709"/>
        <w:jc w:val="center"/>
        <w:rPr>
          <w:sz w:val="26"/>
          <w:szCs w:val="26"/>
        </w:rPr>
      </w:pPr>
    </w:p>
    <w:p w:rsidR="00381EB2" w:rsidRPr="00775995" w:rsidRDefault="00381EB2" w:rsidP="00775995">
      <w:pPr>
        <w:pStyle w:val="ConsPlusNormal"/>
        <w:ind w:firstLine="539"/>
        <w:jc w:val="both"/>
        <w:rPr>
          <w:sz w:val="26"/>
          <w:szCs w:val="26"/>
        </w:rPr>
      </w:pPr>
      <w:r w:rsidRPr="00775995">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775995">
        <w:rPr>
          <w:sz w:val="26"/>
          <w:szCs w:val="26"/>
        </w:rPr>
        <w:t xml:space="preserve"> </w:t>
      </w:r>
    </w:p>
    <w:p w:rsidR="00381EB2" w:rsidRPr="00775995" w:rsidRDefault="00381EB2" w:rsidP="00775995">
      <w:pPr>
        <w:pStyle w:val="ConsPlusNormal"/>
        <w:ind w:firstLine="539"/>
        <w:jc w:val="both"/>
        <w:rPr>
          <w:rFonts w:ascii="Times New Roman" w:hAnsi="Times New Roman"/>
          <w:sz w:val="26"/>
          <w:szCs w:val="26"/>
        </w:rPr>
      </w:pPr>
      <w:r w:rsidRPr="00775995">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775995">
          <w:rPr>
            <w:rFonts w:ascii="Times New Roman" w:hAnsi="Times New Roman" w:cs="Times New Roman"/>
            <w:sz w:val="26"/>
            <w:szCs w:val="26"/>
          </w:rPr>
          <w:t>подпунктах 2.6</w:t>
        </w:r>
      </w:hyperlink>
      <w:r w:rsidRPr="00775995">
        <w:rPr>
          <w:rFonts w:ascii="Times New Roman" w:hAnsi="Times New Roman" w:cs="Times New Roman"/>
          <w:sz w:val="26"/>
          <w:szCs w:val="26"/>
        </w:rPr>
        <w:t xml:space="preserve">.1 или 2.6.2 пункта 2.6 </w:t>
      </w:r>
      <w:r w:rsidRPr="00775995">
        <w:rPr>
          <w:rFonts w:ascii="Times New Roman" w:hAnsi="Times New Roman"/>
          <w:sz w:val="26"/>
          <w:szCs w:val="26"/>
        </w:rPr>
        <w:t>настоящего Регламента, и регистрирует их.</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При приеме у заявителя (представителя заявителя) заявления и (или) документов, указанных в</w:t>
      </w:r>
      <w:r w:rsidRPr="00775995">
        <w:rPr>
          <w:rFonts w:ascii="Times New Roman" w:hAnsi="Times New Roman" w:cs="Times New Roman"/>
          <w:sz w:val="26"/>
          <w:szCs w:val="26"/>
        </w:rPr>
        <w:t xml:space="preserve"> </w:t>
      </w:r>
      <w:r w:rsidRPr="00775995">
        <w:rPr>
          <w:rFonts w:ascii="Times New Roman" w:hAnsi="Times New Roman"/>
          <w:sz w:val="26"/>
          <w:szCs w:val="26"/>
        </w:rPr>
        <w:t xml:space="preserve"> </w:t>
      </w:r>
      <w:hyperlink w:anchor="P141" w:history="1">
        <w:r w:rsidRPr="00775995">
          <w:rPr>
            <w:rFonts w:ascii="Times New Roman" w:hAnsi="Times New Roman" w:cs="Times New Roman"/>
            <w:sz w:val="26"/>
            <w:szCs w:val="26"/>
          </w:rPr>
          <w:t>подпунктах 2.6</w:t>
        </w:r>
      </w:hyperlink>
      <w:r w:rsidRPr="00775995">
        <w:rPr>
          <w:rFonts w:ascii="Times New Roman" w:hAnsi="Times New Roman" w:cs="Times New Roman"/>
          <w:sz w:val="26"/>
          <w:szCs w:val="26"/>
        </w:rPr>
        <w:t xml:space="preserve">.1 или 2.6.2 пункта 2.6 </w:t>
      </w:r>
      <w:r w:rsidRPr="00775995">
        <w:rPr>
          <w:rFonts w:ascii="Times New Roman" w:hAnsi="Times New Roman"/>
          <w:sz w:val="26"/>
          <w:szCs w:val="26"/>
        </w:rPr>
        <w:t>настоящего Регламента, специалист МФЦ:</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775995">
        <w:rPr>
          <w:rFonts w:ascii="Times New Roman" w:hAnsi="Times New Roman"/>
          <w:sz w:val="26"/>
          <w:szCs w:val="26"/>
        </w:rPr>
        <w:t>срока получения результата предоставления муниципальной услуги</w:t>
      </w:r>
      <w:proofErr w:type="gramEnd"/>
      <w:r w:rsidRPr="00775995">
        <w:rPr>
          <w:rFonts w:ascii="Times New Roman" w:hAnsi="Times New Roman"/>
          <w:sz w:val="26"/>
          <w:szCs w:val="26"/>
        </w:rPr>
        <w:t>.</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Срок выполнения данного административного действия не более 30 минут.</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2.29. Передачу и доставку заявления и (или) документов, указанных в </w:t>
      </w:r>
      <w:hyperlink w:anchor="P141" w:history="1">
        <w:r w:rsidRPr="00775995">
          <w:rPr>
            <w:rFonts w:ascii="Times New Roman" w:hAnsi="Times New Roman" w:cs="Times New Roman"/>
            <w:sz w:val="26"/>
            <w:szCs w:val="26"/>
          </w:rPr>
          <w:t>подпунктах 2.6</w:t>
        </w:r>
      </w:hyperlink>
      <w:r w:rsidRPr="00775995">
        <w:rPr>
          <w:rFonts w:ascii="Times New Roman" w:hAnsi="Times New Roman" w:cs="Times New Roman"/>
          <w:sz w:val="26"/>
          <w:szCs w:val="26"/>
        </w:rPr>
        <w:t xml:space="preserve">.1 или 2.6.2 пункта 2.6 настоящего Регламента, из МФЦ в Администрацию осуществляет специалист МФЦ - курьер. Он передает документы </w:t>
      </w:r>
      <w:r w:rsidR="00D3563B" w:rsidRPr="00775995">
        <w:rPr>
          <w:rFonts w:ascii="Times New Roman" w:hAnsi="Times New Roman" w:cs="Times New Roman"/>
          <w:sz w:val="26"/>
          <w:szCs w:val="26"/>
        </w:rPr>
        <w:t>специалисту</w:t>
      </w:r>
      <w:r w:rsidRPr="00775995">
        <w:rPr>
          <w:rFonts w:ascii="Times New Roman" w:hAnsi="Times New Roman" w:cs="Times New Roman"/>
          <w:sz w:val="26"/>
          <w:szCs w:val="26"/>
        </w:rPr>
        <w:t xml:space="preserve"> Администрации, ответственному</w:t>
      </w:r>
      <w:r w:rsidRPr="00775995">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775995">
          <w:rPr>
            <w:rFonts w:ascii="Times New Roman" w:hAnsi="Times New Roman" w:cs="Times New Roman"/>
            <w:sz w:val="26"/>
            <w:szCs w:val="26"/>
          </w:rPr>
          <w:t>подпунктах 2.6</w:t>
        </w:r>
      </w:hyperlink>
      <w:r w:rsidRPr="00775995">
        <w:rPr>
          <w:rFonts w:ascii="Times New Roman" w:hAnsi="Times New Roman" w:cs="Times New Roman"/>
          <w:sz w:val="26"/>
          <w:szCs w:val="26"/>
        </w:rPr>
        <w:t xml:space="preserve">.1 или 2.6.2 пункта 2.6 </w:t>
      </w:r>
      <w:r w:rsidRPr="00775995">
        <w:rPr>
          <w:rFonts w:ascii="Times New Roman" w:hAnsi="Times New Roman"/>
          <w:sz w:val="26"/>
          <w:szCs w:val="26"/>
        </w:rPr>
        <w:t>настоящего Регламента, от заявителя (представителя заявителя).</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D3563B" w:rsidRPr="00775995">
        <w:rPr>
          <w:rFonts w:ascii="Times New Roman" w:hAnsi="Times New Roman"/>
          <w:sz w:val="26"/>
          <w:szCs w:val="26"/>
        </w:rPr>
        <w:t>специалист</w:t>
      </w:r>
      <w:r w:rsidRPr="00775995">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81EB2" w:rsidRPr="00775995" w:rsidRDefault="00D3563B" w:rsidP="00775995">
      <w:pPr>
        <w:pStyle w:val="ConsPlusNormal"/>
        <w:ind w:firstLine="540"/>
        <w:jc w:val="both"/>
        <w:rPr>
          <w:rFonts w:ascii="Times New Roman" w:hAnsi="Times New Roman"/>
          <w:sz w:val="26"/>
          <w:szCs w:val="26"/>
        </w:rPr>
      </w:pPr>
      <w:r w:rsidRPr="00775995">
        <w:rPr>
          <w:rFonts w:ascii="Times New Roman" w:hAnsi="Times New Roman"/>
          <w:sz w:val="26"/>
          <w:szCs w:val="26"/>
        </w:rPr>
        <w:t>Специалист</w:t>
      </w:r>
      <w:r w:rsidR="00381EB2" w:rsidRPr="00775995">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775995">
          <w:rPr>
            <w:rFonts w:ascii="Times New Roman" w:hAnsi="Times New Roman"/>
            <w:color w:val="000000" w:themeColor="text1"/>
            <w:sz w:val="26"/>
            <w:szCs w:val="26"/>
          </w:rPr>
          <w:t>пунктом 2.4</w:t>
        </w:r>
      </w:hyperlink>
      <w:r w:rsidRPr="00775995">
        <w:rPr>
          <w:rFonts w:ascii="Times New Roman" w:hAnsi="Times New Roman"/>
          <w:color w:val="000000" w:themeColor="text1"/>
          <w:sz w:val="26"/>
          <w:szCs w:val="26"/>
        </w:rPr>
        <w:t xml:space="preserve"> нас</w:t>
      </w:r>
      <w:r w:rsidRPr="00775995">
        <w:rPr>
          <w:rFonts w:ascii="Times New Roman" w:hAnsi="Times New Roman"/>
          <w:sz w:val="26"/>
          <w:szCs w:val="26"/>
        </w:rPr>
        <w:t>тоящего Регламента.</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w:t>
      </w:r>
      <w:r w:rsidRPr="00775995">
        <w:rPr>
          <w:rFonts w:ascii="Times New Roman" w:hAnsi="Times New Roman"/>
          <w:sz w:val="26"/>
          <w:szCs w:val="26"/>
        </w:rPr>
        <w:lastRenderedPageBreak/>
        <w:t>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775995">
        <w:rPr>
          <w:rFonts w:ascii="Times New Roman" w:hAnsi="Times New Roman"/>
          <w:sz w:val="26"/>
          <w:szCs w:val="26"/>
        </w:rPr>
        <w:t>окончания срока получения результата предоставления муниципальной услуги</w:t>
      </w:r>
      <w:proofErr w:type="gramEnd"/>
      <w:r w:rsidRPr="00775995">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EF6B30" w:rsidRPr="00775995" w:rsidRDefault="00EF6B30" w:rsidP="00775995">
      <w:pPr>
        <w:widowControl w:val="0"/>
        <w:autoSpaceDE w:val="0"/>
        <w:autoSpaceDN w:val="0"/>
        <w:ind w:firstLine="709"/>
        <w:jc w:val="both"/>
        <w:rPr>
          <w:sz w:val="26"/>
          <w:szCs w:val="26"/>
        </w:rPr>
      </w:pPr>
      <w:r w:rsidRPr="00775995">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EF6B30" w:rsidRPr="00775995" w:rsidRDefault="00EF6B30" w:rsidP="00775995">
      <w:pPr>
        <w:widowControl w:val="0"/>
        <w:autoSpaceDE w:val="0"/>
        <w:autoSpaceDN w:val="0"/>
        <w:ind w:firstLine="709"/>
        <w:jc w:val="both"/>
        <w:rPr>
          <w:sz w:val="26"/>
          <w:szCs w:val="26"/>
        </w:rPr>
      </w:pPr>
      <w:r w:rsidRPr="00775995">
        <w:rPr>
          <w:sz w:val="26"/>
          <w:szCs w:val="26"/>
        </w:rPr>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EF6B30" w:rsidRPr="00775995" w:rsidRDefault="00EF6B30" w:rsidP="00775995">
      <w:pPr>
        <w:widowControl w:val="0"/>
        <w:autoSpaceDE w:val="0"/>
        <w:autoSpaceDN w:val="0"/>
        <w:ind w:firstLine="709"/>
        <w:jc w:val="both"/>
        <w:rPr>
          <w:sz w:val="26"/>
          <w:szCs w:val="26"/>
        </w:rPr>
      </w:pPr>
      <w:r w:rsidRPr="00775995">
        <w:rPr>
          <w:sz w:val="26"/>
          <w:szCs w:val="26"/>
        </w:rPr>
        <w:t>2) путем направления электронного документа в Администрацию на официальную электронную почту Администрации.</w:t>
      </w:r>
    </w:p>
    <w:p w:rsidR="00EF6B30" w:rsidRPr="00775995" w:rsidRDefault="00EF6B30" w:rsidP="00775995">
      <w:pPr>
        <w:autoSpaceDE w:val="0"/>
        <w:autoSpaceDN w:val="0"/>
        <w:adjustRightInd w:val="0"/>
        <w:ind w:firstLine="709"/>
        <w:jc w:val="both"/>
        <w:rPr>
          <w:bCs/>
          <w:sz w:val="26"/>
          <w:szCs w:val="26"/>
        </w:rPr>
      </w:pPr>
      <w:r w:rsidRPr="00775995">
        <w:rPr>
          <w:bCs/>
          <w:sz w:val="26"/>
          <w:szCs w:val="26"/>
        </w:rPr>
        <w:t xml:space="preserve">2.34. При предоставлении муниципальной услуги в электронной форме посредством </w:t>
      </w:r>
      <w:r w:rsidRPr="00775995">
        <w:rPr>
          <w:rFonts w:eastAsia="Calibri"/>
          <w:sz w:val="26"/>
          <w:szCs w:val="26"/>
        </w:rPr>
        <w:t>Единого портала</w:t>
      </w:r>
      <w:r w:rsidRPr="00775995">
        <w:rPr>
          <w:bCs/>
          <w:sz w:val="26"/>
          <w:szCs w:val="26"/>
        </w:rPr>
        <w:t>, официального сайта Администрации (при наличии технической возможности) заявителю (представителю заявителя)  обеспечивается:</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1</w:t>
      </w:r>
      <w:r w:rsidR="00EF6B30" w:rsidRPr="00775995">
        <w:rPr>
          <w:bCs/>
          <w:sz w:val="26"/>
          <w:szCs w:val="26"/>
        </w:rPr>
        <w:t>) получение информации о порядке и сроках предоставления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2</w:t>
      </w:r>
      <w:r w:rsidR="00EF6B30" w:rsidRPr="00775995">
        <w:rPr>
          <w:bCs/>
          <w:sz w:val="26"/>
          <w:szCs w:val="26"/>
        </w:rPr>
        <w:t>) формирование заявления о предоставлении муниципальной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3</w:t>
      </w:r>
      <w:r w:rsidR="00EF6B30" w:rsidRPr="00775995">
        <w:rPr>
          <w:bCs/>
          <w:sz w:val="26"/>
          <w:szCs w:val="26"/>
        </w:rPr>
        <w:t>) прием и регистрация заявления и иных документов, необходимых для предоставления муниципальной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4</w:t>
      </w:r>
      <w:r w:rsidR="00EF6B30" w:rsidRPr="00775995">
        <w:rPr>
          <w:bCs/>
          <w:sz w:val="26"/>
          <w:szCs w:val="26"/>
        </w:rPr>
        <w:t>) получение сведений о ходе выполнения заявления о предоставлении муниципальной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5</w:t>
      </w:r>
      <w:r w:rsidR="00EF6B30" w:rsidRPr="00775995">
        <w:rPr>
          <w:bCs/>
          <w:sz w:val="26"/>
          <w:szCs w:val="26"/>
        </w:rPr>
        <w:t>) получение результата предоставления муниципальной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6</w:t>
      </w:r>
      <w:r w:rsidR="00EF6B30" w:rsidRPr="00775995">
        <w:rPr>
          <w:bCs/>
          <w:sz w:val="26"/>
          <w:szCs w:val="26"/>
        </w:rPr>
        <w:t>) осуществление оценки качества предоставления муниципальной услуги;</w:t>
      </w:r>
    </w:p>
    <w:p w:rsidR="00EF6B30" w:rsidRPr="00775995" w:rsidRDefault="00433CCC" w:rsidP="00775995">
      <w:pPr>
        <w:autoSpaceDE w:val="0"/>
        <w:autoSpaceDN w:val="0"/>
        <w:adjustRightInd w:val="0"/>
        <w:ind w:firstLine="709"/>
        <w:jc w:val="both"/>
        <w:rPr>
          <w:bCs/>
          <w:sz w:val="26"/>
          <w:szCs w:val="26"/>
        </w:rPr>
      </w:pPr>
      <w:r w:rsidRPr="00775995">
        <w:rPr>
          <w:bCs/>
          <w:sz w:val="26"/>
          <w:szCs w:val="26"/>
        </w:rPr>
        <w:t>7</w:t>
      </w:r>
      <w:r w:rsidR="00EF6B30" w:rsidRPr="00775995">
        <w:rPr>
          <w:bCs/>
          <w:sz w:val="26"/>
          <w:szCs w:val="26"/>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F6B30" w:rsidRPr="00775995" w:rsidRDefault="00EF6B30" w:rsidP="00775995">
      <w:pPr>
        <w:autoSpaceDE w:val="0"/>
        <w:autoSpaceDN w:val="0"/>
        <w:adjustRightInd w:val="0"/>
        <w:ind w:firstLine="539"/>
        <w:jc w:val="both"/>
        <w:rPr>
          <w:position w:val="-2"/>
          <w:sz w:val="26"/>
          <w:szCs w:val="26"/>
        </w:rPr>
      </w:pPr>
      <w:r w:rsidRPr="00775995">
        <w:rPr>
          <w:bCs/>
          <w:sz w:val="26"/>
          <w:szCs w:val="26"/>
        </w:rPr>
        <w:t xml:space="preserve">2.35. </w:t>
      </w:r>
      <w:r w:rsidRPr="00775995">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F6B30" w:rsidRPr="00775995" w:rsidRDefault="00433CCC" w:rsidP="00775995">
      <w:pPr>
        <w:widowControl w:val="0"/>
        <w:autoSpaceDE w:val="0"/>
        <w:autoSpaceDN w:val="0"/>
        <w:jc w:val="both"/>
        <w:rPr>
          <w:position w:val="-2"/>
          <w:sz w:val="26"/>
          <w:szCs w:val="26"/>
        </w:rPr>
      </w:pPr>
      <w:r w:rsidRPr="00775995">
        <w:rPr>
          <w:position w:val="-2"/>
          <w:sz w:val="26"/>
          <w:szCs w:val="26"/>
        </w:rPr>
        <w:t xml:space="preserve">         1</w:t>
      </w:r>
      <w:r w:rsidR="00EF6B30" w:rsidRPr="00775995">
        <w:rPr>
          <w:position w:val="-2"/>
          <w:sz w:val="26"/>
          <w:szCs w:val="26"/>
        </w:rPr>
        <w:t>) получение информации о порядке и сроках предоставления услуги;</w:t>
      </w:r>
    </w:p>
    <w:p w:rsidR="00EF6B30" w:rsidRPr="00775995" w:rsidRDefault="00EF6B30" w:rsidP="00775995">
      <w:pPr>
        <w:widowControl w:val="0"/>
        <w:autoSpaceDE w:val="0"/>
        <w:autoSpaceDN w:val="0"/>
        <w:jc w:val="both"/>
        <w:rPr>
          <w:position w:val="-2"/>
          <w:sz w:val="26"/>
          <w:szCs w:val="26"/>
        </w:rPr>
      </w:pPr>
      <w:r w:rsidRPr="00775995">
        <w:rPr>
          <w:position w:val="-2"/>
          <w:sz w:val="26"/>
          <w:szCs w:val="26"/>
        </w:rPr>
        <w:t xml:space="preserve">          </w:t>
      </w:r>
      <w:r w:rsidR="00433CCC" w:rsidRPr="00775995">
        <w:rPr>
          <w:position w:val="-2"/>
          <w:sz w:val="26"/>
          <w:szCs w:val="26"/>
        </w:rPr>
        <w:t>2</w:t>
      </w:r>
      <w:r w:rsidRPr="00775995">
        <w:rPr>
          <w:position w:val="-2"/>
          <w:sz w:val="26"/>
          <w:szCs w:val="26"/>
        </w:rPr>
        <w:t>) подача заявления и документов, необходимых для предоставления муниципальной услуги;</w:t>
      </w:r>
    </w:p>
    <w:p w:rsidR="00EF6B30" w:rsidRPr="00775995" w:rsidRDefault="00EF6B30" w:rsidP="00775995">
      <w:pPr>
        <w:widowControl w:val="0"/>
        <w:autoSpaceDE w:val="0"/>
        <w:autoSpaceDN w:val="0"/>
        <w:jc w:val="both"/>
        <w:rPr>
          <w:position w:val="-2"/>
          <w:sz w:val="26"/>
          <w:szCs w:val="26"/>
        </w:rPr>
      </w:pPr>
      <w:r w:rsidRPr="00775995">
        <w:rPr>
          <w:position w:val="-2"/>
          <w:sz w:val="26"/>
          <w:szCs w:val="26"/>
        </w:rPr>
        <w:t xml:space="preserve">          </w:t>
      </w:r>
      <w:r w:rsidR="00433CCC" w:rsidRPr="00775995">
        <w:rPr>
          <w:position w:val="-2"/>
          <w:sz w:val="26"/>
          <w:szCs w:val="26"/>
        </w:rPr>
        <w:t>3</w:t>
      </w:r>
      <w:r w:rsidRPr="00775995">
        <w:rPr>
          <w:position w:val="-2"/>
          <w:sz w:val="26"/>
          <w:szCs w:val="26"/>
        </w:rPr>
        <w:t>) получение результата предоставления муниципальной услуги.</w:t>
      </w:r>
    </w:p>
    <w:p w:rsidR="00EF6B30" w:rsidRPr="00775995" w:rsidRDefault="00EF6B30" w:rsidP="00775995">
      <w:pPr>
        <w:widowControl w:val="0"/>
        <w:autoSpaceDE w:val="0"/>
        <w:autoSpaceDN w:val="0"/>
        <w:jc w:val="both"/>
        <w:rPr>
          <w:sz w:val="26"/>
          <w:szCs w:val="26"/>
        </w:rPr>
      </w:pPr>
      <w:r w:rsidRPr="00775995">
        <w:rPr>
          <w:position w:val="-2"/>
          <w:sz w:val="26"/>
          <w:szCs w:val="26"/>
        </w:rPr>
        <w:t xml:space="preserve">           </w:t>
      </w:r>
      <w:r w:rsidRPr="00775995">
        <w:rPr>
          <w:sz w:val="26"/>
          <w:szCs w:val="26"/>
        </w:rPr>
        <w:t xml:space="preserve">2.36. Формирование заявления в электронной форме осуществляется посредством заполнения интерактивной формы заявления на </w:t>
      </w:r>
      <w:r w:rsidRPr="00775995">
        <w:rPr>
          <w:rFonts w:eastAsia="Calibri"/>
          <w:sz w:val="26"/>
          <w:szCs w:val="26"/>
        </w:rPr>
        <w:t>Едином портале</w:t>
      </w:r>
      <w:r w:rsidRPr="00775995">
        <w:rPr>
          <w:sz w:val="26"/>
          <w:szCs w:val="26"/>
        </w:rPr>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EF6B30" w:rsidRPr="00775995" w:rsidRDefault="00EF6B30" w:rsidP="00775995">
      <w:pPr>
        <w:widowControl w:val="0"/>
        <w:autoSpaceDE w:val="0"/>
        <w:autoSpaceDN w:val="0"/>
        <w:ind w:firstLine="709"/>
        <w:jc w:val="both"/>
        <w:rPr>
          <w:sz w:val="26"/>
          <w:szCs w:val="26"/>
        </w:rPr>
      </w:pPr>
      <w:r w:rsidRPr="00775995">
        <w:rPr>
          <w:sz w:val="26"/>
          <w:szCs w:val="26"/>
        </w:rPr>
        <w:t xml:space="preserve">2.37. Образцы заполнения электронной формы заявления размещаются на </w:t>
      </w:r>
      <w:r w:rsidRPr="00775995">
        <w:rPr>
          <w:rFonts w:eastAsia="Calibri"/>
          <w:sz w:val="26"/>
          <w:szCs w:val="26"/>
        </w:rPr>
        <w:t>Едином портале</w:t>
      </w:r>
      <w:r w:rsidRPr="00775995">
        <w:rPr>
          <w:sz w:val="26"/>
          <w:szCs w:val="26"/>
        </w:rPr>
        <w:t>, официальном сайте Администрации (при наличии технической возможности) с возможностью бесплатного копирования.</w:t>
      </w:r>
    </w:p>
    <w:p w:rsidR="00EF6B30" w:rsidRPr="00775995" w:rsidRDefault="00EF6B30" w:rsidP="00775995">
      <w:pPr>
        <w:widowControl w:val="0"/>
        <w:autoSpaceDE w:val="0"/>
        <w:autoSpaceDN w:val="0"/>
        <w:ind w:firstLine="709"/>
        <w:jc w:val="both"/>
        <w:rPr>
          <w:sz w:val="26"/>
          <w:szCs w:val="26"/>
        </w:rPr>
      </w:pPr>
      <w:r w:rsidRPr="00775995">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EF6B30" w:rsidRPr="00775995" w:rsidRDefault="00EF6B30" w:rsidP="00775995">
      <w:pPr>
        <w:widowControl w:val="0"/>
        <w:autoSpaceDE w:val="0"/>
        <w:autoSpaceDN w:val="0"/>
        <w:ind w:firstLine="709"/>
        <w:jc w:val="both"/>
        <w:rPr>
          <w:sz w:val="26"/>
          <w:szCs w:val="26"/>
        </w:rPr>
      </w:pPr>
      <w:r w:rsidRPr="00775995">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6B30" w:rsidRPr="00775995" w:rsidRDefault="00EF6B30" w:rsidP="00775995">
      <w:pPr>
        <w:widowControl w:val="0"/>
        <w:autoSpaceDE w:val="0"/>
        <w:autoSpaceDN w:val="0"/>
        <w:ind w:firstLine="709"/>
        <w:jc w:val="both"/>
        <w:rPr>
          <w:sz w:val="26"/>
          <w:szCs w:val="26"/>
        </w:rPr>
      </w:pPr>
      <w:r w:rsidRPr="00775995">
        <w:rPr>
          <w:sz w:val="26"/>
          <w:szCs w:val="26"/>
        </w:rPr>
        <w:t>2.38. При формировании заявления обеспечивается:</w:t>
      </w:r>
    </w:p>
    <w:p w:rsidR="00EF6B30" w:rsidRPr="00775995" w:rsidRDefault="00433CCC" w:rsidP="00775995">
      <w:pPr>
        <w:widowControl w:val="0"/>
        <w:autoSpaceDE w:val="0"/>
        <w:autoSpaceDN w:val="0"/>
        <w:ind w:firstLine="709"/>
        <w:jc w:val="both"/>
        <w:rPr>
          <w:sz w:val="26"/>
          <w:szCs w:val="26"/>
        </w:rPr>
      </w:pPr>
      <w:r w:rsidRPr="00775995">
        <w:rPr>
          <w:sz w:val="26"/>
          <w:szCs w:val="26"/>
        </w:rPr>
        <w:t>1</w:t>
      </w:r>
      <w:r w:rsidR="00EF6B30" w:rsidRPr="00775995">
        <w:rPr>
          <w:sz w:val="26"/>
          <w:szCs w:val="26"/>
        </w:rPr>
        <w:t>) возможность копирования и сохранения заявления и иных документов, необходимых для предоставления муниципальной услуги;</w:t>
      </w:r>
    </w:p>
    <w:p w:rsidR="00EF6B30" w:rsidRPr="00775995" w:rsidRDefault="00433CCC" w:rsidP="00775995">
      <w:pPr>
        <w:widowControl w:val="0"/>
        <w:autoSpaceDE w:val="0"/>
        <w:autoSpaceDN w:val="0"/>
        <w:ind w:firstLine="709"/>
        <w:jc w:val="both"/>
        <w:rPr>
          <w:sz w:val="26"/>
          <w:szCs w:val="26"/>
        </w:rPr>
      </w:pPr>
      <w:r w:rsidRPr="00775995">
        <w:rPr>
          <w:sz w:val="26"/>
          <w:szCs w:val="26"/>
        </w:rPr>
        <w:t>2</w:t>
      </w:r>
      <w:r w:rsidR="00EF6B30" w:rsidRPr="00775995">
        <w:rPr>
          <w:sz w:val="26"/>
          <w:szCs w:val="26"/>
        </w:rPr>
        <w:t>) возможность печати на бумажном носителе копии электронной формы заявления;</w:t>
      </w:r>
    </w:p>
    <w:p w:rsidR="00EF6B30" w:rsidRPr="00775995" w:rsidRDefault="00433CCC" w:rsidP="00775995">
      <w:pPr>
        <w:widowControl w:val="0"/>
        <w:autoSpaceDE w:val="0"/>
        <w:autoSpaceDN w:val="0"/>
        <w:ind w:firstLine="709"/>
        <w:jc w:val="both"/>
        <w:rPr>
          <w:sz w:val="26"/>
          <w:szCs w:val="26"/>
        </w:rPr>
      </w:pPr>
      <w:r w:rsidRPr="00775995">
        <w:rPr>
          <w:sz w:val="26"/>
          <w:szCs w:val="26"/>
        </w:rPr>
        <w:t>3</w:t>
      </w:r>
      <w:r w:rsidR="00EF6B30" w:rsidRPr="00775995">
        <w:rPr>
          <w:sz w:val="26"/>
          <w:szCs w:val="26"/>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00EF6B30" w:rsidRPr="00775995">
        <w:rPr>
          <w:sz w:val="26"/>
          <w:szCs w:val="26"/>
        </w:rPr>
        <w:lastRenderedPageBreak/>
        <w:t>для повторного ввода значений в электронную форму заявления;</w:t>
      </w:r>
    </w:p>
    <w:p w:rsidR="00EF6B30" w:rsidRPr="00775995" w:rsidRDefault="00433CCC" w:rsidP="00775995">
      <w:pPr>
        <w:widowControl w:val="0"/>
        <w:autoSpaceDE w:val="0"/>
        <w:autoSpaceDN w:val="0"/>
        <w:ind w:firstLine="709"/>
        <w:jc w:val="both"/>
        <w:rPr>
          <w:sz w:val="26"/>
          <w:szCs w:val="26"/>
        </w:rPr>
      </w:pPr>
      <w:proofErr w:type="gramStart"/>
      <w:r w:rsidRPr="00775995">
        <w:rPr>
          <w:sz w:val="26"/>
          <w:szCs w:val="26"/>
        </w:rPr>
        <w:t>4</w:t>
      </w:r>
      <w:r w:rsidR="00EF6B30" w:rsidRPr="00775995">
        <w:rPr>
          <w:sz w:val="26"/>
          <w:szCs w:val="26"/>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EF6B30" w:rsidRPr="00775995">
        <w:rPr>
          <w:rFonts w:eastAsia="Calibri"/>
          <w:sz w:val="26"/>
          <w:szCs w:val="26"/>
        </w:rPr>
        <w:t>Едином портале</w:t>
      </w:r>
      <w:r w:rsidR="00EF6B30" w:rsidRPr="00775995">
        <w:rPr>
          <w:sz w:val="26"/>
          <w:szCs w:val="26"/>
        </w:rPr>
        <w:t>, в части, касающейся сведений, отсутствующих в ЕСИА;</w:t>
      </w:r>
      <w:proofErr w:type="gramEnd"/>
    </w:p>
    <w:p w:rsidR="00EF6B30" w:rsidRPr="00775995" w:rsidRDefault="00433CCC" w:rsidP="00775995">
      <w:pPr>
        <w:widowControl w:val="0"/>
        <w:autoSpaceDE w:val="0"/>
        <w:autoSpaceDN w:val="0"/>
        <w:ind w:firstLine="709"/>
        <w:jc w:val="both"/>
        <w:rPr>
          <w:sz w:val="26"/>
          <w:szCs w:val="26"/>
        </w:rPr>
      </w:pPr>
      <w:r w:rsidRPr="00775995">
        <w:rPr>
          <w:sz w:val="26"/>
          <w:szCs w:val="26"/>
        </w:rPr>
        <w:t>5</w:t>
      </w:r>
      <w:r w:rsidR="00EF6B30" w:rsidRPr="00775995">
        <w:rPr>
          <w:sz w:val="26"/>
          <w:szCs w:val="26"/>
        </w:rPr>
        <w:t xml:space="preserve">) возможность вернуться на любой из этапов заполнения электронной формы заявления без </w:t>
      </w:r>
      <w:proofErr w:type="gramStart"/>
      <w:r w:rsidR="00EF6B30" w:rsidRPr="00775995">
        <w:rPr>
          <w:sz w:val="26"/>
          <w:szCs w:val="26"/>
        </w:rPr>
        <w:t>потери</w:t>
      </w:r>
      <w:proofErr w:type="gramEnd"/>
      <w:r w:rsidR="00EF6B30" w:rsidRPr="00775995">
        <w:rPr>
          <w:sz w:val="26"/>
          <w:szCs w:val="26"/>
        </w:rPr>
        <w:t xml:space="preserve"> ранее введенной информации;</w:t>
      </w:r>
    </w:p>
    <w:p w:rsidR="00EF6B30" w:rsidRPr="00775995" w:rsidRDefault="00433CCC" w:rsidP="00775995">
      <w:pPr>
        <w:widowControl w:val="0"/>
        <w:autoSpaceDE w:val="0"/>
        <w:autoSpaceDN w:val="0"/>
        <w:ind w:firstLine="709"/>
        <w:jc w:val="both"/>
        <w:rPr>
          <w:sz w:val="26"/>
          <w:szCs w:val="26"/>
        </w:rPr>
      </w:pPr>
      <w:r w:rsidRPr="00775995">
        <w:rPr>
          <w:sz w:val="26"/>
          <w:szCs w:val="26"/>
        </w:rPr>
        <w:t>6</w:t>
      </w:r>
      <w:r w:rsidR="00EF6B30" w:rsidRPr="00775995">
        <w:rPr>
          <w:sz w:val="26"/>
          <w:szCs w:val="26"/>
        </w:rPr>
        <w:t xml:space="preserve">) возможность доступа заявителя (представителя заявителя) на </w:t>
      </w:r>
      <w:r w:rsidR="00EF6B30" w:rsidRPr="00775995">
        <w:rPr>
          <w:rFonts w:eastAsia="Calibri"/>
          <w:sz w:val="26"/>
          <w:szCs w:val="26"/>
        </w:rPr>
        <w:t>Едином портале</w:t>
      </w:r>
      <w:r w:rsidR="00EF6B30" w:rsidRPr="00775995">
        <w:rPr>
          <w:sz w:val="26"/>
          <w:szCs w:val="26"/>
        </w:rPr>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EF6B30" w:rsidRPr="00775995" w:rsidRDefault="00EF6B30" w:rsidP="00775995">
      <w:pPr>
        <w:widowControl w:val="0"/>
        <w:autoSpaceDE w:val="0"/>
        <w:autoSpaceDN w:val="0"/>
        <w:ind w:firstLine="709"/>
        <w:jc w:val="both"/>
        <w:rPr>
          <w:sz w:val="26"/>
          <w:szCs w:val="26"/>
        </w:rPr>
      </w:pPr>
      <w:r w:rsidRPr="00775995">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775995">
        <w:rPr>
          <w:rFonts w:eastAsia="Calibri"/>
          <w:sz w:val="26"/>
          <w:szCs w:val="26"/>
        </w:rPr>
        <w:t>Единого портала</w:t>
      </w:r>
      <w:r w:rsidRPr="00775995">
        <w:rPr>
          <w:sz w:val="26"/>
          <w:szCs w:val="26"/>
        </w:rPr>
        <w:t xml:space="preserve">, официального сайта Администрации (при наличии технической возможности), а </w:t>
      </w:r>
      <w:proofErr w:type="gramStart"/>
      <w:r w:rsidRPr="00775995">
        <w:rPr>
          <w:sz w:val="26"/>
          <w:szCs w:val="26"/>
        </w:rPr>
        <w:t>также</w:t>
      </w:r>
      <w:proofErr w:type="gramEnd"/>
      <w:r w:rsidRPr="00775995">
        <w:rPr>
          <w:sz w:val="26"/>
          <w:szCs w:val="26"/>
        </w:rPr>
        <w:t xml:space="preserve"> если заявление подписано квалифицированной электронной подписью.</w:t>
      </w:r>
    </w:p>
    <w:p w:rsidR="00EF6B30" w:rsidRPr="00775995" w:rsidRDefault="00EF6B30" w:rsidP="00775995">
      <w:pPr>
        <w:pStyle w:val="ConsPlusNormal"/>
        <w:ind w:firstLine="539"/>
        <w:jc w:val="both"/>
        <w:rPr>
          <w:rFonts w:ascii="Times New Roman" w:hAnsi="Times New Roman" w:cs="Times New Roman"/>
          <w:sz w:val="26"/>
          <w:szCs w:val="26"/>
        </w:rPr>
      </w:pPr>
      <w:r w:rsidRPr="00775995">
        <w:rPr>
          <w:rFonts w:ascii="Times New Roman" w:hAnsi="Times New Roman" w:cs="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EF6B30" w:rsidRPr="00775995" w:rsidRDefault="00EF6B30" w:rsidP="00775995">
      <w:pPr>
        <w:autoSpaceDE w:val="0"/>
        <w:autoSpaceDN w:val="0"/>
        <w:adjustRightInd w:val="0"/>
        <w:jc w:val="both"/>
        <w:rPr>
          <w:position w:val="-2"/>
          <w:sz w:val="26"/>
          <w:szCs w:val="26"/>
        </w:rPr>
      </w:pPr>
      <w:r w:rsidRPr="00775995">
        <w:rPr>
          <w:sz w:val="26"/>
          <w:szCs w:val="26"/>
        </w:rPr>
        <w:t xml:space="preserve">           2.40. </w:t>
      </w:r>
      <w:r w:rsidRPr="00775995">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775995">
        <w:rPr>
          <w:rFonts w:eastAsia="Calibri"/>
          <w:sz w:val="26"/>
          <w:szCs w:val="26"/>
        </w:rPr>
        <w:t>Единого портала</w:t>
      </w:r>
      <w:r w:rsidRPr="00775995">
        <w:rPr>
          <w:position w:val="-2"/>
          <w:sz w:val="26"/>
          <w:szCs w:val="26"/>
        </w:rPr>
        <w:t>,</w:t>
      </w:r>
      <w:r w:rsidRPr="00775995">
        <w:rPr>
          <w:sz w:val="26"/>
          <w:szCs w:val="26"/>
        </w:rPr>
        <w:t xml:space="preserve"> </w:t>
      </w:r>
      <w:r w:rsidRPr="00775995">
        <w:rPr>
          <w:position w:val="-2"/>
          <w:sz w:val="26"/>
          <w:szCs w:val="26"/>
        </w:rPr>
        <w:t xml:space="preserve"> официального сайта Администрации (при наличии технической возможности) по выбору заявителя.</w:t>
      </w:r>
    </w:p>
    <w:p w:rsidR="00EF6B30" w:rsidRPr="00775995" w:rsidRDefault="00EF6B30" w:rsidP="00775995">
      <w:pPr>
        <w:widowControl w:val="0"/>
        <w:autoSpaceDE w:val="0"/>
        <w:autoSpaceDN w:val="0"/>
        <w:ind w:firstLine="567"/>
        <w:jc w:val="both"/>
        <w:rPr>
          <w:position w:val="-2"/>
          <w:sz w:val="26"/>
          <w:szCs w:val="26"/>
        </w:rPr>
      </w:pPr>
      <w:r w:rsidRPr="00775995">
        <w:rPr>
          <w:position w:val="-2"/>
          <w:sz w:val="26"/>
          <w:szCs w:val="26"/>
        </w:rPr>
        <w:t xml:space="preserve">В случае подачи заявления с использованием </w:t>
      </w:r>
      <w:r w:rsidRPr="00775995">
        <w:rPr>
          <w:rFonts w:eastAsia="Calibri"/>
          <w:sz w:val="26"/>
          <w:szCs w:val="26"/>
        </w:rPr>
        <w:t>Единого портала</w:t>
      </w:r>
      <w:r w:rsidRPr="00775995">
        <w:rPr>
          <w:position w:val="-2"/>
          <w:sz w:val="26"/>
          <w:szCs w:val="26"/>
        </w:rPr>
        <w:t>,</w:t>
      </w:r>
      <w:r w:rsidRPr="00775995">
        <w:rPr>
          <w:sz w:val="26"/>
          <w:szCs w:val="26"/>
        </w:rPr>
        <w:t xml:space="preserve"> </w:t>
      </w:r>
      <w:r w:rsidRPr="00775995">
        <w:rPr>
          <w:position w:val="-2"/>
          <w:sz w:val="26"/>
          <w:szCs w:val="26"/>
        </w:rPr>
        <w:t xml:space="preserve">официального сайта Администрации (при наличии технической возможности), информирование заявителя о принятом решении происходит через личный кабинет заявителя на </w:t>
      </w:r>
      <w:r w:rsidRPr="00775995">
        <w:rPr>
          <w:rFonts w:eastAsia="Calibri"/>
          <w:sz w:val="26"/>
          <w:szCs w:val="26"/>
        </w:rPr>
        <w:t>Едином портале</w:t>
      </w:r>
      <w:r w:rsidRPr="00775995">
        <w:rPr>
          <w:position w:val="-2"/>
          <w:sz w:val="26"/>
          <w:szCs w:val="26"/>
        </w:rPr>
        <w:t>,</w:t>
      </w:r>
      <w:r w:rsidRPr="00775995">
        <w:rPr>
          <w:sz w:val="26"/>
          <w:szCs w:val="26"/>
        </w:rPr>
        <w:t xml:space="preserve"> </w:t>
      </w:r>
      <w:r w:rsidRPr="00775995">
        <w:rPr>
          <w:position w:val="-2"/>
          <w:sz w:val="26"/>
          <w:szCs w:val="26"/>
        </w:rPr>
        <w:t>официальном сайте Администрации (при наличии технической возможности)</w:t>
      </w:r>
      <w:proofErr w:type="gramStart"/>
      <w:r w:rsidRPr="00775995">
        <w:rPr>
          <w:position w:val="-2"/>
          <w:sz w:val="26"/>
          <w:szCs w:val="26"/>
        </w:rPr>
        <w:t xml:space="preserve"> .</w:t>
      </w:r>
      <w:proofErr w:type="gramEnd"/>
    </w:p>
    <w:p w:rsidR="00EF6B30" w:rsidRPr="00775995" w:rsidRDefault="00EF6B30" w:rsidP="00775995">
      <w:pPr>
        <w:autoSpaceDE w:val="0"/>
        <w:autoSpaceDN w:val="0"/>
        <w:adjustRightInd w:val="0"/>
        <w:ind w:firstLine="567"/>
        <w:jc w:val="both"/>
        <w:rPr>
          <w:position w:val="-2"/>
          <w:sz w:val="26"/>
          <w:szCs w:val="26"/>
        </w:rPr>
      </w:pPr>
      <w:r w:rsidRPr="00775995">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F6B30" w:rsidRPr="00775995" w:rsidRDefault="00EF6B30" w:rsidP="00775995">
      <w:pPr>
        <w:autoSpaceDE w:val="0"/>
        <w:autoSpaceDN w:val="0"/>
        <w:adjustRightInd w:val="0"/>
        <w:ind w:firstLine="567"/>
        <w:jc w:val="both"/>
        <w:rPr>
          <w:position w:val="-2"/>
          <w:sz w:val="26"/>
          <w:szCs w:val="26"/>
        </w:rPr>
      </w:pPr>
      <w:r w:rsidRPr="00775995">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EF6B30" w:rsidRPr="00775995" w:rsidRDefault="00EF6B30" w:rsidP="00775995">
      <w:pPr>
        <w:widowControl w:val="0"/>
        <w:autoSpaceDE w:val="0"/>
        <w:autoSpaceDN w:val="0"/>
        <w:ind w:firstLine="709"/>
        <w:jc w:val="both"/>
        <w:rPr>
          <w:sz w:val="26"/>
          <w:szCs w:val="26"/>
        </w:rPr>
      </w:pPr>
      <w:r w:rsidRPr="00775995">
        <w:rPr>
          <w:sz w:val="26"/>
          <w:szCs w:val="26"/>
        </w:rPr>
        <w:t xml:space="preserve">2.41. Заявления представляются в виде файлов в формате </w:t>
      </w:r>
      <w:proofErr w:type="spellStart"/>
      <w:r w:rsidRPr="00775995">
        <w:rPr>
          <w:sz w:val="26"/>
          <w:szCs w:val="26"/>
        </w:rPr>
        <w:t>doc</w:t>
      </w:r>
      <w:proofErr w:type="spellEnd"/>
      <w:r w:rsidRPr="00775995">
        <w:rPr>
          <w:sz w:val="26"/>
          <w:szCs w:val="26"/>
        </w:rPr>
        <w:t xml:space="preserve">, </w:t>
      </w:r>
      <w:proofErr w:type="spellStart"/>
      <w:r w:rsidRPr="00775995">
        <w:rPr>
          <w:sz w:val="26"/>
          <w:szCs w:val="26"/>
        </w:rPr>
        <w:t>docx</w:t>
      </w:r>
      <w:proofErr w:type="spellEnd"/>
      <w:r w:rsidRPr="00775995">
        <w:rPr>
          <w:sz w:val="26"/>
          <w:szCs w:val="26"/>
        </w:rPr>
        <w:t xml:space="preserve">, </w:t>
      </w:r>
      <w:proofErr w:type="spellStart"/>
      <w:r w:rsidRPr="00775995">
        <w:rPr>
          <w:sz w:val="26"/>
          <w:szCs w:val="26"/>
        </w:rPr>
        <w:t>txt</w:t>
      </w:r>
      <w:proofErr w:type="spellEnd"/>
      <w:r w:rsidRPr="00775995">
        <w:rPr>
          <w:sz w:val="26"/>
          <w:szCs w:val="26"/>
        </w:rPr>
        <w:t xml:space="preserve">, </w:t>
      </w:r>
      <w:proofErr w:type="spellStart"/>
      <w:r w:rsidRPr="00775995">
        <w:rPr>
          <w:sz w:val="26"/>
          <w:szCs w:val="26"/>
        </w:rPr>
        <w:t>xls</w:t>
      </w:r>
      <w:proofErr w:type="spellEnd"/>
      <w:r w:rsidRPr="00775995">
        <w:rPr>
          <w:sz w:val="26"/>
          <w:szCs w:val="26"/>
        </w:rPr>
        <w:t xml:space="preserve">, </w:t>
      </w:r>
      <w:proofErr w:type="spellStart"/>
      <w:r w:rsidRPr="00775995">
        <w:rPr>
          <w:sz w:val="26"/>
          <w:szCs w:val="26"/>
        </w:rPr>
        <w:t>xlsx</w:t>
      </w:r>
      <w:proofErr w:type="spellEnd"/>
      <w:r w:rsidRPr="00775995">
        <w:rPr>
          <w:sz w:val="26"/>
          <w:szCs w:val="26"/>
        </w:rPr>
        <w:t xml:space="preserve">, </w:t>
      </w:r>
      <w:proofErr w:type="spellStart"/>
      <w:r w:rsidRPr="00775995">
        <w:rPr>
          <w:sz w:val="26"/>
          <w:szCs w:val="26"/>
        </w:rPr>
        <w:t>rtf</w:t>
      </w:r>
      <w:proofErr w:type="spellEnd"/>
      <w:r w:rsidRPr="00775995">
        <w:rPr>
          <w:sz w:val="26"/>
          <w:szCs w:val="26"/>
        </w:rPr>
        <w:t xml:space="preserve">, если указанные заявления предоставляются в форме электронного документа. </w:t>
      </w:r>
    </w:p>
    <w:p w:rsidR="00EF6B30" w:rsidRPr="00775995" w:rsidRDefault="00EF6B30" w:rsidP="00775995">
      <w:pPr>
        <w:widowControl w:val="0"/>
        <w:autoSpaceDE w:val="0"/>
        <w:autoSpaceDN w:val="0"/>
        <w:ind w:firstLine="709"/>
        <w:jc w:val="both"/>
        <w:rPr>
          <w:sz w:val="26"/>
          <w:szCs w:val="26"/>
        </w:rPr>
      </w:pPr>
      <w:r w:rsidRPr="00775995">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6B30" w:rsidRPr="00775995" w:rsidRDefault="00EF6B30" w:rsidP="00775995">
      <w:pPr>
        <w:widowControl w:val="0"/>
        <w:autoSpaceDE w:val="0"/>
        <w:autoSpaceDN w:val="0"/>
        <w:ind w:firstLine="709"/>
        <w:jc w:val="both"/>
        <w:rPr>
          <w:sz w:val="26"/>
          <w:szCs w:val="26"/>
        </w:rPr>
      </w:pPr>
      <w:r w:rsidRPr="00775995">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6B30" w:rsidRPr="00775995" w:rsidRDefault="00EF6B30" w:rsidP="00775995">
      <w:pPr>
        <w:widowControl w:val="0"/>
        <w:autoSpaceDE w:val="0"/>
        <w:autoSpaceDN w:val="0"/>
        <w:ind w:firstLine="709"/>
        <w:jc w:val="both"/>
        <w:rPr>
          <w:sz w:val="26"/>
          <w:szCs w:val="26"/>
        </w:rPr>
      </w:pPr>
      <w:r w:rsidRPr="00775995">
        <w:rPr>
          <w:sz w:val="26"/>
          <w:szCs w:val="26"/>
        </w:rPr>
        <w:t xml:space="preserve">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w:t>
      </w:r>
      <w:r w:rsidRPr="00775995">
        <w:rPr>
          <w:sz w:val="26"/>
          <w:szCs w:val="26"/>
        </w:rPr>
        <w:lastRenderedPageBreak/>
        <w:t>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6B30" w:rsidRPr="00775995" w:rsidRDefault="00EF6B30" w:rsidP="00775995">
      <w:pPr>
        <w:widowControl w:val="0"/>
        <w:autoSpaceDE w:val="0"/>
        <w:autoSpaceDN w:val="0"/>
        <w:ind w:firstLine="709"/>
        <w:jc w:val="both"/>
        <w:rPr>
          <w:sz w:val="26"/>
          <w:szCs w:val="26"/>
        </w:rPr>
      </w:pPr>
      <w:r w:rsidRPr="00775995">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6B30" w:rsidRPr="00775995" w:rsidRDefault="00EF6B30"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2.43.</w:t>
      </w:r>
      <w:r w:rsidRPr="00775995">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EF6B30" w:rsidRPr="00775995" w:rsidRDefault="00EF6B30" w:rsidP="00775995">
      <w:pPr>
        <w:widowControl w:val="0"/>
        <w:autoSpaceDE w:val="0"/>
        <w:autoSpaceDN w:val="0"/>
        <w:ind w:firstLine="709"/>
        <w:jc w:val="both"/>
        <w:rPr>
          <w:bCs/>
          <w:sz w:val="26"/>
          <w:szCs w:val="26"/>
        </w:rPr>
      </w:pPr>
      <w:r w:rsidRPr="00775995">
        <w:rPr>
          <w:bCs/>
          <w:sz w:val="26"/>
          <w:szCs w:val="26"/>
        </w:rPr>
        <w:t xml:space="preserve">2.44. Заявитель </w:t>
      </w:r>
      <w:r w:rsidRPr="00775995">
        <w:rPr>
          <w:sz w:val="26"/>
          <w:szCs w:val="26"/>
        </w:rPr>
        <w:t xml:space="preserve">(представитель заявителя) </w:t>
      </w:r>
      <w:r w:rsidRPr="00775995">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775995">
        <w:rPr>
          <w:sz w:val="26"/>
          <w:szCs w:val="26"/>
        </w:rPr>
        <w:t xml:space="preserve">(представителя заявителя) </w:t>
      </w:r>
      <w:r w:rsidRPr="00775995">
        <w:rPr>
          <w:bCs/>
          <w:sz w:val="26"/>
          <w:szCs w:val="26"/>
        </w:rPr>
        <w:t xml:space="preserve">на </w:t>
      </w:r>
      <w:r w:rsidRPr="00775995">
        <w:rPr>
          <w:rFonts w:eastAsia="Calibri"/>
          <w:sz w:val="26"/>
          <w:szCs w:val="26"/>
        </w:rPr>
        <w:t>Едином портале</w:t>
      </w:r>
      <w:r w:rsidRPr="00775995">
        <w:rPr>
          <w:bCs/>
          <w:sz w:val="26"/>
          <w:szCs w:val="26"/>
        </w:rPr>
        <w:t>, официальном сайте Администрации (при наличии технической возможности).</w:t>
      </w:r>
    </w:p>
    <w:p w:rsidR="00EF6B30" w:rsidRPr="00775995" w:rsidRDefault="00EF6B30" w:rsidP="00775995">
      <w:pPr>
        <w:autoSpaceDE w:val="0"/>
        <w:autoSpaceDN w:val="0"/>
        <w:adjustRightInd w:val="0"/>
        <w:ind w:firstLine="709"/>
        <w:jc w:val="both"/>
        <w:rPr>
          <w:bCs/>
          <w:sz w:val="26"/>
          <w:szCs w:val="26"/>
        </w:rPr>
      </w:pPr>
      <w:r w:rsidRPr="00775995">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EF6B30" w:rsidRPr="00775995" w:rsidRDefault="00EF6B30" w:rsidP="00775995">
      <w:pPr>
        <w:autoSpaceDE w:val="0"/>
        <w:autoSpaceDN w:val="0"/>
        <w:adjustRightInd w:val="0"/>
        <w:ind w:firstLine="709"/>
        <w:jc w:val="both"/>
        <w:rPr>
          <w:bCs/>
          <w:sz w:val="26"/>
          <w:szCs w:val="26"/>
        </w:rPr>
      </w:pPr>
      <w:r w:rsidRPr="00775995">
        <w:rPr>
          <w:bCs/>
          <w:sz w:val="26"/>
          <w:szCs w:val="26"/>
        </w:rPr>
        <w:t xml:space="preserve">Заявителю </w:t>
      </w:r>
      <w:r w:rsidRPr="00775995">
        <w:rPr>
          <w:sz w:val="26"/>
          <w:szCs w:val="26"/>
        </w:rPr>
        <w:t xml:space="preserve">(представителю заявителя) </w:t>
      </w:r>
      <w:r w:rsidRPr="00775995">
        <w:rPr>
          <w:bCs/>
          <w:sz w:val="26"/>
          <w:szCs w:val="26"/>
        </w:rPr>
        <w:t xml:space="preserve">после успешного заполнения опросной формы оценки на </w:t>
      </w:r>
      <w:r w:rsidRPr="00775995">
        <w:rPr>
          <w:rFonts w:eastAsia="Calibri"/>
          <w:sz w:val="26"/>
          <w:szCs w:val="26"/>
        </w:rPr>
        <w:t>Едином портале</w:t>
      </w:r>
      <w:r w:rsidRPr="00775995">
        <w:rPr>
          <w:sz w:val="26"/>
          <w:szCs w:val="26"/>
        </w:rPr>
        <w:t xml:space="preserve">, </w:t>
      </w:r>
      <w:r w:rsidRPr="00775995">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EF6B30" w:rsidRPr="00775995" w:rsidRDefault="00EF6B30" w:rsidP="00775995">
      <w:pPr>
        <w:autoSpaceDE w:val="0"/>
        <w:autoSpaceDN w:val="0"/>
        <w:adjustRightInd w:val="0"/>
        <w:ind w:firstLine="709"/>
        <w:jc w:val="both"/>
        <w:rPr>
          <w:bCs/>
          <w:sz w:val="26"/>
          <w:szCs w:val="26"/>
        </w:rPr>
      </w:pPr>
      <w:r w:rsidRPr="00775995">
        <w:rPr>
          <w:bCs/>
          <w:sz w:val="26"/>
          <w:szCs w:val="26"/>
        </w:rPr>
        <w:t xml:space="preserve">Оценка заявителем </w:t>
      </w:r>
      <w:r w:rsidRPr="00775995">
        <w:rPr>
          <w:sz w:val="26"/>
          <w:szCs w:val="26"/>
        </w:rPr>
        <w:t xml:space="preserve">(представителем заявителя) </w:t>
      </w:r>
      <w:r w:rsidRPr="00775995">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F6B30" w:rsidRPr="00775995" w:rsidRDefault="00EF6B30" w:rsidP="00775995">
      <w:pPr>
        <w:pStyle w:val="ConsPlusNormal"/>
        <w:ind w:firstLine="540"/>
        <w:jc w:val="both"/>
        <w:rPr>
          <w:rFonts w:ascii="Times New Roman" w:hAnsi="Times New Roman"/>
          <w:sz w:val="26"/>
          <w:szCs w:val="26"/>
        </w:rPr>
      </w:pPr>
    </w:p>
    <w:p w:rsidR="00381EB2" w:rsidRPr="00775995" w:rsidRDefault="00381EB2" w:rsidP="00775995">
      <w:pPr>
        <w:pStyle w:val="ConsPlusNormal"/>
        <w:ind w:firstLine="540"/>
        <w:jc w:val="center"/>
        <w:outlineLvl w:val="1"/>
        <w:rPr>
          <w:rFonts w:ascii="Times New Roman" w:hAnsi="Times New Roman" w:cs="Times New Roman"/>
          <w:b/>
          <w:sz w:val="26"/>
          <w:szCs w:val="26"/>
        </w:rPr>
      </w:pPr>
      <w:r w:rsidRPr="00775995">
        <w:rPr>
          <w:rFonts w:ascii="Times New Roman" w:hAnsi="Times New Roman" w:cs="Times New Roman"/>
          <w:b/>
          <w:sz w:val="26"/>
          <w:szCs w:val="26"/>
        </w:rPr>
        <w:t>3. С</w:t>
      </w:r>
      <w:r w:rsidRPr="00775995">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381EB2" w:rsidRPr="00775995" w:rsidRDefault="00381EB2" w:rsidP="00775995">
      <w:pPr>
        <w:pStyle w:val="ConsPlusNormal"/>
        <w:ind w:firstLine="540"/>
        <w:jc w:val="center"/>
        <w:rPr>
          <w:rFonts w:ascii="Times New Roman" w:hAnsi="Times New Roman" w:cs="Times New Roman"/>
          <w:sz w:val="26"/>
          <w:szCs w:val="26"/>
          <w:highlight w:val="yellow"/>
        </w:rPr>
      </w:pP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81EB2" w:rsidRPr="00775995" w:rsidRDefault="004E200C" w:rsidP="00775995">
      <w:pPr>
        <w:widowControl w:val="0"/>
        <w:autoSpaceDE w:val="0"/>
        <w:autoSpaceDN w:val="0"/>
        <w:adjustRightInd w:val="0"/>
        <w:ind w:firstLine="709"/>
        <w:jc w:val="both"/>
        <w:rPr>
          <w:sz w:val="26"/>
          <w:szCs w:val="26"/>
        </w:rPr>
      </w:pPr>
      <w:r w:rsidRPr="00775995">
        <w:rPr>
          <w:sz w:val="26"/>
          <w:szCs w:val="26"/>
        </w:rPr>
        <w:t>1)</w:t>
      </w:r>
      <w:r w:rsidR="00381EB2" w:rsidRPr="00775995">
        <w:rPr>
          <w:sz w:val="26"/>
          <w:szCs w:val="26"/>
        </w:rPr>
        <w:t xml:space="preserve"> </w:t>
      </w:r>
      <w:r w:rsidRPr="00775995">
        <w:rPr>
          <w:sz w:val="26"/>
          <w:szCs w:val="26"/>
        </w:rPr>
        <w:t>п</w:t>
      </w:r>
      <w:r w:rsidR="00381EB2" w:rsidRPr="00775995">
        <w:rPr>
          <w:sz w:val="26"/>
          <w:szCs w:val="26"/>
        </w:rPr>
        <w:t xml:space="preserve">рием и регистрация заявления </w:t>
      </w:r>
      <w:r w:rsidR="0001341B" w:rsidRPr="00775995">
        <w:rPr>
          <w:sz w:val="26"/>
          <w:szCs w:val="26"/>
        </w:rPr>
        <w:t xml:space="preserve">и документов </w:t>
      </w:r>
      <w:r w:rsidR="00381EB2" w:rsidRPr="00775995">
        <w:rPr>
          <w:sz w:val="26"/>
          <w:szCs w:val="26"/>
        </w:rPr>
        <w:t>для получения муниципальной услуги</w:t>
      </w:r>
      <w:r w:rsidRPr="00775995">
        <w:rPr>
          <w:sz w:val="26"/>
          <w:szCs w:val="26"/>
        </w:rPr>
        <w:t>;</w:t>
      </w:r>
    </w:p>
    <w:p w:rsidR="00381EB2" w:rsidRPr="00775995" w:rsidRDefault="004E200C" w:rsidP="00775995">
      <w:pPr>
        <w:widowControl w:val="0"/>
        <w:autoSpaceDE w:val="0"/>
        <w:autoSpaceDN w:val="0"/>
        <w:adjustRightInd w:val="0"/>
        <w:ind w:firstLine="709"/>
        <w:jc w:val="both"/>
        <w:rPr>
          <w:sz w:val="26"/>
          <w:szCs w:val="26"/>
        </w:rPr>
      </w:pPr>
      <w:r w:rsidRPr="00775995">
        <w:rPr>
          <w:sz w:val="26"/>
          <w:szCs w:val="26"/>
        </w:rPr>
        <w:t>2)</w:t>
      </w:r>
      <w:r w:rsidR="00381EB2" w:rsidRPr="00775995">
        <w:rPr>
          <w:sz w:val="26"/>
          <w:szCs w:val="26"/>
        </w:rPr>
        <w:t xml:space="preserve"> </w:t>
      </w:r>
      <w:r w:rsidRPr="00775995">
        <w:rPr>
          <w:sz w:val="26"/>
          <w:szCs w:val="26"/>
        </w:rPr>
        <w:t>ф</w:t>
      </w:r>
      <w:r w:rsidR="00381EB2" w:rsidRPr="00775995">
        <w:rPr>
          <w:sz w:val="26"/>
          <w:szCs w:val="26"/>
        </w:rPr>
        <w:t>ормирование и направление межведомственных запросов</w:t>
      </w:r>
      <w:r w:rsidRPr="00775995">
        <w:rPr>
          <w:sz w:val="26"/>
          <w:szCs w:val="26"/>
        </w:rPr>
        <w:t>;</w:t>
      </w:r>
    </w:p>
    <w:p w:rsidR="00381EB2" w:rsidRPr="00775995" w:rsidRDefault="004E200C" w:rsidP="00775995">
      <w:pPr>
        <w:widowControl w:val="0"/>
        <w:autoSpaceDE w:val="0"/>
        <w:autoSpaceDN w:val="0"/>
        <w:adjustRightInd w:val="0"/>
        <w:ind w:firstLine="709"/>
        <w:jc w:val="both"/>
        <w:rPr>
          <w:sz w:val="26"/>
          <w:szCs w:val="26"/>
        </w:rPr>
      </w:pPr>
      <w:r w:rsidRPr="00775995">
        <w:rPr>
          <w:sz w:val="26"/>
          <w:szCs w:val="26"/>
        </w:rPr>
        <w:t>3)</w:t>
      </w:r>
      <w:r w:rsidR="00381EB2" w:rsidRPr="00775995">
        <w:rPr>
          <w:sz w:val="26"/>
          <w:szCs w:val="26"/>
        </w:rPr>
        <w:t xml:space="preserve"> </w:t>
      </w:r>
      <w:r w:rsidRPr="00775995">
        <w:rPr>
          <w:sz w:val="26"/>
          <w:szCs w:val="26"/>
        </w:rPr>
        <w:t>р</w:t>
      </w:r>
      <w:r w:rsidR="00381EB2" w:rsidRPr="00775995">
        <w:rPr>
          <w:sz w:val="26"/>
          <w:szCs w:val="26"/>
        </w:rPr>
        <w:t>ассмотрение заявления и принятие решения</w:t>
      </w:r>
      <w:r w:rsidRPr="00775995">
        <w:rPr>
          <w:sz w:val="26"/>
          <w:szCs w:val="26"/>
        </w:rPr>
        <w:t>;</w:t>
      </w:r>
    </w:p>
    <w:p w:rsidR="00381EB2" w:rsidRPr="00775995" w:rsidRDefault="004E200C" w:rsidP="00775995">
      <w:pPr>
        <w:widowControl w:val="0"/>
        <w:autoSpaceDE w:val="0"/>
        <w:autoSpaceDN w:val="0"/>
        <w:adjustRightInd w:val="0"/>
        <w:ind w:firstLine="709"/>
        <w:jc w:val="both"/>
        <w:rPr>
          <w:sz w:val="26"/>
          <w:szCs w:val="26"/>
        </w:rPr>
      </w:pPr>
      <w:r w:rsidRPr="00775995">
        <w:rPr>
          <w:sz w:val="26"/>
          <w:szCs w:val="26"/>
        </w:rPr>
        <w:t>4)</w:t>
      </w:r>
      <w:r w:rsidR="00381EB2" w:rsidRPr="00775995">
        <w:rPr>
          <w:sz w:val="26"/>
          <w:szCs w:val="26"/>
        </w:rPr>
        <w:t xml:space="preserve"> </w:t>
      </w:r>
      <w:r w:rsidRPr="00775995">
        <w:rPr>
          <w:sz w:val="26"/>
          <w:szCs w:val="26"/>
        </w:rPr>
        <w:t>в</w:t>
      </w:r>
      <w:r w:rsidR="00381EB2" w:rsidRPr="00775995">
        <w:rPr>
          <w:sz w:val="26"/>
          <w:szCs w:val="26"/>
        </w:rPr>
        <w:t>ыдача результата предоставления муниципальной услуги</w:t>
      </w:r>
      <w:r w:rsidRPr="00775995">
        <w:rPr>
          <w:sz w:val="26"/>
          <w:szCs w:val="26"/>
        </w:rPr>
        <w:t>;</w:t>
      </w:r>
    </w:p>
    <w:p w:rsidR="00381EB2" w:rsidRPr="00775995" w:rsidRDefault="004E200C" w:rsidP="00775995">
      <w:pPr>
        <w:autoSpaceDE w:val="0"/>
        <w:autoSpaceDN w:val="0"/>
        <w:adjustRightInd w:val="0"/>
        <w:ind w:firstLine="709"/>
        <w:rPr>
          <w:rFonts w:eastAsia="Calibri"/>
          <w:sz w:val="26"/>
          <w:szCs w:val="26"/>
        </w:rPr>
      </w:pPr>
      <w:r w:rsidRPr="00775995">
        <w:rPr>
          <w:rFonts w:eastAsia="Calibri"/>
          <w:sz w:val="26"/>
          <w:szCs w:val="26"/>
        </w:rPr>
        <w:t>5)</w:t>
      </w:r>
      <w:r w:rsidR="00381EB2" w:rsidRPr="00775995">
        <w:rPr>
          <w:rFonts w:eastAsia="Calibri"/>
          <w:sz w:val="26"/>
          <w:szCs w:val="26"/>
        </w:rPr>
        <w:t xml:space="preserve"> </w:t>
      </w:r>
      <w:r w:rsidRPr="00775995">
        <w:rPr>
          <w:rFonts w:eastAsia="Calibri"/>
          <w:sz w:val="26"/>
          <w:szCs w:val="26"/>
        </w:rPr>
        <w:t>п</w:t>
      </w:r>
      <w:r w:rsidR="00381EB2" w:rsidRPr="00775995">
        <w:rPr>
          <w:rFonts w:eastAsia="Calibri"/>
          <w:sz w:val="26"/>
          <w:szCs w:val="26"/>
        </w:rPr>
        <w:t>орядок исправления допущенных опечаток и ошибок в выданных в результате предоставления муниципальной услуги документах.</w:t>
      </w:r>
    </w:p>
    <w:p w:rsidR="00C10DC9" w:rsidRPr="00775995" w:rsidRDefault="004E200C"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 3.1.1. </w:t>
      </w:r>
      <w:r w:rsidR="00C10DC9" w:rsidRPr="00775995">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получение информации о порядке и сроках предоставления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формирование заявления о предоставлении муниципальной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прием и регистрация заявления о предоставлении муниципальной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bCs/>
          <w:sz w:val="26"/>
          <w:szCs w:val="26"/>
        </w:rPr>
        <w:lastRenderedPageBreak/>
        <w:t>- получение результата предоставления муниципальной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получение сведений о ходе выполнения муниципальной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осуществление оценки качества предоставления муниципальной услуги;</w:t>
      </w:r>
    </w:p>
    <w:p w:rsidR="00C10DC9" w:rsidRPr="00775995" w:rsidRDefault="00C10DC9" w:rsidP="00775995">
      <w:pPr>
        <w:pStyle w:val="ConsPlusNormal"/>
        <w:ind w:firstLine="540"/>
        <w:rPr>
          <w:rFonts w:ascii="Times New Roman" w:hAnsi="Times New Roman" w:cs="Times New Roman"/>
          <w:sz w:val="26"/>
          <w:szCs w:val="26"/>
        </w:rPr>
      </w:pPr>
      <w:r w:rsidRPr="00775995">
        <w:rPr>
          <w:rFonts w:ascii="Times New Roman" w:hAnsi="Times New Roman" w:cs="Times New Roman"/>
          <w:sz w:val="26"/>
          <w:szCs w:val="26"/>
        </w:rPr>
        <w:t>- досудебное (внесудебное) обжалование решений и действий (бездействия) Администрации, ее должностных лиц.</w:t>
      </w:r>
    </w:p>
    <w:p w:rsidR="00C10DC9" w:rsidRPr="00775995" w:rsidRDefault="004E200C" w:rsidP="00775995">
      <w:pPr>
        <w:widowControl w:val="0"/>
        <w:autoSpaceDE w:val="0"/>
        <w:autoSpaceDN w:val="0"/>
        <w:adjustRightInd w:val="0"/>
        <w:ind w:firstLine="709"/>
        <w:rPr>
          <w:sz w:val="26"/>
          <w:szCs w:val="26"/>
        </w:rPr>
      </w:pPr>
      <w:r w:rsidRPr="00775995">
        <w:rPr>
          <w:sz w:val="26"/>
          <w:szCs w:val="26"/>
        </w:rPr>
        <w:t xml:space="preserve">3.1.2. </w:t>
      </w:r>
      <w:r w:rsidR="00C10DC9" w:rsidRPr="00775995">
        <w:rPr>
          <w:sz w:val="26"/>
          <w:szCs w:val="26"/>
        </w:rPr>
        <w:t>Перечень административных процедур (действий), выполняемых МФЦ:</w:t>
      </w:r>
    </w:p>
    <w:p w:rsidR="00C10DC9" w:rsidRPr="00775995" w:rsidRDefault="00C10DC9" w:rsidP="00775995">
      <w:pPr>
        <w:widowControl w:val="0"/>
        <w:autoSpaceDE w:val="0"/>
        <w:autoSpaceDN w:val="0"/>
        <w:adjustRightInd w:val="0"/>
        <w:ind w:firstLine="709"/>
        <w:rPr>
          <w:sz w:val="26"/>
          <w:szCs w:val="26"/>
        </w:rPr>
      </w:pPr>
      <w:r w:rsidRPr="00775995">
        <w:rPr>
          <w:sz w:val="26"/>
          <w:szCs w:val="26"/>
        </w:rPr>
        <w:t>- прием от заявителя заявления и документов для предоставления муниципальной услуги;</w:t>
      </w:r>
    </w:p>
    <w:p w:rsidR="00C10DC9" w:rsidRPr="00775995" w:rsidRDefault="00C10DC9" w:rsidP="00775995">
      <w:pPr>
        <w:widowControl w:val="0"/>
        <w:autoSpaceDE w:val="0"/>
        <w:autoSpaceDN w:val="0"/>
        <w:adjustRightInd w:val="0"/>
        <w:ind w:firstLine="709"/>
        <w:rPr>
          <w:sz w:val="26"/>
          <w:szCs w:val="26"/>
        </w:rPr>
      </w:pPr>
      <w:r w:rsidRPr="00775995">
        <w:rPr>
          <w:sz w:val="26"/>
          <w:szCs w:val="26"/>
        </w:rPr>
        <w:t xml:space="preserve">- выдача заявителю результата предоставления муниципальной услуги. </w:t>
      </w:r>
    </w:p>
    <w:p w:rsidR="006E6A39" w:rsidRPr="00775995" w:rsidRDefault="006E6A39" w:rsidP="00775995">
      <w:pPr>
        <w:pStyle w:val="ConsPlusNormal"/>
        <w:ind w:firstLine="539"/>
        <w:rPr>
          <w:rFonts w:ascii="Times New Roman" w:hAnsi="Times New Roman" w:cs="Times New Roman"/>
          <w:sz w:val="26"/>
          <w:szCs w:val="26"/>
        </w:rPr>
      </w:pPr>
    </w:p>
    <w:p w:rsidR="00381EB2" w:rsidRPr="00775995" w:rsidRDefault="00381EB2" w:rsidP="00775995">
      <w:pPr>
        <w:pStyle w:val="ConsPlusNormal"/>
        <w:jc w:val="center"/>
        <w:outlineLvl w:val="2"/>
        <w:rPr>
          <w:rFonts w:ascii="Times New Roman" w:hAnsi="Times New Roman" w:cs="Times New Roman"/>
          <w:b/>
          <w:sz w:val="26"/>
          <w:szCs w:val="26"/>
        </w:rPr>
      </w:pPr>
      <w:r w:rsidRPr="00775995">
        <w:rPr>
          <w:rFonts w:ascii="Times New Roman" w:hAnsi="Times New Roman" w:cs="Times New Roman"/>
          <w:b/>
          <w:sz w:val="26"/>
          <w:szCs w:val="26"/>
        </w:rPr>
        <w:t xml:space="preserve">Прием и регистрация заявления </w:t>
      </w:r>
      <w:r w:rsidR="0001341B" w:rsidRPr="00775995">
        <w:rPr>
          <w:rFonts w:ascii="Times New Roman" w:hAnsi="Times New Roman"/>
          <w:b/>
          <w:sz w:val="26"/>
          <w:szCs w:val="26"/>
        </w:rPr>
        <w:t>и документов</w:t>
      </w:r>
      <w:r w:rsidR="0001341B" w:rsidRPr="00775995">
        <w:rPr>
          <w:rFonts w:ascii="Times New Roman" w:hAnsi="Times New Roman"/>
          <w:sz w:val="26"/>
          <w:szCs w:val="26"/>
        </w:rPr>
        <w:t xml:space="preserve"> </w:t>
      </w:r>
      <w:r w:rsidRPr="00775995">
        <w:rPr>
          <w:rFonts w:ascii="Times New Roman" w:hAnsi="Times New Roman" w:cs="Times New Roman"/>
          <w:b/>
          <w:sz w:val="26"/>
          <w:szCs w:val="26"/>
        </w:rPr>
        <w:t>для получения муниципальной услуги</w:t>
      </w:r>
    </w:p>
    <w:p w:rsidR="00381EB2" w:rsidRPr="00775995" w:rsidRDefault="00381EB2" w:rsidP="00775995">
      <w:pPr>
        <w:pStyle w:val="ConsPlusNormal"/>
        <w:jc w:val="both"/>
        <w:rPr>
          <w:rFonts w:ascii="Times New Roman" w:hAnsi="Times New Roman" w:cs="Times New Roman"/>
          <w:sz w:val="26"/>
          <w:szCs w:val="26"/>
          <w:highlight w:val="yellow"/>
        </w:rPr>
      </w:pP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3.3. Заявление представляется заявителем  (представителем заявителя) в Администрацию или МФЦ.</w:t>
      </w:r>
    </w:p>
    <w:p w:rsidR="00381EB2" w:rsidRPr="00775995" w:rsidRDefault="001D03DF" w:rsidP="00775995">
      <w:pPr>
        <w:ind w:firstLine="567"/>
        <w:jc w:val="both"/>
        <w:rPr>
          <w:sz w:val="26"/>
          <w:szCs w:val="26"/>
        </w:rPr>
      </w:pPr>
      <w:r w:rsidRPr="00775995">
        <w:rPr>
          <w:sz w:val="26"/>
          <w:szCs w:val="26"/>
        </w:rPr>
        <w:t xml:space="preserve">  </w:t>
      </w:r>
      <w:r w:rsidR="00381EB2" w:rsidRPr="00775995">
        <w:rPr>
          <w:sz w:val="26"/>
          <w:szCs w:val="26"/>
        </w:rPr>
        <w:t>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r w:rsidR="00262B44" w:rsidRPr="00775995">
        <w:rPr>
          <w:sz w:val="26"/>
          <w:szCs w:val="26"/>
        </w:rPr>
        <w:t xml:space="preserve"> или в форме электронного документа.</w:t>
      </w:r>
      <w:r w:rsidR="00381EB2" w:rsidRPr="00775995">
        <w:rPr>
          <w:sz w:val="26"/>
          <w:szCs w:val="26"/>
        </w:rPr>
        <w:t xml:space="preserve"> </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Заявление подписывается заявителем либо представителем заявителя. </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381EB2" w:rsidRPr="00775995" w:rsidRDefault="00381EB2" w:rsidP="00775995">
      <w:pPr>
        <w:autoSpaceDE w:val="0"/>
        <w:autoSpaceDN w:val="0"/>
        <w:adjustRightInd w:val="0"/>
        <w:ind w:firstLine="708"/>
        <w:jc w:val="both"/>
        <w:rPr>
          <w:rFonts w:eastAsia="Calibri"/>
          <w:sz w:val="26"/>
          <w:szCs w:val="26"/>
        </w:rPr>
      </w:pPr>
      <w:r w:rsidRPr="00775995">
        <w:rPr>
          <w:rFonts w:eastAsia="Calibri"/>
          <w:sz w:val="26"/>
          <w:szCs w:val="26"/>
        </w:rPr>
        <w:t>При личном обращении в Администрацию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381EB2" w:rsidRPr="00775995" w:rsidRDefault="00381EB2" w:rsidP="00775995">
      <w:pPr>
        <w:autoSpaceDE w:val="0"/>
        <w:autoSpaceDN w:val="0"/>
        <w:adjustRightInd w:val="0"/>
        <w:ind w:firstLine="708"/>
        <w:jc w:val="both"/>
        <w:rPr>
          <w:rFonts w:eastAsia="Calibri"/>
          <w:sz w:val="26"/>
          <w:szCs w:val="26"/>
        </w:rPr>
      </w:pPr>
      <w:proofErr w:type="gramStart"/>
      <w:r w:rsidRPr="00775995">
        <w:rPr>
          <w:rFonts w:eastAsia="Calibri"/>
          <w:sz w:val="26"/>
          <w:szCs w:val="26"/>
        </w:rPr>
        <w:t xml:space="preserve">В случае если заявителем (представителем заявителя) не были представлены копии документов, указанных в </w:t>
      </w:r>
      <w:hyperlink w:anchor="P141" w:history="1">
        <w:r w:rsidRPr="00775995">
          <w:rPr>
            <w:sz w:val="26"/>
            <w:szCs w:val="26"/>
          </w:rPr>
          <w:t>подпунктах 2.6</w:t>
        </w:r>
      </w:hyperlink>
      <w:r w:rsidRPr="00775995">
        <w:rPr>
          <w:sz w:val="26"/>
          <w:szCs w:val="26"/>
        </w:rPr>
        <w:t xml:space="preserve">.1 или 2.6.2 пункта 2.6 </w:t>
      </w:r>
      <w:r w:rsidRPr="00775995">
        <w:rPr>
          <w:rFonts w:eastAsia="Calibri"/>
          <w:sz w:val="26"/>
          <w:szCs w:val="26"/>
        </w:rPr>
        <w:t xml:space="preserve">настоящего Регламента, </w:t>
      </w:r>
      <w:r w:rsidRPr="00775995">
        <w:rPr>
          <w:sz w:val="26"/>
          <w:szCs w:val="26"/>
        </w:rPr>
        <w:t xml:space="preserve">специалист </w:t>
      </w:r>
      <w:r w:rsidR="00BF01D7" w:rsidRPr="00775995">
        <w:rPr>
          <w:sz w:val="26"/>
          <w:szCs w:val="26"/>
        </w:rPr>
        <w:t>отдела</w:t>
      </w:r>
      <w:r w:rsidRPr="00775995">
        <w:rPr>
          <w:sz w:val="26"/>
          <w:szCs w:val="26"/>
        </w:rPr>
        <w:t>,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3.6. При приеме заявления специалист </w:t>
      </w:r>
      <w:r w:rsidR="007925E1" w:rsidRPr="00775995">
        <w:rPr>
          <w:rFonts w:ascii="Times New Roman" w:hAnsi="Times New Roman" w:cs="Times New Roman"/>
          <w:sz w:val="26"/>
          <w:szCs w:val="26"/>
        </w:rPr>
        <w:t xml:space="preserve">отдела </w:t>
      </w:r>
      <w:r w:rsidRPr="00775995">
        <w:rPr>
          <w:rFonts w:ascii="Times New Roman" w:hAnsi="Times New Roman" w:cs="Times New Roman"/>
          <w:sz w:val="26"/>
          <w:szCs w:val="26"/>
        </w:rPr>
        <w:t>проверяет:</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правильность заполнения заявления;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w:t>
      </w:r>
      <w:r w:rsidRPr="00775995">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775995">
        <w:rPr>
          <w:rFonts w:ascii="Times New Roman" w:hAnsi="Times New Roman" w:cs="Times New Roman"/>
          <w:sz w:val="26"/>
          <w:szCs w:val="26"/>
        </w:rPr>
        <w:t>;</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комплектность документов, прилагаемых к заявлению</w:t>
      </w:r>
      <w:r w:rsidR="001862DE" w:rsidRPr="00775995">
        <w:rPr>
          <w:rFonts w:ascii="Times New Roman" w:hAnsi="Times New Roman" w:cs="Times New Roman"/>
          <w:sz w:val="26"/>
          <w:szCs w:val="26"/>
        </w:rPr>
        <w:t>;</w:t>
      </w:r>
    </w:p>
    <w:p w:rsidR="001862DE" w:rsidRPr="00775995" w:rsidRDefault="001862DE" w:rsidP="00775995">
      <w:pPr>
        <w:pStyle w:val="ConsPlusNormal"/>
        <w:ind w:firstLine="539"/>
        <w:jc w:val="both"/>
        <w:rPr>
          <w:rFonts w:ascii="Times New Roman" w:hAnsi="Times New Roman"/>
          <w:sz w:val="26"/>
          <w:szCs w:val="26"/>
        </w:rPr>
      </w:pPr>
      <w:r w:rsidRPr="00775995">
        <w:rPr>
          <w:rFonts w:ascii="Times New Roman" w:hAnsi="Times New Roman" w:cs="Times New Roman"/>
          <w:sz w:val="26"/>
          <w:szCs w:val="26"/>
        </w:rPr>
        <w:t xml:space="preserve">   - </w:t>
      </w:r>
      <w:r w:rsidRPr="00775995">
        <w:rPr>
          <w:rFonts w:ascii="Times New Roman" w:hAnsi="Times New Roman"/>
          <w:position w:val="2"/>
          <w:sz w:val="26"/>
          <w:szCs w:val="26"/>
        </w:rPr>
        <w:t>наличие (отсутствие) оснований для</w:t>
      </w:r>
      <w:r w:rsidRPr="00775995">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775995">
        <w:rPr>
          <w:rFonts w:ascii="Times New Roman" w:hAnsi="Times New Roman"/>
          <w:position w:val="2"/>
          <w:sz w:val="26"/>
          <w:szCs w:val="26"/>
        </w:rPr>
        <w:t>, предусмотренных пунктом 2.8 настоящего Регламента.</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Срок выполнения указанных действий устанавливается до 15 минут.</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3.7. Поступившие заявление и документы, в том числе из МФЦ, регистрируются в системе документооборота  с присвоением входящего номера и указанием даты получения.</w:t>
      </w:r>
    </w:p>
    <w:p w:rsidR="00381EB2" w:rsidRPr="00775995" w:rsidRDefault="00381EB2" w:rsidP="00775995">
      <w:pPr>
        <w:pStyle w:val="ConsPlusNormal"/>
        <w:ind w:firstLine="709"/>
        <w:jc w:val="both"/>
        <w:rPr>
          <w:rFonts w:ascii="Times New Roman" w:hAnsi="Times New Roman" w:cs="Times New Roman"/>
          <w:sz w:val="26"/>
          <w:szCs w:val="26"/>
        </w:rPr>
      </w:pPr>
      <w:r w:rsidRPr="00775995">
        <w:rPr>
          <w:rFonts w:ascii="Times New Roman" w:hAnsi="Times New Roman" w:cs="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775995">
          <w:rPr>
            <w:rFonts w:ascii="Times New Roman" w:hAnsi="Times New Roman" w:cs="Times New Roman"/>
            <w:sz w:val="26"/>
            <w:szCs w:val="26"/>
          </w:rPr>
          <w:t>расписка</w:t>
        </w:r>
      </w:hyperlink>
      <w:r w:rsidRPr="00775995">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w:t>
      </w:r>
    </w:p>
    <w:p w:rsidR="001862DE" w:rsidRPr="00775995" w:rsidRDefault="001862DE" w:rsidP="00775995">
      <w:pPr>
        <w:pStyle w:val="ConsPlusNormal"/>
        <w:ind w:firstLine="709"/>
        <w:jc w:val="both"/>
        <w:rPr>
          <w:rFonts w:ascii="Times New Roman" w:hAnsi="Times New Roman"/>
          <w:sz w:val="26"/>
          <w:szCs w:val="26"/>
        </w:rPr>
      </w:pPr>
      <w:r w:rsidRPr="00775995">
        <w:rPr>
          <w:rFonts w:ascii="Times New Roman" w:hAnsi="Times New Roman"/>
          <w:sz w:val="26"/>
          <w:szCs w:val="26"/>
        </w:rPr>
        <w:lastRenderedPageBreak/>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81EB2" w:rsidRPr="00775995" w:rsidRDefault="00381EB2" w:rsidP="00775995">
      <w:pPr>
        <w:autoSpaceDE w:val="0"/>
        <w:autoSpaceDN w:val="0"/>
        <w:adjustRightInd w:val="0"/>
        <w:ind w:firstLine="709"/>
        <w:jc w:val="both"/>
        <w:rPr>
          <w:sz w:val="26"/>
          <w:szCs w:val="26"/>
        </w:rPr>
      </w:pPr>
      <w:r w:rsidRPr="00775995">
        <w:rPr>
          <w:sz w:val="26"/>
          <w:szCs w:val="26"/>
        </w:rPr>
        <w:t>3.</w:t>
      </w:r>
      <w:r w:rsidR="00C10DC9" w:rsidRPr="00775995">
        <w:rPr>
          <w:sz w:val="26"/>
          <w:szCs w:val="26"/>
        </w:rPr>
        <w:t>9</w:t>
      </w:r>
      <w:r w:rsidRPr="00775995">
        <w:rPr>
          <w:sz w:val="26"/>
          <w:szCs w:val="26"/>
        </w:rPr>
        <w:t>. В случае если заявление и документы представлены в Администрацию посредством почтового отправления</w:t>
      </w:r>
      <w:r w:rsidR="006E6A39" w:rsidRPr="00775995">
        <w:rPr>
          <w:sz w:val="26"/>
          <w:szCs w:val="26"/>
        </w:rPr>
        <w:t xml:space="preserve"> или электронной почты</w:t>
      </w:r>
      <w:r w:rsidRPr="00775995">
        <w:rPr>
          <w:sz w:val="26"/>
          <w:szCs w:val="26"/>
        </w:rPr>
        <w:t xml:space="preserve">,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C10DC9" w:rsidRPr="00775995" w:rsidRDefault="00C10DC9" w:rsidP="00775995">
      <w:pPr>
        <w:ind w:firstLine="708"/>
        <w:jc w:val="both"/>
        <w:rPr>
          <w:sz w:val="26"/>
          <w:szCs w:val="26"/>
        </w:rPr>
      </w:pPr>
      <w:r w:rsidRPr="00775995">
        <w:rPr>
          <w:sz w:val="26"/>
          <w:szCs w:val="26"/>
        </w:rPr>
        <w:t xml:space="preserve">3.10. </w:t>
      </w:r>
      <w:proofErr w:type="gramStart"/>
      <w:r w:rsidRPr="00775995">
        <w:rPr>
          <w:sz w:val="26"/>
          <w:szCs w:val="26"/>
        </w:rPr>
        <w:t xml:space="preserve">При получении посредством Единого портала,  официального сайта Администрации (при наличии технической возможности) заявления и документов, указанных в </w:t>
      </w:r>
      <w:hyperlink w:anchor="P141" w:history="1">
        <w:r w:rsidRPr="00775995">
          <w:rPr>
            <w:sz w:val="26"/>
            <w:szCs w:val="26"/>
          </w:rPr>
          <w:t>подпунктах 2.6</w:t>
        </w:r>
      </w:hyperlink>
      <w:r w:rsidRPr="00775995">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775995">
          <w:rPr>
            <w:sz w:val="26"/>
            <w:szCs w:val="26"/>
          </w:rPr>
          <w:t>подпунктах 2.6</w:t>
        </w:r>
      </w:hyperlink>
      <w:r w:rsidRPr="00775995">
        <w:rPr>
          <w:sz w:val="26"/>
          <w:szCs w:val="26"/>
        </w:rPr>
        <w:t>.1 или 2.6.2 пункта 2.6 настоящего Регламента, (в случае</w:t>
      </w:r>
      <w:proofErr w:type="gramEnd"/>
      <w:r w:rsidRPr="00775995">
        <w:rPr>
          <w:sz w:val="26"/>
          <w:szCs w:val="26"/>
        </w:rPr>
        <w:t xml:space="preserve"> поступления заявления и (или) таких документов, подписанных усиленной квалифицированной электронной подписью), а также наличие основани</w:t>
      </w:r>
      <w:r w:rsidR="00055DF7" w:rsidRPr="00775995">
        <w:rPr>
          <w:sz w:val="26"/>
          <w:szCs w:val="26"/>
        </w:rPr>
        <w:t>й</w:t>
      </w:r>
      <w:r w:rsidRPr="00775995">
        <w:rPr>
          <w:sz w:val="26"/>
          <w:szCs w:val="26"/>
        </w:rPr>
        <w:t xml:space="preserve"> для отказа в приеме заявления, указанн</w:t>
      </w:r>
      <w:r w:rsidR="00055DF7" w:rsidRPr="00775995">
        <w:rPr>
          <w:sz w:val="26"/>
          <w:szCs w:val="26"/>
        </w:rPr>
        <w:t>ых</w:t>
      </w:r>
      <w:r w:rsidRPr="00775995">
        <w:rPr>
          <w:sz w:val="26"/>
          <w:szCs w:val="26"/>
        </w:rPr>
        <w:t xml:space="preserve"> в пункте 2.8. настоящего Регламента</w:t>
      </w:r>
    </w:p>
    <w:p w:rsidR="0032053E" w:rsidRPr="00775995" w:rsidRDefault="00C10DC9" w:rsidP="00775995">
      <w:pPr>
        <w:autoSpaceDE w:val="0"/>
        <w:autoSpaceDN w:val="0"/>
        <w:adjustRightInd w:val="0"/>
        <w:ind w:firstLine="708"/>
        <w:jc w:val="both"/>
        <w:rPr>
          <w:sz w:val="26"/>
          <w:szCs w:val="26"/>
        </w:rPr>
      </w:pPr>
      <w:proofErr w:type="gramStart"/>
      <w:r w:rsidRPr="00775995">
        <w:rPr>
          <w:sz w:val="26"/>
          <w:szCs w:val="26"/>
        </w:rPr>
        <w:t xml:space="preserve">При наличии оснований для отказа в приеме заявления, предусмотренных пунктом 2.8 настоящего Регламента, заявителю (представителю заявителя), не позднее 1 рабочего дня со дня поступления заявления, специалистом отдела, направляется уведомление по форме согласно приложению №2 к настоящему Регламенту </w:t>
      </w:r>
      <w:r w:rsidR="0032053E" w:rsidRPr="00775995">
        <w:rPr>
          <w:sz w:val="26"/>
          <w:szCs w:val="26"/>
        </w:rPr>
        <w:t>со ссылкой на нормативный правовой акт, который послужил основанием для принятия указанного решения, указанным заявителем (представителем заявителя) в заявлении способом.</w:t>
      </w:r>
      <w:proofErr w:type="gramEnd"/>
    </w:p>
    <w:p w:rsidR="00C10DC9" w:rsidRPr="00775995" w:rsidRDefault="00C10DC9"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C10DC9" w:rsidRPr="00775995" w:rsidRDefault="00C10DC9" w:rsidP="00775995">
      <w:pPr>
        <w:autoSpaceDE w:val="0"/>
        <w:autoSpaceDN w:val="0"/>
        <w:adjustRightInd w:val="0"/>
        <w:ind w:firstLine="540"/>
        <w:jc w:val="both"/>
        <w:rPr>
          <w:sz w:val="26"/>
          <w:szCs w:val="26"/>
        </w:rPr>
      </w:pPr>
      <w:proofErr w:type="gramStart"/>
      <w:r w:rsidRPr="00775995">
        <w:rPr>
          <w:sz w:val="26"/>
          <w:szCs w:val="26"/>
        </w:rPr>
        <w:t xml:space="preserve">При отсутствии оснований для отказа в приеме заявления заявителю (представителю заявителя) </w:t>
      </w:r>
      <w:r w:rsidRPr="00775995">
        <w:rPr>
          <w:rFonts w:eastAsia="Calibri"/>
          <w:sz w:val="26"/>
          <w:szCs w:val="26"/>
        </w:rPr>
        <w:t xml:space="preserve">не позднее 1 рабочего дня, следующего за днем поступления заявления, </w:t>
      </w:r>
      <w:r w:rsidRPr="00775995">
        <w:rPr>
          <w:sz w:val="26"/>
          <w:szCs w:val="26"/>
        </w:rPr>
        <w:t xml:space="preserve"> специалистом отдела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официальном сайте Администрации (при наличии технической возможности) по его выбору с указанием присвоенного в электронной</w:t>
      </w:r>
      <w:proofErr w:type="gramEnd"/>
      <w:r w:rsidRPr="00775995">
        <w:rPr>
          <w:sz w:val="26"/>
          <w:szCs w:val="26"/>
        </w:rPr>
        <w:t xml:space="preserve"> форме уникального номера, по которому на Едином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C10DC9" w:rsidRPr="00775995" w:rsidRDefault="00C10DC9" w:rsidP="00775995">
      <w:pPr>
        <w:ind w:firstLine="540"/>
        <w:jc w:val="both"/>
        <w:rPr>
          <w:sz w:val="26"/>
          <w:szCs w:val="26"/>
        </w:rPr>
      </w:pPr>
      <w:r w:rsidRPr="00775995">
        <w:rPr>
          <w:sz w:val="26"/>
          <w:szCs w:val="26"/>
        </w:rPr>
        <w:t xml:space="preserve">Сообщение о получении заявления и документов, указанных в </w:t>
      </w:r>
      <w:hyperlink w:anchor="P141" w:history="1">
        <w:r w:rsidRPr="00775995">
          <w:rPr>
            <w:sz w:val="26"/>
            <w:szCs w:val="26"/>
          </w:rPr>
          <w:t>подпунктах 2.6</w:t>
        </w:r>
      </w:hyperlink>
      <w:r w:rsidRPr="00775995">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10DC9" w:rsidRPr="00775995" w:rsidRDefault="00C10DC9" w:rsidP="00775995">
      <w:pPr>
        <w:ind w:firstLine="540"/>
        <w:jc w:val="both"/>
        <w:rPr>
          <w:sz w:val="26"/>
          <w:szCs w:val="26"/>
        </w:rPr>
      </w:pPr>
      <w:r w:rsidRPr="00775995">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на официальном сайте Администрации (при наличии технической возможности) меняется до статуса «принято».</w:t>
      </w:r>
    </w:p>
    <w:p w:rsidR="00C10DC9" w:rsidRPr="00775995" w:rsidRDefault="00C10DC9" w:rsidP="00775995">
      <w:pPr>
        <w:autoSpaceDE w:val="0"/>
        <w:autoSpaceDN w:val="0"/>
        <w:adjustRightInd w:val="0"/>
        <w:ind w:firstLine="540"/>
        <w:jc w:val="both"/>
        <w:rPr>
          <w:sz w:val="26"/>
          <w:szCs w:val="26"/>
        </w:rPr>
      </w:pPr>
      <w:r w:rsidRPr="00775995">
        <w:rPr>
          <w:sz w:val="26"/>
          <w:szCs w:val="26"/>
        </w:rPr>
        <w:t xml:space="preserve">  3.11. Если заявление поступило в электронной форме на официальную электронную почту, специалист отдела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381EB2" w:rsidRPr="00775995" w:rsidRDefault="00381EB2" w:rsidP="00775995">
      <w:pPr>
        <w:autoSpaceDE w:val="0"/>
        <w:autoSpaceDN w:val="0"/>
        <w:adjustRightInd w:val="0"/>
        <w:ind w:firstLine="709"/>
        <w:jc w:val="both"/>
        <w:rPr>
          <w:sz w:val="26"/>
          <w:szCs w:val="26"/>
        </w:rPr>
      </w:pPr>
      <w:r w:rsidRPr="00775995">
        <w:rPr>
          <w:sz w:val="26"/>
          <w:szCs w:val="26"/>
        </w:rPr>
        <w:lastRenderedPageBreak/>
        <w:t>3.1</w:t>
      </w:r>
      <w:r w:rsidR="001862DE" w:rsidRPr="00775995">
        <w:rPr>
          <w:sz w:val="26"/>
          <w:szCs w:val="26"/>
        </w:rPr>
        <w:t>2</w:t>
      </w:r>
      <w:r w:rsidRPr="00775995">
        <w:rPr>
          <w:sz w:val="26"/>
          <w:szCs w:val="26"/>
        </w:rPr>
        <w:t xml:space="preserve">. Зарегистрированное заявление и документы передаются на рассмотрение Главе города, </w:t>
      </w:r>
      <w:r w:rsidR="001862DE" w:rsidRPr="00775995">
        <w:rPr>
          <w:sz w:val="26"/>
          <w:szCs w:val="26"/>
        </w:rPr>
        <w:t xml:space="preserve">либо лицу его замещающему, </w:t>
      </w:r>
      <w:r w:rsidRPr="00775995">
        <w:rPr>
          <w:sz w:val="26"/>
          <w:szCs w:val="26"/>
        </w:rPr>
        <w:t>который определяет исполнителя, ответственного за работу с поступившим заявлением (далее - ответственный исполнитель).</w:t>
      </w:r>
    </w:p>
    <w:p w:rsidR="001862DE" w:rsidRPr="00775995" w:rsidRDefault="00381EB2" w:rsidP="00775995">
      <w:pPr>
        <w:ind w:firstLine="708"/>
        <w:jc w:val="both"/>
        <w:rPr>
          <w:sz w:val="26"/>
          <w:szCs w:val="26"/>
        </w:rPr>
      </w:pPr>
      <w:r w:rsidRPr="00775995">
        <w:rPr>
          <w:sz w:val="26"/>
          <w:szCs w:val="26"/>
        </w:rPr>
        <w:t>3.1</w:t>
      </w:r>
      <w:r w:rsidR="001862DE" w:rsidRPr="00775995">
        <w:rPr>
          <w:sz w:val="26"/>
          <w:szCs w:val="26"/>
        </w:rPr>
        <w:t>3</w:t>
      </w:r>
      <w:r w:rsidRPr="00775995">
        <w:rPr>
          <w:sz w:val="26"/>
          <w:szCs w:val="26"/>
        </w:rPr>
        <w:t xml:space="preserve">. </w:t>
      </w:r>
      <w:r w:rsidR="001862DE" w:rsidRPr="00775995">
        <w:rPr>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6D6DC9" w:rsidRPr="00775995">
        <w:rPr>
          <w:sz w:val="26"/>
          <w:szCs w:val="26"/>
        </w:rPr>
        <w:t>й</w:t>
      </w:r>
      <w:r w:rsidR="001862DE" w:rsidRPr="00775995">
        <w:rPr>
          <w:sz w:val="26"/>
          <w:szCs w:val="26"/>
        </w:rPr>
        <w:t xml:space="preserve">  для отказа в приеме документов, необходимых для предоставления муниципальной услуги, установленн</w:t>
      </w:r>
      <w:r w:rsidR="006D6DC9" w:rsidRPr="00775995">
        <w:rPr>
          <w:sz w:val="26"/>
          <w:szCs w:val="26"/>
        </w:rPr>
        <w:t>ых</w:t>
      </w:r>
      <w:r w:rsidR="001862DE" w:rsidRPr="00775995">
        <w:rPr>
          <w:sz w:val="26"/>
          <w:szCs w:val="26"/>
        </w:rPr>
        <w:t xml:space="preserve"> пунктом 2.8 настоящего Регламента.</w:t>
      </w:r>
    </w:p>
    <w:p w:rsidR="00381EB2" w:rsidRPr="00775995" w:rsidRDefault="00381EB2" w:rsidP="00775995">
      <w:pPr>
        <w:widowControl w:val="0"/>
        <w:autoSpaceDE w:val="0"/>
        <w:autoSpaceDN w:val="0"/>
        <w:adjustRightInd w:val="0"/>
        <w:ind w:firstLine="709"/>
        <w:jc w:val="both"/>
        <w:rPr>
          <w:sz w:val="26"/>
          <w:szCs w:val="26"/>
        </w:rPr>
      </w:pPr>
      <w:r w:rsidRPr="00775995">
        <w:rPr>
          <w:sz w:val="26"/>
          <w:szCs w:val="26"/>
        </w:rPr>
        <w:t>3.1</w:t>
      </w:r>
      <w:r w:rsidR="001862DE" w:rsidRPr="00775995">
        <w:rPr>
          <w:sz w:val="26"/>
          <w:szCs w:val="26"/>
        </w:rPr>
        <w:t>4</w:t>
      </w:r>
      <w:r w:rsidRPr="00775995">
        <w:rPr>
          <w:sz w:val="26"/>
          <w:szCs w:val="26"/>
        </w:rPr>
        <w:t xml:space="preserve">. Продолжительность административной процедуры (максимальный срок ее выполнения) составляет 1 рабочий день с момента поступления заявления </w:t>
      </w:r>
      <w:r w:rsidR="00196CB9" w:rsidRPr="00775995">
        <w:rPr>
          <w:sz w:val="26"/>
          <w:szCs w:val="26"/>
        </w:rPr>
        <w:t xml:space="preserve">и документов </w:t>
      </w:r>
      <w:r w:rsidRPr="00775995">
        <w:rPr>
          <w:sz w:val="26"/>
          <w:szCs w:val="26"/>
        </w:rPr>
        <w:t>для предоставления муниципальной услуги.</w:t>
      </w:r>
    </w:p>
    <w:p w:rsidR="00196CB9" w:rsidRPr="00775995" w:rsidRDefault="00381EB2" w:rsidP="00775995">
      <w:pPr>
        <w:pStyle w:val="ConsPlusNormal"/>
        <w:ind w:firstLine="709"/>
        <w:jc w:val="both"/>
        <w:rPr>
          <w:rFonts w:ascii="Times New Roman" w:hAnsi="Times New Roman"/>
          <w:sz w:val="26"/>
          <w:szCs w:val="26"/>
        </w:rPr>
      </w:pPr>
      <w:r w:rsidRPr="00775995">
        <w:rPr>
          <w:rFonts w:ascii="Times New Roman" w:hAnsi="Times New Roman" w:cs="Times New Roman"/>
          <w:sz w:val="26"/>
          <w:szCs w:val="26"/>
        </w:rPr>
        <w:t>3.1</w:t>
      </w:r>
      <w:r w:rsidR="00196CB9" w:rsidRPr="00775995">
        <w:rPr>
          <w:rFonts w:ascii="Times New Roman" w:hAnsi="Times New Roman" w:cs="Times New Roman"/>
          <w:sz w:val="26"/>
          <w:szCs w:val="26"/>
        </w:rPr>
        <w:t>5</w:t>
      </w:r>
      <w:r w:rsidRPr="00775995">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r w:rsidR="00196CB9" w:rsidRPr="00775995">
        <w:rPr>
          <w:rFonts w:ascii="Times New Roman" w:hAnsi="Times New Roman"/>
          <w:sz w:val="26"/>
          <w:szCs w:val="26"/>
        </w:rPr>
        <w:t xml:space="preserve"> или направление</w:t>
      </w:r>
      <w:r w:rsidR="00196CB9" w:rsidRPr="00775995">
        <w:rPr>
          <w:sz w:val="26"/>
          <w:szCs w:val="26"/>
        </w:rPr>
        <w:t xml:space="preserve"> </w:t>
      </w:r>
      <w:r w:rsidR="00196CB9" w:rsidRPr="00775995">
        <w:rPr>
          <w:rFonts w:ascii="Times New Roman" w:hAnsi="Times New Roman"/>
          <w:sz w:val="26"/>
          <w:szCs w:val="26"/>
        </w:rPr>
        <w:t>заявителю (представителю заявителя)</w:t>
      </w:r>
      <w:r w:rsidR="00196CB9" w:rsidRPr="00775995">
        <w:rPr>
          <w:sz w:val="26"/>
          <w:szCs w:val="26"/>
        </w:rPr>
        <w:t xml:space="preserve"> </w:t>
      </w:r>
      <w:r w:rsidR="00196CB9" w:rsidRPr="00775995">
        <w:rPr>
          <w:rFonts w:ascii="Times New Roman" w:hAnsi="Times New Roman"/>
          <w:sz w:val="26"/>
          <w:szCs w:val="26"/>
        </w:rPr>
        <w:t xml:space="preserve">уведомления об отказе в приеме к рассмотрению заявления. </w:t>
      </w:r>
    </w:p>
    <w:p w:rsidR="00381EB2" w:rsidRPr="00775995" w:rsidRDefault="00196CB9" w:rsidP="00775995">
      <w:pPr>
        <w:pStyle w:val="ConsPlusNormal"/>
        <w:ind w:firstLine="708"/>
        <w:jc w:val="both"/>
        <w:rPr>
          <w:rFonts w:ascii="Times New Roman" w:hAnsi="Times New Roman" w:cs="Times New Roman"/>
          <w:sz w:val="26"/>
          <w:szCs w:val="26"/>
        </w:rPr>
      </w:pPr>
      <w:r w:rsidRPr="00775995">
        <w:rPr>
          <w:rFonts w:ascii="Times New Roman" w:hAnsi="Times New Roman" w:cs="Times New Roman"/>
          <w:sz w:val="26"/>
          <w:szCs w:val="26"/>
        </w:rPr>
        <w:t xml:space="preserve">3.16. </w:t>
      </w:r>
      <w:r w:rsidR="00381EB2" w:rsidRPr="0077599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 </w:t>
      </w:r>
    </w:p>
    <w:p w:rsidR="00381EB2" w:rsidRPr="00775995" w:rsidRDefault="00381EB2" w:rsidP="00775995">
      <w:pPr>
        <w:pStyle w:val="ConsPlusNormal"/>
        <w:jc w:val="both"/>
        <w:rPr>
          <w:rFonts w:ascii="Times New Roman" w:hAnsi="Times New Roman" w:cs="Times New Roman"/>
          <w:sz w:val="26"/>
          <w:szCs w:val="26"/>
        </w:rPr>
      </w:pPr>
    </w:p>
    <w:p w:rsidR="00381EB2" w:rsidRPr="00775995" w:rsidRDefault="00381EB2" w:rsidP="00775995">
      <w:pPr>
        <w:pStyle w:val="ConsPlusNormal"/>
        <w:jc w:val="center"/>
        <w:outlineLvl w:val="2"/>
        <w:rPr>
          <w:rFonts w:ascii="Times New Roman" w:hAnsi="Times New Roman" w:cs="Times New Roman"/>
          <w:b/>
          <w:sz w:val="26"/>
          <w:szCs w:val="26"/>
        </w:rPr>
      </w:pPr>
      <w:r w:rsidRPr="00775995">
        <w:rPr>
          <w:rFonts w:ascii="Times New Roman" w:hAnsi="Times New Roman" w:cs="Times New Roman"/>
          <w:b/>
          <w:sz w:val="26"/>
          <w:szCs w:val="26"/>
        </w:rPr>
        <w:t xml:space="preserve">Формирование и направление </w:t>
      </w:r>
      <w:r w:rsidR="006D6DC9" w:rsidRPr="00775995">
        <w:rPr>
          <w:rFonts w:ascii="Times New Roman" w:hAnsi="Times New Roman" w:cs="Times New Roman"/>
          <w:b/>
          <w:sz w:val="26"/>
          <w:szCs w:val="26"/>
        </w:rPr>
        <w:t xml:space="preserve">межведомственных </w:t>
      </w:r>
      <w:r w:rsidRPr="00775995">
        <w:rPr>
          <w:rFonts w:ascii="Times New Roman" w:hAnsi="Times New Roman" w:cs="Times New Roman"/>
          <w:b/>
          <w:sz w:val="26"/>
          <w:szCs w:val="26"/>
        </w:rPr>
        <w:t>запросов</w:t>
      </w:r>
    </w:p>
    <w:p w:rsidR="00381EB2" w:rsidRPr="00775995" w:rsidRDefault="00381EB2" w:rsidP="00775995">
      <w:pPr>
        <w:pStyle w:val="ConsPlusNormal"/>
        <w:jc w:val="both"/>
        <w:rPr>
          <w:rFonts w:ascii="Times New Roman" w:hAnsi="Times New Roman" w:cs="Times New Roman"/>
          <w:sz w:val="26"/>
          <w:szCs w:val="26"/>
          <w:highlight w:val="yellow"/>
        </w:rPr>
      </w:pPr>
    </w:p>
    <w:p w:rsidR="00196CB9" w:rsidRPr="00775995" w:rsidRDefault="00381EB2" w:rsidP="00775995">
      <w:pPr>
        <w:pStyle w:val="ConsPlusNormal"/>
        <w:ind w:firstLine="539"/>
        <w:jc w:val="both"/>
        <w:rPr>
          <w:rFonts w:ascii="Times New Roman" w:hAnsi="Times New Roman"/>
          <w:sz w:val="26"/>
          <w:szCs w:val="26"/>
        </w:rPr>
      </w:pPr>
      <w:r w:rsidRPr="00775995">
        <w:rPr>
          <w:rFonts w:ascii="Times New Roman" w:hAnsi="Times New Roman" w:cs="Times New Roman"/>
          <w:sz w:val="26"/>
          <w:szCs w:val="26"/>
        </w:rPr>
        <w:t>3.1</w:t>
      </w:r>
      <w:r w:rsidR="00196CB9" w:rsidRPr="00775995">
        <w:rPr>
          <w:rFonts w:ascii="Times New Roman" w:hAnsi="Times New Roman" w:cs="Times New Roman"/>
          <w:sz w:val="26"/>
          <w:szCs w:val="26"/>
        </w:rPr>
        <w:t>7</w:t>
      </w:r>
      <w:r w:rsidRPr="00775995">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w:t>
      </w:r>
      <w:r w:rsidR="006D6DC9" w:rsidRPr="00775995">
        <w:rPr>
          <w:rFonts w:ascii="Times New Roman" w:hAnsi="Times New Roman" w:cs="Times New Roman"/>
          <w:sz w:val="26"/>
          <w:szCs w:val="26"/>
        </w:rPr>
        <w:t>прием заявления без приложения документов</w:t>
      </w:r>
      <w:r w:rsidR="00B86517" w:rsidRPr="00775995">
        <w:rPr>
          <w:rFonts w:ascii="Times New Roman" w:hAnsi="Times New Roman"/>
          <w:sz w:val="26"/>
          <w:szCs w:val="26"/>
        </w:rPr>
        <w:t xml:space="preserve">, </w:t>
      </w:r>
      <w:r w:rsidR="00196CB9" w:rsidRPr="00775995">
        <w:rPr>
          <w:rFonts w:ascii="Times New Roman" w:hAnsi="Times New Roman"/>
          <w:sz w:val="26"/>
          <w:szCs w:val="26"/>
        </w:rPr>
        <w:t xml:space="preserve">указанных в </w:t>
      </w:r>
      <w:hyperlink w:anchor="P177" w:history="1">
        <w:r w:rsidR="00196CB9" w:rsidRPr="00775995">
          <w:rPr>
            <w:rFonts w:ascii="Times New Roman" w:hAnsi="Times New Roman" w:cs="Times New Roman"/>
            <w:sz w:val="26"/>
            <w:szCs w:val="26"/>
          </w:rPr>
          <w:t>подпунктах 2.7</w:t>
        </w:r>
      </w:hyperlink>
      <w:r w:rsidR="00196CB9" w:rsidRPr="00775995">
        <w:rPr>
          <w:rFonts w:ascii="Times New Roman" w:hAnsi="Times New Roman" w:cs="Times New Roman"/>
          <w:sz w:val="26"/>
          <w:szCs w:val="26"/>
        </w:rPr>
        <w:t xml:space="preserve">.1 или 2.7.2 </w:t>
      </w:r>
      <w:hyperlink w:anchor="P174" w:history="1">
        <w:r w:rsidR="00196CB9" w:rsidRPr="00775995">
          <w:rPr>
            <w:rFonts w:ascii="Times New Roman" w:hAnsi="Times New Roman"/>
            <w:sz w:val="26"/>
            <w:szCs w:val="26"/>
          </w:rPr>
          <w:t>пункта 2.</w:t>
        </w:r>
      </w:hyperlink>
      <w:r w:rsidR="00196CB9" w:rsidRPr="00775995">
        <w:rPr>
          <w:rFonts w:ascii="Times New Roman" w:hAnsi="Times New Roman"/>
          <w:sz w:val="26"/>
          <w:szCs w:val="26"/>
        </w:rPr>
        <w:t>7 настоящего Регламента.</w:t>
      </w:r>
    </w:p>
    <w:p w:rsidR="00381EB2" w:rsidRPr="00775995" w:rsidRDefault="00196CB9" w:rsidP="00775995">
      <w:pPr>
        <w:pStyle w:val="ConsPlusNormal"/>
        <w:ind w:firstLine="539"/>
        <w:jc w:val="both"/>
        <w:rPr>
          <w:rFonts w:ascii="Times New Roman" w:hAnsi="Times New Roman" w:cs="Times New Roman"/>
          <w:sz w:val="26"/>
          <w:szCs w:val="26"/>
        </w:rPr>
      </w:pPr>
      <w:r w:rsidRPr="00775995">
        <w:rPr>
          <w:rFonts w:ascii="Times New Roman" w:hAnsi="Times New Roman" w:cs="Times New Roman"/>
          <w:sz w:val="26"/>
          <w:szCs w:val="26"/>
        </w:rPr>
        <w:t xml:space="preserve"> </w:t>
      </w:r>
      <w:r w:rsidR="00381EB2" w:rsidRPr="00775995">
        <w:rPr>
          <w:rFonts w:ascii="Times New Roman" w:hAnsi="Times New Roman" w:cs="Times New Roman"/>
          <w:sz w:val="26"/>
          <w:szCs w:val="26"/>
        </w:rPr>
        <w:t>3.1</w:t>
      </w:r>
      <w:r w:rsidRPr="00775995">
        <w:rPr>
          <w:rFonts w:ascii="Times New Roman" w:hAnsi="Times New Roman" w:cs="Times New Roman"/>
          <w:sz w:val="26"/>
          <w:szCs w:val="26"/>
        </w:rPr>
        <w:t>8</w:t>
      </w:r>
      <w:r w:rsidR="00381EB2" w:rsidRPr="00775995">
        <w:rPr>
          <w:rFonts w:ascii="Times New Roman" w:hAnsi="Times New Roman" w:cs="Times New Roman"/>
          <w:sz w:val="26"/>
          <w:szCs w:val="26"/>
        </w:rPr>
        <w:t xml:space="preserve">. В зависимости от представленных документов, ответственный исполнитель в течение 1 </w:t>
      </w:r>
      <w:r w:rsidRPr="00775995">
        <w:rPr>
          <w:rFonts w:ascii="Times New Roman" w:hAnsi="Times New Roman" w:cs="Times New Roman"/>
          <w:sz w:val="26"/>
          <w:szCs w:val="26"/>
        </w:rPr>
        <w:t xml:space="preserve">рабочего </w:t>
      </w:r>
      <w:r w:rsidR="00381EB2" w:rsidRPr="00775995">
        <w:rPr>
          <w:rFonts w:ascii="Times New Roman" w:hAnsi="Times New Roman" w:cs="Times New Roman"/>
          <w:sz w:val="26"/>
          <w:szCs w:val="26"/>
        </w:rPr>
        <w:t>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381EB2" w:rsidRPr="00775995" w:rsidRDefault="00381EB2" w:rsidP="00775995">
      <w:pPr>
        <w:pStyle w:val="ConsPlusNormal"/>
        <w:ind w:firstLine="539"/>
        <w:jc w:val="both"/>
        <w:rPr>
          <w:rFonts w:ascii="Times New Roman" w:hAnsi="Times New Roman" w:cs="Times New Roman"/>
          <w:sz w:val="26"/>
          <w:szCs w:val="26"/>
        </w:rPr>
      </w:pPr>
      <w:bookmarkStart w:id="15" w:name="P348"/>
      <w:bookmarkEnd w:id="15"/>
      <w:r w:rsidRPr="00775995">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775995">
        <w:rPr>
          <w:rFonts w:ascii="Times New Roman" w:hAnsi="Times New Roman"/>
          <w:sz w:val="26"/>
          <w:szCs w:val="26"/>
          <w:lang w:eastAsia="en-US"/>
        </w:rPr>
        <w:t>«Об организации предоставления государственных и муниципальных услуг»</w:t>
      </w:r>
      <w:r w:rsidRPr="00775995">
        <w:rPr>
          <w:rFonts w:ascii="Times New Roman" w:hAnsi="Times New Roman" w:cs="Times New Roman"/>
          <w:sz w:val="26"/>
          <w:szCs w:val="26"/>
        </w:rPr>
        <w:t xml:space="preserve">.               </w:t>
      </w:r>
    </w:p>
    <w:p w:rsidR="00381EB2" w:rsidRPr="00775995" w:rsidRDefault="00381EB2" w:rsidP="00775995">
      <w:pPr>
        <w:pStyle w:val="ConsPlusNormal"/>
        <w:ind w:firstLine="539"/>
        <w:jc w:val="both"/>
        <w:rPr>
          <w:rFonts w:ascii="Times New Roman" w:hAnsi="Times New Roman" w:cs="Times New Roman"/>
          <w:sz w:val="26"/>
          <w:szCs w:val="26"/>
        </w:rPr>
      </w:pPr>
      <w:r w:rsidRPr="00775995">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1EB2" w:rsidRPr="00775995" w:rsidRDefault="00381EB2" w:rsidP="00775995">
      <w:pPr>
        <w:pStyle w:val="ConsPlusNormal"/>
        <w:ind w:firstLine="539"/>
        <w:jc w:val="both"/>
        <w:rPr>
          <w:rFonts w:ascii="Times New Roman" w:hAnsi="Times New Roman" w:cs="Times New Roman"/>
          <w:sz w:val="26"/>
          <w:szCs w:val="26"/>
        </w:rPr>
      </w:pPr>
      <w:r w:rsidRPr="0077599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81EB2" w:rsidRPr="00775995" w:rsidRDefault="00381EB2" w:rsidP="00775995">
      <w:pPr>
        <w:pStyle w:val="ConsPlusNormal"/>
        <w:ind w:right="-2" w:firstLine="709"/>
        <w:jc w:val="both"/>
        <w:rPr>
          <w:rFonts w:ascii="Times New Roman" w:hAnsi="Times New Roman"/>
          <w:sz w:val="26"/>
          <w:szCs w:val="26"/>
        </w:rPr>
      </w:pPr>
      <w:r w:rsidRPr="0077599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01341B" w:rsidRPr="00775995" w:rsidRDefault="00381EB2" w:rsidP="00775995">
      <w:pPr>
        <w:ind w:firstLine="567"/>
        <w:jc w:val="both"/>
        <w:rPr>
          <w:sz w:val="26"/>
          <w:szCs w:val="26"/>
        </w:rPr>
      </w:pPr>
      <w:r w:rsidRPr="00775995">
        <w:rPr>
          <w:sz w:val="26"/>
          <w:szCs w:val="26"/>
        </w:rPr>
        <w:t xml:space="preserve">3.19. Продолжительность административной процедуры (максимальный срок ее выполнения) </w:t>
      </w:r>
      <w:r w:rsidR="00196CB9" w:rsidRPr="00775995">
        <w:rPr>
          <w:sz w:val="26"/>
          <w:szCs w:val="26"/>
        </w:rPr>
        <w:t xml:space="preserve">составляет </w:t>
      </w:r>
      <w:r w:rsidR="00196CB9" w:rsidRPr="00775995">
        <w:rPr>
          <w:rFonts w:eastAsia="Calibri"/>
          <w:sz w:val="26"/>
          <w:szCs w:val="26"/>
          <w:lang w:eastAsia="en-US"/>
        </w:rPr>
        <w:t>2</w:t>
      </w:r>
      <w:r w:rsidRPr="00775995">
        <w:rPr>
          <w:rFonts w:eastAsia="Calibri"/>
          <w:sz w:val="26"/>
          <w:szCs w:val="26"/>
          <w:lang w:eastAsia="en-US"/>
        </w:rPr>
        <w:t xml:space="preserve"> </w:t>
      </w:r>
      <w:r w:rsidR="00196CB9" w:rsidRPr="00775995">
        <w:rPr>
          <w:rFonts w:eastAsia="Calibri"/>
          <w:sz w:val="26"/>
          <w:szCs w:val="26"/>
          <w:lang w:eastAsia="en-US"/>
        </w:rPr>
        <w:t xml:space="preserve">рабочих </w:t>
      </w:r>
      <w:r w:rsidRPr="00775995">
        <w:rPr>
          <w:sz w:val="26"/>
          <w:szCs w:val="26"/>
        </w:rPr>
        <w:t>дн</w:t>
      </w:r>
      <w:r w:rsidR="00196CB9" w:rsidRPr="00775995">
        <w:rPr>
          <w:sz w:val="26"/>
          <w:szCs w:val="26"/>
        </w:rPr>
        <w:t xml:space="preserve">я </w:t>
      </w:r>
      <w:r w:rsidRPr="00775995">
        <w:rPr>
          <w:sz w:val="26"/>
          <w:szCs w:val="26"/>
        </w:rPr>
        <w:t xml:space="preserve">со дня </w:t>
      </w:r>
      <w:r w:rsidR="0001341B" w:rsidRPr="00775995">
        <w:rPr>
          <w:sz w:val="26"/>
          <w:szCs w:val="26"/>
        </w:rPr>
        <w:t>регистрации заявления в Администрации.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775995">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775995">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lastRenderedPageBreak/>
        <w:t>Рассмотрение заявления и принятие решения</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3.22.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полноты и достоверности сведений, содержащихся в представленных документах;</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775995">
          <w:rPr>
            <w:rFonts w:ascii="Times New Roman" w:hAnsi="Times New Roman" w:cs="Times New Roman"/>
            <w:sz w:val="26"/>
            <w:szCs w:val="26"/>
          </w:rPr>
          <w:t>пунктом 2.10</w:t>
        </w:r>
      </w:hyperlink>
      <w:r w:rsidRPr="00775995">
        <w:rPr>
          <w:rFonts w:ascii="Times New Roman" w:hAnsi="Times New Roman" w:cs="Times New Roman"/>
          <w:sz w:val="26"/>
          <w:szCs w:val="26"/>
        </w:rPr>
        <w:t xml:space="preserve"> настоящего Регламента.</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3.23.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включении молодой семьи в состав участников мероприятия.</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3.24.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во включении молодой семьи в состав участников мероприятия,  с указанием причин отказа.</w:t>
      </w:r>
    </w:p>
    <w:p w:rsidR="002E6C28" w:rsidRPr="00775995" w:rsidRDefault="002E6C28" w:rsidP="00775995">
      <w:pPr>
        <w:autoSpaceDE w:val="0"/>
        <w:autoSpaceDN w:val="0"/>
        <w:adjustRightInd w:val="0"/>
        <w:ind w:firstLine="540"/>
        <w:jc w:val="both"/>
        <w:rPr>
          <w:rFonts w:eastAsiaTheme="minorHAnsi"/>
          <w:sz w:val="26"/>
          <w:szCs w:val="26"/>
          <w:lang w:eastAsia="en-US"/>
        </w:rPr>
      </w:pPr>
      <w:r w:rsidRPr="00775995">
        <w:rPr>
          <w:rFonts w:eastAsiaTheme="minorHAnsi"/>
          <w:sz w:val="26"/>
          <w:szCs w:val="26"/>
          <w:lang w:eastAsia="en-US"/>
        </w:rPr>
        <w:t>Повторное обращение с заявлением об участии в мероприятии допускается после устранения оснований для отказа, предусмотренных 2.10 настоящего Регламента.</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3.25. Подготовленный проект постановления Администрации о  включении молодой семьи в состав участников мероприятия или об отказе во включении молодой семьи в состав участников мероприятия, направляются на согласование в установленной системе документооборота Администрации.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1341B"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После согласования проект постановления Администрации направляется на подпись Главе города</w:t>
      </w:r>
      <w:r w:rsidR="0001341B" w:rsidRPr="00775995">
        <w:rPr>
          <w:rFonts w:ascii="Times New Roman" w:hAnsi="Times New Roman" w:cs="Times New Roman"/>
          <w:sz w:val="26"/>
          <w:szCs w:val="26"/>
        </w:rPr>
        <w:t>, либо лицу, его замещающему.</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3.26. Подписанное Главой города</w:t>
      </w:r>
      <w:r w:rsidR="0001341B" w:rsidRPr="00775995">
        <w:rPr>
          <w:rFonts w:ascii="Times New Roman" w:hAnsi="Times New Roman" w:cs="Times New Roman"/>
          <w:sz w:val="26"/>
          <w:szCs w:val="26"/>
        </w:rPr>
        <w:t>, либо лицом, его замещающим,</w:t>
      </w:r>
      <w:r w:rsidRPr="00775995">
        <w:rPr>
          <w:rFonts w:ascii="Times New Roman" w:hAnsi="Times New Roman" w:cs="Times New Roman"/>
          <w:sz w:val="26"/>
          <w:szCs w:val="26"/>
        </w:rPr>
        <w:t xml:space="preserve"> постановление регистрируется </w:t>
      </w:r>
      <w:r w:rsidRPr="00775995">
        <w:rPr>
          <w:rFonts w:ascii="Times New Roman" w:eastAsia="Calibri" w:hAnsi="Times New Roman" w:cs="Times New Roman"/>
          <w:sz w:val="26"/>
          <w:szCs w:val="26"/>
          <w:lang w:eastAsia="en-US"/>
        </w:rPr>
        <w:t xml:space="preserve">в установленной в системе документооборота </w:t>
      </w:r>
      <w:r w:rsidRPr="00775995">
        <w:rPr>
          <w:rFonts w:ascii="Times New Roman" w:hAnsi="Times New Roman" w:cs="Times New Roman"/>
          <w:sz w:val="26"/>
          <w:szCs w:val="26"/>
        </w:rPr>
        <w:t>Администрации</w:t>
      </w:r>
      <w:r w:rsidRPr="00775995">
        <w:rPr>
          <w:rFonts w:ascii="Times New Roman" w:eastAsia="Calibri" w:hAnsi="Times New Roman" w:cs="Times New Roman"/>
          <w:sz w:val="26"/>
          <w:szCs w:val="26"/>
          <w:lang w:eastAsia="en-US"/>
        </w:rPr>
        <w:t xml:space="preserve"> с указанием даты и исходящего номера.</w:t>
      </w:r>
    </w:p>
    <w:p w:rsidR="00381EB2" w:rsidRPr="00775995" w:rsidRDefault="00381EB2" w:rsidP="00775995">
      <w:pPr>
        <w:widowControl w:val="0"/>
        <w:autoSpaceDE w:val="0"/>
        <w:autoSpaceDN w:val="0"/>
        <w:adjustRightInd w:val="0"/>
        <w:ind w:firstLine="540"/>
        <w:jc w:val="both"/>
        <w:rPr>
          <w:sz w:val="26"/>
          <w:szCs w:val="26"/>
        </w:rPr>
      </w:pPr>
      <w:r w:rsidRPr="00775995">
        <w:rPr>
          <w:sz w:val="26"/>
          <w:szCs w:val="26"/>
        </w:rPr>
        <w:t xml:space="preserve">3.27. Продолжительность административной процедуры (максимальный срок ее выполнения) составляет </w:t>
      </w:r>
      <w:r w:rsidR="0001341B" w:rsidRPr="00775995">
        <w:rPr>
          <w:sz w:val="26"/>
          <w:szCs w:val="26"/>
        </w:rPr>
        <w:t>5</w:t>
      </w:r>
      <w:r w:rsidRPr="00775995">
        <w:rPr>
          <w:sz w:val="26"/>
          <w:szCs w:val="26"/>
        </w:rPr>
        <w:t xml:space="preserve"> </w:t>
      </w:r>
      <w:r w:rsidR="0001341B" w:rsidRPr="00775995">
        <w:rPr>
          <w:sz w:val="26"/>
          <w:szCs w:val="26"/>
        </w:rPr>
        <w:t xml:space="preserve">рабочих </w:t>
      </w:r>
      <w:r w:rsidRPr="00775995">
        <w:rPr>
          <w:sz w:val="26"/>
          <w:szCs w:val="26"/>
        </w:rPr>
        <w:t>дней со дня поступления заявления в Администрацию.</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3.28. Результатом выполнения административной процедуры является оформленное и зарегистрированное </w:t>
      </w:r>
      <w:r w:rsidRPr="00775995">
        <w:rPr>
          <w:rFonts w:ascii="Times New Roman" w:eastAsia="Calibri" w:hAnsi="Times New Roman" w:cs="Times New Roman"/>
          <w:sz w:val="26"/>
          <w:szCs w:val="26"/>
          <w:lang w:eastAsia="en-US"/>
        </w:rPr>
        <w:t xml:space="preserve">в установленном порядке </w:t>
      </w:r>
      <w:r w:rsidRPr="00775995">
        <w:rPr>
          <w:rFonts w:ascii="Times New Roman" w:hAnsi="Times New Roman" w:cs="Times New Roman"/>
          <w:sz w:val="26"/>
          <w:szCs w:val="26"/>
        </w:rPr>
        <w:t>постановление Администрации о включении молодых семей в состав участников мероприятия или об отказе во включении молодой семьи в состав участников мероприятия.</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3.29. Критерием принятия решения является наличие или отсутствие оснований, предусмотренных </w:t>
      </w:r>
      <w:hyperlink w:anchor="P196" w:history="1">
        <w:r w:rsidRPr="00775995">
          <w:rPr>
            <w:rFonts w:ascii="Times New Roman" w:hAnsi="Times New Roman" w:cs="Times New Roman"/>
            <w:sz w:val="26"/>
            <w:szCs w:val="26"/>
          </w:rPr>
          <w:t xml:space="preserve">пунктом </w:t>
        </w:r>
      </w:hyperlink>
      <w:r w:rsidRPr="00775995">
        <w:rPr>
          <w:rFonts w:ascii="Times New Roman" w:hAnsi="Times New Roman" w:cs="Times New Roman"/>
          <w:sz w:val="26"/>
          <w:szCs w:val="26"/>
        </w:rPr>
        <w:t xml:space="preserve"> 2.10 настоящего Регламента.</w:t>
      </w:r>
    </w:p>
    <w:p w:rsidR="00381EB2" w:rsidRPr="00775995" w:rsidRDefault="00381EB2" w:rsidP="00775995">
      <w:pPr>
        <w:pStyle w:val="ConsPlusNormal"/>
        <w:ind w:firstLine="540"/>
        <w:jc w:val="both"/>
        <w:rPr>
          <w:rFonts w:ascii="Times New Roman" w:hAnsi="Times New Roman"/>
          <w:sz w:val="26"/>
          <w:szCs w:val="26"/>
        </w:rPr>
      </w:pPr>
      <w:r w:rsidRPr="00775995">
        <w:rPr>
          <w:rFonts w:ascii="Times New Roman" w:hAnsi="Times New Roman" w:cs="Times New Roman"/>
          <w:sz w:val="26"/>
          <w:szCs w:val="26"/>
        </w:rPr>
        <w:t xml:space="preserve">3.30. Способом фиксации результата выполнения административной процедуры является </w:t>
      </w:r>
      <w:r w:rsidRPr="00775995">
        <w:rPr>
          <w:rFonts w:ascii="Times New Roman" w:hAnsi="Times New Roman"/>
          <w:sz w:val="26"/>
          <w:szCs w:val="26"/>
        </w:rPr>
        <w:t>регистрация</w:t>
      </w:r>
      <w:r w:rsidRPr="00775995">
        <w:rPr>
          <w:sz w:val="26"/>
          <w:szCs w:val="26"/>
        </w:rPr>
        <w:t xml:space="preserve"> </w:t>
      </w:r>
      <w:r w:rsidRPr="00775995">
        <w:rPr>
          <w:rFonts w:ascii="Times New Roman" w:hAnsi="Times New Roman"/>
          <w:sz w:val="26"/>
          <w:szCs w:val="26"/>
        </w:rPr>
        <w:t xml:space="preserve">постановлений Администрации </w:t>
      </w:r>
      <w:r w:rsidRPr="00775995">
        <w:rPr>
          <w:rFonts w:ascii="Times New Roman" w:hAnsi="Times New Roman" w:cs="Times New Roman"/>
          <w:sz w:val="26"/>
          <w:szCs w:val="26"/>
        </w:rPr>
        <w:t>о включении молодых семей в состав участников мероприятия или об отказе во включении молодой семьи в состав участников мероприятия</w:t>
      </w:r>
      <w:r w:rsidRPr="00775995">
        <w:rPr>
          <w:rFonts w:ascii="Times New Roman" w:hAnsi="Times New Roman"/>
          <w:sz w:val="26"/>
          <w:szCs w:val="26"/>
        </w:rPr>
        <w:t xml:space="preserve"> в установленном порядке, с проставлением даты и исходящего номера. </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Title"/>
        <w:jc w:val="center"/>
        <w:outlineLvl w:val="2"/>
        <w:rPr>
          <w:rFonts w:ascii="Times New Roman" w:hAnsi="Times New Roman" w:cs="Times New Roman"/>
          <w:sz w:val="26"/>
          <w:szCs w:val="26"/>
        </w:rPr>
      </w:pPr>
      <w:r w:rsidRPr="00775995">
        <w:rPr>
          <w:rFonts w:ascii="Times New Roman" w:hAnsi="Times New Roman" w:cs="Times New Roman"/>
          <w:sz w:val="26"/>
          <w:szCs w:val="26"/>
        </w:rPr>
        <w:t>Выдача результата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708"/>
        <w:jc w:val="both"/>
        <w:rPr>
          <w:rFonts w:ascii="Times New Roman" w:hAnsi="Times New Roman" w:cs="Times New Roman"/>
          <w:sz w:val="26"/>
          <w:szCs w:val="26"/>
        </w:rPr>
      </w:pPr>
      <w:bookmarkStart w:id="16" w:name="P456"/>
      <w:bookmarkEnd w:id="16"/>
      <w:r w:rsidRPr="00775995">
        <w:rPr>
          <w:rFonts w:ascii="Times New Roman" w:hAnsi="Times New Roman" w:cs="Times New Roman"/>
          <w:sz w:val="26"/>
          <w:szCs w:val="26"/>
        </w:rPr>
        <w:t xml:space="preserve">3.31. Основанием для начала административной процедуры и критерием принятия </w:t>
      </w:r>
      <w:r w:rsidRPr="00775995">
        <w:rPr>
          <w:rFonts w:ascii="Times New Roman" w:hAnsi="Times New Roman" w:cs="Times New Roman"/>
          <w:sz w:val="26"/>
          <w:szCs w:val="26"/>
        </w:rPr>
        <w:lastRenderedPageBreak/>
        <w:t>решения является оформленное и зарегистрированное в установленном порядке постановление Администрации о включении молодой семьи в состав участников мероприятия или об отказе во включении молодых семей в состав участников мероприятия.</w:t>
      </w:r>
    </w:p>
    <w:p w:rsidR="00B32C7B" w:rsidRPr="00775995" w:rsidRDefault="00B32C7B" w:rsidP="00775995">
      <w:pPr>
        <w:autoSpaceDE w:val="0"/>
        <w:autoSpaceDN w:val="0"/>
        <w:adjustRightInd w:val="0"/>
        <w:ind w:firstLine="708"/>
        <w:jc w:val="both"/>
        <w:rPr>
          <w:rFonts w:eastAsiaTheme="minorHAnsi"/>
          <w:sz w:val="26"/>
          <w:szCs w:val="26"/>
          <w:lang w:eastAsia="en-US"/>
        </w:rPr>
      </w:pPr>
      <w:r w:rsidRPr="00775995">
        <w:rPr>
          <w:rFonts w:eastAsiaTheme="minorHAnsi"/>
          <w:sz w:val="26"/>
          <w:szCs w:val="26"/>
          <w:lang w:eastAsia="en-US"/>
        </w:rPr>
        <w:t xml:space="preserve">О принятом решении молодая семья письменно или в электронной форме </w:t>
      </w:r>
      <w:r w:rsidR="00654BE5" w:rsidRPr="00775995">
        <w:rPr>
          <w:rFonts w:eastAsiaTheme="minorHAnsi"/>
          <w:sz w:val="26"/>
          <w:szCs w:val="26"/>
          <w:lang w:eastAsia="en-US"/>
        </w:rPr>
        <w:t xml:space="preserve">посредством Единого портала </w:t>
      </w:r>
      <w:r w:rsidRPr="00775995">
        <w:rPr>
          <w:rFonts w:eastAsiaTheme="minorHAnsi"/>
          <w:sz w:val="26"/>
          <w:szCs w:val="26"/>
          <w:lang w:eastAsia="en-US"/>
        </w:rPr>
        <w:t xml:space="preserve">уведомляется </w:t>
      </w:r>
      <w:r w:rsidR="002E6C28" w:rsidRPr="00775995">
        <w:rPr>
          <w:rFonts w:eastAsiaTheme="minorHAnsi"/>
          <w:sz w:val="26"/>
          <w:szCs w:val="26"/>
          <w:lang w:eastAsia="en-US"/>
        </w:rPr>
        <w:t>Администрацией</w:t>
      </w:r>
      <w:r w:rsidRPr="00775995">
        <w:rPr>
          <w:rFonts w:eastAsiaTheme="minorHAnsi"/>
          <w:sz w:val="26"/>
          <w:szCs w:val="26"/>
          <w:lang w:eastAsia="en-US"/>
        </w:rPr>
        <w:t xml:space="preserve"> в течение 3 рабочих дней.</w:t>
      </w:r>
    </w:p>
    <w:p w:rsidR="00381EB2" w:rsidRPr="00775995" w:rsidRDefault="00381EB2" w:rsidP="00775995">
      <w:pPr>
        <w:pStyle w:val="ConsPlusNormal"/>
        <w:ind w:firstLine="708"/>
        <w:jc w:val="both"/>
        <w:rPr>
          <w:rFonts w:ascii="Times New Roman" w:hAnsi="Times New Roman" w:cs="Times New Roman"/>
          <w:sz w:val="26"/>
          <w:szCs w:val="26"/>
        </w:rPr>
      </w:pPr>
      <w:r w:rsidRPr="00775995">
        <w:rPr>
          <w:rFonts w:ascii="Times New Roman" w:hAnsi="Times New Roman" w:cs="Times New Roman"/>
          <w:sz w:val="26"/>
          <w:szCs w:val="26"/>
        </w:rPr>
        <w:t xml:space="preserve">3.32. Продолжительность административной процедуры (максимальный срок ее выполнения) составляет </w:t>
      </w:r>
      <w:r w:rsidR="0001341B" w:rsidRPr="00775995">
        <w:rPr>
          <w:rFonts w:ascii="Times New Roman" w:hAnsi="Times New Roman" w:cs="Times New Roman"/>
          <w:sz w:val="26"/>
          <w:szCs w:val="26"/>
        </w:rPr>
        <w:t>3</w:t>
      </w:r>
      <w:r w:rsidRPr="00775995">
        <w:rPr>
          <w:rFonts w:ascii="Times New Roman" w:hAnsi="Times New Roman" w:cs="Times New Roman"/>
          <w:sz w:val="26"/>
          <w:szCs w:val="26"/>
        </w:rPr>
        <w:t xml:space="preserve"> </w:t>
      </w:r>
      <w:r w:rsidR="0001341B" w:rsidRPr="00775995">
        <w:rPr>
          <w:rFonts w:ascii="Times New Roman" w:hAnsi="Times New Roman" w:cs="Times New Roman"/>
          <w:sz w:val="26"/>
          <w:szCs w:val="26"/>
        </w:rPr>
        <w:t xml:space="preserve">рабочих дня </w:t>
      </w:r>
      <w:r w:rsidRPr="00775995">
        <w:rPr>
          <w:rFonts w:ascii="Times New Roman" w:hAnsi="Times New Roman" w:cs="Times New Roman"/>
          <w:sz w:val="26"/>
          <w:szCs w:val="26"/>
        </w:rPr>
        <w:t xml:space="preserve">со дня принятия одного из </w:t>
      </w:r>
      <w:r w:rsidR="0039426C" w:rsidRPr="00775995">
        <w:rPr>
          <w:rFonts w:ascii="Times New Roman" w:hAnsi="Times New Roman" w:cs="Times New Roman"/>
          <w:sz w:val="26"/>
          <w:szCs w:val="26"/>
        </w:rPr>
        <w:t>постановлений</w:t>
      </w:r>
      <w:r w:rsidRPr="00775995">
        <w:rPr>
          <w:rFonts w:ascii="Times New Roman" w:hAnsi="Times New Roman" w:cs="Times New Roman"/>
          <w:sz w:val="26"/>
          <w:szCs w:val="26"/>
        </w:rPr>
        <w:t>, указанных в пункте 3.31 настоящего Регламента.</w:t>
      </w:r>
    </w:p>
    <w:p w:rsidR="00381EB2" w:rsidRPr="00775995" w:rsidRDefault="00381EB2" w:rsidP="00775995">
      <w:pPr>
        <w:pStyle w:val="ConsPlusNormal"/>
        <w:ind w:firstLine="567"/>
        <w:jc w:val="both"/>
        <w:rPr>
          <w:rFonts w:ascii="Times New Roman" w:hAnsi="Times New Roman" w:cs="Times New Roman"/>
          <w:sz w:val="26"/>
          <w:szCs w:val="26"/>
        </w:rPr>
      </w:pPr>
      <w:r w:rsidRPr="00775995">
        <w:rPr>
          <w:rFonts w:ascii="Times New Roman" w:hAnsi="Times New Roman" w:cs="Times New Roman"/>
          <w:sz w:val="26"/>
          <w:szCs w:val="26"/>
        </w:rPr>
        <w:t xml:space="preserve">  3.33. Результатом административной процедуры является выдача заявителю</w:t>
      </w:r>
      <w:r w:rsidR="00027924" w:rsidRPr="00775995">
        <w:rPr>
          <w:rFonts w:ascii="Times New Roman" w:hAnsi="Times New Roman" w:cs="Times New Roman"/>
          <w:sz w:val="26"/>
          <w:szCs w:val="26"/>
        </w:rPr>
        <w:t xml:space="preserve"> (представителю заявителя) </w:t>
      </w:r>
      <w:r w:rsidRPr="00775995">
        <w:rPr>
          <w:rFonts w:ascii="Times New Roman" w:hAnsi="Times New Roman" w:cs="Times New Roman"/>
          <w:sz w:val="26"/>
          <w:szCs w:val="26"/>
        </w:rPr>
        <w:t xml:space="preserve"> результата предоставления муниципальной услуги.</w:t>
      </w:r>
    </w:p>
    <w:p w:rsidR="00381EB2" w:rsidRPr="00775995" w:rsidRDefault="00381EB2" w:rsidP="00775995">
      <w:pPr>
        <w:pStyle w:val="ConsPlusNormal"/>
        <w:ind w:firstLine="567"/>
        <w:jc w:val="both"/>
        <w:rPr>
          <w:rFonts w:ascii="Times New Roman" w:hAnsi="Times New Roman" w:cs="Times New Roman"/>
          <w:sz w:val="26"/>
          <w:szCs w:val="26"/>
        </w:rPr>
      </w:pPr>
      <w:r w:rsidRPr="00775995">
        <w:rPr>
          <w:rFonts w:ascii="Times New Roman" w:hAnsi="Times New Roman" w:cs="Times New Roman"/>
          <w:sz w:val="26"/>
          <w:szCs w:val="26"/>
        </w:rPr>
        <w:t xml:space="preserve">  Способом фиксации результата выполнения административной процедуры является отметка в журнале учета заявлений и выдачи </w:t>
      </w:r>
      <w:r w:rsidRPr="00775995">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39426C" w:rsidRPr="00775995" w:rsidRDefault="0039426C" w:rsidP="00775995">
      <w:pPr>
        <w:autoSpaceDE w:val="0"/>
        <w:autoSpaceDN w:val="0"/>
        <w:adjustRightInd w:val="0"/>
        <w:jc w:val="center"/>
        <w:rPr>
          <w:rFonts w:eastAsia="Calibri"/>
          <w:b/>
          <w:sz w:val="26"/>
          <w:szCs w:val="26"/>
        </w:rPr>
      </w:pPr>
    </w:p>
    <w:p w:rsidR="00381EB2" w:rsidRPr="00775995" w:rsidRDefault="00381EB2" w:rsidP="00775995">
      <w:pPr>
        <w:autoSpaceDE w:val="0"/>
        <w:autoSpaceDN w:val="0"/>
        <w:adjustRightInd w:val="0"/>
        <w:jc w:val="center"/>
        <w:rPr>
          <w:rFonts w:eastAsia="Calibri"/>
          <w:b/>
          <w:sz w:val="26"/>
          <w:szCs w:val="26"/>
        </w:rPr>
      </w:pPr>
      <w:r w:rsidRPr="00775995">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381EB2" w:rsidRPr="00775995" w:rsidRDefault="00381EB2" w:rsidP="00775995">
      <w:pPr>
        <w:autoSpaceDE w:val="0"/>
        <w:autoSpaceDN w:val="0"/>
        <w:adjustRightInd w:val="0"/>
        <w:ind w:firstLine="709"/>
        <w:jc w:val="both"/>
        <w:rPr>
          <w:rFonts w:eastAsia="Calibri"/>
          <w:sz w:val="26"/>
          <w:szCs w:val="26"/>
        </w:rPr>
      </w:pP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xml:space="preserve">3.34. </w:t>
      </w:r>
      <w:proofErr w:type="gramStart"/>
      <w:r w:rsidRPr="00775995">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775995">
        <w:rPr>
          <w:sz w:val="26"/>
          <w:szCs w:val="26"/>
        </w:rPr>
        <w:t xml:space="preserve"> согласно приложению № </w:t>
      </w:r>
      <w:r w:rsidR="004C4A88" w:rsidRPr="00775995">
        <w:rPr>
          <w:sz w:val="26"/>
          <w:szCs w:val="26"/>
        </w:rPr>
        <w:t>3</w:t>
      </w:r>
      <w:r w:rsidRPr="00775995">
        <w:rPr>
          <w:sz w:val="26"/>
          <w:szCs w:val="26"/>
        </w:rPr>
        <w:t xml:space="preserve"> к настоящему Регламенту (далее – заявление об исправлении технической ошибки</w:t>
      </w:r>
      <w:proofErr w:type="gramEnd"/>
      <w:r w:rsidRPr="00775995">
        <w:rPr>
          <w:sz w:val="26"/>
          <w:szCs w:val="26"/>
        </w:rPr>
        <w:t>)</w:t>
      </w:r>
      <w:r w:rsidRPr="00775995">
        <w:rPr>
          <w:rFonts w:eastAsia="Calibri"/>
          <w:sz w:val="26"/>
          <w:szCs w:val="26"/>
        </w:rPr>
        <w:t>.</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3.35. При обращении об исправлении технической ошибки заявитель (представитель заявителя) представляет:</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заявление об исправлении технической ошибки;</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xml:space="preserve">3.40. </w:t>
      </w:r>
      <w:proofErr w:type="gramStart"/>
      <w:r w:rsidRPr="00775995">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4C4A88" w:rsidRPr="00775995" w:rsidRDefault="00381EB2" w:rsidP="00775995">
      <w:pPr>
        <w:autoSpaceDE w:val="0"/>
        <w:autoSpaceDN w:val="0"/>
        <w:adjustRightInd w:val="0"/>
        <w:ind w:firstLine="709"/>
        <w:jc w:val="both"/>
        <w:rPr>
          <w:rFonts w:eastAsia="Calibri"/>
          <w:i/>
          <w:sz w:val="26"/>
          <w:szCs w:val="26"/>
        </w:rPr>
      </w:pPr>
      <w:r w:rsidRPr="00775995">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775995">
        <w:rPr>
          <w:rFonts w:eastAsia="Calibri"/>
          <w:sz w:val="26"/>
          <w:szCs w:val="26"/>
        </w:rPr>
        <w:t xml:space="preserve"> </w:t>
      </w:r>
      <w:r w:rsidR="0039426C" w:rsidRPr="00775995">
        <w:rPr>
          <w:sz w:val="26"/>
          <w:szCs w:val="26"/>
        </w:rPr>
        <w:t>П</w:t>
      </w:r>
      <w:proofErr w:type="gramEnd"/>
      <w:r w:rsidR="0039426C" w:rsidRPr="00775995">
        <w:rPr>
          <w:sz w:val="26"/>
          <w:szCs w:val="26"/>
        </w:rPr>
        <w:t>ервому</w:t>
      </w:r>
      <w:r w:rsidR="0039426C" w:rsidRPr="00775995">
        <w:rPr>
          <w:rFonts w:eastAsia="Calibri"/>
          <w:sz w:val="26"/>
          <w:szCs w:val="26"/>
        </w:rPr>
        <w:t xml:space="preserve"> </w:t>
      </w:r>
      <w:r w:rsidRPr="00775995">
        <w:rPr>
          <w:rFonts w:eastAsia="Calibri"/>
          <w:sz w:val="26"/>
          <w:szCs w:val="26"/>
        </w:rPr>
        <w:t>з</w:t>
      </w:r>
      <w:r w:rsidRPr="00775995">
        <w:rPr>
          <w:sz w:val="26"/>
          <w:szCs w:val="26"/>
        </w:rPr>
        <w:t>аместителю Главы Администрации</w:t>
      </w:r>
      <w:r w:rsidR="004C4A88" w:rsidRPr="00775995">
        <w:rPr>
          <w:sz w:val="26"/>
          <w:szCs w:val="26"/>
        </w:rPr>
        <w:t>, либо лицу его замещающему.</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lastRenderedPageBreak/>
        <w:t xml:space="preserve">3.42. </w:t>
      </w:r>
      <w:r w:rsidR="0039426C" w:rsidRPr="00775995">
        <w:rPr>
          <w:rFonts w:eastAsia="Calibri"/>
          <w:sz w:val="26"/>
          <w:szCs w:val="26"/>
        </w:rPr>
        <w:t>Первый з</w:t>
      </w:r>
      <w:r w:rsidRPr="00775995">
        <w:rPr>
          <w:rFonts w:eastAsia="Calibri"/>
          <w:sz w:val="26"/>
          <w:szCs w:val="26"/>
        </w:rPr>
        <w:t>аместитель Главы</w:t>
      </w:r>
      <w:r w:rsidRPr="00775995">
        <w:rPr>
          <w:sz w:val="26"/>
          <w:szCs w:val="26"/>
        </w:rPr>
        <w:t xml:space="preserve"> Администрации</w:t>
      </w:r>
      <w:r w:rsidR="004C4A88" w:rsidRPr="00775995">
        <w:rPr>
          <w:sz w:val="26"/>
          <w:szCs w:val="26"/>
        </w:rPr>
        <w:t>,</w:t>
      </w:r>
      <w:r w:rsidRPr="00775995">
        <w:rPr>
          <w:rFonts w:eastAsia="Calibri"/>
          <w:sz w:val="26"/>
          <w:szCs w:val="26"/>
        </w:rPr>
        <w:t xml:space="preserve"> </w:t>
      </w:r>
      <w:r w:rsidR="004C4A88" w:rsidRPr="00775995">
        <w:rPr>
          <w:rFonts w:eastAsia="Calibri"/>
          <w:sz w:val="26"/>
          <w:szCs w:val="26"/>
        </w:rPr>
        <w:t xml:space="preserve">либо лицо, его замещающее, </w:t>
      </w:r>
      <w:r w:rsidRPr="00775995">
        <w:rPr>
          <w:rFonts w:eastAsia="Calibri"/>
          <w:sz w:val="26"/>
          <w:szCs w:val="26"/>
        </w:rPr>
        <w:t>подписывает уведомление об отсутствии технической ошибки в выданном, в результате предоставления муниципальной услуги, документе.</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xml:space="preserve">3.44. </w:t>
      </w:r>
      <w:proofErr w:type="gramStart"/>
      <w:r w:rsidRPr="00775995">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81EB2" w:rsidRPr="00775995" w:rsidRDefault="0039426C" w:rsidP="00775995">
      <w:pPr>
        <w:autoSpaceDE w:val="0"/>
        <w:autoSpaceDN w:val="0"/>
        <w:adjustRightInd w:val="0"/>
        <w:ind w:firstLine="709"/>
        <w:jc w:val="both"/>
        <w:rPr>
          <w:rFonts w:eastAsia="Calibri"/>
          <w:sz w:val="26"/>
          <w:szCs w:val="26"/>
        </w:rPr>
      </w:pPr>
      <w:proofErr w:type="gramStart"/>
      <w:r w:rsidRPr="00775995">
        <w:rPr>
          <w:rFonts w:eastAsia="Calibri"/>
          <w:sz w:val="26"/>
          <w:szCs w:val="26"/>
        </w:rPr>
        <w:t>1</w:t>
      </w:r>
      <w:r w:rsidR="00381EB2" w:rsidRPr="00775995">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roofErr w:type="gramEnd"/>
    </w:p>
    <w:p w:rsidR="00381EB2" w:rsidRPr="00775995" w:rsidRDefault="0039426C" w:rsidP="00775995">
      <w:pPr>
        <w:autoSpaceDE w:val="0"/>
        <w:autoSpaceDN w:val="0"/>
        <w:adjustRightInd w:val="0"/>
        <w:ind w:firstLine="709"/>
        <w:jc w:val="both"/>
        <w:rPr>
          <w:rFonts w:eastAsia="Calibri"/>
          <w:sz w:val="26"/>
          <w:szCs w:val="26"/>
        </w:rPr>
      </w:pPr>
      <w:proofErr w:type="gramStart"/>
      <w:r w:rsidRPr="00775995">
        <w:rPr>
          <w:rFonts w:eastAsia="Calibri"/>
          <w:sz w:val="26"/>
          <w:szCs w:val="26"/>
        </w:rPr>
        <w:t>2</w:t>
      </w:r>
      <w:r w:rsidR="00381EB2" w:rsidRPr="00775995">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81EB2" w:rsidRPr="00775995" w:rsidRDefault="00381EB2" w:rsidP="00775995">
      <w:pPr>
        <w:autoSpaceDE w:val="0"/>
        <w:autoSpaceDN w:val="0"/>
        <w:adjustRightInd w:val="0"/>
        <w:ind w:firstLine="709"/>
        <w:jc w:val="both"/>
        <w:rPr>
          <w:rFonts w:eastAsia="Calibri"/>
          <w:sz w:val="26"/>
          <w:szCs w:val="26"/>
        </w:rPr>
      </w:pPr>
      <w:r w:rsidRPr="00775995">
        <w:rPr>
          <w:rFonts w:eastAsia="Calibri"/>
          <w:sz w:val="26"/>
          <w:szCs w:val="26"/>
        </w:rPr>
        <w:t xml:space="preserve">3.46. </w:t>
      </w:r>
      <w:proofErr w:type="gramStart"/>
      <w:r w:rsidRPr="00775995">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381EB2" w:rsidRPr="00775995" w:rsidRDefault="00381EB2" w:rsidP="00775995">
      <w:pPr>
        <w:pStyle w:val="ConsPlusNormal"/>
        <w:ind w:firstLine="567"/>
        <w:jc w:val="both"/>
        <w:rPr>
          <w:rFonts w:eastAsia="Calibri"/>
          <w:b/>
          <w:sz w:val="26"/>
          <w:szCs w:val="26"/>
          <w:lang w:eastAsia="en-US"/>
        </w:rPr>
      </w:pPr>
    </w:p>
    <w:p w:rsidR="00381EB2" w:rsidRPr="00775995" w:rsidRDefault="00381EB2" w:rsidP="00775995">
      <w:pPr>
        <w:autoSpaceDE w:val="0"/>
        <w:autoSpaceDN w:val="0"/>
        <w:adjustRightInd w:val="0"/>
        <w:jc w:val="center"/>
        <w:outlineLvl w:val="0"/>
        <w:rPr>
          <w:b/>
          <w:bCs/>
          <w:sz w:val="26"/>
          <w:szCs w:val="26"/>
        </w:rPr>
      </w:pPr>
      <w:r w:rsidRPr="00775995">
        <w:rPr>
          <w:b/>
          <w:bCs/>
          <w:sz w:val="26"/>
          <w:szCs w:val="26"/>
        </w:rPr>
        <w:t xml:space="preserve">4. Формы </w:t>
      </w:r>
      <w:proofErr w:type="gramStart"/>
      <w:r w:rsidRPr="00775995">
        <w:rPr>
          <w:b/>
          <w:bCs/>
          <w:sz w:val="26"/>
          <w:szCs w:val="26"/>
        </w:rPr>
        <w:t>контроля за</w:t>
      </w:r>
      <w:proofErr w:type="gramEnd"/>
      <w:r w:rsidRPr="00775995">
        <w:rPr>
          <w:b/>
          <w:bCs/>
          <w:sz w:val="26"/>
          <w:szCs w:val="26"/>
        </w:rPr>
        <w:t xml:space="preserve"> исполнением административного регламента</w:t>
      </w:r>
    </w:p>
    <w:p w:rsidR="00381EB2" w:rsidRPr="00775995" w:rsidRDefault="00381EB2" w:rsidP="00775995">
      <w:pPr>
        <w:autoSpaceDE w:val="0"/>
        <w:autoSpaceDN w:val="0"/>
        <w:adjustRightInd w:val="0"/>
        <w:jc w:val="both"/>
        <w:rPr>
          <w:sz w:val="26"/>
          <w:szCs w:val="26"/>
        </w:rPr>
      </w:pPr>
    </w:p>
    <w:p w:rsidR="00381EB2" w:rsidRPr="00775995" w:rsidRDefault="00381EB2" w:rsidP="00775995">
      <w:pPr>
        <w:autoSpaceDE w:val="0"/>
        <w:autoSpaceDN w:val="0"/>
        <w:adjustRightInd w:val="0"/>
        <w:jc w:val="center"/>
        <w:rPr>
          <w:b/>
          <w:sz w:val="26"/>
          <w:szCs w:val="26"/>
        </w:rPr>
      </w:pPr>
      <w:r w:rsidRPr="00775995">
        <w:rPr>
          <w:b/>
          <w:sz w:val="26"/>
          <w:szCs w:val="26"/>
        </w:rPr>
        <w:t xml:space="preserve">Порядок осуществления текущего </w:t>
      </w:r>
      <w:proofErr w:type="gramStart"/>
      <w:r w:rsidRPr="00775995">
        <w:rPr>
          <w:b/>
          <w:sz w:val="26"/>
          <w:szCs w:val="26"/>
        </w:rPr>
        <w:t>контроля за</w:t>
      </w:r>
      <w:proofErr w:type="gramEnd"/>
      <w:r w:rsidRPr="00775995">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1EB2" w:rsidRPr="00775995" w:rsidRDefault="00381EB2" w:rsidP="00775995">
      <w:pPr>
        <w:autoSpaceDE w:val="0"/>
        <w:autoSpaceDN w:val="0"/>
        <w:adjustRightInd w:val="0"/>
        <w:jc w:val="center"/>
        <w:rPr>
          <w:b/>
          <w:sz w:val="26"/>
          <w:szCs w:val="26"/>
        </w:rPr>
      </w:pPr>
    </w:p>
    <w:p w:rsidR="00381EB2" w:rsidRPr="00775995" w:rsidRDefault="00381EB2" w:rsidP="00775995">
      <w:pPr>
        <w:pStyle w:val="ConsPlusNormal"/>
        <w:ind w:firstLine="708"/>
        <w:jc w:val="both"/>
        <w:rPr>
          <w:rFonts w:ascii="Times New Roman" w:hAnsi="Times New Roman" w:cs="Times New Roman"/>
          <w:sz w:val="26"/>
          <w:szCs w:val="26"/>
        </w:rPr>
      </w:pPr>
      <w:r w:rsidRPr="00775995">
        <w:rPr>
          <w:rFonts w:ascii="Times New Roman" w:hAnsi="Times New Roman" w:cs="Times New Roman"/>
          <w:sz w:val="26"/>
          <w:szCs w:val="26"/>
        </w:rPr>
        <w:t xml:space="preserve">4.1. </w:t>
      </w:r>
      <w:proofErr w:type="gramStart"/>
      <w:r w:rsidRPr="00775995">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39426C" w:rsidRPr="00775995">
        <w:rPr>
          <w:rFonts w:ascii="Times New Roman" w:hAnsi="Times New Roman" w:cs="Times New Roman"/>
          <w:sz w:val="26"/>
          <w:szCs w:val="26"/>
        </w:rPr>
        <w:t xml:space="preserve">Первым </w:t>
      </w:r>
      <w:r w:rsidRPr="00775995">
        <w:rPr>
          <w:rFonts w:ascii="Times New Roman" w:hAnsi="Times New Roman" w:cs="Times New Roman"/>
          <w:sz w:val="26"/>
          <w:szCs w:val="26"/>
        </w:rPr>
        <w:t>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81EB2" w:rsidRPr="00775995" w:rsidRDefault="00381EB2" w:rsidP="00775995">
      <w:pPr>
        <w:pStyle w:val="ConsPlusNormal"/>
        <w:ind w:firstLine="708"/>
        <w:jc w:val="both"/>
        <w:rPr>
          <w:rFonts w:ascii="Times New Roman" w:hAnsi="Times New Roman" w:cs="Times New Roman"/>
          <w:sz w:val="26"/>
          <w:szCs w:val="26"/>
        </w:rPr>
      </w:pPr>
      <w:r w:rsidRPr="00775995">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81EB2" w:rsidRPr="00775995" w:rsidRDefault="00381EB2" w:rsidP="00775995">
      <w:pPr>
        <w:pStyle w:val="ConsPlusNormal"/>
        <w:ind w:firstLine="708"/>
        <w:jc w:val="both"/>
        <w:rPr>
          <w:rFonts w:ascii="Times New Roman" w:hAnsi="Times New Roman" w:cs="Times New Roman"/>
          <w:sz w:val="26"/>
          <w:szCs w:val="26"/>
        </w:rPr>
      </w:pPr>
    </w:p>
    <w:p w:rsidR="00381EB2" w:rsidRPr="00775995" w:rsidRDefault="00381EB2" w:rsidP="00775995">
      <w:pPr>
        <w:pStyle w:val="ConsPlusNormal"/>
        <w:ind w:firstLine="708"/>
        <w:jc w:val="center"/>
        <w:rPr>
          <w:rFonts w:ascii="Times New Roman" w:hAnsi="Times New Roman" w:cs="Times New Roman"/>
          <w:b/>
          <w:sz w:val="26"/>
          <w:szCs w:val="26"/>
        </w:rPr>
      </w:pPr>
      <w:r w:rsidRPr="00775995">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5995">
        <w:rPr>
          <w:rFonts w:ascii="Times New Roman" w:hAnsi="Times New Roman" w:cs="Times New Roman"/>
          <w:b/>
          <w:sz w:val="26"/>
          <w:szCs w:val="26"/>
        </w:rPr>
        <w:t>контроля за</w:t>
      </w:r>
      <w:proofErr w:type="gramEnd"/>
      <w:r w:rsidRPr="00775995">
        <w:rPr>
          <w:rFonts w:ascii="Times New Roman" w:hAnsi="Times New Roman" w:cs="Times New Roman"/>
          <w:b/>
          <w:sz w:val="26"/>
          <w:szCs w:val="26"/>
        </w:rPr>
        <w:t xml:space="preserve"> полнотой и качеством предоставления муниципальной услуги</w:t>
      </w:r>
    </w:p>
    <w:p w:rsidR="00381EB2" w:rsidRPr="00775995" w:rsidRDefault="00381EB2" w:rsidP="00775995">
      <w:pPr>
        <w:pStyle w:val="ConsPlusNormal"/>
        <w:ind w:firstLine="708"/>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lastRenderedPageBreak/>
        <w:t>4.2. В Администрации проводятся плановые и внеплановые проверки полноты и качества исполнения муниципальной услуги.</w:t>
      </w:r>
    </w:p>
    <w:p w:rsidR="00381EB2" w:rsidRPr="00775995" w:rsidRDefault="00381EB2" w:rsidP="00775995">
      <w:pPr>
        <w:autoSpaceDE w:val="0"/>
        <w:autoSpaceDN w:val="0"/>
        <w:adjustRightInd w:val="0"/>
        <w:ind w:firstLine="540"/>
        <w:jc w:val="both"/>
        <w:rPr>
          <w:sz w:val="26"/>
          <w:szCs w:val="26"/>
        </w:rPr>
      </w:pPr>
      <w:r w:rsidRPr="00775995">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381EB2" w:rsidRPr="00775995" w:rsidRDefault="00381EB2" w:rsidP="00775995">
      <w:pPr>
        <w:pStyle w:val="ConsPlusNormal"/>
        <w:ind w:firstLine="540"/>
        <w:jc w:val="both"/>
        <w:rPr>
          <w:rFonts w:ascii="Times New Roman" w:hAnsi="Times New Roman" w:cs="Times New Roman"/>
          <w:sz w:val="26"/>
          <w:szCs w:val="26"/>
        </w:rPr>
      </w:pPr>
      <w:proofErr w:type="gramStart"/>
      <w:r w:rsidRPr="00775995">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1EB2" w:rsidRPr="00775995" w:rsidRDefault="00381EB2" w:rsidP="00775995">
      <w:pPr>
        <w:autoSpaceDE w:val="0"/>
        <w:autoSpaceDN w:val="0"/>
        <w:adjustRightInd w:val="0"/>
        <w:ind w:firstLine="540"/>
        <w:jc w:val="both"/>
        <w:rPr>
          <w:sz w:val="26"/>
          <w:szCs w:val="26"/>
        </w:rPr>
      </w:pPr>
      <w:r w:rsidRPr="00775995">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81EB2" w:rsidRPr="00775995" w:rsidRDefault="00381EB2" w:rsidP="00775995">
      <w:pPr>
        <w:pStyle w:val="ConsPlusNormal"/>
        <w:ind w:firstLine="540"/>
        <w:jc w:val="both"/>
        <w:rPr>
          <w:rFonts w:ascii="Times New Roman" w:hAnsi="Times New Roman" w:cs="Times New Roman"/>
          <w:sz w:val="26"/>
          <w:szCs w:val="26"/>
          <w:lang w:eastAsia="en-US"/>
        </w:rPr>
      </w:pPr>
      <w:r w:rsidRPr="00775995">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775995">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381EB2" w:rsidRPr="00775995" w:rsidRDefault="00381EB2" w:rsidP="00775995">
      <w:pPr>
        <w:pStyle w:val="ConsPlusNormal"/>
        <w:ind w:firstLine="540"/>
        <w:jc w:val="both"/>
        <w:rPr>
          <w:rFonts w:ascii="Times New Roman" w:hAnsi="Times New Roman" w:cs="Times New Roman"/>
          <w:sz w:val="26"/>
          <w:szCs w:val="26"/>
          <w:lang w:eastAsia="en-US"/>
        </w:rPr>
      </w:pPr>
    </w:p>
    <w:p w:rsidR="00381EB2" w:rsidRPr="00775995" w:rsidRDefault="00381EB2" w:rsidP="00775995">
      <w:pPr>
        <w:pStyle w:val="ConsPlusNormal"/>
        <w:ind w:firstLine="540"/>
        <w:jc w:val="center"/>
        <w:rPr>
          <w:rFonts w:ascii="Times New Roman" w:hAnsi="Times New Roman" w:cs="Times New Roman"/>
          <w:b/>
          <w:sz w:val="26"/>
          <w:szCs w:val="26"/>
          <w:lang w:eastAsia="en-US"/>
        </w:rPr>
      </w:pPr>
      <w:r w:rsidRPr="00775995">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lang w:eastAsia="en-US"/>
        </w:rPr>
      </w:pP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775995">
        <w:rPr>
          <w:rFonts w:ascii="Times New Roman" w:hAnsi="Times New Roman" w:cs="Times New Roman"/>
          <w:sz w:val="26"/>
          <w:szCs w:val="26"/>
        </w:rPr>
        <w:t>за</w:t>
      </w:r>
      <w:proofErr w:type="gramEnd"/>
      <w:r w:rsidRPr="00775995">
        <w:rPr>
          <w:rFonts w:ascii="Times New Roman" w:hAnsi="Times New Roman" w:cs="Times New Roman"/>
          <w:sz w:val="26"/>
          <w:szCs w:val="26"/>
        </w:rPr>
        <w:t>:</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center"/>
        <w:rPr>
          <w:rFonts w:ascii="Times New Roman" w:hAnsi="Times New Roman" w:cs="Times New Roman"/>
          <w:b/>
          <w:sz w:val="26"/>
          <w:szCs w:val="26"/>
        </w:rPr>
      </w:pPr>
      <w:r w:rsidRPr="00775995">
        <w:rPr>
          <w:rFonts w:ascii="Times New Roman" w:hAnsi="Times New Roman" w:cs="Times New Roman"/>
          <w:b/>
          <w:sz w:val="26"/>
          <w:szCs w:val="26"/>
        </w:rPr>
        <w:t xml:space="preserve">Положения, характеризующие требования к порядку и формам </w:t>
      </w:r>
      <w:proofErr w:type="gramStart"/>
      <w:r w:rsidRPr="00775995">
        <w:rPr>
          <w:rFonts w:ascii="Times New Roman" w:hAnsi="Times New Roman" w:cs="Times New Roman"/>
          <w:b/>
          <w:sz w:val="26"/>
          <w:szCs w:val="26"/>
        </w:rPr>
        <w:t>контроля за</w:t>
      </w:r>
      <w:proofErr w:type="gramEnd"/>
      <w:r w:rsidRPr="00775995">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381EB2" w:rsidRPr="00775995" w:rsidRDefault="00381EB2" w:rsidP="00775995">
      <w:pPr>
        <w:pStyle w:val="ConsPlusNormal"/>
        <w:ind w:firstLine="540"/>
        <w:jc w:val="both"/>
        <w:rPr>
          <w:rFonts w:ascii="Times New Roman" w:hAnsi="Times New Roman" w:cs="Times New Roman"/>
          <w:sz w:val="26"/>
          <w:szCs w:val="26"/>
        </w:rPr>
      </w:pPr>
    </w:p>
    <w:p w:rsidR="00381EB2" w:rsidRPr="00775995" w:rsidRDefault="00381EB2" w:rsidP="00775995">
      <w:pPr>
        <w:pStyle w:val="ConsPlusNormal"/>
        <w:ind w:firstLine="540"/>
        <w:jc w:val="both"/>
        <w:rPr>
          <w:rFonts w:ascii="Times New Roman" w:hAnsi="Times New Roman" w:cs="Times New Roman"/>
          <w:i/>
          <w:sz w:val="26"/>
          <w:szCs w:val="26"/>
        </w:rPr>
      </w:pPr>
      <w:r w:rsidRPr="00775995">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81EB2" w:rsidRPr="00775995" w:rsidRDefault="00381EB2" w:rsidP="00775995">
      <w:pPr>
        <w:autoSpaceDE w:val="0"/>
        <w:autoSpaceDN w:val="0"/>
        <w:adjustRightInd w:val="0"/>
        <w:jc w:val="both"/>
        <w:rPr>
          <w:sz w:val="26"/>
          <w:szCs w:val="26"/>
        </w:rPr>
      </w:pPr>
    </w:p>
    <w:p w:rsidR="00381EB2" w:rsidRPr="00775995" w:rsidRDefault="00381EB2" w:rsidP="00775995">
      <w:pPr>
        <w:pStyle w:val="ConsPlusNormal"/>
        <w:ind w:firstLine="709"/>
        <w:jc w:val="center"/>
        <w:outlineLvl w:val="1"/>
        <w:rPr>
          <w:rFonts w:ascii="Times New Roman" w:eastAsia="Calibri" w:hAnsi="Times New Roman" w:cs="Times New Roman"/>
          <w:b/>
          <w:sz w:val="26"/>
          <w:szCs w:val="26"/>
          <w:lang w:eastAsia="en-US"/>
        </w:rPr>
      </w:pPr>
      <w:r w:rsidRPr="00775995">
        <w:rPr>
          <w:rFonts w:ascii="Times New Roman" w:hAnsi="Times New Roman" w:cs="Times New Roman"/>
          <w:b/>
          <w:sz w:val="26"/>
          <w:szCs w:val="26"/>
        </w:rPr>
        <w:t xml:space="preserve">5. </w:t>
      </w:r>
      <w:r w:rsidRPr="00775995">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381EB2" w:rsidRPr="00775995" w:rsidRDefault="00381EB2" w:rsidP="00775995">
      <w:pPr>
        <w:pStyle w:val="ConsPlusNormal"/>
        <w:ind w:firstLine="709"/>
        <w:jc w:val="both"/>
        <w:outlineLvl w:val="1"/>
        <w:rPr>
          <w:rFonts w:ascii="Times New Roman" w:hAnsi="Times New Roman" w:cs="Times New Roman"/>
          <w:sz w:val="26"/>
          <w:szCs w:val="26"/>
        </w:rPr>
      </w:pPr>
    </w:p>
    <w:p w:rsidR="00381EB2" w:rsidRPr="00775995" w:rsidRDefault="00381EB2" w:rsidP="00775995">
      <w:pPr>
        <w:pStyle w:val="ConsPlusNormal"/>
        <w:ind w:firstLine="709"/>
        <w:jc w:val="center"/>
        <w:outlineLvl w:val="1"/>
        <w:rPr>
          <w:rFonts w:ascii="Times New Roman" w:hAnsi="Times New Roman" w:cs="Times New Roman"/>
          <w:b/>
          <w:sz w:val="26"/>
          <w:szCs w:val="26"/>
        </w:rPr>
      </w:pPr>
      <w:proofErr w:type="gramStart"/>
      <w:r w:rsidRPr="00775995">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81EB2" w:rsidRPr="00775995" w:rsidRDefault="00381EB2" w:rsidP="00775995">
      <w:pPr>
        <w:pStyle w:val="ConsPlusNormal"/>
        <w:ind w:firstLine="709"/>
        <w:jc w:val="both"/>
        <w:outlineLvl w:val="1"/>
        <w:rPr>
          <w:rFonts w:ascii="Times New Roman" w:hAnsi="Times New Roman" w:cs="Times New Roman"/>
          <w:sz w:val="26"/>
          <w:szCs w:val="26"/>
        </w:rPr>
      </w:pPr>
    </w:p>
    <w:p w:rsidR="00381EB2" w:rsidRPr="00775995" w:rsidRDefault="00381EB2" w:rsidP="00775995">
      <w:pPr>
        <w:autoSpaceDE w:val="0"/>
        <w:autoSpaceDN w:val="0"/>
        <w:adjustRightInd w:val="0"/>
        <w:ind w:firstLine="539"/>
        <w:jc w:val="both"/>
        <w:rPr>
          <w:sz w:val="26"/>
          <w:szCs w:val="26"/>
        </w:rPr>
      </w:pPr>
      <w:r w:rsidRPr="00775995">
        <w:rPr>
          <w:sz w:val="26"/>
          <w:szCs w:val="26"/>
        </w:rPr>
        <w:lastRenderedPageBreak/>
        <w:t xml:space="preserve">5.1. </w:t>
      </w:r>
      <w:proofErr w:type="gramStart"/>
      <w:r w:rsidRPr="00775995">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2" w:history="1">
        <w:r w:rsidRPr="00775995">
          <w:rPr>
            <w:sz w:val="26"/>
            <w:szCs w:val="26"/>
          </w:rPr>
          <w:t>статье 11.1</w:t>
        </w:r>
      </w:hyperlink>
      <w:r w:rsidRPr="00775995">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43" w:history="1">
        <w:r w:rsidRPr="00775995">
          <w:rPr>
            <w:sz w:val="26"/>
            <w:szCs w:val="26"/>
          </w:rPr>
          <w:t>главой 2.1</w:t>
        </w:r>
      </w:hyperlink>
      <w:r w:rsidRPr="00775995">
        <w:rPr>
          <w:sz w:val="26"/>
          <w:szCs w:val="26"/>
        </w:rPr>
        <w:t xml:space="preserve"> Федерального закона «Об организации предоставления государственных и муниципальных услуг»</w:t>
      </w:r>
      <w:proofErr w:type="gramEnd"/>
    </w:p>
    <w:p w:rsidR="00381EB2" w:rsidRPr="00775995" w:rsidRDefault="00381EB2" w:rsidP="00775995">
      <w:pPr>
        <w:autoSpaceDE w:val="0"/>
        <w:autoSpaceDN w:val="0"/>
        <w:adjustRightInd w:val="0"/>
        <w:ind w:firstLine="539"/>
        <w:jc w:val="both"/>
        <w:rPr>
          <w:sz w:val="26"/>
          <w:szCs w:val="26"/>
        </w:rPr>
      </w:pPr>
      <w:r w:rsidRPr="00775995">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381EB2" w:rsidRPr="00775995" w:rsidRDefault="00381EB2" w:rsidP="00775995">
      <w:pPr>
        <w:autoSpaceDE w:val="0"/>
        <w:autoSpaceDN w:val="0"/>
        <w:adjustRightInd w:val="0"/>
        <w:ind w:firstLine="539"/>
        <w:jc w:val="both"/>
        <w:rPr>
          <w:sz w:val="26"/>
          <w:szCs w:val="26"/>
        </w:rPr>
      </w:pPr>
      <w:r w:rsidRPr="00775995">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381EB2" w:rsidRPr="00775995" w:rsidRDefault="00381EB2" w:rsidP="00775995">
      <w:pPr>
        <w:autoSpaceDE w:val="0"/>
        <w:autoSpaceDN w:val="0"/>
        <w:adjustRightInd w:val="0"/>
        <w:jc w:val="both"/>
        <w:rPr>
          <w:sz w:val="26"/>
          <w:szCs w:val="26"/>
        </w:rPr>
      </w:pPr>
    </w:p>
    <w:p w:rsidR="00381EB2" w:rsidRPr="00775995" w:rsidRDefault="00381EB2" w:rsidP="00775995">
      <w:pPr>
        <w:autoSpaceDE w:val="0"/>
        <w:autoSpaceDN w:val="0"/>
        <w:adjustRightInd w:val="0"/>
        <w:jc w:val="center"/>
        <w:rPr>
          <w:b/>
          <w:sz w:val="26"/>
          <w:szCs w:val="26"/>
        </w:rPr>
      </w:pPr>
      <w:r w:rsidRPr="00775995">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381EB2" w:rsidRPr="00775995" w:rsidRDefault="00381EB2" w:rsidP="00775995">
      <w:pPr>
        <w:autoSpaceDE w:val="0"/>
        <w:autoSpaceDN w:val="0"/>
        <w:adjustRightInd w:val="0"/>
        <w:jc w:val="both"/>
        <w:rPr>
          <w:b/>
          <w:bCs/>
          <w:sz w:val="26"/>
          <w:szCs w:val="26"/>
        </w:rPr>
      </w:pPr>
    </w:p>
    <w:p w:rsidR="00BB32E2" w:rsidRPr="00775995" w:rsidRDefault="00381EB2" w:rsidP="00775995">
      <w:pPr>
        <w:autoSpaceDE w:val="0"/>
        <w:autoSpaceDN w:val="0"/>
        <w:adjustRightInd w:val="0"/>
        <w:ind w:firstLine="708"/>
        <w:jc w:val="both"/>
        <w:rPr>
          <w:bCs/>
          <w:sz w:val="26"/>
          <w:szCs w:val="26"/>
        </w:rPr>
      </w:pPr>
      <w:r w:rsidRPr="00775995">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w:t>
      </w:r>
    </w:p>
    <w:p w:rsidR="00381EB2" w:rsidRPr="00775995" w:rsidRDefault="00381EB2" w:rsidP="00775995">
      <w:pPr>
        <w:autoSpaceDE w:val="0"/>
        <w:autoSpaceDN w:val="0"/>
        <w:adjustRightInd w:val="0"/>
        <w:ind w:firstLine="708"/>
        <w:jc w:val="both"/>
        <w:rPr>
          <w:bCs/>
          <w:sz w:val="26"/>
          <w:szCs w:val="26"/>
        </w:rPr>
      </w:pPr>
      <w:r w:rsidRPr="00775995">
        <w:rPr>
          <w:bCs/>
          <w:sz w:val="26"/>
          <w:szCs w:val="26"/>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381EB2" w:rsidRPr="00775995" w:rsidRDefault="00381EB2" w:rsidP="00775995">
      <w:pPr>
        <w:autoSpaceDE w:val="0"/>
        <w:autoSpaceDN w:val="0"/>
        <w:adjustRightInd w:val="0"/>
        <w:ind w:firstLine="708"/>
        <w:jc w:val="both"/>
        <w:rPr>
          <w:sz w:val="26"/>
          <w:szCs w:val="26"/>
        </w:rPr>
      </w:pPr>
      <w:r w:rsidRPr="00775995">
        <w:rPr>
          <w:bCs/>
          <w:sz w:val="26"/>
          <w:szCs w:val="26"/>
        </w:rPr>
        <w:t xml:space="preserve">Информация, указанная в разделе 5 настоящего Регламента, </w:t>
      </w:r>
      <w:r w:rsidRPr="00775995">
        <w:rPr>
          <w:sz w:val="26"/>
          <w:szCs w:val="26"/>
        </w:rPr>
        <w:t>подлежит обязательному размещению на Едином портале, Региональном портале, официальном сайте Администрации,</w:t>
      </w:r>
      <w:r w:rsidRPr="00775995">
        <w:rPr>
          <w:bCs/>
          <w:sz w:val="26"/>
          <w:szCs w:val="26"/>
        </w:rPr>
        <w:t xml:space="preserve"> МФЦ в информационно-телекоммуникационной сети «Интернет»</w:t>
      </w:r>
      <w:r w:rsidRPr="00775995">
        <w:rPr>
          <w:sz w:val="26"/>
          <w:szCs w:val="26"/>
        </w:rPr>
        <w:t xml:space="preserve">. </w:t>
      </w:r>
    </w:p>
    <w:p w:rsidR="00381EB2" w:rsidRPr="00775995" w:rsidRDefault="00381EB2" w:rsidP="00775995">
      <w:pPr>
        <w:autoSpaceDE w:val="0"/>
        <w:autoSpaceDN w:val="0"/>
        <w:adjustRightInd w:val="0"/>
        <w:jc w:val="center"/>
        <w:rPr>
          <w:b/>
          <w:sz w:val="26"/>
          <w:szCs w:val="26"/>
        </w:rPr>
      </w:pPr>
    </w:p>
    <w:p w:rsidR="00381EB2" w:rsidRPr="00775995" w:rsidRDefault="00381EB2" w:rsidP="00775995">
      <w:pPr>
        <w:autoSpaceDE w:val="0"/>
        <w:autoSpaceDN w:val="0"/>
        <w:adjustRightInd w:val="0"/>
        <w:jc w:val="center"/>
        <w:rPr>
          <w:b/>
          <w:bCs/>
          <w:sz w:val="26"/>
          <w:szCs w:val="26"/>
        </w:rPr>
      </w:pPr>
      <w:r w:rsidRPr="00775995">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81EB2" w:rsidRPr="00775995" w:rsidRDefault="00381EB2" w:rsidP="00775995">
      <w:pPr>
        <w:autoSpaceDE w:val="0"/>
        <w:autoSpaceDN w:val="0"/>
        <w:adjustRightInd w:val="0"/>
        <w:ind w:firstLine="708"/>
        <w:jc w:val="both"/>
        <w:rPr>
          <w:sz w:val="26"/>
          <w:szCs w:val="26"/>
        </w:rPr>
      </w:pPr>
    </w:p>
    <w:p w:rsidR="00381EB2" w:rsidRPr="00775995" w:rsidRDefault="00381EB2" w:rsidP="00775995">
      <w:pPr>
        <w:autoSpaceDE w:val="0"/>
        <w:autoSpaceDN w:val="0"/>
        <w:adjustRightInd w:val="0"/>
        <w:ind w:firstLine="708"/>
        <w:jc w:val="both"/>
        <w:rPr>
          <w:bCs/>
          <w:sz w:val="26"/>
          <w:szCs w:val="26"/>
        </w:rPr>
      </w:pPr>
      <w:r w:rsidRPr="00775995">
        <w:rPr>
          <w:sz w:val="26"/>
          <w:szCs w:val="26"/>
        </w:rPr>
        <w:t xml:space="preserve"> 5.5. </w:t>
      </w:r>
      <w:r w:rsidRPr="00775995">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381EB2" w:rsidRPr="00775995" w:rsidRDefault="00381EB2" w:rsidP="00775995">
      <w:pPr>
        <w:autoSpaceDE w:val="0"/>
        <w:autoSpaceDN w:val="0"/>
        <w:adjustRightInd w:val="0"/>
        <w:ind w:firstLine="708"/>
        <w:jc w:val="both"/>
        <w:rPr>
          <w:sz w:val="26"/>
          <w:szCs w:val="26"/>
        </w:rPr>
      </w:pPr>
      <w:r w:rsidRPr="00775995">
        <w:rPr>
          <w:sz w:val="26"/>
          <w:szCs w:val="26"/>
        </w:rPr>
        <w:t>Жалоба на решения и действия (бездействие) Главы города подается Главе города.</w:t>
      </w:r>
    </w:p>
    <w:p w:rsidR="00381EB2" w:rsidRPr="00775995" w:rsidRDefault="00381EB2" w:rsidP="00775995">
      <w:pPr>
        <w:autoSpaceDE w:val="0"/>
        <w:autoSpaceDN w:val="0"/>
        <w:adjustRightInd w:val="0"/>
        <w:jc w:val="both"/>
        <w:rPr>
          <w:sz w:val="26"/>
          <w:szCs w:val="26"/>
        </w:rPr>
      </w:pPr>
      <w:r w:rsidRPr="00775995">
        <w:rPr>
          <w:sz w:val="26"/>
          <w:szCs w:val="26"/>
        </w:rPr>
        <w:t xml:space="preserve"> </w:t>
      </w:r>
      <w:r w:rsidRPr="00775995">
        <w:rPr>
          <w:sz w:val="26"/>
          <w:szCs w:val="26"/>
        </w:rPr>
        <w:tab/>
        <w:t xml:space="preserve"> 5.6. Жалобы на решения и действия (бездействие) МФЦ подаются в Администрацию. </w:t>
      </w:r>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   </w:t>
      </w:r>
      <w:r w:rsidR="008D1880" w:rsidRPr="00775995">
        <w:rPr>
          <w:sz w:val="26"/>
          <w:szCs w:val="26"/>
        </w:rPr>
        <w:t xml:space="preserve">5.7. </w:t>
      </w:r>
      <w:r w:rsidRPr="00775995">
        <w:rPr>
          <w:sz w:val="26"/>
          <w:szCs w:val="26"/>
        </w:rPr>
        <w:t xml:space="preserve">Жалобы на решения и действия (бездействие) работников МФЦ подаются руководителю МФЦ. </w:t>
      </w:r>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   Жалобы на решения и действия (бездействие) руководителя МФЦ подаются на имя Главы города.</w:t>
      </w:r>
    </w:p>
    <w:p w:rsidR="00381EB2" w:rsidRPr="00775995" w:rsidRDefault="00381EB2" w:rsidP="00775995">
      <w:pPr>
        <w:autoSpaceDE w:val="0"/>
        <w:autoSpaceDN w:val="0"/>
        <w:adjustRightInd w:val="0"/>
        <w:ind w:firstLine="540"/>
        <w:jc w:val="both"/>
        <w:rPr>
          <w:sz w:val="26"/>
          <w:szCs w:val="26"/>
        </w:rPr>
      </w:pPr>
    </w:p>
    <w:p w:rsidR="00381EB2" w:rsidRPr="00775995" w:rsidRDefault="00381EB2" w:rsidP="00775995">
      <w:pPr>
        <w:autoSpaceDE w:val="0"/>
        <w:autoSpaceDN w:val="0"/>
        <w:adjustRightInd w:val="0"/>
        <w:jc w:val="center"/>
        <w:rPr>
          <w:b/>
          <w:sz w:val="26"/>
          <w:szCs w:val="26"/>
        </w:rPr>
      </w:pPr>
      <w:r w:rsidRPr="00775995">
        <w:rPr>
          <w:b/>
          <w:sz w:val="26"/>
          <w:szCs w:val="26"/>
        </w:rPr>
        <w:t xml:space="preserve">Формы и способы подачи жалобы, порядок ее рассмотрения </w:t>
      </w:r>
    </w:p>
    <w:p w:rsidR="00381EB2" w:rsidRPr="00775995" w:rsidRDefault="00381EB2" w:rsidP="00775995">
      <w:pPr>
        <w:autoSpaceDE w:val="0"/>
        <w:autoSpaceDN w:val="0"/>
        <w:adjustRightInd w:val="0"/>
        <w:jc w:val="center"/>
        <w:rPr>
          <w:sz w:val="26"/>
          <w:szCs w:val="26"/>
        </w:rPr>
      </w:pPr>
    </w:p>
    <w:p w:rsidR="00381EB2" w:rsidRPr="00775995" w:rsidRDefault="00381EB2" w:rsidP="00775995">
      <w:pPr>
        <w:autoSpaceDE w:val="0"/>
        <w:autoSpaceDN w:val="0"/>
        <w:adjustRightInd w:val="0"/>
        <w:ind w:firstLine="540"/>
        <w:jc w:val="both"/>
        <w:rPr>
          <w:color w:val="FF0000"/>
          <w:sz w:val="26"/>
          <w:szCs w:val="26"/>
        </w:rPr>
      </w:pPr>
      <w:r w:rsidRPr="00775995">
        <w:rPr>
          <w:sz w:val="26"/>
          <w:szCs w:val="26"/>
        </w:rPr>
        <w:t xml:space="preserve">5.8. </w:t>
      </w:r>
      <w:proofErr w:type="gramStart"/>
      <w:r w:rsidRPr="00775995">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381EB2" w:rsidRPr="00775995" w:rsidRDefault="00381EB2" w:rsidP="00775995">
      <w:pPr>
        <w:ind w:firstLine="540"/>
        <w:jc w:val="both"/>
        <w:rPr>
          <w:sz w:val="26"/>
          <w:szCs w:val="26"/>
        </w:rPr>
      </w:pPr>
      <w:r w:rsidRPr="00775995">
        <w:rPr>
          <w:sz w:val="26"/>
          <w:szCs w:val="26"/>
        </w:rPr>
        <w:t xml:space="preserve">5.9. </w:t>
      </w:r>
      <w:proofErr w:type="gramStart"/>
      <w:r w:rsidRPr="00775995">
        <w:rPr>
          <w:sz w:val="26"/>
          <w:szCs w:val="26"/>
        </w:rPr>
        <w:t xml:space="preserve">Жалоба на решения и действия (бездействие) Администрации, Главы города, должностных лиц, муниципальных служащих Администрации, работников МФЦ может </w:t>
      </w:r>
      <w:r w:rsidRPr="00775995">
        <w:rPr>
          <w:sz w:val="26"/>
          <w:szCs w:val="26"/>
        </w:rPr>
        <w:lastRenderedPageBreak/>
        <w:t>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775995">
        <w:rPr>
          <w:sz w:val="26"/>
          <w:szCs w:val="26"/>
        </w:rPr>
        <w:t xml:space="preserve"> </w:t>
      </w:r>
      <w:proofErr w:type="gramStart"/>
      <w:r w:rsidRPr="00775995">
        <w:rPr>
          <w:sz w:val="26"/>
          <w:szCs w:val="26"/>
        </w:rPr>
        <w:t>принята</w:t>
      </w:r>
      <w:proofErr w:type="gramEnd"/>
      <w:r w:rsidRPr="00775995">
        <w:rPr>
          <w:sz w:val="26"/>
          <w:szCs w:val="26"/>
        </w:rPr>
        <w:t xml:space="preserve"> при личном приеме заявителя.</w:t>
      </w:r>
    </w:p>
    <w:p w:rsidR="00381EB2" w:rsidRPr="00775995" w:rsidRDefault="00381EB2" w:rsidP="00775995">
      <w:pPr>
        <w:ind w:firstLine="540"/>
        <w:jc w:val="both"/>
        <w:rPr>
          <w:sz w:val="26"/>
          <w:szCs w:val="26"/>
        </w:rPr>
      </w:pPr>
      <w:r w:rsidRPr="00775995">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81EB2" w:rsidRPr="00775995" w:rsidRDefault="00381EB2" w:rsidP="00775995">
      <w:pPr>
        <w:ind w:firstLine="540"/>
        <w:jc w:val="both"/>
        <w:rPr>
          <w:sz w:val="26"/>
          <w:szCs w:val="26"/>
        </w:rPr>
      </w:pPr>
      <w:r w:rsidRPr="00775995">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В электронном виде жалоба может быть подана заявителем посредством:</w:t>
      </w:r>
    </w:p>
    <w:p w:rsidR="00381EB2" w:rsidRPr="00775995" w:rsidRDefault="001E53D4"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1</w:t>
      </w:r>
      <w:r w:rsidR="00381EB2" w:rsidRPr="00775995">
        <w:rPr>
          <w:rFonts w:ascii="Times New Roman" w:hAnsi="Times New Roman" w:cs="Times New Roman"/>
          <w:sz w:val="26"/>
          <w:szCs w:val="26"/>
        </w:rPr>
        <w:t>) официального сайта Администрации,</w:t>
      </w:r>
      <w:r w:rsidR="00381EB2" w:rsidRPr="00775995">
        <w:rPr>
          <w:rFonts w:ascii="Times New Roman" w:hAnsi="Times New Roman" w:cs="Times New Roman"/>
          <w:bCs/>
          <w:sz w:val="26"/>
          <w:szCs w:val="26"/>
        </w:rPr>
        <w:t xml:space="preserve"> МФЦ </w:t>
      </w:r>
      <w:r w:rsidR="00381EB2" w:rsidRPr="00775995">
        <w:rPr>
          <w:rFonts w:ascii="Times New Roman" w:hAnsi="Times New Roman" w:cs="Times New Roman"/>
          <w:sz w:val="26"/>
          <w:szCs w:val="26"/>
        </w:rPr>
        <w:t>в информационно-телекоммуникационной сети «Интернет»;</w:t>
      </w:r>
    </w:p>
    <w:p w:rsidR="00381EB2" w:rsidRPr="00775995" w:rsidRDefault="001E53D4"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2</w:t>
      </w:r>
      <w:r w:rsidR="00381EB2" w:rsidRPr="00775995">
        <w:rPr>
          <w:rFonts w:ascii="Times New Roman" w:hAnsi="Times New Roman" w:cs="Times New Roman"/>
          <w:sz w:val="26"/>
          <w:szCs w:val="26"/>
        </w:rPr>
        <w:t>) Единого портала либо Регионального портала;</w:t>
      </w:r>
    </w:p>
    <w:p w:rsidR="00381EB2" w:rsidRPr="00775995" w:rsidRDefault="001E53D4" w:rsidP="00775995">
      <w:pPr>
        <w:pStyle w:val="ConsPlusNormal"/>
        <w:ind w:firstLine="540"/>
        <w:jc w:val="both"/>
        <w:rPr>
          <w:rFonts w:ascii="Times New Roman" w:hAnsi="Times New Roman" w:cs="Times New Roman"/>
          <w:sz w:val="26"/>
          <w:szCs w:val="26"/>
        </w:rPr>
      </w:pPr>
      <w:bookmarkStart w:id="17" w:name="P100"/>
      <w:bookmarkEnd w:id="17"/>
      <w:r w:rsidRPr="00775995">
        <w:rPr>
          <w:rFonts w:ascii="Times New Roman" w:hAnsi="Times New Roman" w:cs="Times New Roman"/>
          <w:sz w:val="26"/>
          <w:szCs w:val="26"/>
        </w:rPr>
        <w:t>3</w:t>
      </w:r>
      <w:r w:rsidR="00381EB2" w:rsidRPr="00775995">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1EB2" w:rsidRPr="00775995" w:rsidRDefault="00381EB2" w:rsidP="00775995">
      <w:pPr>
        <w:ind w:firstLine="540"/>
        <w:jc w:val="both"/>
        <w:rPr>
          <w:sz w:val="26"/>
          <w:szCs w:val="26"/>
        </w:rPr>
      </w:pPr>
      <w:r w:rsidRPr="00775995">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5.11. Жалоба должна содержать:</w:t>
      </w:r>
    </w:p>
    <w:p w:rsidR="00381EB2" w:rsidRPr="00775995" w:rsidRDefault="001E53D4" w:rsidP="00775995">
      <w:pPr>
        <w:autoSpaceDE w:val="0"/>
        <w:autoSpaceDN w:val="0"/>
        <w:adjustRightInd w:val="0"/>
        <w:ind w:firstLine="540"/>
        <w:jc w:val="both"/>
        <w:rPr>
          <w:sz w:val="26"/>
          <w:szCs w:val="26"/>
        </w:rPr>
      </w:pPr>
      <w:r w:rsidRPr="00775995">
        <w:rPr>
          <w:sz w:val="26"/>
          <w:szCs w:val="26"/>
        </w:rPr>
        <w:t>1</w:t>
      </w:r>
      <w:r w:rsidR="00381EB2" w:rsidRPr="00775995">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381EB2" w:rsidRPr="00775995" w:rsidRDefault="001E53D4" w:rsidP="00775995">
      <w:pPr>
        <w:ind w:firstLine="540"/>
        <w:jc w:val="both"/>
        <w:rPr>
          <w:sz w:val="26"/>
          <w:szCs w:val="26"/>
        </w:rPr>
      </w:pPr>
      <w:proofErr w:type="gramStart"/>
      <w:r w:rsidRPr="00775995">
        <w:rPr>
          <w:sz w:val="26"/>
          <w:szCs w:val="26"/>
        </w:rPr>
        <w:t>2</w:t>
      </w:r>
      <w:r w:rsidR="00381EB2" w:rsidRPr="00775995">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 </w:t>
      </w:r>
      <w:r w:rsidR="001E53D4" w:rsidRPr="00775995">
        <w:rPr>
          <w:sz w:val="26"/>
          <w:szCs w:val="26"/>
        </w:rPr>
        <w:t>3</w:t>
      </w:r>
      <w:r w:rsidRPr="00775995">
        <w:rPr>
          <w:sz w:val="26"/>
          <w:szCs w:val="26"/>
        </w:rPr>
        <w:t>)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381EB2" w:rsidRPr="00775995" w:rsidRDefault="001E53D4" w:rsidP="00775995">
      <w:pPr>
        <w:autoSpaceDE w:val="0"/>
        <w:autoSpaceDN w:val="0"/>
        <w:adjustRightInd w:val="0"/>
        <w:ind w:firstLine="540"/>
        <w:jc w:val="both"/>
        <w:rPr>
          <w:sz w:val="26"/>
          <w:szCs w:val="26"/>
        </w:rPr>
      </w:pPr>
      <w:r w:rsidRPr="00775995">
        <w:rPr>
          <w:sz w:val="26"/>
          <w:szCs w:val="26"/>
        </w:rPr>
        <w:t>4</w:t>
      </w:r>
      <w:r w:rsidR="00381EB2" w:rsidRPr="00775995">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w:t>
      </w:r>
      <w:r w:rsidRPr="00775995">
        <w:rPr>
          <w:sz w:val="26"/>
          <w:szCs w:val="26"/>
        </w:rPr>
        <w:t xml:space="preserve">инистрации, МФЦ, работника МФЦ. </w:t>
      </w:r>
      <w:r w:rsidR="00381EB2" w:rsidRPr="00775995">
        <w:rPr>
          <w:sz w:val="26"/>
          <w:szCs w:val="26"/>
        </w:rPr>
        <w:t>Заявителем могут быть представлены документы (при наличии), подтверждающие доводы заявителя, либо их копии.</w:t>
      </w:r>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5.12. </w:t>
      </w:r>
      <w:proofErr w:type="gramStart"/>
      <w:r w:rsidRPr="00775995">
        <w:rPr>
          <w:sz w:val="26"/>
          <w:szCs w:val="26"/>
        </w:rPr>
        <w:t>Жалоба, поступившая в Администрацию, МФЦ</w:t>
      </w:r>
      <w:r w:rsidR="001E53D4" w:rsidRPr="00775995">
        <w:rPr>
          <w:sz w:val="26"/>
          <w:szCs w:val="26"/>
        </w:rPr>
        <w:t xml:space="preserve"> </w:t>
      </w:r>
      <w:r w:rsidRPr="00775995">
        <w:rPr>
          <w:sz w:val="26"/>
          <w:szCs w:val="26"/>
        </w:rPr>
        <w:t>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81EB2" w:rsidRPr="00775995" w:rsidRDefault="00381EB2" w:rsidP="00775995">
      <w:pPr>
        <w:ind w:firstLine="540"/>
        <w:jc w:val="both"/>
        <w:rPr>
          <w:sz w:val="26"/>
          <w:szCs w:val="26"/>
        </w:rPr>
      </w:pPr>
      <w:bookmarkStart w:id="18" w:name="P444"/>
      <w:bookmarkEnd w:id="18"/>
      <w:r w:rsidRPr="00775995">
        <w:rPr>
          <w:sz w:val="26"/>
          <w:szCs w:val="26"/>
        </w:rPr>
        <w:lastRenderedPageBreak/>
        <w:t>5.14. По результатам рассмотрения жалобы принимается одно из следующих решений:</w:t>
      </w:r>
    </w:p>
    <w:p w:rsidR="00381EB2" w:rsidRPr="00775995" w:rsidRDefault="006947F5" w:rsidP="00775995">
      <w:pPr>
        <w:ind w:firstLine="540"/>
        <w:jc w:val="both"/>
        <w:rPr>
          <w:sz w:val="26"/>
          <w:szCs w:val="26"/>
        </w:rPr>
      </w:pPr>
      <w:proofErr w:type="gramStart"/>
      <w:r w:rsidRPr="00775995">
        <w:rPr>
          <w:sz w:val="26"/>
          <w:szCs w:val="26"/>
        </w:rPr>
        <w:t>1</w:t>
      </w:r>
      <w:r w:rsidR="00381EB2" w:rsidRPr="00775995">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381EB2" w:rsidRPr="00775995" w:rsidRDefault="00381EB2" w:rsidP="00775995">
      <w:pPr>
        <w:ind w:firstLine="540"/>
        <w:jc w:val="both"/>
        <w:rPr>
          <w:sz w:val="26"/>
          <w:szCs w:val="26"/>
        </w:rPr>
      </w:pPr>
      <w:r w:rsidRPr="00775995">
        <w:rPr>
          <w:sz w:val="26"/>
          <w:szCs w:val="26"/>
        </w:rPr>
        <w:t xml:space="preserve"> </w:t>
      </w:r>
      <w:r w:rsidR="006947F5" w:rsidRPr="00775995">
        <w:rPr>
          <w:sz w:val="26"/>
          <w:szCs w:val="26"/>
        </w:rPr>
        <w:t>2</w:t>
      </w:r>
      <w:r w:rsidRPr="00775995">
        <w:rPr>
          <w:sz w:val="26"/>
          <w:szCs w:val="26"/>
        </w:rPr>
        <w:t>) в удовлетворении жалобы отказывается.</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775995">
          <w:rPr>
            <w:rFonts w:ascii="Times New Roman" w:hAnsi="Times New Roman" w:cs="Times New Roman"/>
            <w:sz w:val="26"/>
            <w:szCs w:val="26"/>
          </w:rPr>
          <w:t>пункте 5.14</w:t>
        </w:r>
      </w:hyperlink>
      <w:r w:rsidRPr="00775995">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44" w:history="1">
        <w:r w:rsidRPr="00775995">
          <w:rPr>
            <w:sz w:val="26"/>
            <w:szCs w:val="26"/>
          </w:rPr>
          <w:t>пункте</w:t>
        </w:r>
      </w:hyperlink>
      <w:r w:rsidRPr="00775995">
        <w:rPr>
          <w:sz w:val="26"/>
          <w:szCs w:val="26"/>
        </w:rPr>
        <w:t xml:space="preserve"> 5.15 настоящего Регламента, дается информация о действиях, осуществляемых Администрацией, МФЦ</w:t>
      </w:r>
      <w:r w:rsidR="001E53D4" w:rsidRPr="00775995">
        <w:rPr>
          <w:sz w:val="26"/>
          <w:szCs w:val="26"/>
        </w:rPr>
        <w:t xml:space="preserve"> </w:t>
      </w:r>
      <w:r w:rsidRPr="00775995">
        <w:rPr>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5995">
        <w:rPr>
          <w:sz w:val="26"/>
          <w:szCs w:val="26"/>
        </w:rPr>
        <w:t>неудобства</w:t>
      </w:r>
      <w:proofErr w:type="gramEnd"/>
      <w:r w:rsidRPr="0077599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1EB2" w:rsidRPr="00775995" w:rsidRDefault="00381EB2" w:rsidP="00775995">
      <w:pPr>
        <w:autoSpaceDE w:val="0"/>
        <w:autoSpaceDN w:val="0"/>
        <w:adjustRightInd w:val="0"/>
        <w:ind w:firstLine="540"/>
        <w:jc w:val="both"/>
        <w:rPr>
          <w:sz w:val="26"/>
          <w:szCs w:val="26"/>
        </w:rPr>
      </w:pPr>
      <w:r w:rsidRPr="00775995">
        <w:rPr>
          <w:sz w:val="26"/>
          <w:szCs w:val="26"/>
        </w:rPr>
        <w:t xml:space="preserve">5.17. В случае признания </w:t>
      </w:r>
      <w:proofErr w:type="gramStart"/>
      <w:r w:rsidRPr="00775995">
        <w:rPr>
          <w:sz w:val="26"/>
          <w:szCs w:val="26"/>
        </w:rPr>
        <w:t>жалобы</w:t>
      </w:r>
      <w:proofErr w:type="gramEnd"/>
      <w:r w:rsidRPr="00775995">
        <w:rPr>
          <w:sz w:val="26"/>
          <w:szCs w:val="26"/>
        </w:rPr>
        <w:t xml:space="preserve"> не подлежащей удовлетворению в ответе заявителю (представителю заявителя), указанном в </w:t>
      </w:r>
      <w:hyperlink r:id="rId45" w:history="1">
        <w:r w:rsidRPr="00775995">
          <w:rPr>
            <w:sz w:val="26"/>
            <w:szCs w:val="26"/>
          </w:rPr>
          <w:t>пункте</w:t>
        </w:r>
      </w:hyperlink>
      <w:r w:rsidRPr="00775995">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1EB2" w:rsidRPr="00775995" w:rsidRDefault="00381EB2" w:rsidP="00775995">
      <w:pPr>
        <w:pStyle w:val="ConsPlusNormal"/>
        <w:ind w:firstLine="540"/>
        <w:jc w:val="both"/>
        <w:rPr>
          <w:rFonts w:ascii="Times New Roman" w:hAnsi="Times New Roman" w:cs="Times New Roman"/>
          <w:sz w:val="26"/>
          <w:szCs w:val="26"/>
        </w:rPr>
      </w:pPr>
      <w:r w:rsidRPr="00775995">
        <w:rPr>
          <w:rFonts w:ascii="Times New Roman" w:hAnsi="Times New Roman" w:cs="Times New Roman"/>
          <w:sz w:val="26"/>
          <w:szCs w:val="26"/>
        </w:rPr>
        <w:t xml:space="preserve">5.18. В случае установления в ходе или по результатам </w:t>
      </w:r>
      <w:proofErr w:type="gramStart"/>
      <w:r w:rsidRPr="00775995">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775995">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381EB2" w:rsidRPr="00775995" w:rsidRDefault="00381EB2" w:rsidP="00775995">
      <w:pPr>
        <w:autoSpaceDE w:val="0"/>
        <w:autoSpaceDN w:val="0"/>
        <w:adjustRightInd w:val="0"/>
        <w:ind w:firstLine="540"/>
        <w:jc w:val="both"/>
        <w:rPr>
          <w:rFonts w:eastAsia="Calibri"/>
          <w:sz w:val="26"/>
          <w:szCs w:val="26"/>
        </w:rPr>
      </w:pPr>
      <w:r w:rsidRPr="00775995">
        <w:rPr>
          <w:sz w:val="26"/>
          <w:szCs w:val="26"/>
        </w:rPr>
        <w:t xml:space="preserve">5.19. </w:t>
      </w:r>
      <w:r w:rsidRPr="00775995">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81EB2" w:rsidRPr="00775995" w:rsidRDefault="00381EB2" w:rsidP="00775995">
      <w:pPr>
        <w:autoSpaceDE w:val="0"/>
        <w:autoSpaceDN w:val="0"/>
        <w:adjustRightInd w:val="0"/>
        <w:ind w:firstLine="540"/>
        <w:jc w:val="both"/>
        <w:rPr>
          <w:sz w:val="26"/>
          <w:szCs w:val="26"/>
        </w:rPr>
      </w:pPr>
    </w:p>
    <w:p w:rsidR="00381EB2" w:rsidRPr="00775995" w:rsidRDefault="00381EB2" w:rsidP="00775995">
      <w:pPr>
        <w:pStyle w:val="ConsPlusNormal"/>
        <w:ind w:firstLine="709"/>
        <w:jc w:val="center"/>
        <w:outlineLvl w:val="1"/>
        <w:rPr>
          <w:rFonts w:ascii="Times New Roman" w:eastAsia="Calibri" w:hAnsi="Times New Roman" w:cs="Times New Roman"/>
          <w:b/>
          <w:sz w:val="26"/>
          <w:szCs w:val="26"/>
          <w:lang w:eastAsia="en-US"/>
        </w:rPr>
      </w:pPr>
      <w:r w:rsidRPr="00775995">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w:t>
      </w:r>
      <w:r w:rsidRPr="00775995">
        <w:rPr>
          <w:rFonts w:ascii="Times New Roman" w:eastAsia="Calibri" w:hAnsi="Times New Roman" w:cs="Times New Roman"/>
          <w:b/>
          <w:sz w:val="26"/>
          <w:szCs w:val="26"/>
          <w:lang w:eastAsia="en-US"/>
        </w:rPr>
        <w:t>их должностных лиц, муниципальных служащих, работников</w:t>
      </w:r>
    </w:p>
    <w:p w:rsidR="00381EB2" w:rsidRPr="00775995" w:rsidRDefault="00381EB2" w:rsidP="00775995">
      <w:pPr>
        <w:autoSpaceDE w:val="0"/>
        <w:autoSpaceDN w:val="0"/>
        <w:adjustRightInd w:val="0"/>
        <w:ind w:firstLine="540"/>
        <w:jc w:val="center"/>
        <w:rPr>
          <w:b/>
          <w:sz w:val="26"/>
          <w:szCs w:val="26"/>
        </w:rPr>
      </w:pPr>
    </w:p>
    <w:p w:rsidR="00381EB2" w:rsidRPr="00775995" w:rsidRDefault="00381EB2" w:rsidP="00775995">
      <w:pPr>
        <w:pStyle w:val="ConsPlusNormal"/>
        <w:ind w:firstLine="709"/>
        <w:jc w:val="both"/>
        <w:outlineLvl w:val="1"/>
        <w:rPr>
          <w:rFonts w:ascii="Times New Roman" w:hAnsi="Times New Roman" w:cs="Times New Roman"/>
          <w:sz w:val="26"/>
          <w:szCs w:val="26"/>
        </w:rPr>
      </w:pPr>
      <w:r w:rsidRPr="00775995">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а также </w:t>
      </w:r>
      <w:r w:rsidRPr="00775995">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775995">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775995">
        <w:rPr>
          <w:rFonts w:ascii="Times New Roman" w:eastAsia="Calibri" w:hAnsi="Times New Roman" w:cs="Times New Roman"/>
          <w:sz w:val="26"/>
          <w:szCs w:val="26"/>
        </w:rPr>
        <w:t xml:space="preserve"> </w:t>
      </w:r>
    </w:p>
    <w:p w:rsidR="00381EB2" w:rsidRPr="00775995" w:rsidRDefault="00381EB2" w:rsidP="00775995">
      <w:pPr>
        <w:autoSpaceDE w:val="0"/>
        <w:autoSpaceDN w:val="0"/>
        <w:adjustRightInd w:val="0"/>
        <w:jc w:val="both"/>
        <w:rPr>
          <w:sz w:val="26"/>
          <w:szCs w:val="26"/>
        </w:rPr>
      </w:pPr>
      <w:r w:rsidRPr="00775995">
        <w:rPr>
          <w:sz w:val="26"/>
          <w:szCs w:val="26"/>
        </w:rPr>
        <w:tab/>
        <w:t>- Федеральный закон «Об организации предоставления государственных и муниципальных услуг» (с последующими изменениями);</w:t>
      </w:r>
    </w:p>
    <w:p w:rsidR="00381EB2" w:rsidRPr="00775995" w:rsidRDefault="00381EB2" w:rsidP="00775995">
      <w:pPr>
        <w:ind w:firstLine="567"/>
        <w:jc w:val="both"/>
        <w:rPr>
          <w:sz w:val="26"/>
          <w:szCs w:val="26"/>
        </w:rPr>
      </w:pPr>
      <w:r w:rsidRPr="00775995">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81EB2" w:rsidRPr="00775995" w:rsidRDefault="00381EB2" w:rsidP="00775995">
      <w:pPr>
        <w:autoSpaceDE w:val="0"/>
        <w:autoSpaceDN w:val="0"/>
        <w:adjustRightInd w:val="0"/>
        <w:jc w:val="both"/>
        <w:rPr>
          <w:sz w:val="26"/>
          <w:szCs w:val="26"/>
        </w:rPr>
      </w:pPr>
      <w:r w:rsidRPr="00775995">
        <w:rPr>
          <w:sz w:val="26"/>
          <w:szCs w:val="26"/>
        </w:rPr>
        <w:tab/>
        <w:t xml:space="preserve">- постановление Администрации </w:t>
      </w:r>
      <w:proofErr w:type="gramStart"/>
      <w:r w:rsidRPr="00775995">
        <w:rPr>
          <w:sz w:val="26"/>
          <w:szCs w:val="26"/>
        </w:rPr>
        <w:t>г</w:t>
      </w:r>
      <w:proofErr w:type="gramEnd"/>
      <w:r w:rsidRPr="00775995">
        <w:rPr>
          <w:sz w:val="26"/>
          <w:szCs w:val="26"/>
        </w:rPr>
        <w:t xml:space="preserve">. Заречного Пензенской области от 24.09.2018    </w:t>
      </w:r>
      <w:r w:rsidRPr="00775995">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381EB2" w:rsidRPr="00014F0E" w:rsidRDefault="00381EB2" w:rsidP="00381EB2">
      <w:pPr>
        <w:pStyle w:val="ConsPlusNormal"/>
        <w:jc w:val="right"/>
        <w:outlineLvl w:val="1"/>
        <w:rPr>
          <w:rFonts w:ascii="Times New Roman" w:hAnsi="Times New Roman" w:cs="Times New Roman"/>
          <w:sz w:val="26"/>
          <w:szCs w:val="26"/>
        </w:rPr>
      </w:pPr>
      <w:r w:rsidRPr="00014F0E">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№1</w:t>
      </w:r>
      <w:r w:rsidRPr="00014F0E">
        <w:rPr>
          <w:rFonts w:ascii="Times New Roman" w:hAnsi="Times New Roman" w:cs="Times New Roman"/>
          <w:sz w:val="26"/>
          <w:szCs w:val="26"/>
        </w:rPr>
        <w:t xml:space="preserve"> </w:t>
      </w:r>
    </w:p>
    <w:p w:rsidR="00381EB2" w:rsidRPr="00014F0E" w:rsidRDefault="00381EB2" w:rsidP="00381EB2">
      <w:pPr>
        <w:pStyle w:val="ConsPlusNormal"/>
        <w:jc w:val="right"/>
        <w:rPr>
          <w:rFonts w:ascii="Times New Roman" w:hAnsi="Times New Roman" w:cs="Times New Roman"/>
          <w:sz w:val="26"/>
          <w:szCs w:val="26"/>
        </w:rPr>
      </w:pPr>
      <w:r w:rsidRPr="00014F0E">
        <w:rPr>
          <w:rFonts w:ascii="Times New Roman" w:hAnsi="Times New Roman" w:cs="Times New Roman"/>
          <w:sz w:val="26"/>
          <w:szCs w:val="26"/>
        </w:rPr>
        <w:t>к административному регламенту предоставления</w:t>
      </w:r>
    </w:p>
    <w:p w:rsidR="00381EB2" w:rsidRPr="00014F0E" w:rsidRDefault="00381EB2" w:rsidP="00381EB2">
      <w:pPr>
        <w:pStyle w:val="ConsPlusNormal"/>
        <w:jc w:val="right"/>
        <w:rPr>
          <w:rFonts w:ascii="Times New Roman" w:hAnsi="Times New Roman" w:cs="Times New Roman"/>
          <w:sz w:val="26"/>
          <w:szCs w:val="26"/>
        </w:rPr>
      </w:pPr>
      <w:proofErr w:type="gramStart"/>
      <w:r w:rsidRPr="00014F0E">
        <w:rPr>
          <w:rFonts w:ascii="Times New Roman" w:hAnsi="Times New Roman" w:cs="Times New Roman"/>
          <w:sz w:val="26"/>
          <w:szCs w:val="26"/>
        </w:rPr>
        <w:t xml:space="preserve">муниципальной услуги «Прием заявлений о признании молодых семей участниками мероприятия по обеспечению жильем 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rFonts w:ascii="Times New Roman" w:hAnsi="Times New Roman" w:cs="Times New Roman"/>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381EB2" w:rsidRPr="00EA34E4" w:rsidRDefault="00381EB2" w:rsidP="00381EB2">
      <w:pPr>
        <w:pStyle w:val="ConsPlusNormal"/>
        <w:ind w:firstLine="540"/>
        <w:jc w:val="both"/>
        <w:rPr>
          <w:rFonts w:ascii="Times New Roman" w:hAnsi="Times New Roman" w:cs="Times New Roman"/>
          <w:sz w:val="16"/>
          <w:szCs w:val="16"/>
        </w:rPr>
      </w:pPr>
    </w:p>
    <w:p w:rsidR="00381EB2" w:rsidRDefault="00381EB2" w:rsidP="00381EB2">
      <w:pPr>
        <w:pStyle w:val="ConsPlusNormal"/>
        <w:jc w:val="right"/>
        <w:outlineLvl w:val="1"/>
        <w:rPr>
          <w:rFonts w:ascii="Times New Roman" w:hAnsi="Times New Roman" w:cs="Times New Roman"/>
          <w:sz w:val="26"/>
          <w:szCs w:val="26"/>
        </w:rPr>
      </w:pPr>
      <w:bookmarkStart w:id="19" w:name="P578"/>
      <w:bookmarkEnd w:id="19"/>
    </w:p>
    <w:p w:rsidR="00381EB2" w:rsidRPr="00701EB8" w:rsidRDefault="00381EB2" w:rsidP="00381EB2">
      <w:pPr>
        <w:pStyle w:val="ConsPlusNonformat"/>
        <w:jc w:val="right"/>
        <w:rPr>
          <w:rFonts w:ascii="Times New Roman" w:hAnsi="Times New Roman" w:cs="Times New Roman"/>
          <w:sz w:val="26"/>
          <w:szCs w:val="26"/>
        </w:rPr>
      </w:pPr>
      <w:r w:rsidRPr="00701EB8">
        <w:rPr>
          <w:rFonts w:ascii="Times New Roman" w:hAnsi="Times New Roman" w:cs="Times New Roman"/>
          <w:sz w:val="26"/>
          <w:szCs w:val="26"/>
        </w:rPr>
        <w:t>В Администрацию города Заречного Пензенской</w:t>
      </w:r>
      <w:r>
        <w:rPr>
          <w:rFonts w:ascii="Times New Roman" w:hAnsi="Times New Roman" w:cs="Times New Roman"/>
          <w:sz w:val="26"/>
          <w:szCs w:val="26"/>
        </w:rPr>
        <w:t xml:space="preserve"> </w:t>
      </w:r>
      <w:r w:rsidRPr="00701EB8">
        <w:rPr>
          <w:rFonts w:ascii="Times New Roman" w:hAnsi="Times New Roman" w:cs="Times New Roman"/>
          <w:sz w:val="26"/>
          <w:szCs w:val="26"/>
        </w:rPr>
        <w:t>области</w:t>
      </w:r>
    </w:p>
    <w:p w:rsidR="00381EB2" w:rsidRPr="00701EB8" w:rsidRDefault="00381EB2" w:rsidP="00381EB2">
      <w:pPr>
        <w:pStyle w:val="ConsPlusNonformat"/>
        <w:jc w:val="both"/>
        <w:rPr>
          <w:rFonts w:ascii="Times New Roman" w:hAnsi="Times New Roman" w:cs="Times New Roman"/>
          <w:sz w:val="26"/>
          <w:szCs w:val="26"/>
        </w:rPr>
      </w:pPr>
    </w:p>
    <w:p w:rsidR="00381EB2" w:rsidRPr="00651D8C" w:rsidRDefault="00381EB2" w:rsidP="00381EB2">
      <w:pPr>
        <w:pStyle w:val="ConsPlusNonformat"/>
        <w:jc w:val="center"/>
        <w:rPr>
          <w:rFonts w:ascii="Times New Roman" w:hAnsi="Times New Roman" w:cs="Times New Roman"/>
          <w:b/>
          <w:sz w:val="26"/>
          <w:szCs w:val="26"/>
        </w:rPr>
      </w:pPr>
      <w:bookmarkStart w:id="20" w:name="P645"/>
      <w:bookmarkEnd w:id="20"/>
      <w:r w:rsidRPr="00651D8C">
        <w:rPr>
          <w:rFonts w:ascii="Times New Roman" w:hAnsi="Times New Roman" w:cs="Times New Roman"/>
          <w:b/>
          <w:sz w:val="26"/>
          <w:szCs w:val="26"/>
        </w:rPr>
        <w:t>ЗАЯВЛЕНИЕ</w:t>
      </w:r>
    </w:p>
    <w:p w:rsidR="00381EB2" w:rsidRPr="00EA34E4" w:rsidRDefault="00381EB2" w:rsidP="00381EB2">
      <w:pPr>
        <w:pStyle w:val="ConsPlusNonformat"/>
        <w:jc w:val="both"/>
        <w:rPr>
          <w:rFonts w:ascii="Times New Roman" w:hAnsi="Times New Roman" w:cs="Times New Roman"/>
          <w:sz w:val="16"/>
          <w:szCs w:val="16"/>
        </w:rPr>
      </w:pPr>
    </w:p>
    <w:p w:rsidR="00381EB2" w:rsidRPr="00701EB8" w:rsidRDefault="00381EB2" w:rsidP="00381EB2">
      <w:pPr>
        <w:pStyle w:val="ConsPlusNonformat"/>
        <w:ind w:firstLine="567"/>
        <w:jc w:val="both"/>
        <w:rPr>
          <w:rFonts w:ascii="Times New Roman" w:hAnsi="Times New Roman" w:cs="Times New Roman"/>
          <w:sz w:val="26"/>
          <w:szCs w:val="26"/>
        </w:rPr>
      </w:pPr>
      <w:r w:rsidRPr="00701EB8">
        <w:rPr>
          <w:rFonts w:ascii="Times New Roman" w:hAnsi="Times New Roman" w:cs="Times New Roman"/>
          <w:sz w:val="26"/>
          <w:szCs w:val="26"/>
        </w:rPr>
        <w:t xml:space="preserve">    </w:t>
      </w:r>
      <w:proofErr w:type="gramStart"/>
      <w:r w:rsidRPr="00701EB8">
        <w:rPr>
          <w:rFonts w:ascii="Times New Roman" w:hAnsi="Times New Roman" w:cs="Times New Roman"/>
          <w:sz w:val="26"/>
          <w:szCs w:val="26"/>
        </w:rPr>
        <w:t>Прошу включить в состав участников  мероприятия  по  обеспечению жильем</w:t>
      </w:r>
      <w:r>
        <w:rPr>
          <w:rFonts w:ascii="Times New Roman" w:hAnsi="Times New Roman" w:cs="Times New Roman"/>
          <w:sz w:val="26"/>
          <w:szCs w:val="26"/>
        </w:rPr>
        <w:t xml:space="preserve"> </w:t>
      </w:r>
      <w:r w:rsidRPr="00701EB8">
        <w:rPr>
          <w:rFonts w:ascii="Times New Roman" w:hAnsi="Times New Roman" w:cs="Times New Roman"/>
          <w:sz w:val="26"/>
          <w:szCs w:val="26"/>
        </w:rPr>
        <w:t xml:space="preserve">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sz w:val="26"/>
          <w:szCs w:val="26"/>
        </w:rPr>
        <w:t xml:space="preserve"> </w:t>
      </w:r>
      <w:r w:rsidRPr="00701EB8">
        <w:rPr>
          <w:rFonts w:ascii="Times New Roman" w:hAnsi="Times New Roman" w:cs="Times New Roman"/>
          <w:sz w:val="26"/>
          <w:szCs w:val="26"/>
        </w:rPr>
        <w:t xml:space="preserve">государственной   программы   Российской   Федерации  </w:t>
      </w:r>
      <w:r>
        <w:rPr>
          <w:rFonts w:ascii="Times New Roman" w:hAnsi="Times New Roman" w:cs="Times New Roman"/>
          <w:sz w:val="26"/>
          <w:szCs w:val="26"/>
        </w:rPr>
        <w:t>«</w:t>
      </w:r>
      <w:r w:rsidRPr="00701EB8">
        <w:rPr>
          <w:rFonts w:ascii="Times New Roman" w:hAnsi="Times New Roman" w:cs="Times New Roman"/>
          <w:sz w:val="26"/>
          <w:szCs w:val="26"/>
        </w:rPr>
        <w:t>Обеспечение</w:t>
      </w:r>
      <w:r>
        <w:rPr>
          <w:rFonts w:ascii="Times New Roman" w:hAnsi="Times New Roman" w:cs="Times New Roman"/>
          <w:sz w:val="26"/>
          <w:szCs w:val="26"/>
        </w:rPr>
        <w:t xml:space="preserve"> </w:t>
      </w:r>
      <w:r w:rsidRPr="00701EB8">
        <w:rPr>
          <w:rFonts w:ascii="Times New Roman" w:hAnsi="Times New Roman" w:cs="Times New Roman"/>
          <w:sz w:val="26"/>
          <w:szCs w:val="26"/>
        </w:rPr>
        <w:t>доступным  и  комфортным жильем и коммунальными услугами граждан Российской</w:t>
      </w:r>
      <w:r>
        <w:rPr>
          <w:rFonts w:ascii="Times New Roman" w:hAnsi="Times New Roman" w:cs="Times New Roman"/>
          <w:sz w:val="26"/>
          <w:szCs w:val="26"/>
        </w:rPr>
        <w:t xml:space="preserve"> </w:t>
      </w:r>
      <w:r w:rsidRPr="00701EB8">
        <w:rPr>
          <w:rFonts w:ascii="Times New Roman" w:hAnsi="Times New Roman" w:cs="Times New Roman"/>
          <w:sz w:val="26"/>
          <w:szCs w:val="26"/>
        </w:rPr>
        <w:t>Федерации</w:t>
      </w:r>
      <w:r>
        <w:rPr>
          <w:rFonts w:ascii="Times New Roman" w:hAnsi="Times New Roman" w:cs="Times New Roman"/>
          <w:sz w:val="26"/>
          <w:szCs w:val="26"/>
        </w:rPr>
        <w:t>»</w:t>
      </w:r>
      <w:r w:rsidRPr="00701EB8">
        <w:rPr>
          <w:rFonts w:ascii="Times New Roman" w:hAnsi="Times New Roman" w:cs="Times New Roman"/>
          <w:sz w:val="26"/>
          <w:szCs w:val="26"/>
        </w:rPr>
        <w:t xml:space="preserve"> молодую семью в составе:</w:t>
      </w:r>
      <w:proofErr w:type="gramEnd"/>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супруг 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______________</w:t>
      </w:r>
      <w:r>
        <w:rPr>
          <w:rFonts w:ascii="Times New Roman" w:hAnsi="Times New Roman" w:cs="Times New Roman"/>
          <w:sz w:val="26"/>
          <w:szCs w:val="26"/>
        </w:rPr>
        <w:t xml:space="preserve">,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супруга 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w:t>
      </w:r>
      <w:r>
        <w:rPr>
          <w:rFonts w:ascii="Times New Roman" w:hAnsi="Times New Roman" w:cs="Times New Roman"/>
          <w:sz w:val="26"/>
          <w:szCs w:val="26"/>
        </w:rPr>
        <w:t>серия ______________</w:t>
      </w:r>
      <w:r w:rsidRPr="00701EB8">
        <w:rPr>
          <w:rFonts w:ascii="Times New Roman" w:hAnsi="Times New Roman" w:cs="Times New Roman"/>
          <w:sz w:val="26"/>
          <w:szCs w:val="26"/>
        </w:rPr>
        <w:t xml:space="preserve"> </w:t>
      </w:r>
      <w:r>
        <w:rPr>
          <w:rFonts w:ascii="Times New Roman" w:hAnsi="Times New Roman" w:cs="Times New Roman"/>
          <w:sz w:val="26"/>
          <w:szCs w:val="26"/>
        </w:rPr>
        <w:t>№</w:t>
      </w:r>
      <w:r w:rsidRPr="00701EB8">
        <w:rPr>
          <w:rFonts w:ascii="Times New Roman" w:hAnsi="Times New Roman" w:cs="Times New Roman"/>
          <w:sz w:val="26"/>
          <w:szCs w:val="26"/>
        </w:rPr>
        <w:t xml:space="preserve"> __________</w:t>
      </w:r>
      <w:r>
        <w:rPr>
          <w:rFonts w:ascii="Times New Roman" w:hAnsi="Times New Roman" w:cs="Times New Roman"/>
          <w:sz w:val="26"/>
          <w:szCs w:val="26"/>
        </w:rPr>
        <w:t>__, выданный</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дети:</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свидетельство о рождении (</w:t>
      </w:r>
      <w:r>
        <w:rPr>
          <w:rFonts w:ascii="Times New Roman" w:hAnsi="Times New Roman" w:cs="Times New Roman"/>
          <w:sz w:val="26"/>
          <w:szCs w:val="26"/>
        </w:rPr>
        <w:t xml:space="preserve">документ, удостоверяющий личность </w:t>
      </w:r>
      <w:r w:rsidRPr="00701EB8">
        <w:rPr>
          <w:rFonts w:ascii="Times New Roman" w:hAnsi="Times New Roman" w:cs="Times New Roman"/>
          <w:sz w:val="26"/>
          <w:szCs w:val="26"/>
        </w:rPr>
        <w:t xml:space="preserve"> для ребенка, достигшего 14 лет)</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w:t>
      </w:r>
    </w:p>
    <w:p w:rsidR="00381EB2" w:rsidRPr="003C5DFD" w:rsidRDefault="00381EB2" w:rsidP="00381EB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3C5DFD">
        <w:rPr>
          <w:rFonts w:ascii="Times New Roman" w:hAnsi="Times New Roman" w:cs="Times New Roman"/>
          <w:sz w:val="22"/>
          <w:szCs w:val="22"/>
        </w:rPr>
        <w:t>(ненужное вычеркнуть)</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w:t>
      </w:r>
      <w:r>
        <w:rPr>
          <w:rFonts w:ascii="Times New Roman" w:hAnsi="Times New Roman" w:cs="Times New Roman"/>
          <w:sz w:val="26"/>
          <w:szCs w:val="26"/>
        </w:rPr>
        <w:t xml:space="preserve">__,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свидетельство о рождении (</w:t>
      </w:r>
      <w:r>
        <w:rPr>
          <w:rFonts w:ascii="Times New Roman" w:hAnsi="Times New Roman" w:cs="Times New Roman"/>
          <w:sz w:val="26"/>
          <w:szCs w:val="26"/>
        </w:rPr>
        <w:t xml:space="preserve">документ, удостоверяющий личность </w:t>
      </w:r>
      <w:r w:rsidRPr="00701EB8">
        <w:rPr>
          <w:rFonts w:ascii="Times New Roman" w:hAnsi="Times New Roman" w:cs="Times New Roman"/>
          <w:sz w:val="26"/>
          <w:szCs w:val="26"/>
        </w:rPr>
        <w:t xml:space="preserve"> для ребенка, достигшего 14 лет)</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w:t>
      </w:r>
    </w:p>
    <w:p w:rsidR="00381EB2" w:rsidRPr="003C5DFD" w:rsidRDefault="00381EB2" w:rsidP="00381EB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3C5DFD">
        <w:rPr>
          <w:rFonts w:ascii="Times New Roman" w:hAnsi="Times New Roman" w:cs="Times New Roman"/>
          <w:sz w:val="22"/>
          <w:szCs w:val="22"/>
        </w:rPr>
        <w:t>(ненужное вычеркнуть)</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w:t>
      </w:r>
      <w:r>
        <w:rPr>
          <w:rFonts w:ascii="Times New Roman" w:hAnsi="Times New Roman" w:cs="Times New Roman"/>
          <w:sz w:val="26"/>
          <w:szCs w:val="26"/>
        </w:rPr>
        <w:t xml:space="preserve">__,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lastRenderedPageBreak/>
        <w:t xml:space="preserve"> </w:t>
      </w:r>
      <w:r>
        <w:rPr>
          <w:rFonts w:ascii="Times New Roman" w:hAnsi="Times New Roman" w:cs="Times New Roman"/>
          <w:sz w:val="26"/>
          <w:szCs w:val="26"/>
        </w:rPr>
        <w:tab/>
      </w:r>
      <w:proofErr w:type="gramStart"/>
      <w:r w:rsidRPr="00701EB8">
        <w:rPr>
          <w:rFonts w:ascii="Times New Roman" w:hAnsi="Times New Roman" w:cs="Times New Roman"/>
          <w:sz w:val="26"/>
          <w:szCs w:val="26"/>
        </w:rPr>
        <w:t>С условиями участия в мероприятии  по  обеспечению жильем молодых семей</w:t>
      </w:r>
      <w:r>
        <w:rPr>
          <w:rFonts w:ascii="Times New Roman" w:hAnsi="Times New Roman" w:cs="Times New Roman"/>
          <w:sz w:val="26"/>
          <w:szCs w:val="26"/>
        </w:rPr>
        <w:t xml:space="preserve"> </w:t>
      </w:r>
      <w:r w:rsidR="007B758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7B7586">
        <w:rPr>
          <w:sz w:val="26"/>
          <w:szCs w:val="26"/>
        </w:rPr>
        <w:t xml:space="preserve"> </w:t>
      </w:r>
      <w:r w:rsidRPr="00701EB8">
        <w:rPr>
          <w:rFonts w:ascii="Times New Roman" w:hAnsi="Times New Roman" w:cs="Times New Roman"/>
          <w:sz w:val="26"/>
          <w:szCs w:val="26"/>
        </w:rPr>
        <w:t xml:space="preserve">государственной  программы  Российской  Федерации  </w:t>
      </w:r>
      <w:r>
        <w:rPr>
          <w:rFonts w:ascii="Times New Roman" w:hAnsi="Times New Roman" w:cs="Times New Roman"/>
          <w:sz w:val="26"/>
          <w:szCs w:val="26"/>
        </w:rPr>
        <w:t>«</w:t>
      </w:r>
      <w:r w:rsidRPr="00701EB8">
        <w:rPr>
          <w:rFonts w:ascii="Times New Roman" w:hAnsi="Times New Roman" w:cs="Times New Roman"/>
          <w:sz w:val="26"/>
          <w:szCs w:val="26"/>
        </w:rPr>
        <w:t>Обеспечение доступным и</w:t>
      </w:r>
      <w:r>
        <w:rPr>
          <w:rFonts w:ascii="Times New Roman" w:hAnsi="Times New Roman" w:cs="Times New Roman"/>
          <w:sz w:val="26"/>
          <w:szCs w:val="26"/>
        </w:rPr>
        <w:t xml:space="preserve"> </w:t>
      </w:r>
      <w:r w:rsidRPr="00701EB8">
        <w:rPr>
          <w:rFonts w:ascii="Times New Roman" w:hAnsi="Times New Roman" w:cs="Times New Roman"/>
          <w:sz w:val="26"/>
          <w:szCs w:val="26"/>
        </w:rPr>
        <w:t>комфортным  жильем  и  коммунальными услугами граждан Российской Федерации</w:t>
      </w:r>
      <w:r>
        <w:rPr>
          <w:rFonts w:ascii="Times New Roman" w:hAnsi="Times New Roman" w:cs="Times New Roman"/>
          <w:sz w:val="26"/>
          <w:szCs w:val="26"/>
        </w:rPr>
        <w:t xml:space="preserve">» </w:t>
      </w:r>
      <w:r w:rsidRPr="00701EB8">
        <w:rPr>
          <w:rFonts w:ascii="Times New Roman" w:hAnsi="Times New Roman" w:cs="Times New Roman"/>
          <w:sz w:val="26"/>
          <w:szCs w:val="26"/>
        </w:rPr>
        <w:t>ознакомлен (ознакомлены) и обязуюсь (обязуемся) их выполнять:</w:t>
      </w:r>
      <w:proofErr w:type="gramEnd"/>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1)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2)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3)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4)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3C5DFD" w:rsidRDefault="00381EB2" w:rsidP="00381EB2">
      <w:pPr>
        <w:pStyle w:val="ConsPlusNonformat"/>
        <w:jc w:val="both"/>
        <w:rPr>
          <w:rFonts w:ascii="Times New Roman" w:hAnsi="Times New Roman" w:cs="Times New Roman"/>
          <w:sz w:val="22"/>
          <w:szCs w:val="22"/>
        </w:rPr>
      </w:pPr>
    </w:p>
    <w:p w:rsidR="00381EB2" w:rsidRPr="00701EB8" w:rsidRDefault="00381EB2" w:rsidP="00381EB2">
      <w:pPr>
        <w:pStyle w:val="ConsPlusNonformat"/>
        <w:jc w:val="both"/>
        <w:rPr>
          <w:rFonts w:ascii="Times New Roman" w:hAnsi="Times New Roman" w:cs="Times New Roman"/>
          <w:sz w:val="26"/>
          <w:szCs w:val="26"/>
        </w:rPr>
      </w:pP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К заявлению прилагаются следующие документы:</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1)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B70D92">
        <w:rPr>
          <w:rFonts w:ascii="Times New Roman" w:hAnsi="Times New Roman" w:cs="Times New Roman"/>
          <w:sz w:val="22"/>
          <w:szCs w:val="22"/>
        </w:rPr>
        <w:t xml:space="preserve">            (наименование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2)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B70D92">
        <w:rPr>
          <w:rFonts w:ascii="Times New Roman" w:hAnsi="Times New Roman" w:cs="Times New Roman"/>
          <w:sz w:val="22"/>
          <w:szCs w:val="22"/>
        </w:rPr>
        <w:t xml:space="preserve">            (наименование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3)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B70D92">
        <w:rPr>
          <w:rFonts w:ascii="Times New Roman" w:hAnsi="Times New Roman" w:cs="Times New Roman"/>
          <w:sz w:val="22"/>
          <w:szCs w:val="22"/>
        </w:rPr>
        <w:t>(наименование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4)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B70D92">
        <w:rPr>
          <w:rFonts w:ascii="Times New Roman" w:hAnsi="Times New Roman" w:cs="Times New Roman"/>
          <w:sz w:val="22"/>
          <w:szCs w:val="22"/>
        </w:rPr>
        <w:t>(наименование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p>
    <w:p w:rsidR="00381EB2"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Заявление и прилагаемые к нему согласно перечню документы приняты </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701EB8">
        <w:rPr>
          <w:rFonts w:ascii="Times New Roman" w:hAnsi="Times New Roman" w:cs="Times New Roman"/>
          <w:sz w:val="26"/>
          <w:szCs w:val="26"/>
        </w:rPr>
        <w:t>__</w:t>
      </w:r>
      <w:r>
        <w:rPr>
          <w:rFonts w:ascii="Times New Roman" w:hAnsi="Times New Roman" w:cs="Times New Roman"/>
          <w:sz w:val="26"/>
          <w:szCs w:val="26"/>
        </w:rPr>
        <w:t>»</w:t>
      </w:r>
      <w:r w:rsidRPr="00701EB8">
        <w:rPr>
          <w:rFonts w:ascii="Times New Roman" w:hAnsi="Times New Roman" w:cs="Times New Roman"/>
          <w:sz w:val="26"/>
          <w:szCs w:val="26"/>
        </w:rPr>
        <w:t>_______________ 20__ г.</w:t>
      </w:r>
    </w:p>
    <w:p w:rsidR="00381EB2" w:rsidRPr="00701EB8" w:rsidRDefault="00381EB2" w:rsidP="00381EB2">
      <w:pPr>
        <w:pStyle w:val="ConsPlusNonformat"/>
        <w:jc w:val="both"/>
        <w:rPr>
          <w:rFonts w:ascii="Times New Roman" w:hAnsi="Times New Roman" w:cs="Times New Roman"/>
          <w:sz w:val="26"/>
          <w:szCs w:val="26"/>
        </w:rPr>
      </w:pP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 _______________ ____________________</w:t>
      </w:r>
    </w:p>
    <w:p w:rsidR="00381EB2" w:rsidRDefault="00381EB2" w:rsidP="00381EB2">
      <w:pPr>
        <w:pStyle w:val="ConsPlusNonformat"/>
        <w:jc w:val="both"/>
        <w:rPr>
          <w:rFonts w:ascii="Times New Roman" w:hAnsi="Times New Roman" w:cs="Times New Roman"/>
        </w:rPr>
      </w:pPr>
      <w:r>
        <w:rPr>
          <w:rFonts w:ascii="Times New Roman" w:hAnsi="Times New Roman" w:cs="Times New Roman"/>
        </w:rPr>
        <w:t xml:space="preserve">                   </w:t>
      </w:r>
      <w:r w:rsidRPr="00843863">
        <w:rPr>
          <w:rFonts w:ascii="Times New Roman" w:hAnsi="Times New Roman" w:cs="Times New Roman"/>
        </w:rPr>
        <w:t xml:space="preserve">(должность лица, принявшего заявление) </w:t>
      </w:r>
      <w:r>
        <w:rPr>
          <w:rFonts w:ascii="Times New Roman" w:hAnsi="Times New Roman" w:cs="Times New Roman"/>
        </w:rPr>
        <w:t xml:space="preserve">                      </w:t>
      </w:r>
      <w:r w:rsidRPr="00843863">
        <w:rPr>
          <w:rFonts w:ascii="Times New Roman" w:hAnsi="Times New Roman" w:cs="Times New Roman"/>
        </w:rPr>
        <w:t xml:space="preserve">(подпись, дата)   </w:t>
      </w:r>
      <w:r>
        <w:rPr>
          <w:rFonts w:ascii="Times New Roman" w:hAnsi="Times New Roman" w:cs="Times New Roman"/>
        </w:rPr>
        <w:t xml:space="preserve">             </w:t>
      </w:r>
      <w:r w:rsidRPr="00843863">
        <w:rPr>
          <w:rFonts w:ascii="Times New Roman" w:hAnsi="Times New Roman" w:cs="Times New Roman"/>
        </w:rPr>
        <w:t xml:space="preserve"> (расшифровка подписи)</w:t>
      </w: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5A0C85" w:rsidRDefault="005A0C85"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523866" w:rsidRPr="002C15AB" w:rsidRDefault="00523866" w:rsidP="00523866">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523866" w:rsidRDefault="00523866" w:rsidP="00523866">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23866" w:rsidRDefault="00523866" w:rsidP="00523866">
      <w:pPr>
        <w:pStyle w:val="ConsPlusNormal"/>
        <w:jc w:val="right"/>
        <w:rPr>
          <w:rFonts w:ascii="Times New Roman" w:hAnsi="Times New Roman"/>
          <w:sz w:val="26"/>
          <w:szCs w:val="26"/>
        </w:rPr>
      </w:pPr>
      <w:r w:rsidRPr="002C15AB">
        <w:rPr>
          <w:rFonts w:ascii="Times New Roman" w:hAnsi="Times New Roman"/>
          <w:sz w:val="26"/>
          <w:szCs w:val="26"/>
        </w:rPr>
        <w:t xml:space="preserve"> </w:t>
      </w:r>
      <w:proofErr w:type="gramStart"/>
      <w:r w:rsidRPr="002C15AB">
        <w:rPr>
          <w:rFonts w:ascii="Times New Roman" w:hAnsi="Times New Roman"/>
          <w:sz w:val="26"/>
          <w:szCs w:val="26"/>
        </w:rPr>
        <w:t>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523866" w:rsidRDefault="00523866" w:rsidP="00523866">
      <w:pPr>
        <w:pStyle w:val="ConsPlusNormal"/>
        <w:ind w:firstLine="540"/>
        <w:jc w:val="both"/>
      </w:pPr>
    </w:p>
    <w:p w:rsidR="00523866" w:rsidRDefault="00523866" w:rsidP="00523866">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523866" w:rsidRPr="006C615F" w:rsidRDefault="00523866" w:rsidP="00523866">
      <w:pPr>
        <w:pStyle w:val="ConsPlusNonformat"/>
        <w:jc w:val="right"/>
        <w:rPr>
          <w:rFonts w:ascii="Times New Roman" w:hAnsi="Times New Roman" w:cs="Times New Roman"/>
        </w:rPr>
      </w:pPr>
      <w:r>
        <w:rPr>
          <w:rFonts w:ascii="Times New Roman" w:hAnsi="Times New Roman" w:cs="Times New Roman"/>
        </w:rPr>
        <w:t>____________________________________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5A0C85">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5A0C85">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523866" w:rsidRPr="006C615F" w:rsidRDefault="00523866" w:rsidP="00523866">
      <w:pPr>
        <w:pStyle w:val="ConsPlusNormal"/>
        <w:ind w:firstLine="540"/>
        <w:jc w:val="both"/>
        <w:rPr>
          <w:rFonts w:ascii="Times New Roman" w:hAnsi="Times New Roman"/>
        </w:rPr>
      </w:pPr>
    </w:p>
    <w:p w:rsidR="00523866" w:rsidRPr="006C615F" w:rsidRDefault="00523866" w:rsidP="00523866">
      <w:pPr>
        <w:pStyle w:val="ConsPlusNormal"/>
        <w:jc w:val="center"/>
        <w:rPr>
          <w:rFonts w:ascii="Times New Roman" w:hAnsi="Times New Roman"/>
          <w:sz w:val="26"/>
          <w:szCs w:val="26"/>
        </w:rPr>
      </w:pPr>
      <w:bookmarkStart w:id="21" w:name="P657"/>
      <w:bookmarkEnd w:id="21"/>
      <w:r w:rsidRPr="006C615F">
        <w:rPr>
          <w:rFonts w:ascii="Times New Roman" w:hAnsi="Times New Roman"/>
          <w:sz w:val="26"/>
          <w:szCs w:val="26"/>
        </w:rPr>
        <w:t>Отказ</w:t>
      </w:r>
    </w:p>
    <w:p w:rsidR="00523866" w:rsidRPr="006C615F" w:rsidRDefault="00523866" w:rsidP="00523866">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23866" w:rsidRPr="006C615F" w:rsidRDefault="00523866" w:rsidP="00523866">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6"/>
          <w:szCs w:val="26"/>
        </w:rPr>
        <w:t>»</w:t>
      </w:r>
      <w:proofErr w:type="gramEnd"/>
    </w:p>
    <w:p w:rsidR="00523866" w:rsidRDefault="00523866" w:rsidP="00523866">
      <w:pPr>
        <w:pStyle w:val="ConsPlusNormal"/>
        <w:ind w:firstLine="540"/>
        <w:jc w:val="both"/>
        <w:rPr>
          <w:rFonts w:ascii="Times New Roman" w:hAnsi="Times New Roman"/>
        </w:rPr>
      </w:pPr>
    </w:p>
    <w:p w:rsidR="00523866" w:rsidRPr="006C615F" w:rsidRDefault="00523866" w:rsidP="00523866">
      <w:pPr>
        <w:pStyle w:val="ConsPlusNormal"/>
        <w:ind w:firstLine="540"/>
        <w:jc w:val="both"/>
        <w:rPr>
          <w:rFonts w:ascii="Times New Roman" w:hAnsi="Times New Roman"/>
        </w:rPr>
      </w:pP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523866" w:rsidRPr="006C615F" w:rsidRDefault="00523866" w:rsidP="00523866">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523866" w:rsidRPr="006C615F" w:rsidRDefault="00523866" w:rsidP="00523866">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523866" w:rsidRPr="006C615F"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523866" w:rsidRPr="006C615F" w:rsidRDefault="00523866" w:rsidP="00523866">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523866"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5A0C85">
        <w:rPr>
          <w:rFonts w:ascii="Times New Roman" w:hAnsi="Times New Roman" w:cs="Times New Roman"/>
        </w:rPr>
        <w:t>отчеств</w:t>
      </w:r>
      <w:proofErr w:type="gramStart"/>
      <w:r w:rsidR="005A0C85">
        <w:rPr>
          <w:rFonts w:ascii="Times New Roman" w:hAnsi="Times New Roman" w:cs="Times New Roman"/>
        </w:rPr>
        <w:t>о-</w:t>
      </w:r>
      <w:proofErr w:type="gramEnd"/>
      <w:r w:rsidR="005A0C85">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D3563B">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5A0C85">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523866" w:rsidRPr="006C615F" w:rsidRDefault="00523866" w:rsidP="00523866">
      <w:pPr>
        <w:pStyle w:val="ConsPlusNormal"/>
        <w:ind w:firstLine="540"/>
        <w:jc w:val="both"/>
        <w:rPr>
          <w:rFonts w:ascii="Times New Roman" w:hAnsi="Times New Roman"/>
        </w:rPr>
      </w:pPr>
    </w:p>
    <w:p w:rsidR="00523866" w:rsidRDefault="00523866" w:rsidP="00523866">
      <w:pPr>
        <w:pStyle w:val="ConsPlusNormal"/>
        <w:ind w:firstLine="540"/>
        <w:jc w:val="both"/>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CD611D" w:rsidRDefault="00CD611D" w:rsidP="00381EB2">
      <w:pPr>
        <w:pStyle w:val="ConsPlusNormal"/>
        <w:tabs>
          <w:tab w:val="left" w:pos="5670"/>
        </w:tabs>
        <w:jc w:val="right"/>
        <w:outlineLvl w:val="1"/>
        <w:rPr>
          <w:rFonts w:ascii="Times New Roman" w:hAnsi="Times New Roman" w:cs="Times New Roman"/>
          <w:sz w:val="26"/>
          <w:szCs w:val="26"/>
        </w:rPr>
      </w:pPr>
    </w:p>
    <w:p w:rsidR="00197E70" w:rsidRDefault="00197E70" w:rsidP="00381EB2">
      <w:pPr>
        <w:pStyle w:val="ConsPlusNormal"/>
        <w:tabs>
          <w:tab w:val="left" w:pos="5670"/>
        </w:tabs>
        <w:jc w:val="right"/>
        <w:outlineLvl w:val="1"/>
        <w:rPr>
          <w:rFonts w:ascii="Times New Roman" w:hAnsi="Times New Roman" w:cs="Times New Roman"/>
          <w:sz w:val="26"/>
          <w:szCs w:val="26"/>
        </w:rPr>
      </w:pPr>
    </w:p>
    <w:p w:rsidR="00381EB2" w:rsidRPr="00014F0E" w:rsidRDefault="00381EB2" w:rsidP="00381EB2">
      <w:pPr>
        <w:pStyle w:val="ConsPlusNormal"/>
        <w:tabs>
          <w:tab w:val="left" w:pos="5670"/>
        </w:tabs>
        <w:jc w:val="right"/>
        <w:outlineLvl w:val="1"/>
        <w:rPr>
          <w:rFonts w:ascii="Times New Roman" w:hAnsi="Times New Roman" w:cs="Times New Roman"/>
          <w:sz w:val="26"/>
          <w:szCs w:val="26"/>
        </w:rPr>
      </w:pPr>
      <w:r w:rsidRPr="00014F0E">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w:t>
      </w:r>
      <w:r w:rsidR="00523866">
        <w:rPr>
          <w:rFonts w:ascii="Times New Roman" w:hAnsi="Times New Roman" w:cs="Times New Roman"/>
          <w:sz w:val="26"/>
          <w:szCs w:val="26"/>
        </w:rPr>
        <w:t>3</w:t>
      </w:r>
      <w:r w:rsidRPr="00014F0E">
        <w:rPr>
          <w:rFonts w:ascii="Times New Roman" w:hAnsi="Times New Roman" w:cs="Times New Roman"/>
          <w:sz w:val="26"/>
          <w:szCs w:val="26"/>
        </w:rPr>
        <w:t xml:space="preserve"> </w:t>
      </w:r>
    </w:p>
    <w:p w:rsidR="00381EB2" w:rsidRPr="00014F0E" w:rsidRDefault="00381EB2" w:rsidP="00381EB2">
      <w:pPr>
        <w:pStyle w:val="ConsPlusNormal"/>
        <w:tabs>
          <w:tab w:val="left" w:pos="5670"/>
        </w:tabs>
        <w:jc w:val="right"/>
        <w:rPr>
          <w:rFonts w:ascii="Times New Roman" w:hAnsi="Times New Roman" w:cs="Times New Roman"/>
          <w:sz w:val="26"/>
          <w:szCs w:val="26"/>
        </w:rPr>
      </w:pPr>
      <w:r w:rsidRPr="00014F0E">
        <w:rPr>
          <w:rFonts w:ascii="Times New Roman" w:hAnsi="Times New Roman" w:cs="Times New Roman"/>
          <w:sz w:val="26"/>
          <w:szCs w:val="26"/>
        </w:rPr>
        <w:t>к административному регламенту предоставления</w:t>
      </w:r>
    </w:p>
    <w:p w:rsidR="00381EB2" w:rsidRPr="00014F0E" w:rsidRDefault="00381EB2" w:rsidP="00381EB2">
      <w:pPr>
        <w:pStyle w:val="ConsPlusNormal"/>
        <w:tabs>
          <w:tab w:val="left" w:pos="5670"/>
        </w:tabs>
        <w:jc w:val="right"/>
        <w:rPr>
          <w:rFonts w:ascii="Times New Roman" w:hAnsi="Times New Roman" w:cs="Times New Roman"/>
          <w:sz w:val="26"/>
          <w:szCs w:val="26"/>
        </w:rPr>
      </w:pPr>
      <w:proofErr w:type="gramStart"/>
      <w:r w:rsidRPr="00014F0E">
        <w:rPr>
          <w:rFonts w:ascii="Times New Roman" w:hAnsi="Times New Roman" w:cs="Times New Roman"/>
          <w:sz w:val="26"/>
          <w:szCs w:val="26"/>
        </w:rPr>
        <w:t xml:space="preserve">муниципальной услуги «Прием заявлений о признании молодых семей участниками мероприятия по обеспечению жильем 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bl>
      <w:tblPr>
        <w:tblW w:w="10690" w:type="dxa"/>
        <w:tblInd w:w="-222" w:type="dxa"/>
        <w:tblLayout w:type="fixed"/>
        <w:tblCellMar>
          <w:left w:w="0" w:type="dxa"/>
          <w:right w:w="0" w:type="dxa"/>
        </w:tblCellMar>
        <w:tblLook w:val="0000"/>
      </w:tblPr>
      <w:tblGrid>
        <w:gridCol w:w="10206"/>
        <w:gridCol w:w="251"/>
        <w:gridCol w:w="233"/>
      </w:tblGrid>
      <w:tr w:rsidR="00381EB2" w:rsidRPr="00AD31F2" w:rsidTr="009418FB">
        <w:trPr>
          <w:trHeight w:val="12759"/>
        </w:trPr>
        <w:tc>
          <w:tcPr>
            <w:tcW w:w="10206" w:type="dxa"/>
          </w:tcPr>
          <w:p w:rsidR="00381EB2" w:rsidRPr="00EA6D65" w:rsidRDefault="00381EB2" w:rsidP="00381EB2">
            <w:pPr>
              <w:tabs>
                <w:tab w:val="left" w:pos="5670"/>
              </w:tabs>
              <w:jc w:val="right"/>
              <w:rPr>
                <w:sz w:val="26"/>
                <w:szCs w:val="26"/>
              </w:rPr>
            </w:pPr>
          </w:p>
          <w:tbl>
            <w:tblPr>
              <w:tblW w:w="10145" w:type="dxa"/>
              <w:tblLayout w:type="fixed"/>
              <w:tblCellMar>
                <w:top w:w="102" w:type="dxa"/>
                <w:left w:w="62" w:type="dxa"/>
                <w:bottom w:w="102" w:type="dxa"/>
                <w:right w:w="62" w:type="dxa"/>
              </w:tblCellMar>
              <w:tblLook w:val="0000"/>
            </w:tblPr>
            <w:tblGrid>
              <w:gridCol w:w="4758"/>
              <w:gridCol w:w="4355"/>
              <w:gridCol w:w="1032"/>
            </w:tblGrid>
            <w:tr w:rsidR="00381EB2" w:rsidRPr="00567B4B" w:rsidTr="00381EB2">
              <w:tc>
                <w:tcPr>
                  <w:tcW w:w="4758" w:type="dxa"/>
                </w:tcPr>
                <w:p w:rsidR="00381EB2" w:rsidRPr="00567B4B" w:rsidRDefault="00381EB2" w:rsidP="00381EB2">
                  <w:pPr>
                    <w:tabs>
                      <w:tab w:val="left" w:pos="5670"/>
                    </w:tabs>
                    <w:autoSpaceDE w:val="0"/>
                    <w:autoSpaceDN w:val="0"/>
                    <w:adjustRightInd w:val="0"/>
                    <w:outlineLvl w:val="0"/>
                  </w:pPr>
                </w:p>
              </w:tc>
              <w:tc>
                <w:tcPr>
                  <w:tcW w:w="5387" w:type="dxa"/>
                  <w:gridSpan w:val="2"/>
                </w:tcPr>
                <w:p w:rsidR="00381EB2" w:rsidRPr="00567B4B" w:rsidRDefault="00381EB2" w:rsidP="00381EB2">
                  <w:pPr>
                    <w:tabs>
                      <w:tab w:val="left" w:pos="5670"/>
                    </w:tabs>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381EB2" w:rsidRPr="00567B4B" w:rsidRDefault="00381EB2" w:rsidP="00381EB2">
                  <w:pPr>
                    <w:tabs>
                      <w:tab w:val="left" w:pos="5670"/>
                    </w:tabs>
                    <w:autoSpaceDE w:val="0"/>
                    <w:autoSpaceDN w:val="0"/>
                    <w:adjustRightInd w:val="0"/>
                    <w:jc w:val="both"/>
                  </w:pPr>
                  <w:r w:rsidRPr="00567B4B">
                    <w:t>от _________________________________</w:t>
                  </w:r>
                  <w:r>
                    <w:t>_______</w:t>
                  </w:r>
                  <w:r w:rsidRPr="00567B4B">
                    <w:t>,</w:t>
                  </w:r>
                </w:p>
                <w:p w:rsidR="00381EB2" w:rsidRPr="00567B4B" w:rsidRDefault="00381EB2" w:rsidP="00381EB2">
                  <w:pPr>
                    <w:tabs>
                      <w:tab w:val="left" w:pos="5670"/>
                    </w:tabs>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381EB2" w:rsidRDefault="00381EB2" w:rsidP="00381EB2">
                  <w:pPr>
                    <w:tabs>
                      <w:tab w:val="left" w:pos="5670"/>
                    </w:tabs>
                    <w:autoSpaceDE w:val="0"/>
                    <w:autoSpaceDN w:val="0"/>
                    <w:adjustRightInd w:val="0"/>
                    <w:jc w:val="both"/>
                    <w:rPr>
                      <w:sz w:val="26"/>
                      <w:szCs w:val="26"/>
                    </w:rPr>
                  </w:pPr>
                  <w:r w:rsidRPr="00C91CCA">
                    <w:t>документ, удостоверяющий личность</w:t>
                  </w:r>
                  <w:r>
                    <w:rPr>
                      <w:sz w:val="26"/>
                      <w:szCs w:val="26"/>
                    </w:rPr>
                    <w:t xml:space="preserve"> </w:t>
                  </w:r>
                  <w:r w:rsidRPr="00701EB8">
                    <w:rPr>
                      <w:sz w:val="26"/>
                      <w:szCs w:val="26"/>
                    </w:rPr>
                    <w:t xml:space="preserve"> </w:t>
                  </w:r>
                </w:p>
                <w:p w:rsidR="00381EB2" w:rsidRPr="00567B4B" w:rsidRDefault="00381EB2" w:rsidP="00381EB2">
                  <w:pPr>
                    <w:tabs>
                      <w:tab w:val="left" w:pos="5670"/>
                    </w:tabs>
                    <w:autoSpaceDE w:val="0"/>
                    <w:autoSpaceDN w:val="0"/>
                    <w:adjustRightInd w:val="0"/>
                    <w:jc w:val="both"/>
                  </w:pPr>
                  <w:r w:rsidRPr="00567B4B">
                    <w:t>________№ ______________</w:t>
                  </w:r>
                  <w:r>
                    <w:t>______</w:t>
                  </w:r>
                  <w:r w:rsidRPr="00567B4B">
                    <w:t>,</w:t>
                  </w:r>
                </w:p>
                <w:p w:rsidR="00381EB2" w:rsidRPr="00567B4B" w:rsidRDefault="00381EB2" w:rsidP="00381EB2">
                  <w:pPr>
                    <w:tabs>
                      <w:tab w:val="left" w:pos="5670"/>
                    </w:tabs>
                    <w:autoSpaceDE w:val="0"/>
                    <w:autoSpaceDN w:val="0"/>
                    <w:adjustRightInd w:val="0"/>
                    <w:jc w:val="both"/>
                  </w:pPr>
                  <w:r w:rsidRPr="00567B4B">
                    <w:t>выдан ______________________________</w:t>
                  </w:r>
                  <w:r>
                    <w:t>______</w:t>
                  </w:r>
                </w:p>
                <w:p w:rsidR="00381EB2" w:rsidRPr="00567B4B" w:rsidRDefault="00381EB2" w:rsidP="00381EB2">
                  <w:pPr>
                    <w:tabs>
                      <w:tab w:val="left" w:pos="5670"/>
                    </w:tabs>
                    <w:autoSpaceDE w:val="0"/>
                    <w:autoSpaceDN w:val="0"/>
                    <w:adjustRightInd w:val="0"/>
                    <w:jc w:val="both"/>
                  </w:pPr>
                  <w:r w:rsidRPr="00567B4B">
                    <w:t>____________________________________</w:t>
                  </w:r>
                  <w:r>
                    <w:t>______</w:t>
                  </w:r>
                </w:p>
                <w:p w:rsidR="00381EB2" w:rsidRPr="00567B4B" w:rsidRDefault="00381EB2" w:rsidP="00381EB2">
                  <w:pPr>
                    <w:tabs>
                      <w:tab w:val="left" w:pos="5670"/>
                    </w:tabs>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381EB2" w:rsidRPr="00567B4B" w:rsidRDefault="00381EB2" w:rsidP="00381EB2">
                  <w:pPr>
                    <w:tabs>
                      <w:tab w:val="left" w:pos="5670"/>
                    </w:tabs>
                    <w:autoSpaceDE w:val="0"/>
                    <w:autoSpaceDN w:val="0"/>
                    <w:adjustRightInd w:val="0"/>
                    <w:jc w:val="both"/>
                  </w:pPr>
                  <w:r>
                    <w:t>т</w:t>
                  </w:r>
                  <w:r w:rsidRPr="00567B4B">
                    <w:t>ел. ________________________________</w:t>
                  </w:r>
                  <w:r>
                    <w:t>______</w:t>
                  </w:r>
                </w:p>
              </w:tc>
            </w:tr>
            <w:tr w:rsidR="00381EB2" w:rsidRPr="00567B4B" w:rsidTr="00381EB2">
              <w:trPr>
                <w:gridAfter w:val="1"/>
                <w:wAfter w:w="1032" w:type="dxa"/>
              </w:trPr>
              <w:tc>
                <w:tcPr>
                  <w:tcW w:w="9113" w:type="dxa"/>
                  <w:gridSpan w:val="2"/>
                </w:tcPr>
                <w:p w:rsidR="00A06DDD" w:rsidRDefault="00A06DDD" w:rsidP="00A06DDD">
                  <w:pPr>
                    <w:tabs>
                      <w:tab w:val="left" w:pos="5670"/>
                    </w:tabs>
                    <w:autoSpaceDE w:val="0"/>
                    <w:autoSpaceDN w:val="0"/>
                    <w:adjustRightInd w:val="0"/>
                    <w:jc w:val="center"/>
                    <w:rPr>
                      <w:b/>
                      <w:sz w:val="26"/>
                      <w:szCs w:val="26"/>
                    </w:rPr>
                  </w:pPr>
                </w:p>
                <w:p w:rsidR="00381EB2" w:rsidRPr="007B7586" w:rsidRDefault="00381EB2" w:rsidP="00A06DDD">
                  <w:pPr>
                    <w:tabs>
                      <w:tab w:val="left" w:pos="5670"/>
                    </w:tabs>
                    <w:autoSpaceDE w:val="0"/>
                    <w:autoSpaceDN w:val="0"/>
                    <w:adjustRightInd w:val="0"/>
                    <w:jc w:val="center"/>
                    <w:rPr>
                      <w:b/>
                      <w:sz w:val="26"/>
                      <w:szCs w:val="26"/>
                    </w:rPr>
                  </w:pPr>
                  <w:r w:rsidRPr="007B7586">
                    <w:rPr>
                      <w:b/>
                      <w:sz w:val="26"/>
                      <w:szCs w:val="26"/>
                    </w:rPr>
                    <w:t>Заявление</w:t>
                  </w:r>
                </w:p>
                <w:p w:rsidR="00381EB2" w:rsidRPr="007B7586" w:rsidRDefault="00381EB2" w:rsidP="00381EB2">
                  <w:pPr>
                    <w:tabs>
                      <w:tab w:val="left" w:pos="5670"/>
                    </w:tabs>
                    <w:autoSpaceDE w:val="0"/>
                    <w:autoSpaceDN w:val="0"/>
                    <w:adjustRightInd w:val="0"/>
                    <w:jc w:val="center"/>
                    <w:rPr>
                      <w:b/>
                      <w:sz w:val="26"/>
                      <w:szCs w:val="26"/>
                    </w:rPr>
                  </w:pPr>
                  <w:r w:rsidRPr="007B7586">
                    <w:rPr>
                      <w:b/>
                      <w:sz w:val="26"/>
                      <w:szCs w:val="26"/>
                    </w:rPr>
                    <w:t>об исправлении допущенных опечаток и ошибок в выданных в результате предоставления муниципальной услуги документах</w:t>
                  </w:r>
                </w:p>
                <w:p w:rsidR="00381EB2" w:rsidRPr="00567B4B" w:rsidRDefault="00381EB2" w:rsidP="00381EB2">
                  <w:pPr>
                    <w:tabs>
                      <w:tab w:val="left" w:pos="5670"/>
                    </w:tabs>
                    <w:autoSpaceDE w:val="0"/>
                    <w:autoSpaceDN w:val="0"/>
                    <w:adjustRightInd w:val="0"/>
                  </w:pPr>
                </w:p>
                <w:p w:rsidR="00381EB2" w:rsidRPr="00567B4B" w:rsidRDefault="00381EB2" w:rsidP="00381EB2">
                  <w:pPr>
                    <w:tabs>
                      <w:tab w:val="left" w:pos="5670"/>
                    </w:tabs>
                    <w:autoSpaceDE w:val="0"/>
                    <w:autoSpaceDN w:val="0"/>
                    <w:adjustRightInd w:val="0"/>
                    <w:ind w:firstLine="283"/>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381EB2" w:rsidRPr="00C91CCA" w:rsidRDefault="00381EB2" w:rsidP="00381EB2">
                  <w:pPr>
                    <w:tabs>
                      <w:tab w:val="left" w:pos="5670"/>
                    </w:tabs>
                    <w:autoSpaceDE w:val="0"/>
                    <w:autoSpaceDN w:val="0"/>
                    <w:adjustRightInd w:val="0"/>
                    <w:ind w:firstLine="283"/>
                    <w:jc w:val="both"/>
                  </w:pPr>
                  <w:r>
                    <w:rPr>
                      <w:noProof/>
                      <w:position w:val="-11"/>
                    </w:rPr>
                    <w:drawing>
                      <wp:inline distT="0" distB="0" distL="0" distR="0">
                        <wp:extent cx="238125" cy="3143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постановлении </w:t>
                  </w:r>
                  <w:r w:rsidRPr="00C91CCA">
                    <w:t>о включении молодой семьи в состав участников мероприятия;</w:t>
                  </w:r>
                </w:p>
                <w:p w:rsidR="00381EB2" w:rsidRPr="00C91CCA" w:rsidRDefault="00381EB2" w:rsidP="00381EB2">
                  <w:pPr>
                    <w:tabs>
                      <w:tab w:val="left" w:pos="5670"/>
                    </w:tabs>
                    <w:autoSpaceDE w:val="0"/>
                    <w:autoSpaceDN w:val="0"/>
                    <w:adjustRightInd w:val="0"/>
                    <w:ind w:firstLine="283"/>
                    <w:jc w:val="both"/>
                  </w:pPr>
                  <w:r>
                    <w:rPr>
                      <w:noProof/>
                      <w:position w:val="-11"/>
                    </w:rPr>
                    <w:drawing>
                      <wp:inline distT="0" distB="0" distL="0" distR="0">
                        <wp:extent cx="238125" cy="3143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постановлении об отказе в</w:t>
                  </w:r>
                  <w:r>
                    <w:t>о</w:t>
                  </w:r>
                  <w:r w:rsidRPr="00701EB8">
                    <w:rPr>
                      <w:sz w:val="26"/>
                      <w:szCs w:val="26"/>
                    </w:rPr>
                    <w:t xml:space="preserve"> </w:t>
                  </w:r>
                  <w:r w:rsidRPr="00C91CCA">
                    <w:t>включении молодой семьи в состав участников мероприятия.</w:t>
                  </w:r>
                </w:p>
                <w:p w:rsidR="00381EB2" w:rsidRPr="00567B4B" w:rsidRDefault="00381EB2" w:rsidP="00381EB2">
                  <w:pPr>
                    <w:tabs>
                      <w:tab w:val="left" w:pos="5670"/>
                    </w:tabs>
                    <w:autoSpaceDE w:val="0"/>
                    <w:autoSpaceDN w:val="0"/>
                    <w:adjustRightInd w:val="0"/>
                    <w:jc w:val="both"/>
                  </w:pPr>
                  <w:r w:rsidRPr="00567B4B">
                    <w:t>__________________________________________________________________________</w:t>
                  </w:r>
                </w:p>
                <w:p w:rsidR="00381EB2" w:rsidRPr="00567B4B" w:rsidRDefault="00381EB2" w:rsidP="00381EB2">
                  <w:pPr>
                    <w:tabs>
                      <w:tab w:val="left" w:pos="5670"/>
                    </w:tabs>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381EB2" w:rsidRPr="00567B4B" w:rsidRDefault="00381EB2" w:rsidP="00381EB2">
                  <w:pPr>
                    <w:tabs>
                      <w:tab w:val="left" w:pos="5670"/>
                    </w:tabs>
                    <w:autoSpaceDE w:val="0"/>
                    <w:autoSpaceDN w:val="0"/>
                    <w:adjustRightInd w:val="0"/>
                    <w:ind w:firstLine="283"/>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381EB2" w:rsidRPr="00567B4B" w:rsidRDefault="00381EB2" w:rsidP="00381EB2">
                  <w:pPr>
                    <w:tabs>
                      <w:tab w:val="left" w:pos="5670"/>
                    </w:tabs>
                    <w:autoSpaceDE w:val="0"/>
                    <w:autoSpaceDN w:val="0"/>
                    <w:adjustRightInd w:val="0"/>
                    <w:ind w:left="283"/>
                    <w:jc w:val="both"/>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381EB2" w:rsidRPr="00567B4B" w:rsidRDefault="00381EB2" w:rsidP="00381EB2">
                  <w:pPr>
                    <w:tabs>
                      <w:tab w:val="left" w:pos="5670"/>
                    </w:tabs>
                    <w:autoSpaceDE w:val="0"/>
                    <w:autoSpaceDN w:val="0"/>
                    <w:adjustRightInd w:val="0"/>
                    <w:ind w:left="283"/>
                    <w:jc w:val="both"/>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r w:rsidR="00523866">
                    <w:t>:</w:t>
                  </w:r>
                  <w:r w:rsidRPr="00567B4B">
                    <w:t xml:space="preserve"> _______________________________________________________________________</w:t>
                  </w:r>
                  <w:r w:rsidR="003D4D83">
                    <w:t>.</w:t>
                  </w:r>
                </w:p>
                <w:p w:rsidR="00381EB2" w:rsidRPr="00567B4B" w:rsidRDefault="00381EB2" w:rsidP="00381EB2">
                  <w:pPr>
                    <w:tabs>
                      <w:tab w:val="left" w:pos="5670"/>
                    </w:tabs>
                    <w:autoSpaceDE w:val="0"/>
                    <w:autoSpaceDN w:val="0"/>
                    <w:adjustRightInd w:val="0"/>
                    <w:ind w:left="283"/>
                    <w:jc w:val="both"/>
                  </w:pPr>
                  <w:r w:rsidRPr="00567B4B">
                    <w:t xml:space="preserve">                                                         (указать адрес)</w:t>
                  </w:r>
                </w:p>
                <w:p w:rsidR="00381EB2" w:rsidRPr="00567B4B" w:rsidRDefault="00381EB2" w:rsidP="00381EB2">
                  <w:pPr>
                    <w:tabs>
                      <w:tab w:val="left" w:pos="5670"/>
                    </w:tabs>
                    <w:autoSpaceDE w:val="0"/>
                    <w:autoSpaceDN w:val="0"/>
                    <w:adjustRightInd w:val="0"/>
                    <w:jc w:val="center"/>
                  </w:pPr>
                </w:p>
              </w:tc>
            </w:tr>
          </w:tbl>
          <w:p w:rsidR="00381EB2" w:rsidRPr="00567B4B" w:rsidRDefault="00381EB2" w:rsidP="00381EB2">
            <w:pPr>
              <w:tabs>
                <w:tab w:val="left" w:pos="5670"/>
              </w:tabs>
              <w:autoSpaceDE w:val="0"/>
              <w:jc w:val="both"/>
              <w:outlineLvl w:val="0"/>
            </w:pPr>
          </w:p>
          <w:p w:rsidR="00381EB2" w:rsidRPr="00567B4B" w:rsidRDefault="00381EB2" w:rsidP="00381EB2">
            <w:pPr>
              <w:tabs>
                <w:tab w:val="left" w:pos="5670"/>
              </w:tabs>
              <w:autoSpaceDE w:val="0"/>
              <w:jc w:val="center"/>
              <w:outlineLvl w:val="0"/>
            </w:pPr>
            <w:r w:rsidRPr="00567B4B">
              <w:rPr>
                <w:bCs/>
              </w:rPr>
              <w:t xml:space="preserve">                                                                                      Дата _____________</w:t>
            </w:r>
          </w:p>
          <w:p w:rsidR="00381EB2" w:rsidRPr="00567B4B" w:rsidRDefault="00381EB2" w:rsidP="00381EB2">
            <w:pPr>
              <w:tabs>
                <w:tab w:val="left" w:pos="5670"/>
              </w:tabs>
              <w:autoSpaceDE w:val="0"/>
              <w:jc w:val="right"/>
              <w:outlineLvl w:val="0"/>
              <w:rPr>
                <w:bCs/>
              </w:rPr>
            </w:pPr>
          </w:p>
          <w:p w:rsidR="00381EB2" w:rsidRPr="00567B4B" w:rsidRDefault="00381EB2" w:rsidP="00381EB2">
            <w:pPr>
              <w:tabs>
                <w:tab w:val="left" w:pos="5670"/>
              </w:tabs>
              <w:autoSpaceDE w:val="0"/>
              <w:jc w:val="both"/>
              <w:outlineLvl w:val="0"/>
            </w:pPr>
            <w:r w:rsidRPr="00567B4B">
              <w:rPr>
                <w:rFonts w:eastAsia="Courier New"/>
                <w:bCs/>
              </w:rPr>
              <w:t xml:space="preserve">                                                                                    </w:t>
            </w:r>
            <w:r w:rsidRPr="00567B4B">
              <w:rPr>
                <w:bCs/>
              </w:rPr>
              <w:t>________________/_________________/</w:t>
            </w:r>
          </w:p>
          <w:p w:rsidR="00A06DDD" w:rsidRDefault="00381EB2" w:rsidP="00A06DDD">
            <w:pPr>
              <w:tabs>
                <w:tab w:val="left" w:pos="5670"/>
              </w:tabs>
              <w:autoSpaceDE w:val="0"/>
              <w:jc w:val="both"/>
              <w:outlineLvl w:val="0"/>
              <w:rPr>
                <w:bCs/>
              </w:rPr>
            </w:pPr>
            <w:r w:rsidRPr="00567B4B">
              <w:rPr>
                <w:rFonts w:eastAsia="Courier New"/>
                <w:bCs/>
              </w:rPr>
              <w:t xml:space="preserve">                                                                                           </w:t>
            </w:r>
            <w:r w:rsidRPr="00567B4B">
              <w:rPr>
                <w:bCs/>
              </w:rPr>
              <w:t>подпись         расшифровка подписи</w:t>
            </w:r>
          </w:p>
          <w:p w:rsidR="00523866" w:rsidRPr="00776D33" w:rsidRDefault="00523866" w:rsidP="00A06DDD">
            <w:pPr>
              <w:tabs>
                <w:tab w:val="left" w:pos="5670"/>
              </w:tabs>
              <w:autoSpaceDE w:val="0"/>
              <w:jc w:val="right"/>
              <w:outlineLvl w:val="0"/>
              <w:rPr>
                <w:sz w:val="26"/>
                <w:szCs w:val="26"/>
              </w:rPr>
            </w:pPr>
            <w:r>
              <w:rPr>
                <w:bCs/>
              </w:rPr>
              <w:t>»</w:t>
            </w:r>
            <w:r w:rsidR="00A06DDD">
              <w:rPr>
                <w:bCs/>
              </w:rPr>
              <w:t>.</w:t>
            </w:r>
          </w:p>
          <w:p w:rsidR="00381EB2" w:rsidRPr="00EA6D65" w:rsidRDefault="00381EB2" w:rsidP="00381EB2">
            <w:pPr>
              <w:tabs>
                <w:tab w:val="left" w:pos="5670"/>
                <w:tab w:val="left" w:pos="6150"/>
              </w:tabs>
              <w:rPr>
                <w:sz w:val="26"/>
                <w:szCs w:val="26"/>
              </w:rPr>
            </w:pPr>
          </w:p>
        </w:tc>
        <w:tc>
          <w:tcPr>
            <w:tcW w:w="251" w:type="dxa"/>
          </w:tcPr>
          <w:p w:rsidR="00381EB2" w:rsidRDefault="00381EB2" w:rsidP="00381EB2">
            <w:pPr>
              <w:tabs>
                <w:tab w:val="left" w:pos="5670"/>
              </w:tabs>
              <w:snapToGrid w:val="0"/>
              <w:rPr>
                <w:b/>
                <w:sz w:val="26"/>
                <w:szCs w:val="26"/>
              </w:rPr>
            </w:pPr>
          </w:p>
          <w:p w:rsidR="00381EB2" w:rsidRPr="00422CDF" w:rsidRDefault="00381EB2" w:rsidP="00381EB2">
            <w:pPr>
              <w:tabs>
                <w:tab w:val="left" w:pos="5670"/>
              </w:tabs>
              <w:rPr>
                <w:sz w:val="26"/>
                <w:szCs w:val="26"/>
              </w:rPr>
            </w:pPr>
          </w:p>
          <w:p w:rsidR="00381EB2" w:rsidRDefault="00381EB2" w:rsidP="00381EB2">
            <w:pPr>
              <w:tabs>
                <w:tab w:val="left" w:pos="5670"/>
              </w:tabs>
              <w:rPr>
                <w:sz w:val="26"/>
                <w:szCs w:val="26"/>
              </w:rPr>
            </w:pPr>
          </w:p>
          <w:p w:rsidR="00381EB2"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523866">
            <w:pPr>
              <w:tabs>
                <w:tab w:val="left" w:pos="5670"/>
              </w:tabs>
              <w:rPr>
                <w:sz w:val="26"/>
                <w:szCs w:val="26"/>
              </w:rPr>
            </w:pPr>
          </w:p>
        </w:tc>
        <w:tc>
          <w:tcPr>
            <w:tcW w:w="233" w:type="dxa"/>
          </w:tcPr>
          <w:p w:rsidR="00381EB2" w:rsidRPr="00AD31F2" w:rsidRDefault="00381EB2" w:rsidP="00381EB2">
            <w:pPr>
              <w:tabs>
                <w:tab w:val="left" w:pos="5670"/>
              </w:tabs>
              <w:snapToGrid w:val="0"/>
              <w:rPr>
                <w:b/>
                <w:sz w:val="32"/>
                <w:szCs w:val="32"/>
              </w:rPr>
            </w:pPr>
          </w:p>
        </w:tc>
      </w:tr>
    </w:tbl>
    <w:p w:rsidR="00381EB2" w:rsidRDefault="00381EB2" w:rsidP="009418FB">
      <w:pPr>
        <w:autoSpaceDE w:val="0"/>
        <w:autoSpaceDN w:val="0"/>
        <w:adjustRightInd w:val="0"/>
        <w:ind w:firstLine="708"/>
        <w:jc w:val="both"/>
        <w:rPr>
          <w:rFonts w:eastAsiaTheme="minorHAnsi"/>
          <w:sz w:val="26"/>
          <w:szCs w:val="26"/>
          <w:lang w:eastAsia="en-US"/>
        </w:rPr>
      </w:pPr>
    </w:p>
    <w:sectPr w:rsidR="00381EB2"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07F2"/>
    <w:rsid w:val="00007EF5"/>
    <w:rsid w:val="0001341B"/>
    <w:rsid w:val="00014F0E"/>
    <w:rsid w:val="00023FCA"/>
    <w:rsid w:val="000253C0"/>
    <w:rsid w:val="00027924"/>
    <w:rsid w:val="00034704"/>
    <w:rsid w:val="00041FE7"/>
    <w:rsid w:val="00046A30"/>
    <w:rsid w:val="00046BAE"/>
    <w:rsid w:val="00055DF7"/>
    <w:rsid w:val="00064B88"/>
    <w:rsid w:val="00094AA0"/>
    <w:rsid w:val="000A44AC"/>
    <w:rsid w:val="000B24C5"/>
    <w:rsid w:val="000B30CC"/>
    <w:rsid w:val="000C344E"/>
    <w:rsid w:val="000C5628"/>
    <w:rsid w:val="000D0E69"/>
    <w:rsid w:val="000D66D4"/>
    <w:rsid w:val="000D71BC"/>
    <w:rsid w:val="000E139B"/>
    <w:rsid w:val="000E24B2"/>
    <w:rsid w:val="000E508A"/>
    <w:rsid w:val="000F2D70"/>
    <w:rsid w:val="000F66E3"/>
    <w:rsid w:val="00103CDA"/>
    <w:rsid w:val="0010501E"/>
    <w:rsid w:val="00112726"/>
    <w:rsid w:val="00112FBC"/>
    <w:rsid w:val="00125575"/>
    <w:rsid w:val="00130D9D"/>
    <w:rsid w:val="00143A93"/>
    <w:rsid w:val="00147B43"/>
    <w:rsid w:val="00156937"/>
    <w:rsid w:val="00163ADC"/>
    <w:rsid w:val="00164051"/>
    <w:rsid w:val="00165A24"/>
    <w:rsid w:val="00166EFB"/>
    <w:rsid w:val="0018325C"/>
    <w:rsid w:val="001862DE"/>
    <w:rsid w:val="001874C2"/>
    <w:rsid w:val="00191DE5"/>
    <w:rsid w:val="00196CB9"/>
    <w:rsid w:val="00197E70"/>
    <w:rsid w:val="001B07A8"/>
    <w:rsid w:val="001B7723"/>
    <w:rsid w:val="001C7E9B"/>
    <w:rsid w:val="001D03DF"/>
    <w:rsid w:val="001D35D0"/>
    <w:rsid w:val="001E53D4"/>
    <w:rsid w:val="00205625"/>
    <w:rsid w:val="00222D08"/>
    <w:rsid w:val="002320EF"/>
    <w:rsid w:val="0024570C"/>
    <w:rsid w:val="00245869"/>
    <w:rsid w:val="00245CF1"/>
    <w:rsid w:val="00247C01"/>
    <w:rsid w:val="00252495"/>
    <w:rsid w:val="00252550"/>
    <w:rsid w:val="00255EFD"/>
    <w:rsid w:val="00256C5E"/>
    <w:rsid w:val="00262419"/>
    <w:rsid w:val="00262B44"/>
    <w:rsid w:val="00280E9C"/>
    <w:rsid w:val="0028225A"/>
    <w:rsid w:val="00284030"/>
    <w:rsid w:val="00287273"/>
    <w:rsid w:val="00294A9C"/>
    <w:rsid w:val="002A0B79"/>
    <w:rsid w:val="002A13E2"/>
    <w:rsid w:val="002B1787"/>
    <w:rsid w:val="002B78F1"/>
    <w:rsid w:val="002D18BD"/>
    <w:rsid w:val="002D1FFC"/>
    <w:rsid w:val="002D2718"/>
    <w:rsid w:val="002E136C"/>
    <w:rsid w:val="002E6C28"/>
    <w:rsid w:val="002F0591"/>
    <w:rsid w:val="002F7871"/>
    <w:rsid w:val="00301DD3"/>
    <w:rsid w:val="00317528"/>
    <w:rsid w:val="0032053E"/>
    <w:rsid w:val="00332EDA"/>
    <w:rsid w:val="00335427"/>
    <w:rsid w:val="00353621"/>
    <w:rsid w:val="00353625"/>
    <w:rsid w:val="003550A2"/>
    <w:rsid w:val="00373FCE"/>
    <w:rsid w:val="00375B09"/>
    <w:rsid w:val="00377932"/>
    <w:rsid w:val="00377A3F"/>
    <w:rsid w:val="00381EB2"/>
    <w:rsid w:val="00390546"/>
    <w:rsid w:val="0039426C"/>
    <w:rsid w:val="00396B3E"/>
    <w:rsid w:val="00396C97"/>
    <w:rsid w:val="003A23C7"/>
    <w:rsid w:val="003A3701"/>
    <w:rsid w:val="003B4D8F"/>
    <w:rsid w:val="003C1C54"/>
    <w:rsid w:val="003C5DFD"/>
    <w:rsid w:val="003D3D1E"/>
    <w:rsid w:val="003D3D48"/>
    <w:rsid w:val="003D4D83"/>
    <w:rsid w:val="003E0783"/>
    <w:rsid w:val="003F4667"/>
    <w:rsid w:val="00404EE5"/>
    <w:rsid w:val="00406E04"/>
    <w:rsid w:val="00420597"/>
    <w:rsid w:val="00425B6D"/>
    <w:rsid w:val="00425F7A"/>
    <w:rsid w:val="00430561"/>
    <w:rsid w:val="00431AF3"/>
    <w:rsid w:val="00433CCC"/>
    <w:rsid w:val="004475FD"/>
    <w:rsid w:val="00466FBF"/>
    <w:rsid w:val="00475564"/>
    <w:rsid w:val="00477748"/>
    <w:rsid w:val="00495878"/>
    <w:rsid w:val="004A407D"/>
    <w:rsid w:val="004B0A17"/>
    <w:rsid w:val="004B3310"/>
    <w:rsid w:val="004C1A21"/>
    <w:rsid w:val="004C3D4F"/>
    <w:rsid w:val="004C3FC0"/>
    <w:rsid w:val="004C4A88"/>
    <w:rsid w:val="004C50F5"/>
    <w:rsid w:val="004C696F"/>
    <w:rsid w:val="004C7DA6"/>
    <w:rsid w:val="004D33C5"/>
    <w:rsid w:val="004E200C"/>
    <w:rsid w:val="004E63F0"/>
    <w:rsid w:val="004E6BDC"/>
    <w:rsid w:val="004F3D07"/>
    <w:rsid w:val="004F612C"/>
    <w:rsid w:val="00507949"/>
    <w:rsid w:val="00523866"/>
    <w:rsid w:val="00527D33"/>
    <w:rsid w:val="00530FF7"/>
    <w:rsid w:val="005404CB"/>
    <w:rsid w:val="00544A76"/>
    <w:rsid w:val="00545C89"/>
    <w:rsid w:val="005462B9"/>
    <w:rsid w:val="00547F94"/>
    <w:rsid w:val="00550C1D"/>
    <w:rsid w:val="0055143D"/>
    <w:rsid w:val="00555DB1"/>
    <w:rsid w:val="00556A6D"/>
    <w:rsid w:val="00556B0C"/>
    <w:rsid w:val="00562884"/>
    <w:rsid w:val="00565108"/>
    <w:rsid w:val="005663A7"/>
    <w:rsid w:val="00573E66"/>
    <w:rsid w:val="00575501"/>
    <w:rsid w:val="00581FE7"/>
    <w:rsid w:val="0058424C"/>
    <w:rsid w:val="005947EB"/>
    <w:rsid w:val="00595B45"/>
    <w:rsid w:val="00596E18"/>
    <w:rsid w:val="005A0C85"/>
    <w:rsid w:val="005A52AD"/>
    <w:rsid w:val="005B282A"/>
    <w:rsid w:val="005E564F"/>
    <w:rsid w:val="005F0395"/>
    <w:rsid w:val="005F1D34"/>
    <w:rsid w:val="005F5383"/>
    <w:rsid w:val="005F64BC"/>
    <w:rsid w:val="005F7707"/>
    <w:rsid w:val="00600053"/>
    <w:rsid w:val="00606FB0"/>
    <w:rsid w:val="006073CF"/>
    <w:rsid w:val="00622E84"/>
    <w:rsid w:val="00623514"/>
    <w:rsid w:val="00635B85"/>
    <w:rsid w:val="00645AD6"/>
    <w:rsid w:val="00651D8C"/>
    <w:rsid w:val="00654BE5"/>
    <w:rsid w:val="0066499F"/>
    <w:rsid w:val="006719FE"/>
    <w:rsid w:val="006808A9"/>
    <w:rsid w:val="006821FD"/>
    <w:rsid w:val="006854C8"/>
    <w:rsid w:val="006947F5"/>
    <w:rsid w:val="00696ACD"/>
    <w:rsid w:val="00696F5E"/>
    <w:rsid w:val="006B4ABC"/>
    <w:rsid w:val="006C0F7B"/>
    <w:rsid w:val="006C444F"/>
    <w:rsid w:val="006D5CD2"/>
    <w:rsid w:val="006D63B5"/>
    <w:rsid w:val="006D6DC9"/>
    <w:rsid w:val="006E0D8F"/>
    <w:rsid w:val="006E6A39"/>
    <w:rsid w:val="006E6AE9"/>
    <w:rsid w:val="006E6D67"/>
    <w:rsid w:val="006F753B"/>
    <w:rsid w:val="00701EB8"/>
    <w:rsid w:val="00702932"/>
    <w:rsid w:val="0071062C"/>
    <w:rsid w:val="007110D8"/>
    <w:rsid w:val="00716739"/>
    <w:rsid w:val="00737420"/>
    <w:rsid w:val="0074693A"/>
    <w:rsid w:val="00760E88"/>
    <w:rsid w:val="007638AB"/>
    <w:rsid w:val="007643BE"/>
    <w:rsid w:val="00771D96"/>
    <w:rsid w:val="007721DB"/>
    <w:rsid w:val="007727F1"/>
    <w:rsid w:val="00775995"/>
    <w:rsid w:val="00783312"/>
    <w:rsid w:val="007856F6"/>
    <w:rsid w:val="007925E1"/>
    <w:rsid w:val="00794E81"/>
    <w:rsid w:val="007A549B"/>
    <w:rsid w:val="007A677D"/>
    <w:rsid w:val="007A6FF6"/>
    <w:rsid w:val="007B056A"/>
    <w:rsid w:val="007B7586"/>
    <w:rsid w:val="007D2845"/>
    <w:rsid w:val="007E3989"/>
    <w:rsid w:val="00800CE8"/>
    <w:rsid w:val="00805B26"/>
    <w:rsid w:val="00807C33"/>
    <w:rsid w:val="00822BB9"/>
    <w:rsid w:val="008249D2"/>
    <w:rsid w:val="00843863"/>
    <w:rsid w:val="008458B2"/>
    <w:rsid w:val="00856B24"/>
    <w:rsid w:val="008A7AFF"/>
    <w:rsid w:val="008B6FAB"/>
    <w:rsid w:val="008C27C1"/>
    <w:rsid w:val="008C63FA"/>
    <w:rsid w:val="008C75D9"/>
    <w:rsid w:val="008D0EA4"/>
    <w:rsid w:val="008D1289"/>
    <w:rsid w:val="008D1880"/>
    <w:rsid w:val="008D3B9A"/>
    <w:rsid w:val="008E6976"/>
    <w:rsid w:val="008F2020"/>
    <w:rsid w:val="00901C6E"/>
    <w:rsid w:val="00905382"/>
    <w:rsid w:val="00912F97"/>
    <w:rsid w:val="00917F83"/>
    <w:rsid w:val="00921DF4"/>
    <w:rsid w:val="00923CE9"/>
    <w:rsid w:val="009243F1"/>
    <w:rsid w:val="009247FE"/>
    <w:rsid w:val="00925D19"/>
    <w:rsid w:val="00940E07"/>
    <w:rsid w:val="009418FB"/>
    <w:rsid w:val="00951E02"/>
    <w:rsid w:val="009543D7"/>
    <w:rsid w:val="009614A1"/>
    <w:rsid w:val="0096645E"/>
    <w:rsid w:val="00967B9D"/>
    <w:rsid w:val="00975BC5"/>
    <w:rsid w:val="00976161"/>
    <w:rsid w:val="00976D04"/>
    <w:rsid w:val="00977872"/>
    <w:rsid w:val="0098160A"/>
    <w:rsid w:val="00994FCA"/>
    <w:rsid w:val="00995F96"/>
    <w:rsid w:val="009B4CAA"/>
    <w:rsid w:val="009C1FEE"/>
    <w:rsid w:val="009C29C3"/>
    <w:rsid w:val="009D060C"/>
    <w:rsid w:val="009D7460"/>
    <w:rsid w:val="009E3B65"/>
    <w:rsid w:val="009E749F"/>
    <w:rsid w:val="00A06DDD"/>
    <w:rsid w:val="00A2213D"/>
    <w:rsid w:val="00A301AA"/>
    <w:rsid w:val="00A365CC"/>
    <w:rsid w:val="00A40F8D"/>
    <w:rsid w:val="00A41C4D"/>
    <w:rsid w:val="00A43C32"/>
    <w:rsid w:val="00A46A5F"/>
    <w:rsid w:val="00A50DC5"/>
    <w:rsid w:val="00A53AE0"/>
    <w:rsid w:val="00A617AF"/>
    <w:rsid w:val="00A62FA5"/>
    <w:rsid w:val="00A65D5A"/>
    <w:rsid w:val="00A70149"/>
    <w:rsid w:val="00A76221"/>
    <w:rsid w:val="00A8084C"/>
    <w:rsid w:val="00A80D1B"/>
    <w:rsid w:val="00A86105"/>
    <w:rsid w:val="00A9466D"/>
    <w:rsid w:val="00AA22A5"/>
    <w:rsid w:val="00AA36B8"/>
    <w:rsid w:val="00AB6BF0"/>
    <w:rsid w:val="00AC3F8A"/>
    <w:rsid w:val="00AC4122"/>
    <w:rsid w:val="00AD07FA"/>
    <w:rsid w:val="00B1058E"/>
    <w:rsid w:val="00B121B2"/>
    <w:rsid w:val="00B13D4C"/>
    <w:rsid w:val="00B16B29"/>
    <w:rsid w:val="00B22751"/>
    <w:rsid w:val="00B32C7B"/>
    <w:rsid w:val="00B41A3E"/>
    <w:rsid w:val="00B572CC"/>
    <w:rsid w:val="00B608C5"/>
    <w:rsid w:val="00B70D92"/>
    <w:rsid w:val="00B70E12"/>
    <w:rsid w:val="00B714C2"/>
    <w:rsid w:val="00B7184E"/>
    <w:rsid w:val="00B72ACC"/>
    <w:rsid w:val="00B75F59"/>
    <w:rsid w:val="00B81B2A"/>
    <w:rsid w:val="00B86517"/>
    <w:rsid w:val="00B877E4"/>
    <w:rsid w:val="00B967D2"/>
    <w:rsid w:val="00B97067"/>
    <w:rsid w:val="00BB1B35"/>
    <w:rsid w:val="00BB32E2"/>
    <w:rsid w:val="00BB6C0B"/>
    <w:rsid w:val="00BC139C"/>
    <w:rsid w:val="00BC76A5"/>
    <w:rsid w:val="00BD0582"/>
    <w:rsid w:val="00BD2CE4"/>
    <w:rsid w:val="00BE0232"/>
    <w:rsid w:val="00BE258C"/>
    <w:rsid w:val="00BE35FE"/>
    <w:rsid w:val="00BE5032"/>
    <w:rsid w:val="00BE71BD"/>
    <w:rsid w:val="00BE71E2"/>
    <w:rsid w:val="00BF01D7"/>
    <w:rsid w:val="00BF3B57"/>
    <w:rsid w:val="00BF6A8A"/>
    <w:rsid w:val="00C10DC9"/>
    <w:rsid w:val="00C214C4"/>
    <w:rsid w:val="00C22C01"/>
    <w:rsid w:val="00C32B2C"/>
    <w:rsid w:val="00C37385"/>
    <w:rsid w:val="00C5271B"/>
    <w:rsid w:val="00C65085"/>
    <w:rsid w:val="00C67C49"/>
    <w:rsid w:val="00C74106"/>
    <w:rsid w:val="00C773AB"/>
    <w:rsid w:val="00C87FED"/>
    <w:rsid w:val="00C91CCA"/>
    <w:rsid w:val="00C92891"/>
    <w:rsid w:val="00C94879"/>
    <w:rsid w:val="00C956D6"/>
    <w:rsid w:val="00CB1036"/>
    <w:rsid w:val="00CB5685"/>
    <w:rsid w:val="00CC0BEF"/>
    <w:rsid w:val="00CD017B"/>
    <w:rsid w:val="00CD5DC1"/>
    <w:rsid w:val="00CD611D"/>
    <w:rsid w:val="00CE7779"/>
    <w:rsid w:val="00CE7E88"/>
    <w:rsid w:val="00CF1C27"/>
    <w:rsid w:val="00CF3FC4"/>
    <w:rsid w:val="00CF43E8"/>
    <w:rsid w:val="00D02881"/>
    <w:rsid w:val="00D22FEB"/>
    <w:rsid w:val="00D318FB"/>
    <w:rsid w:val="00D3563B"/>
    <w:rsid w:val="00D43C77"/>
    <w:rsid w:val="00D56E5C"/>
    <w:rsid w:val="00D62725"/>
    <w:rsid w:val="00D81F3B"/>
    <w:rsid w:val="00D858DA"/>
    <w:rsid w:val="00DB1D67"/>
    <w:rsid w:val="00DB4312"/>
    <w:rsid w:val="00DC1B81"/>
    <w:rsid w:val="00DE2497"/>
    <w:rsid w:val="00DF28BF"/>
    <w:rsid w:val="00E05411"/>
    <w:rsid w:val="00E05FC4"/>
    <w:rsid w:val="00E13BA4"/>
    <w:rsid w:val="00E17456"/>
    <w:rsid w:val="00E3296A"/>
    <w:rsid w:val="00E33A1D"/>
    <w:rsid w:val="00E34352"/>
    <w:rsid w:val="00E50CE0"/>
    <w:rsid w:val="00E733A2"/>
    <w:rsid w:val="00E76ED3"/>
    <w:rsid w:val="00E76EE7"/>
    <w:rsid w:val="00EA34E4"/>
    <w:rsid w:val="00EB3834"/>
    <w:rsid w:val="00EC5849"/>
    <w:rsid w:val="00ED0E82"/>
    <w:rsid w:val="00ED6335"/>
    <w:rsid w:val="00EF3C93"/>
    <w:rsid w:val="00EF6B30"/>
    <w:rsid w:val="00F043AD"/>
    <w:rsid w:val="00F04C56"/>
    <w:rsid w:val="00F13E5B"/>
    <w:rsid w:val="00F247F7"/>
    <w:rsid w:val="00F36730"/>
    <w:rsid w:val="00F37DDF"/>
    <w:rsid w:val="00F404DD"/>
    <w:rsid w:val="00F405EF"/>
    <w:rsid w:val="00F537BC"/>
    <w:rsid w:val="00F64C9B"/>
    <w:rsid w:val="00F65932"/>
    <w:rsid w:val="00F65C42"/>
    <w:rsid w:val="00F80594"/>
    <w:rsid w:val="00F840CB"/>
    <w:rsid w:val="00F84A20"/>
    <w:rsid w:val="00F86E62"/>
    <w:rsid w:val="00F94B9C"/>
    <w:rsid w:val="00F953DE"/>
    <w:rsid w:val="00F95C89"/>
    <w:rsid w:val="00FA0B12"/>
    <w:rsid w:val="00FB18ED"/>
    <w:rsid w:val="00FB3ADD"/>
    <w:rsid w:val="00FB4B06"/>
    <w:rsid w:val="00FB5D48"/>
    <w:rsid w:val="00FC2061"/>
    <w:rsid w:val="00FD1DC1"/>
    <w:rsid w:val="00FD6638"/>
    <w:rsid w:val="00FD6DC1"/>
    <w:rsid w:val="00FE6832"/>
    <w:rsid w:val="00FE72E5"/>
    <w:rsid w:val="00FF5C09"/>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F65C42"/>
    <w:rPr>
      <w:rFonts w:ascii="Tahoma" w:hAnsi="Tahoma" w:cs="Tahoma"/>
      <w:sz w:val="16"/>
      <w:szCs w:val="16"/>
    </w:rPr>
  </w:style>
  <w:style w:type="character" w:customStyle="1" w:styleId="a5">
    <w:name w:val="Текст выноски Знак"/>
    <w:basedOn w:val="a0"/>
    <w:link w:val="a4"/>
    <w:uiPriority w:val="99"/>
    <w:semiHidden/>
    <w:rsid w:val="00F65C42"/>
    <w:rPr>
      <w:rFonts w:ascii="Tahoma" w:eastAsia="Times New Roman" w:hAnsi="Tahoma" w:cs="Tahoma"/>
      <w:sz w:val="16"/>
      <w:szCs w:val="16"/>
      <w:lang w:eastAsia="ru-RU"/>
    </w:rPr>
  </w:style>
  <w:style w:type="paragraph" w:styleId="a6">
    <w:name w:val="Body Text"/>
    <w:basedOn w:val="a"/>
    <w:link w:val="a7"/>
    <w:uiPriority w:val="99"/>
    <w:semiHidden/>
    <w:unhideWhenUsed/>
    <w:rsid w:val="00B16B29"/>
    <w:pPr>
      <w:spacing w:after="120"/>
    </w:pPr>
  </w:style>
  <w:style w:type="character" w:customStyle="1" w:styleId="a7">
    <w:name w:val="Основной текст Знак"/>
    <w:basedOn w:val="a0"/>
    <w:link w:val="a6"/>
    <w:uiPriority w:val="99"/>
    <w:semiHidden/>
    <w:rsid w:val="00B16B29"/>
    <w:rPr>
      <w:rFonts w:ascii="Times New Roman" w:eastAsia="Times New Roman" w:hAnsi="Times New Roman" w:cs="Times New Roman"/>
      <w:sz w:val="24"/>
      <w:szCs w:val="24"/>
      <w:lang w:eastAsia="ru-RU"/>
    </w:rPr>
  </w:style>
  <w:style w:type="character" w:customStyle="1" w:styleId="6">
    <w:name w:val="Основной текст (6)"/>
    <w:basedOn w:val="a0"/>
    <w:rsid w:val="00B16B29"/>
    <w:rPr>
      <w:b/>
      <w:bCs/>
      <w:shd w:val="clear" w:color="auto" w:fill="FFFFFF"/>
    </w:rPr>
  </w:style>
  <w:style w:type="paragraph" w:styleId="a8">
    <w:name w:val="List Paragraph"/>
    <w:basedOn w:val="a"/>
    <w:uiPriority w:val="34"/>
    <w:qFormat/>
    <w:rsid w:val="00332EDA"/>
    <w:pPr>
      <w:ind w:left="720"/>
      <w:contextualSpacing/>
    </w:pPr>
  </w:style>
  <w:style w:type="paragraph" w:customStyle="1" w:styleId="Char">
    <w:name w:val="Char"/>
    <w:basedOn w:val="a"/>
    <w:rsid w:val="00E733A2"/>
    <w:pPr>
      <w:spacing w:after="160" w:line="240" w:lineRule="exact"/>
      <w:ind w:firstLine="540"/>
      <w:jc w:val="both"/>
    </w:pPr>
    <w:rPr>
      <w:rFonts w:ascii="Arial" w:hAnsi="Arial" w:cs="Arial"/>
      <w:position w:val="2"/>
      <w:sz w:val="26"/>
      <w:szCs w:val="26"/>
      <w:lang w:val="fr-FR" w:eastAsia="en-US"/>
    </w:rPr>
  </w:style>
</w:styles>
</file>

<file path=word/webSettings.xml><?xml version="1.0" encoding="utf-8"?>
<w:webSettings xmlns:r="http://schemas.openxmlformats.org/officeDocument/2006/relationships" xmlns:w="http://schemas.openxmlformats.org/wordprocessingml/2006/main">
  <w:divs>
    <w:div w:id="200897130">
      <w:bodyDiv w:val="1"/>
      <w:marLeft w:val="0"/>
      <w:marRight w:val="0"/>
      <w:marTop w:val="0"/>
      <w:marBottom w:val="0"/>
      <w:divBdr>
        <w:top w:val="none" w:sz="0" w:space="0" w:color="auto"/>
        <w:left w:val="none" w:sz="0" w:space="0" w:color="auto"/>
        <w:bottom w:val="none" w:sz="0" w:space="0" w:color="auto"/>
        <w:right w:val="none" w:sz="0" w:space="0" w:color="auto"/>
      </w:divBdr>
    </w:div>
    <w:div w:id="998312356">
      <w:bodyDiv w:val="1"/>
      <w:marLeft w:val="0"/>
      <w:marRight w:val="0"/>
      <w:marTop w:val="0"/>
      <w:marBottom w:val="0"/>
      <w:divBdr>
        <w:top w:val="none" w:sz="0" w:space="0" w:color="auto"/>
        <w:left w:val="none" w:sz="0" w:space="0" w:color="auto"/>
        <w:bottom w:val="none" w:sz="0" w:space="0" w:color="auto"/>
        <w:right w:val="none" w:sz="0" w:space="0" w:color="auto"/>
      </w:divBdr>
    </w:div>
    <w:div w:id="1297225741">
      <w:bodyDiv w:val="1"/>
      <w:marLeft w:val="0"/>
      <w:marRight w:val="0"/>
      <w:marTop w:val="0"/>
      <w:marBottom w:val="0"/>
      <w:divBdr>
        <w:top w:val="none" w:sz="0" w:space="0" w:color="auto"/>
        <w:left w:val="none" w:sz="0" w:space="0" w:color="auto"/>
        <w:bottom w:val="none" w:sz="0" w:space="0" w:color="auto"/>
        <w:right w:val="none" w:sz="0" w:space="0" w:color="auto"/>
      </w:divBdr>
    </w:div>
    <w:div w:id="1978098723">
      <w:bodyDiv w:val="1"/>
      <w:marLeft w:val="0"/>
      <w:marRight w:val="0"/>
      <w:marTop w:val="0"/>
      <w:marBottom w:val="0"/>
      <w:divBdr>
        <w:top w:val="none" w:sz="0" w:space="0" w:color="auto"/>
        <w:left w:val="none" w:sz="0" w:space="0" w:color="auto"/>
        <w:bottom w:val="none" w:sz="0" w:space="0" w:color="auto"/>
        <w:right w:val="none" w:sz="0" w:space="0" w:color="auto"/>
      </w:divBdr>
    </w:div>
    <w:div w:id="2002274000">
      <w:bodyDiv w:val="1"/>
      <w:marLeft w:val="0"/>
      <w:marRight w:val="0"/>
      <w:marTop w:val="0"/>
      <w:marBottom w:val="0"/>
      <w:divBdr>
        <w:top w:val="none" w:sz="0" w:space="0" w:color="auto"/>
        <w:left w:val="none" w:sz="0" w:space="0" w:color="auto"/>
        <w:bottom w:val="none" w:sz="0" w:space="0" w:color="auto"/>
        <w:right w:val="none" w:sz="0" w:space="0" w:color="auto"/>
      </w:divBdr>
    </w:div>
    <w:div w:id="2011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13" Type="http://schemas.openxmlformats.org/officeDocument/2006/relationships/hyperlink" Target="consultantplus://offline/ref=D34997964141F761840370EE4EC6F2FA80EC21BAECD24F4DF485789E8EE25B5881D4FBC7AA15A6EF9CCF3210A3X0O4M" TargetMode="External"/><Relationship Id="rId18" Type="http://schemas.openxmlformats.org/officeDocument/2006/relationships/hyperlink" Target="consultantplus://offline/ref=D34997964141F761840370EE4EC6F2FA80EC21BAECD24F4DF485789E8EE25B5881D4FBC7AA15A6EF9CCF3210A3X0O4M" TargetMode="External"/><Relationship Id="rId26" Type="http://schemas.openxmlformats.org/officeDocument/2006/relationships/hyperlink" Target="https://login.consultant.ru/link/?req=doc&amp;base=LAW&amp;n=490137&amp;dst=1565" TargetMode="External"/><Relationship Id="rId39" Type="http://schemas.openxmlformats.org/officeDocument/2006/relationships/hyperlink" Target="https://login.consultant.ru/link/?req=doc&amp;base=LAW&amp;n=490137&amp;dst=1565" TargetMode="External"/><Relationship Id="rId3" Type="http://schemas.openxmlformats.org/officeDocument/2006/relationships/settings" Target="settings.xml"/><Relationship Id="rId21" Type="http://schemas.openxmlformats.org/officeDocument/2006/relationships/hyperlink" Target="consultantplus://offline/ref=D34997964141F761840370EE4EC6F2FA80ED2BBDE2D04F4DF485789E8EE25B5893D4A3CBAE14BEE4C0807445AC05A70DEEA852CF8727X0O0M" TargetMode="External"/><Relationship Id="rId34" Type="http://schemas.openxmlformats.org/officeDocument/2006/relationships/hyperlink" Target="consultantplus://offline/ref=D34997964141F761840370EE4EC6F2FA80ED2BBDE2D04F4DF485789E8EE25B5893D4A3CBAE14BEE4C0807445AC05A70DEEA852CF8727X0O0M" TargetMode="External"/><Relationship Id="rId42" Type="http://schemas.openxmlformats.org/officeDocument/2006/relationships/hyperlink" Target="consultantplus://offline/ref=E080FC8EB12B66562C6C6F208D2F5D4338735725172BBFD99C05B547BB5637A691B6DDD0A05B079B602DE40A27414BA0A95FA86790K2i6G" TargetMode="External"/><Relationship Id="rId47" Type="http://schemas.openxmlformats.org/officeDocument/2006/relationships/fontTable" Target="fontTable.xm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D34997964141F761840370EE4EC6F2FA80EC21BAECD24F4DF485789E8EE25B5881D4FBC7AA15A6EF9CCF3210A3X0O4M" TargetMode="External"/><Relationship Id="rId17" Type="http://schemas.openxmlformats.org/officeDocument/2006/relationships/hyperlink" Target="consultantplus://offline/ref=F30B90A8DFD4C0F57DD24FC8136173D9F7E39DB6FF13AA3364185432468439BAF9DB1EAB0776ADAC2D449A00D8F1A3CAFD62857491GDTFO" TargetMode="External"/><Relationship Id="rId25" Type="http://schemas.openxmlformats.org/officeDocument/2006/relationships/hyperlink" Target="consultantplus://offline/ref=E6F3646D1C9C063C2AB5811D9D5C9EB83C0AE1121CF38DD44B694FA726DE4A7C3C348F47F464F68FD796F10EABBC3519F710C1CD6D68d2T2H" TargetMode="External"/><Relationship Id="rId33" Type="http://schemas.openxmlformats.org/officeDocument/2006/relationships/hyperlink" Target="consultantplus://offline/ref=D34997964141F761840370EE4EC6F2FA80ED2BBDE2D04F4DF485789E8EE25B5893D4A3CBAB13BAEF9DDA6441E551A812ECBE4CC5992700ADX9O9M" TargetMode="External"/><Relationship Id="rId38" Type="http://schemas.openxmlformats.org/officeDocument/2006/relationships/hyperlink" Target="consultantplus://offline/ref=D34997964141F761840370EE4EC6F2FA80ED2BBDE2D04F4DF485789E8EE25B5893D4A3CFAF16BDE4C0807445AC05A70DEEA852CF8727X0O0M" TargetMode="External"/><Relationship Id="rId46"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s://gosuslugi.pnzreg.ru" TargetMode="External"/><Relationship Id="rId20" Type="http://schemas.openxmlformats.org/officeDocument/2006/relationships/hyperlink" Target="consultantplus://offline/ref=D34997964141F761840370EE4EC6F2FA80ED2BBDE2D04F4DF485789E8EE25B5893D4A3CBAB13BAEF9DDA6441E551A812ECBE4CC5992700ADX9O9M" TargetMode="External"/><Relationship Id="rId29" Type="http://schemas.openxmlformats.org/officeDocument/2006/relationships/hyperlink" Target="consultantplus://offline/ref=3D4F10FBBFEE73964D5F8161FA0E47FC1FC4B464E74AC982C709865CD024129352F80E6AF05DDFF49F2799E144G0d2N" TargetMode="External"/><Relationship Id="rId41" Type="http://schemas.openxmlformats.org/officeDocument/2006/relationships/hyperlink" Target="consultantplus://offline/ref=FBA2B867859E2BC82C69B4993D68AB88EF62C9FB7196D417D5B39ACEF56BD60AABF6214103C9C52705BD996450x4b8N"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D34997964141F76184036EE358AAACF582E37DB2EAD14519ACD87EC9D1B25D0DD394A59EFA53EDE295D32E10A91AA713ECXAO0M" TargetMode="External"/><Relationship Id="rId24" Type="http://schemas.openxmlformats.org/officeDocument/2006/relationships/hyperlink" Target="consultantplus://offline/ref=D34997964141F761840370EE4EC6F2FA80ED2BBDE2D04F4DF485789E8EE25B5893D4A3CEAA14B1E4C0807445AC05A70DEEA852CF8727X0O0M" TargetMode="External"/><Relationship Id="rId32" Type="http://schemas.openxmlformats.org/officeDocument/2006/relationships/hyperlink" Target="consultantplus://offline/ref=73A44AE6E8BDC81730AFB2FA40CFBC3AF77FB27C4B3ADD58AA2273B31911287B69A0CBA247B79CA9A61EAAA10493C26EAE00ABCDE2I9k1N" TargetMode="External"/><Relationship Id="rId37" Type="http://schemas.openxmlformats.org/officeDocument/2006/relationships/hyperlink" Target="consultantplus://offline/ref=D34997964141F761840370EE4EC6F2FA80ED2BBDE2D04F4DF485789E8EE25B5893D4A3CFAF16BFE4C0807445AC05A70DEEA852CF8727X0O0M" TargetMode="External"/><Relationship Id="rId40" Type="http://schemas.openxmlformats.org/officeDocument/2006/relationships/hyperlink" Target="https://login.consultant.ru/link/?req=doc&amp;base=LAW&amp;n=490137&amp;dst=1571" TargetMode="External"/><Relationship Id="rId45"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image" Target="media/image1.wmf"/><Relationship Id="rId15" Type="http://schemas.openxmlformats.org/officeDocument/2006/relationships/hyperlink" Target="www.gosuslugi.ru" TargetMode="External"/><Relationship Id="rId23" Type="http://schemas.openxmlformats.org/officeDocument/2006/relationships/hyperlink" Target="consultantplus://offline/ref=D34997964141F761840370EE4EC6F2FA80ED2BBDE2D04F4DF485789E8EE25B5893D4A3CBAD11BFE4C0807445AC05A70DEEA852CF8727X0O0M" TargetMode="External"/><Relationship Id="rId28" Type="http://schemas.openxmlformats.org/officeDocument/2006/relationships/hyperlink" Target="consultantplus://offline/ref=3D4F10FBBFEE73964D5F8161FA0E47FC1DCEBA67E542C982C709865CD024129340F85666F25AC1F59E32CFB002555CC5688485D2D2474F58G2d7N" TargetMode="External"/><Relationship Id="rId36" Type="http://schemas.openxmlformats.org/officeDocument/2006/relationships/hyperlink" Target="consultantplus://offline/ref=D34997964141F761840370EE4EC6F2FA80ED2BBDE2D04F4DF485789E8EE25B5893D4A3CEAA14B1E4C0807445AC05A70DEEA852CF8727X0O0M" TargetMode="External"/><Relationship Id="rId10" Type="http://schemas.openxmlformats.org/officeDocument/2006/relationships/image" Target="media/image2.jpeg"/><Relationship Id="rId19" Type="http://schemas.openxmlformats.org/officeDocument/2006/relationships/hyperlink" Target="http://www.zarechny.zato.ru" TargetMode="External"/><Relationship Id="rId31" Type="http://schemas.openxmlformats.org/officeDocument/2006/relationships/hyperlink" Target="consultantplus://offline/ref=3D4F10FBBFEE73964D5F8161FA0E47FC1DCEBA67E542C982C709865CD024129340F85666F25AC1F19832CFB002555CC5688485D2D2474F58G2d7N" TargetMode="External"/><Relationship Id="rId44"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hyperlink" Target="www.zarechny.zato.ru" TargetMode="External"/><Relationship Id="rId22" Type="http://schemas.openxmlformats.org/officeDocument/2006/relationships/hyperlink" Target="consultantplus://offline/ref=D34997964141F761840370EE4EC6F2FA80ED2BBDE2D04F4DF485789E8EE25B5893D4A3CFA816B0E4C0807445AC05A70DEEA852CF8727X0O0M" TargetMode="External"/><Relationship Id="rId27" Type="http://schemas.openxmlformats.org/officeDocument/2006/relationships/hyperlink" Target="https://login.consultant.ru/link/?req=doc&amp;base=LAW&amp;n=442096&amp;dst=2" TargetMode="External"/><Relationship Id="rId30" Type="http://schemas.openxmlformats.org/officeDocument/2006/relationships/hyperlink" Target="consultantplus://offline/ref=3D4F10FBBFEE73964D5F8161FA0E47FC1DCEBA67E542C982C709865CD024129340F85663F15195A5DA6C96E3411E51C6719885D1GCdEN" TargetMode="External"/><Relationship Id="rId35" Type="http://schemas.openxmlformats.org/officeDocument/2006/relationships/hyperlink" Target="consultantplus://offline/ref=D34997964141F761840370EE4EC6F2FA80ED2BBDE2D04F4DF485789E8EE25B5893D4A3CFA816B0E4C0807445AC05A70DEEA852CF8727X0O0M" TargetMode="External"/><Relationship Id="rId43" Type="http://schemas.openxmlformats.org/officeDocument/2006/relationships/hyperlink" Target="consultantplus://offline/ref=E080FC8EB12B66562C6C6F208D2F5D4338735725172BBFD99C05B547BB5637A691B6DDD0A05A079B602DE40A27414BA0A95FA86790K2i6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1198-5160-4F06-903C-FB5685BF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16147</Words>
  <Characters>92038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mkorsakova</cp:lastModifiedBy>
  <cp:revision>4</cp:revision>
  <cp:lastPrinted>2024-12-12T13:56:00Z</cp:lastPrinted>
  <dcterms:created xsi:type="dcterms:W3CDTF">2024-12-10T12:33:00Z</dcterms:created>
  <dcterms:modified xsi:type="dcterms:W3CDTF">2024-12-12T13:58:00Z</dcterms:modified>
</cp:coreProperties>
</file>