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5AC2D" w14:textId="77777777" w:rsidR="00536EA7" w:rsidRDefault="00536EA7" w:rsidP="00536EA7">
      <w:pPr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02AB50" wp14:editId="5272E112">
                <wp:simplePos x="0" y="0"/>
                <wp:positionH relativeFrom="column">
                  <wp:posOffset>4547235</wp:posOffset>
                </wp:positionH>
                <wp:positionV relativeFrom="paragraph">
                  <wp:posOffset>2021205</wp:posOffset>
                </wp:positionV>
                <wp:extent cx="914400" cy="26670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81C0FB" w14:textId="77777777" w:rsidR="00536EA7" w:rsidRPr="003D0946" w:rsidRDefault="00536EA7" w:rsidP="00536EA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2AB50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358.05pt;margin-top:159.15pt;width:1in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" stroked="f">
                <v:textbox>
                  <w:txbxContent>
                    <w:p w14:paraId="5581C0FB" w14:textId="77777777" w:rsidR="00536EA7" w:rsidRPr="003D0946" w:rsidRDefault="00536EA7" w:rsidP="00536EA7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1548B" wp14:editId="2B852CA4">
                <wp:simplePos x="0" y="0"/>
                <wp:positionH relativeFrom="column">
                  <wp:posOffset>1318260</wp:posOffset>
                </wp:positionH>
                <wp:positionV relativeFrom="paragraph">
                  <wp:posOffset>2021205</wp:posOffset>
                </wp:positionV>
                <wp:extent cx="914400" cy="26670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6C173" w14:textId="77777777" w:rsidR="00536EA7" w:rsidRPr="003D0946" w:rsidRDefault="00536EA7" w:rsidP="00536EA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1548B" id="Надпись 3" o:spid="_x0000_s1027" type="#_x0000_t202" style="position:absolute;margin-left:103.8pt;margin-top:159.15pt;width:1in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" stroked="f">
                <v:textbox>
                  <w:txbxContent>
                    <w:p w14:paraId="2BF6C173" w14:textId="77777777" w:rsidR="00536EA7" w:rsidRPr="003D0946" w:rsidRDefault="00536EA7" w:rsidP="00536EA7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ru-RU"/>
        </w:rPr>
        <w:drawing>
          <wp:inline distT="0" distB="0" distL="0" distR="0" wp14:anchorId="2F0E68BF" wp14:editId="56D520B5">
            <wp:extent cx="6477000" cy="2552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552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B038D" w14:textId="77777777" w:rsidR="00536EA7" w:rsidRDefault="00536EA7" w:rsidP="00536EA7">
      <w:pPr>
        <w:spacing w:after="0" w:line="30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D423D3" w14:textId="77777777" w:rsidR="00536EA7" w:rsidRPr="00041979" w:rsidRDefault="00536EA7" w:rsidP="00536E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35EB">
        <w:rPr>
          <w:rFonts w:ascii="Times New Roman" w:hAnsi="Times New Roman" w:cs="Times New Roman"/>
          <w:sz w:val="26"/>
          <w:szCs w:val="26"/>
          <w:lang w:eastAsia="ar-SA"/>
        </w:rPr>
        <w:t>О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внесении изменения в Порядок </w:t>
      </w:r>
      <w:r>
        <w:rPr>
          <w:rFonts w:ascii="Times New Roman" w:hAnsi="Times New Roman" w:cs="Times New Roman"/>
          <w:sz w:val="26"/>
          <w:szCs w:val="26"/>
        </w:rPr>
        <w:t xml:space="preserve">определения и применения значений допустимых (возможных) отклонений от значений показателей качества и (или) объема муниципальной услуги (работы), установленных в муниципальном задании на оказание муниципальных услуг (выполнение работ) муниципальным учреждениям города Заречного Пензенской области,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в отношении которых </w:t>
      </w:r>
      <w:r w:rsidRPr="00041979">
        <w:rPr>
          <w:rFonts w:ascii="Times New Roman" w:hAnsi="Times New Roman" w:cs="Times New Roman"/>
          <w:sz w:val="26"/>
          <w:szCs w:val="26"/>
          <w:lang w:eastAsia="ar-SA"/>
        </w:rPr>
        <w:t>Администрация города Заречного Пензенской области осуществляет функции и полномочия учредителя</w:t>
      </w:r>
      <w:r>
        <w:rPr>
          <w:rFonts w:ascii="Times New Roman" w:hAnsi="Times New Roman" w:cs="Times New Roman"/>
          <w:sz w:val="26"/>
          <w:szCs w:val="26"/>
          <w:lang w:eastAsia="ar-SA"/>
        </w:rPr>
        <w:t>, утвержденный постановлением Администрации города от 17.12.2021 № 2361</w:t>
      </w:r>
    </w:p>
    <w:p w14:paraId="296F02D6" w14:textId="77777777" w:rsidR="00536EA7" w:rsidRDefault="00536EA7" w:rsidP="00536E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2CC9387" w14:textId="77777777" w:rsidR="00536EA7" w:rsidRPr="00561895" w:rsidRDefault="00536EA7" w:rsidP="00536E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618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</w:t>
      </w:r>
      <w:r w:rsidRPr="00561895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 xml:space="preserve">Порядком формирования муниципального задания на оказание муниципальных услуг (выполнение работ) в отношении муниципальных учреждений города Заречного Пензенской области и финансового обеспечения выполнения муниципального задания, утвержденным постановлением Администрации города Заречного от 05.08.2016 № 1855 (в редакции от 12.12.2024 № 2113), </w:t>
      </w:r>
      <w:r w:rsidRPr="00561895">
        <w:rPr>
          <w:rFonts w:ascii="Times New Roman" w:hAnsi="Times New Roman" w:cs="Times New Roman"/>
          <w:sz w:val="26"/>
          <w:szCs w:val="26"/>
        </w:rPr>
        <w:t>с</w:t>
      </w:r>
      <w:r w:rsidRPr="005618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</w:t>
      </w:r>
      <w:r w:rsidRPr="00561895">
        <w:rPr>
          <w:rFonts w:ascii="Times New Roman" w:hAnsi="Times New Roman" w:cs="Times New Roman"/>
          <w:color w:val="000000"/>
          <w:sz w:val="26"/>
          <w:szCs w:val="26"/>
        </w:rPr>
        <w:t xml:space="preserve">статьями </w:t>
      </w:r>
      <w:r w:rsidRPr="00561895">
        <w:rPr>
          <w:rFonts w:ascii="Times New Roman" w:hAnsi="Times New Roman" w:cs="Times New Roman"/>
          <w:sz w:val="26"/>
          <w:szCs w:val="26"/>
        </w:rPr>
        <w:t xml:space="preserve">4.3.1, 4.6.1 </w:t>
      </w:r>
      <w:r w:rsidRPr="005618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Устава закрытого административно-территориального образования города Заречного Пензенской области Администрация ЗАТО города Заречного </w:t>
      </w:r>
      <w:r w:rsidRPr="005618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</w:t>
      </w:r>
      <w:r w:rsidRPr="0056189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5618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</w:t>
      </w:r>
      <w:r w:rsidRPr="0056189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5618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</w:t>
      </w:r>
      <w:r w:rsidRPr="0056189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5618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</w:t>
      </w:r>
      <w:r w:rsidRPr="0056189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5618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</w:t>
      </w:r>
      <w:r w:rsidRPr="0056189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5618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</w:t>
      </w:r>
      <w:r w:rsidRPr="0056189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5618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</w:t>
      </w:r>
      <w:r w:rsidRPr="0056189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5618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</w:t>
      </w:r>
      <w:r w:rsidRPr="0056189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5618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</w:t>
      </w:r>
      <w:r w:rsidRPr="0056189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5618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я</w:t>
      </w:r>
      <w:r w:rsidRPr="0056189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5618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</w:t>
      </w:r>
      <w:r w:rsidRPr="0056189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5618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 :</w:t>
      </w:r>
    </w:p>
    <w:p w14:paraId="1D4455F9" w14:textId="77777777" w:rsidR="00536EA7" w:rsidRDefault="00536EA7" w:rsidP="00536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A2E036" w14:textId="77777777" w:rsidR="00536EA7" w:rsidRDefault="00536EA7" w:rsidP="00536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Порядок </w:t>
      </w:r>
      <w:r>
        <w:rPr>
          <w:rFonts w:ascii="Times New Roman" w:hAnsi="Times New Roman" w:cs="Times New Roman"/>
          <w:sz w:val="26"/>
          <w:szCs w:val="26"/>
        </w:rPr>
        <w:t xml:space="preserve">определения и применения значений допустимых (возможных) отклонений от значений показателей качества и (или) объема муниципальной услуги (работы), установленных в муниципальном задании на оказание муниципальных услуг (выполнение работ) муниципальным учреждениям города Заречного Пензенской области,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в отношении которых </w:t>
      </w:r>
      <w:r w:rsidRPr="00041979">
        <w:rPr>
          <w:rFonts w:ascii="Times New Roman" w:hAnsi="Times New Roman" w:cs="Times New Roman"/>
          <w:sz w:val="26"/>
          <w:szCs w:val="26"/>
          <w:lang w:eastAsia="ar-SA"/>
        </w:rPr>
        <w:t>Администрация города Заречного Пензенской области осуществляет функции и полномочия учредителя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r w:rsidRPr="00F85A48">
        <w:rPr>
          <w:rFonts w:ascii="Times New Roman" w:hAnsi="Times New Roman" w:cs="Times New Roman"/>
          <w:sz w:val="26"/>
          <w:szCs w:val="26"/>
          <w:lang w:eastAsia="ar-SA"/>
        </w:rPr>
        <w:t>утвержденный постановлением Администрации города от 17.12.2021 № 2361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(далее – Порядок)</w:t>
      </w:r>
      <w:r>
        <w:rPr>
          <w:rFonts w:ascii="Times New Roman" w:hAnsi="Times New Roman" w:cs="Times New Roman"/>
          <w:sz w:val="26"/>
          <w:szCs w:val="26"/>
        </w:rPr>
        <w:t>, следующее изменение:</w:t>
      </w:r>
    </w:p>
    <w:p w14:paraId="40805EA5" w14:textId="77777777" w:rsidR="00536EA7" w:rsidRDefault="00536EA7" w:rsidP="00536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8</w:t>
      </w:r>
      <w:r w:rsidRPr="00F85A48">
        <w:t xml:space="preserve"> </w:t>
      </w:r>
      <w:r w:rsidRPr="00F85A48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 «5 процентов» заменить словами «10 процентов»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7BBB06B" w14:textId="77777777" w:rsidR="00536EA7" w:rsidRDefault="00536EA7" w:rsidP="00536E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8525A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на следующий день после его официального опубликования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666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Положения пункта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66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6AB7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редакции настоящего постановления) применяется при формировании муниципального задания, начиная с муниципального задания на 2025 год и на плановый период 2026 и 2027 годов.</w:t>
      </w:r>
    </w:p>
    <w:p w14:paraId="166BAF7F" w14:textId="77777777" w:rsidR="00536EA7" w:rsidRDefault="00536EA7" w:rsidP="00536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Настоящее постановление опубликовать в муниципальном печатном средстве массовой информации – в газете «Ведомости Заречного».</w:t>
      </w:r>
    </w:p>
    <w:p w14:paraId="3C385E93" w14:textId="77777777" w:rsidR="00536EA7" w:rsidRPr="00EF1685" w:rsidRDefault="00536EA7" w:rsidP="00536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Контроль за исполнением настоящего постановления возложить на заместителя Главы Администрации Климанова Д.Е.</w:t>
      </w:r>
    </w:p>
    <w:p w14:paraId="5990F329" w14:textId="77777777" w:rsidR="00536EA7" w:rsidRDefault="00536EA7" w:rsidP="00536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8CD49DB" w14:textId="77777777" w:rsidR="00536EA7" w:rsidRDefault="00536EA7" w:rsidP="00536E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9727DB" w14:textId="77777777" w:rsidR="00536EA7" w:rsidRDefault="00536EA7" w:rsidP="00536EA7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А.В.Костин</w:t>
      </w:r>
      <w:proofErr w:type="spellEnd"/>
    </w:p>
    <w:p w14:paraId="4FE0D978" w14:textId="77777777" w:rsidR="00536EA7" w:rsidRDefault="00536EA7" w:rsidP="00536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003B36E" w14:textId="77777777" w:rsidR="00536EA7" w:rsidRDefault="00536EA7" w:rsidP="00536EA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2907267B" w14:textId="77777777" w:rsidR="00536EA7" w:rsidRDefault="00536EA7" w:rsidP="00536EA7">
      <w:pPr>
        <w:tabs>
          <w:tab w:val="left" w:pos="8364"/>
        </w:tabs>
        <w:spacing w:after="0" w:line="240" w:lineRule="auto"/>
        <w:ind w:right="-1"/>
        <w:jc w:val="center"/>
      </w:pPr>
      <w:r>
        <w:t xml:space="preserve"> </w:t>
      </w:r>
    </w:p>
    <w:p w14:paraId="125BF3E9" w14:textId="77777777" w:rsidR="007B49F9" w:rsidRDefault="007B49F9"/>
    <w:sectPr w:rsidR="007B49F9" w:rsidSect="0079205A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EA7"/>
    <w:rsid w:val="00536EA7"/>
    <w:rsid w:val="007B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022CC-69B8-484E-BC9A-5DA4FC65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EA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Михайленко</dc:creator>
  <cp:keywords/>
  <dc:description/>
  <cp:lastModifiedBy>Ольга В. Михайленко</cp:lastModifiedBy>
  <cp:revision>1</cp:revision>
  <dcterms:created xsi:type="dcterms:W3CDTF">2024-12-12T14:22:00Z</dcterms:created>
  <dcterms:modified xsi:type="dcterms:W3CDTF">2024-12-12T14:23:00Z</dcterms:modified>
</cp:coreProperties>
</file>