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18" w:rsidRDefault="002B1F18">
      <w:pPr>
        <w:pStyle w:val="ConsPlusTitle"/>
        <w:jc w:val="center"/>
        <w:outlineLvl w:val="0"/>
      </w:pPr>
      <w:r>
        <w:t>АДМИНИСТРАЦИЯ ГОРОДА ЗАРЕЧНОГО</w:t>
      </w:r>
    </w:p>
    <w:p w:rsidR="002B1F18" w:rsidRDefault="002B1F18">
      <w:pPr>
        <w:pStyle w:val="ConsPlusTitle"/>
        <w:jc w:val="center"/>
      </w:pPr>
      <w:r>
        <w:t>ПЕНЗЕНСКОЙ ОБЛАСТИ</w:t>
      </w:r>
    </w:p>
    <w:p w:rsidR="002B1F18" w:rsidRDefault="002B1F18">
      <w:pPr>
        <w:pStyle w:val="ConsPlusTitle"/>
        <w:jc w:val="center"/>
      </w:pPr>
    </w:p>
    <w:p w:rsidR="002B1F18" w:rsidRDefault="002B1F18">
      <w:pPr>
        <w:pStyle w:val="ConsPlusTitle"/>
        <w:jc w:val="center"/>
      </w:pPr>
      <w:r>
        <w:t>ПОСТАНОВЛЕНИЕ</w:t>
      </w:r>
    </w:p>
    <w:p w:rsidR="002B1F18" w:rsidRDefault="002B1F18">
      <w:pPr>
        <w:pStyle w:val="ConsPlusTitle"/>
        <w:jc w:val="center"/>
      </w:pPr>
      <w:r>
        <w:t>от 12 июля 2018 г. N 1489</w:t>
      </w:r>
    </w:p>
    <w:p w:rsidR="002B1F18" w:rsidRDefault="002B1F18">
      <w:pPr>
        <w:pStyle w:val="ConsPlusTitle"/>
        <w:jc w:val="center"/>
      </w:pPr>
    </w:p>
    <w:p w:rsidR="002B1F18" w:rsidRDefault="002B1F18">
      <w:pPr>
        <w:pStyle w:val="ConsPlusTitle"/>
        <w:jc w:val="center"/>
      </w:pPr>
      <w:r>
        <w:t>ОБ УТВЕРЖДЕНИИ АДМИНИСТРАТИВНОГО РЕГЛАМЕНТА ПРЕДОСТАВЛЕНИЯ</w:t>
      </w:r>
    </w:p>
    <w:p w:rsidR="002B1F18" w:rsidRDefault="002B1F18">
      <w:pPr>
        <w:pStyle w:val="ConsPlusTitle"/>
        <w:jc w:val="center"/>
      </w:pPr>
      <w:r>
        <w:t>МУНИЦИПАЛЬНОЙ УСЛУГИ "ПОДГОТОВКА И УТВЕРЖДЕНИЕ СХЕМЫ</w:t>
      </w:r>
    </w:p>
    <w:p w:rsidR="002B1F18" w:rsidRDefault="002B1F18">
      <w:pPr>
        <w:pStyle w:val="ConsPlusTitle"/>
        <w:jc w:val="center"/>
      </w:pPr>
      <w:r>
        <w:t>РАСПОЛОЖЕНИЯ ЗЕМЕЛЬНОГО УЧАСТКА ИЛИ ЗЕМЕЛЬНЫХ УЧАСТКОВ</w:t>
      </w:r>
    </w:p>
    <w:p w:rsidR="002B1F18" w:rsidRDefault="002B1F18">
      <w:pPr>
        <w:pStyle w:val="ConsPlusTitle"/>
        <w:jc w:val="center"/>
      </w:pPr>
      <w:r>
        <w:t>НА КАДАСТРОВОМ ПЛАНЕ ТЕРРИТОРИИ"</w:t>
      </w:r>
    </w:p>
    <w:p w:rsidR="002B1F18" w:rsidRDefault="002B1F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B1F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F18" w:rsidRDefault="002B1F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F18" w:rsidRDefault="002B1F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F18" w:rsidRDefault="002B1F18">
            <w:pPr>
              <w:pStyle w:val="ConsPlusNormal"/>
              <w:jc w:val="center"/>
            </w:pPr>
            <w:r>
              <w:rPr>
                <w:color w:val="392C69"/>
              </w:rPr>
              <w:t>Список изменяющих документов</w:t>
            </w:r>
          </w:p>
          <w:p w:rsidR="002B1F18" w:rsidRDefault="002B1F18">
            <w:pPr>
              <w:pStyle w:val="ConsPlusNormal"/>
              <w:jc w:val="center"/>
            </w:pPr>
            <w:r>
              <w:rPr>
                <w:color w:val="392C69"/>
              </w:rPr>
              <w:t>(в ред. Постановлений Администрации г. Заречного</w:t>
            </w:r>
          </w:p>
          <w:p w:rsidR="002B1F18" w:rsidRDefault="002B1F18">
            <w:pPr>
              <w:pStyle w:val="ConsPlusNormal"/>
              <w:jc w:val="center"/>
            </w:pPr>
            <w:r>
              <w:rPr>
                <w:color w:val="392C69"/>
              </w:rPr>
              <w:t xml:space="preserve">от 18.12.2018 </w:t>
            </w:r>
            <w:hyperlink r:id="rId4">
              <w:r>
                <w:rPr>
                  <w:color w:val="0000FF"/>
                </w:rPr>
                <w:t>N 3239</w:t>
              </w:r>
            </w:hyperlink>
            <w:r>
              <w:rPr>
                <w:color w:val="392C69"/>
              </w:rPr>
              <w:t xml:space="preserve">, от 25.04.2019 </w:t>
            </w:r>
            <w:hyperlink r:id="rId5">
              <w:r>
                <w:rPr>
                  <w:color w:val="0000FF"/>
                </w:rPr>
                <w:t>N 1014</w:t>
              </w:r>
            </w:hyperlink>
            <w:r>
              <w:rPr>
                <w:color w:val="392C69"/>
              </w:rPr>
              <w:t xml:space="preserve">, от 07.10.2021 </w:t>
            </w:r>
            <w:hyperlink r:id="rId6">
              <w:r>
                <w:rPr>
                  <w:color w:val="0000FF"/>
                </w:rPr>
                <w:t>N 1835</w:t>
              </w:r>
            </w:hyperlink>
            <w:r>
              <w:rPr>
                <w:color w:val="392C69"/>
              </w:rPr>
              <w:t>,</w:t>
            </w:r>
          </w:p>
          <w:p w:rsidR="002B1F18" w:rsidRDefault="002B1F18">
            <w:pPr>
              <w:pStyle w:val="ConsPlusNormal"/>
              <w:jc w:val="center"/>
            </w:pPr>
            <w:r>
              <w:rPr>
                <w:color w:val="392C69"/>
              </w:rPr>
              <w:t xml:space="preserve">от 07.07.2022 </w:t>
            </w:r>
            <w:hyperlink r:id="rId7">
              <w:r>
                <w:rPr>
                  <w:color w:val="0000FF"/>
                </w:rPr>
                <w:t>N 1146</w:t>
              </w:r>
            </w:hyperlink>
            <w:r>
              <w:rPr>
                <w:color w:val="392C69"/>
              </w:rPr>
              <w:t xml:space="preserve">, от 17.04.2023 </w:t>
            </w:r>
            <w:hyperlink r:id="rId8">
              <w:r>
                <w:rPr>
                  <w:color w:val="0000FF"/>
                </w:rPr>
                <w:t>N 591</w:t>
              </w:r>
            </w:hyperlink>
            <w:r>
              <w:rPr>
                <w:color w:val="392C69"/>
              </w:rPr>
              <w:t xml:space="preserve">, от 06.12.2023 </w:t>
            </w:r>
            <w:hyperlink r:id="rId9">
              <w:r>
                <w:rPr>
                  <w:color w:val="0000FF"/>
                </w:rPr>
                <w:t>N 2135</w:t>
              </w:r>
            </w:hyperlink>
            <w:r>
              <w:rPr>
                <w:color w:val="392C69"/>
              </w:rPr>
              <w:t>,</w:t>
            </w:r>
          </w:p>
          <w:p w:rsidR="002B1F18" w:rsidRDefault="002B1F18">
            <w:pPr>
              <w:pStyle w:val="ConsPlusNormal"/>
              <w:jc w:val="center"/>
            </w:pPr>
            <w:r>
              <w:rPr>
                <w:color w:val="392C69"/>
              </w:rPr>
              <w:t xml:space="preserve">от 05.09.2024 </w:t>
            </w:r>
            <w:hyperlink r:id="rId10">
              <w:r>
                <w:rPr>
                  <w:color w:val="0000FF"/>
                </w:rPr>
                <w:t>N 1379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1F18" w:rsidRDefault="002B1F18">
            <w:pPr>
              <w:pStyle w:val="ConsPlusNormal"/>
            </w:pPr>
          </w:p>
        </w:tc>
      </w:tr>
    </w:tbl>
    <w:p w:rsidR="002B1F18" w:rsidRDefault="002B1F18">
      <w:pPr>
        <w:pStyle w:val="ConsPlusNormal"/>
        <w:jc w:val="both"/>
      </w:pPr>
    </w:p>
    <w:p w:rsidR="002B1F18" w:rsidRDefault="002B1F18">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(с последующими изменениями), от 27.07.2010 </w:t>
      </w:r>
      <w:hyperlink r:id="rId12">
        <w:r>
          <w:rPr>
            <w:color w:val="0000FF"/>
          </w:rPr>
          <w:t>N 210-ФЗ</w:t>
        </w:r>
      </w:hyperlink>
      <w:r>
        <w:t xml:space="preserve">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3">
        <w:r>
          <w:rPr>
            <w:color w:val="0000FF"/>
          </w:rPr>
          <w:t>N 479</w:t>
        </w:r>
      </w:hyperlink>
      <w: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4">
        <w:r>
          <w:rPr>
            <w:color w:val="0000FF"/>
          </w:rPr>
          <w:t>N 634</w:t>
        </w:r>
      </w:hyperlink>
      <w: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5">
        <w:r>
          <w:rPr>
            <w:color w:val="0000FF"/>
          </w:rPr>
          <w:t>статьями 4.3.1</w:t>
        </w:r>
      </w:hyperlink>
      <w:r>
        <w:t xml:space="preserve"> и </w:t>
      </w:r>
      <w:hyperlink r:id="rId16">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ЗАТО г. Заречного постановляет:</w:t>
      </w:r>
    </w:p>
    <w:p w:rsidR="002B1F18" w:rsidRDefault="002B1F18">
      <w:pPr>
        <w:pStyle w:val="ConsPlusNormal"/>
        <w:jc w:val="both"/>
      </w:pPr>
      <w:r>
        <w:t xml:space="preserve">(преамбула в ред. </w:t>
      </w:r>
      <w:hyperlink r:id="rId17">
        <w:r>
          <w:rPr>
            <w:color w:val="0000FF"/>
          </w:rPr>
          <w:t>Постановления</w:t>
        </w:r>
      </w:hyperlink>
      <w:r>
        <w:t xml:space="preserve"> Администрации г. Заречного от 07.10.2021 N 1835)</w:t>
      </w:r>
    </w:p>
    <w:p w:rsidR="002B1F18" w:rsidRDefault="002B1F18">
      <w:pPr>
        <w:pStyle w:val="ConsPlusNormal"/>
        <w:spacing w:before="220"/>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2. Признать утратившими силу постановления Администрации города Заречного Пензенской области:</w:t>
      </w:r>
    </w:p>
    <w:p w:rsidR="002B1F18" w:rsidRDefault="002B1F18">
      <w:pPr>
        <w:pStyle w:val="ConsPlusNormal"/>
        <w:spacing w:before="220"/>
        <w:ind w:firstLine="540"/>
        <w:jc w:val="both"/>
      </w:pPr>
      <w:r>
        <w:t xml:space="preserve">- от 30.06.2017 </w:t>
      </w:r>
      <w:hyperlink r:id="rId18">
        <w:r>
          <w:rPr>
            <w:color w:val="0000FF"/>
          </w:rPr>
          <w:t>N 1684</w:t>
        </w:r>
      </w:hyperlink>
      <w:r>
        <w:t xml:space="preserve"> "Об утверждении Административного регламента Администрации города Заречного Пензенской области по предоставлению муниципальной услуги "Подготовка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 xml:space="preserve">- от 24.10.2017 </w:t>
      </w:r>
      <w:hyperlink r:id="rId19">
        <w:r>
          <w:rPr>
            <w:color w:val="0000FF"/>
          </w:rPr>
          <w:t>N 2694</w:t>
        </w:r>
      </w:hyperlink>
      <w:r>
        <w:t xml:space="preserve"> "О внесении изменений в постановление Администрации города Заречного от 30.06.2017 N 1684 "Об утверждении Административного регламента Администрации города Заречного Пензенской области по предоставлению муниципальной услуги "Подготовка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2B1F18" w:rsidRDefault="002B1F18">
      <w:pPr>
        <w:pStyle w:val="ConsPlusNormal"/>
        <w:spacing w:before="220"/>
        <w:ind w:firstLine="540"/>
        <w:jc w:val="both"/>
      </w:pPr>
      <w:r>
        <w:t>4. Настоящее постановление опубликовать в печатном средстве массовой информации газете "Ведомости Заречного".</w:t>
      </w:r>
    </w:p>
    <w:p w:rsidR="002B1F18" w:rsidRDefault="002B1F18">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города Заречного Воронянского С.А.</w:t>
      </w:r>
    </w:p>
    <w:p w:rsidR="002B1F18" w:rsidRDefault="002B1F18">
      <w:pPr>
        <w:pStyle w:val="ConsPlusNormal"/>
        <w:jc w:val="both"/>
      </w:pPr>
    </w:p>
    <w:p w:rsidR="002B1F18" w:rsidRDefault="002B1F18">
      <w:pPr>
        <w:pStyle w:val="ConsPlusNormal"/>
        <w:jc w:val="right"/>
      </w:pPr>
      <w:r>
        <w:t>Глава города</w:t>
      </w:r>
    </w:p>
    <w:p w:rsidR="002B1F18" w:rsidRDefault="002B1F18">
      <w:pPr>
        <w:pStyle w:val="ConsPlusNormal"/>
        <w:jc w:val="right"/>
      </w:pPr>
      <w:r>
        <w:t>О.В.КЛИМАНОВ</w:t>
      </w: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right"/>
        <w:outlineLvl w:val="0"/>
      </w:pPr>
      <w:r>
        <w:t>Приложение</w:t>
      </w:r>
    </w:p>
    <w:p w:rsidR="002B1F18" w:rsidRDefault="002B1F18">
      <w:pPr>
        <w:pStyle w:val="ConsPlusNormal"/>
        <w:jc w:val="both"/>
      </w:pPr>
    </w:p>
    <w:p w:rsidR="002B1F18" w:rsidRDefault="002B1F18">
      <w:pPr>
        <w:pStyle w:val="ConsPlusNormal"/>
        <w:jc w:val="right"/>
      </w:pPr>
      <w:r>
        <w:t>Утвержден</w:t>
      </w:r>
    </w:p>
    <w:p w:rsidR="002B1F18" w:rsidRDefault="002B1F18">
      <w:pPr>
        <w:pStyle w:val="ConsPlusNormal"/>
        <w:jc w:val="right"/>
      </w:pPr>
      <w:r>
        <w:t>постановлением</w:t>
      </w:r>
    </w:p>
    <w:p w:rsidR="002B1F18" w:rsidRDefault="002B1F18">
      <w:pPr>
        <w:pStyle w:val="ConsPlusNormal"/>
        <w:jc w:val="right"/>
      </w:pPr>
      <w:r>
        <w:t>Администрации города Заречного</w:t>
      </w:r>
    </w:p>
    <w:p w:rsidR="002B1F18" w:rsidRDefault="002B1F18">
      <w:pPr>
        <w:pStyle w:val="ConsPlusNormal"/>
        <w:jc w:val="right"/>
      </w:pPr>
      <w:r>
        <w:t>Пензенской области</w:t>
      </w:r>
    </w:p>
    <w:p w:rsidR="002B1F18" w:rsidRDefault="002B1F18">
      <w:pPr>
        <w:pStyle w:val="ConsPlusNormal"/>
        <w:jc w:val="right"/>
      </w:pPr>
      <w:r>
        <w:t>от 12 июля 2018 г. N 1489</w:t>
      </w:r>
    </w:p>
    <w:p w:rsidR="002B1F18" w:rsidRDefault="002B1F18">
      <w:pPr>
        <w:pStyle w:val="ConsPlusNormal"/>
        <w:jc w:val="right"/>
      </w:pPr>
      <w:r>
        <w:t>в редакции</w:t>
      </w:r>
    </w:p>
    <w:p w:rsidR="002B1F18" w:rsidRDefault="002B1F18">
      <w:pPr>
        <w:pStyle w:val="ConsPlusNormal"/>
        <w:jc w:val="right"/>
      </w:pPr>
      <w:r>
        <w:t>от 5 сентября 2024 г. N 1379</w:t>
      </w:r>
    </w:p>
    <w:p w:rsidR="002B1F18" w:rsidRDefault="002B1F18">
      <w:pPr>
        <w:pStyle w:val="ConsPlusNormal"/>
        <w:jc w:val="both"/>
      </w:pPr>
    </w:p>
    <w:p w:rsidR="002B1F18" w:rsidRDefault="002B1F18">
      <w:pPr>
        <w:pStyle w:val="ConsPlusTitle"/>
        <w:jc w:val="center"/>
      </w:pPr>
      <w:bookmarkStart w:id="0" w:name="P44"/>
      <w:bookmarkEnd w:id="0"/>
      <w:r>
        <w:t>АДМИНИСТРАТИВНЫЙ РЕГЛАМЕНТ</w:t>
      </w:r>
    </w:p>
    <w:p w:rsidR="002B1F18" w:rsidRDefault="002B1F18">
      <w:pPr>
        <w:pStyle w:val="ConsPlusTitle"/>
        <w:jc w:val="center"/>
      </w:pPr>
      <w:r>
        <w:t>ПРЕДОСТАВЛЕНИЯ МУНИЦИПАЛЬНОЙ УСЛУГИ "ПОДГОТОВКА</w:t>
      </w:r>
    </w:p>
    <w:p w:rsidR="002B1F18" w:rsidRDefault="002B1F18">
      <w:pPr>
        <w:pStyle w:val="ConsPlusTitle"/>
        <w:jc w:val="center"/>
      </w:pPr>
      <w:r>
        <w:t>И УТВЕРЖДЕНИЕ СХЕМЫ РАСПОЛОЖЕНИЯ ЗЕМЕЛЬНОГО УЧАСТКА ИЛИ</w:t>
      </w:r>
    </w:p>
    <w:p w:rsidR="002B1F18" w:rsidRDefault="002B1F18">
      <w:pPr>
        <w:pStyle w:val="ConsPlusTitle"/>
        <w:jc w:val="center"/>
      </w:pPr>
      <w:r>
        <w:t>ЗЕМЕЛЬНЫХ УЧАСТКОВ НА КАДАСТРОВОМ ПЛАНЕ ТЕРРИТОРИИ"</w:t>
      </w:r>
    </w:p>
    <w:p w:rsidR="002B1F18" w:rsidRDefault="002B1F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B1F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F18" w:rsidRDefault="002B1F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F18" w:rsidRDefault="002B1F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F18" w:rsidRDefault="002B1F18">
            <w:pPr>
              <w:pStyle w:val="ConsPlusNormal"/>
              <w:jc w:val="center"/>
            </w:pPr>
            <w:r>
              <w:rPr>
                <w:color w:val="392C69"/>
              </w:rPr>
              <w:t>Список изменяющих документов</w:t>
            </w:r>
          </w:p>
          <w:p w:rsidR="002B1F18" w:rsidRDefault="002B1F18">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г. Заречного от 05.09.2024 N 1379)</w:t>
            </w:r>
          </w:p>
        </w:tc>
        <w:tc>
          <w:tcPr>
            <w:tcW w:w="113" w:type="dxa"/>
            <w:tcBorders>
              <w:top w:val="nil"/>
              <w:left w:val="nil"/>
              <w:bottom w:val="nil"/>
              <w:right w:val="nil"/>
            </w:tcBorders>
            <w:shd w:val="clear" w:color="auto" w:fill="F4F3F8"/>
            <w:tcMar>
              <w:top w:w="0" w:type="dxa"/>
              <w:left w:w="0" w:type="dxa"/>
              <w:bottom w:w="0" w:type="dxa"/>
              <w:right w:w="0" w:type="dxa"/>
            </w:tcMar>
          </w:tcPr>
          <w:p w:rsidR="002B1F18" w:rsidRDefault="002B1F18">
            <w:pPr>
              <w:pStyle w:val="ConsPlusNormal"/>
            </w:pPr>
          </w:p>
        </w:tc>
      </w:tr>
    </w:tbl>
    <w:p w:rsidR="002B1F18" w:rsidRDefault="002B1F18">
      <w:pPr>
        <w:pStyle w:val="ConsPlusNormal"/>
        <w:jc w:val="both"/>
      </w:pPr>
    </w:p>
    <w:p w:rsidR="002B1F18" w:rsidRDefault="002B1F18">
      <w:pPr>
        <w:pStyle w:val="ConsPlusTitle"/>
        <w:jc w:val="center"/>
        <w:outlineLvl w:val="1"/>
      </w:pPr>
      <w:r>
        <w:t>1. Общие положения</w:t>
      </w:r>
    </w:p>
    <w:p w:rsidR="002B1F18" w:rsidRDefault="002B1F18">
      <w:pPr>
        <w:pStyle w:val="ConsPlusNormal"/>
        <w:jc w:val="both"/>
      </w:pPr>
    </w:p>
    <w:p w:rsidR="002B1F18" w:rsidRDefault="002B1F18">
      <w:pPr>
        <w:pStyle w:val="ConsPlusTitle"/>
        <w:jc w:val="center"/>
        <w:outlineLvl w:val="2"/>
      </w:pPr>
      <w:r>
        <w:t>Предмет регулирования административного регламента</w:t>
      </w:r>
    </w:p>
    <w:p w:rsidR="002B1F18" w:rsidRDefault="002B1F18">
      <w:pPr>
        <w:pStyle w:val="ConsPlusNormal"/>
        <w:jc w:val="both"/>
      </w:pPr>
    </w:p>
    <w:p w:rsidR="002B1F18" w:rsidRDefault="002B1F18">
      <w:pPr>
        <w:pStyle w:val="ConsPlusNormal"/>
        <w:ind w:firstLine="540"/>
        <w:jc w:val="both"/>
      </w:pPr>
      <w:r>
        <w:t xml:space="preserve">1.1. Административный регламент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2">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 (далее - муниципальная услуга) в соответствии с требованиями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B1F18" w:rsidRDefault="002B1F18">
      <w:pPr>
        <w:pStyle w:val="ConsPlusNormal"/>
        <w:spacing w:before="22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2B1F18" w:rsidRDefault="002B1F18">
      <w:pPr>
        <w:pStyle w:val="ConsPlusNormal"/>
        <w:spacing w:before="220"/>
        <w:ind w:firstLine="540"/>
        <w:jc w:val="both"/>
      </w:pPr>
      <w:r>
        <w:lastRenderedPageBreak/>
        <w:t>Регламент не распространяется на случаи образования земельных участков при принятии решений об изъятии земельных участков для муниципальных нужд города Заречного Пензенской области и о предварительном согласовании предоставления земельных участков.</w:t>
      </w:r>
    </w:p>
    <w:p w:rsidR="002B1F18" w:rsidRDefault="002B1F18">
      <w:pPr>
        <w:pStyle w:val="ConsPlusNormal"/>
        <w:spacing w:before="220"/>
        <w:ind w:firstLine="540"/>
        <w:jc w:val="both"/>
      </w:pPr>
      <w:r>
        <w:t xml:space="preserve">Образование земельных участков из земель или земельных участков, находящихся в собственности города Заречного Пензенской области,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4">
        <w:r>
          <w:rPr>
            <w:color w:val="0000FF"/>
          </w:rPr>
          <w:t>пунктом 3 статьи 11.3</w:t>
        </w:r>
      </w:hyperlink>
      <w:r>
        <w:t xml:space="preserve"> Земельного кодекса Российской Федерации, за исключением случая, указанного в настоящем пункте. На отношения, регулируемые </w:t>
      </w:r>
      <w:hyperlink r:id="rId25">
        <w:r>
          <w:rPr>
            <w:color w:val="0000FF"/>
          </w:rPr>
          <w:t>пунктом 2 статьи 3.7</w:t>
        </w:r>
      </w:hyperlink>
      <w:r>
        <w:t xml:space="preserve"> Федерального закона от 25.10.2001 N 137-ФЗ "О введении в действие Земельного кодекса Российской Федерации", не распространяются положения </w:t>
      </w:r>
      <w:hyperlink r:id="rId26">
        <w:r>
          <w:rPr>
            <w:color w:val="0000FF"/>
          </w:rPr>
          <w:t>подпункта 4 пункта 3 статьи 11.3</w:t>
        </w:r>
      </w:hyperlink>
      <w:r>
        <w:t xml:space="preserve"> Земельного кодекса Российской Федерации.</w:t>
      </w:r>
    </w:p>
    <w:p w:rsidR="002B1F18" w:rsidRDefault="002B1F18">
      <w:pPr>
        <w:pStyle w:val="ConsPlusNormal"/>
        <w:jc w:val="both"/>
      </w:pPr>
    </w:p>
    <w:p w:rsidR="002B1F18" w:rsidRDefault="002B1F18">
      <w:pPr>
        <w:pStyle w:val="ConsPlusTitle"/>
        <w:jc w:val="center"/>
        <w:outlineLvl w:val="2"/>
      </w:pPr>
      <w:r>
        <w:t>Круг заявителей</w:t>
      </w:r>
    </w:p>
    <w:p w:rsidR="002B1F18" w:rsidRDefault="002B1F18">
      <w:pPr>
        <w:pStyle w:val="ConsPlusNormal"/>
        <w:jc w:val="both"/>
      </w:pPr>
    </w:p>
    <w:p w:rsidR="002B1F18" w:rsidRDefault="002B1F18">
      <w:pPr>
        <w:pStyle w:val="ConsPlusNormal"/>
        <w:ind w:firstLine="540"/>
        <w:jc w:val="both"/>
      </w:pPr>
      <w:r>
        <w:t>1.2. Заявителями на получение муниципальной услуги являются физические лица, индивидуальные предприниматели и юридические лица (далее - заявители).</w:t>
      </w:r>
    </w:p>
    <w:p w:rsidR="002B1F18" w:rsidRDefault="002B1F18">
      <w:pPr>
        <w:pStyle w:val="ConsPlusNormal"/>
        <w:spacing w:before="220"/>
        <w:ind w:firstLine="540"/>
        <w:jc w:val="both"/>
      </w:pPr>
      <w:r>
        <w:t>Подготовка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B1F18" w:rsidRDefault="002B1F18">
      <w:pPr>
        <w:pStyle w:val="ConsPlusNormal"/>
        <w:spacing w:before="220"/>
        <w:ind w:firstLine="540"/>
        <w:jc w:val="both"/>
      </w:pPr>
      <w: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2B1F18" w:rsidRDefault="002B1F18">
      <w:pPr>
        <w:pStyle w:val="ConsPlusNormal"/>
        <w:spacing w:before="220"/>
        <w:ind w:firstLine="540"/>
        <w:jc w:val="both"/>
      </w:pPr>
      <w:r>
        <w:t>Подготовка схемы расположения земельного участка в целях его образования путем раздела земельного участка, находящегося в собственности города Заречного Пензенской области и предоставленного юридическому лицу на праве постоянного (бессрочного) пользования, может быть обеспечена указанным юридическим лицом.</w:t>
      </w:r>
    </w:p>
    <w:p w:rsidR="002B1F18" w:rsidRDefault="002B1F18">
      <w:pPr>
        <w:pStyle w:val="ConsPlusNormal"/>
        <w:spacing w:before="220"/>
        <w:ind w:firstLine="540"/>
        <w:jc w:val="both"/>
      </w:pPr>
      <w:r>
        <w:t>Подготовка схемы расположения земельного участка в целях его образования путем раздела земельного участка, находящегося в собственности города Заречного Пензенской области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B1F18" w:rsidRDefault="002B1F18">
      <w:pPr>
        <w:pStyle w:val="ConsPlusNormal"/>
        <w:spacing w:before="220"/>
        <w:ind w:firstLine="540"/>
        <w:jc w:val="both"/>
      </w:pPr>
      <w: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2B1F18" w:rsidRDefault="002B1F18">
      <w:pPr>
        <w:pStyle w:val="ConsPlusNormal"/>
        <w:spacing w:before="22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2B1F18" w:rsidRDefault="002B1F18">
      <w:pPr>
        <w:pStyle w:val="ConsPlusNormal"/>
        <w:jc w:val="both"/>
      </w:pPr>
    </w:p>
    <w:p w:rsidR="002B1F18" w:rsidRDefault="002B1F18">
      <w:pPr>
        <w:pStyle w:val="ConsPlusTitle"/>
        <w:jc w:val="center"/>
        <w:outlineLvl w:val="2"/>
      </w:pPr>
      <w:r>
        <w:t>Требования к порядку информирования о предоставлении</w:t>
      </w:r>
    </w:p>
    <w:p w:rsidR="002B1F18" w:rsidRDefault="002B1F18">
      <w:pPr>
        <w:pStyle w:val="ConsPlusTitle"/>
        <w:jc w:val="center"/>
      </w:pPr>
      <w:r>
        <w:t>муниципальной услуги</w:t>
      </w:r>
    </w:p>
    <w:p w:rsidR="002B1F18" w:rsidRDefault="002B1F18">
      <w:pPr>
        <w:pStyle w:val="ConsPlusNormal"/>
        <w:jc w:val="both"/>
      </w:pPr>
    </w:p>
    <w:p w:rsidR="002B1F18" w:rsidRDefault="002B1F18">
      <w:pPr>
        <w:pStyle w:val="ConsPlusNormal"/>
        <w:ind w:firstLine="540"/>
        <w:jc w:val="both"/>
      </w:pPr>
      <w:bookmarkStart w:id="1" w:name="P73"/>
      <w:bookmarkEnd w:id="1"/>
      <w:r>
        <w:lastRenderedPageBreak/>
        <w:t>1.3. Информирование заявителя (представителя заявителя) по вопросам предоставления муниципальной услуги осуществляется специалистами отдела архитектуры и градостроительства Администрации (далее - отдел Администрации), в чьи должностные обязанности входит предоставление муниципальной услуги:</w:t>
      </w:r>
    </w:p>
    <w:p w:rsidR="002B1F18" w:rsidRDefault="002B1F18">
      <w:pPr>
        <w:pStyle w:val="ConsPlusNormal"/>
        <w:spacing w:before="220"/>
        <w:ind w:firstLine="540"/>
        <w:jc w:val="both"/>
      </w:pPr>
      <w:r>
        <w:t>1) лично;</w:t>
      </w:r>
    </w:p>
    <w:p w:rsidR="002B1F18" w:rsidRDefault="002B1F18">
      <w:pPr>
        <w:pStyle w:val="ConsPlusNormal"/>
        <w:spacing w:before="22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B1F18" w:rsidRDefault="002B1F18">
      <w:pPr>
        <w:pStyle w:val="ConsPlusNormal"/>
        <w:spacing w:before="220"/>
        <w:ind w:firstLine="540"/>
        <w:jc w:val="both"/>
      </w:pPr>
      <w:r>
        <w:t>3) посредством использования телефонной, почтовой связи, а также электронной почты;</w:t>
      </w:r>
    </w:p>
    <w:p w:rsidR="002B1F18" w:rsidRDefault="002B1F18">
      <w:pPr>
        <w:pStyle w:val="ConsPlusNormal"/>
        <w:spacing w:before="22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B1F18" w:rsidRDefault="002B1F18">
      <w:pPr>
        <w:pStyle w:val="ConsPlusNormal"/>
        <w:spacing w:before="220"/>
        <w:ind w:firstLine="540"/>
        <w:jc w:val="both"/>
      </w:pPr>
      <w:r>
        <w:t xml:space="preserve">5) посредством размещения информации на официальном сайте Администрации в информационно-телекоммуникационной сети "Интернет" </w:t>
      </w:r>
      <w:hyperlink r:id="rId27">
        <w:r>
          <w:rPr>
            <w:color w:val="0000FF"/>
          </w:rPr>
          <w:t>www.zarechny.zato.ru</w:t>
        </w:r>
      </w:hyperlink>
      <w: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8">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9">
        <w:r>
          <w:rPr>
            <w:color w:val="0000FF"/>
          </w:rPr>
          <w:t>https://gosuslugi.pnzreg.ru</w:t>
        </w:r>
      </w:hyperlink>
      <w:r>
        <w:t>) (далее - Региональный портал).</w:t>
      </w:r>
    </w:p>
    <w:p w:rsidR="002B1F18" w:rsidRDefault="002B1F18">
      <w:pPr>
        <w:pStyle w:val="ConsPlusNormal"/>
        <w:spacing w:before="220"/>
        <w:ind w:firstLine="540"/>
        <w:jc w:val="both"/>
      </w:pPr>
      <w:bookmarkStart w:id="2" w:name="P79"/>
      <w:bookmarkEnd w:id="2"/>
      <w:r>
        <w:t>1.4. Консультирование по процедуре предоставления муниципальной услуги осуществляется специалистами отдела Администрации:</w:t>
      </w:r>
    </w:p>
    <w:p w:rsidR="002B1F18" w:rsidRDefault="002B1F18">
      <w:pPr>
        <w:pStyle w:val="ConsPlusNormal"/>
        <w:spacing w:before="220"/>
        <w:ind w:firstLine="540"/>
        <w:jc w:val="both"/>
      </w:pPr>
      <w:r>
        <w:t>1) при личном обращении заявителя (представителя заявителя);</w:t>
      </w:r>
    </w:p>
    <w:p w:rsidR="002B1F18" w:rsidRDefault="002B1F18">
      <w:pPr>
        <w:pStyle w:val="ConsPlusNormal"/>
        <w:spacing w:before="220"/>
        <w:ind w:firstLine="540"/>
        <w:jc w:val="both"/>
      </w:pPr>
      <w:r>
        <w:t>2)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2B1F18" w:rsidRDefault="002B1F18">
      <w:pPr>
        <w:pStyle w:val="ConsPlusNormal"/>
        <w:spacing w:before="220"/>
        <w:ind w:firstLine="540"/>
        <w:jc w:val="both"/>
      </w:pPr>
      <w:r>
        <w:t>3) по телефону.</w:t>
      </w:r>
    </w:p>
    <w:p w:rsidR="002B1F18" w:rsidRDefault="002B1F18">
      <w:pPr>
        <w:pStyle w:val="ConsPlusNormal"/>
        <w:spacing w:before="22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B1F18" w:rsidRDefault="002B1F18">
      <w:pPr>
        <w:pStyle w:val="ConsPlusNormal"/>
        <w:spacing w:before="22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2B1F18" w:rsidRDefault="002B1F18">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w:t>
      </w:r>
    </w:p>
    <w:p w:rsidR="002B1F18" w:rsidRDefault="002B1F18">
      <w:pPr>
        <w:pStyle w:val="ConsPlusNormal"/>
        <w:spacing w:before="22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2B1F18" w:rsidRDefault="002B1F18">
      <w:pPr>
        <w:pStyle w:val="ConsPlusNormal"/>
        <w:spacing w:before="220"/>
        <w:ind w:firstLine="540"/>
        <w:jc w:val="both"/>
      </w:pPr>
      <w:r>
        <w:t xml:space="preserve">Во время разговора необходимо произносить слова четко, избегать параллельных </w:t>
      </w:r>
      <w:r>
        <w:lastRenderedPageBreak/>
        <w:t>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2B1F18" w:rsidRDefault="002B1F18">
      <w:pPr>
        <w:pStyle w:val="ConsPlusNormal"/>
        <w:spacing w:before="22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2B1F18" w:rsidRDefault="002B1F18">
      <w:pPr>
        <w:pStyle w:val="ConsPlusNormal"/>
        <w:spacing w:before="22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2B1F18" w:rsidRDefault="002B1F18">
      <w:pPr>
        <w:pStyle w:val="ConsPlusNormal"/>
        <w:spacing w:before="220"/>
        <w:ind w:firstLine="540"/>
        <w:jc w:val="both"/>
      </w:pPr>
      <w:bookmarkStart w:id="3" w:name="P90"/>
      <w:bookmarkEnd w:id="3"/>
      <w:r>
        <w:t>1.5. Информация по вопросам предоставления муниципальной услуги включает в себя следующие сведения:</w:t>
      </w:r>
    </w:p>
    <w:p w:rsidR="002B1F18" w:rsidRDefault="002B1F18">
      <w:pPr>
        <w:pStyle w:val="ConsPlusNormal"/>
        <w:spacing w:before="22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B1F18" w:rsidRDefault="002B1F18">
      <w:pPr>
        <w:pStyle w:val="ConsPlusNormal"/>
        <w:spacing w:before="220"/>
        <w:ind w:firstLine="540"/>
        <w:jc w:val="both"/>
      </w:pPr>
      <w:r>
        <w:t>2) круг заявителей, которым предоставляется муниципальная услуга;</w:t>
      </w:r>
    </w:p>
    <w:p w:rsidR="002B1F18" w:rsidRDefault="002B1F18">
      <w:pPr>
        <w:pStyle w:val="ConsPlusNormal"/>
        <w:spacing w:before="22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(представитель заявителя) вправе представить по собственной инициативе;</w:t>
      </w:r>
    </w:p>
    <w:p w:rsidR="002B1F18" w:rsidRDefault="002B1F18">
      <w:pPr>
        <w:pStyle w:val="ConsPlusNormal"/>
        <w:spacing w:before="220"/>
        <w:ind w:firstLine="540"/>
        <w:jc w:val="both"/>
      </w:pPr>
      <w:r>
        <w:t>4) срок предоставления муниципальной услуги;</w:t>
      </w:r>
    </w:p>
    <w:p w:rsidR="002B1F18" w:rsidRDefault="002B1F18">
      <w:pPr>
        <w:pStyle w:val="ConsPlusNormal"/>
        <w:spacing w:before="22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2B1F18" w:rsidRDefault="002B1F18">
      <w:pPr>
        <w:pStyle w:val="ConsPlusNormal"/>
        <w:spacing w:before="22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2B1F18" w:rsidRDefault="002B1F18">
      <w:pPr>
        <w:pStyle w:val="ConsPlusNormal"/>
        <w:spacing w:before="22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2B1F18" w:rsidRDefault="002B1F18">
      <w:pPr>
        <w:pStyle w:val="ConsPlusNormal"/>
        <w:spacing w:before="22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2B1F18" w:rsidRDefault="002B1F18">
      <w:pPr>
        <w:pStyle w:val="ConsPlusNormal"/>
        <w:spacing w:before="22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2B1F18" w:rsidRDefault="002B1F18">
      <w:pPr>
        <w:pStyle w:val="ConsPlusNormal"/>
        <w:spacing w:before="220"/>
        <w:ind w:firstLine="540"/>
        <w:jc w:val="both"/>
      </w:pPr>
      <w:r>
        <w:t>10) сведения о месте нахождения, графике работы, телефонах, адресе официального сайта Администрации, а также электронной почте;</w:t>
      </w:r>
    </w:p>
    <w:p w:rsidR="002B1F18" w:rsidRDefault="002B1F18">
      <w:pPr>
        <w:pStyle w:val="ConsPlusNormal"/>
        <w:spacing w:before="22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почте;</w:t>
      </w:r>
    </w:p>
    <w:p w:rsidR="002B1F18" w:rsidRDefault="002B1F18">
      <w:pPr>
        <w:pStyle w:val="ConsPlusNormal"/>
        <w:spacing w:before="22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B1F18" w:rsidRDefault="002B1F18">
      <w:pPr>
        <w:pStyle w:val="ConsPlusNormal"/>
        <w:spacing w:before="220"/>
        <w:ind w:firstLine="540"/>
        <w:jc w:val="both"/>
      </w:pPr>
      <w:r>
        <w:lastRenderedPageBreak/>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90">
        <w:r>
          <w:rPr>
            <w:color w:val="0000FF"/>
          </w:rPr>
          <w:t>пункту 1.5</w:t>
        </w:r>
      </w:hyperlink>
      <w:r>
        <w:t xml:space="preserve"> настоящего Регламента.</w:t>
      </w:r>
    </w:p>
    <w:p w:rsidR="002B1F18" w:rsidRDefault="002B1F18">
      <w:pPr>
        <w:pStyle w:val="ConsPlusNormal"/>
        <w:spacing w:before="220"/>
        <w:ind w:firstLine="540"/>
        <w:jc w:val="both"/>
      </w:pPr>
      <w:r>
        <w:t>1.7. Информация по вопросам предоставления муниципальной услуги предоставляется заявителю (представителю заявителя) бесплатно.</w:t>
      </w:r>
    </w:p>
    <w:p w:rsidR="002B1F18" w:rsidRDefault="002B1F18">
      <w:pPr>
        <w:pStyle w:val="ConsPlusNormal"/>
        <w:spacing w:before="220"/>
        <w:ind w:firstLine="540"/>
        <w:jc w:val="both"/>
      </w:pPr>
      <w:r>
        <w:t>1.8. 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B1F18" w:rsidRDefault="002B1F18">
      <w:pPr>
        <w:pStyle w:val="ConsPlusNormal"/>
        <w:spacing w:before="220"/>
        <w:ind w:firstLine="540"/>
        <w:jc w:val="both"/>
      </w:pPr>
      <w:bookmarkStart w:id="4" w:name="P106"/>
      <w:bookmarkEnd w:id="4"/>
      <w:r>
        <w:t>1.9. Порядок, форма, место размещения и способы получения справочной информации.</w:t>
      </w:r>
    </w:p>
    <w:p w:rsidR="002B1F18" w:rsidRDefault="002B1F18">
      <w:pPr>
        <w:pStyle w:val="ConsPlusNormal"/>
        <w:spacing w:before="22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2B1F18" w:rsidRDefault="002B1F18">
      <w:pPr>
        <w:pStyle w:val="ConsPlusNormal"/>
        <w:spacing w:before="22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(представителей заявителей) по вопросам предоставления муниципальной услуги, предусмотренным </w:t>
      </w:r>
      <w:hyperlink w:anchor="P73">
        <w:r>
          <w:rPr>
            <w:color w:val="0000FF"/>
          </w:rPr>
          <w:t>пунктами 1.3</w:t>
        </w:r>
      </w:hyperlink>
      <w:r>
        <w:t xml:space="preserve"> и </w:t>
      </w:r>
      <w:hyperlink w:anchor="P79">
        <w:r>
          <w:rPr>
            <w:color w:val="0000FF"/>
          </w:rPr>
          <w:t>1.4</w:t>
        </w:r>
      </w:hyperlink>
      <w:r>
        <w:t xml:space="preserve"> настоящего Регламента.</w:t>
      </w:r>
    </w:p>
    <w:p w:rsidR="002B1F18" w:rsidRDefault="002B1F18">
      <w:pPr>
        <w:pStyle w:val="ConsPlusNormal"/>
        <w:spacing w:before="220"/>
        <w:ind w:firstLine="540"/>
        <w:jc w:val="both"/>
      </w:pPr>
      <w:r>
        <w:t>К справочной информации относится следующая информация:</w:t>
      </w:r>
    </w:p>
    <w:p w:rsidR="002B1F18" w:rsidRDefault="002B1F18">
      <w:pPr>
        <w:pStyle w:val="ConsPlusNormal"/>
        <w:spacing w:before="220"/>
        <w:ind w:firstLine="540"/>
        <w:jc w:val="both"/>
      </w:pPr>
      <w:r>
        <w:t>- место нахождения и график работы Администрации;</w:t>
      </w:r>
    </w:p>
    <w:p w:rsidR="002B1F18" w:rsidRDefault="002B1F18">
      <w:pPr>
        <w:pStyle w:val="ConsPlusNormal"/>
        <w:spacing w:before="220"/>
        <w:ind w:firstLine="540"/>
        <w:jc w:val="both"/>
      </w:pPr>
      <w:r>
        <w:t>- справочные телефоны Администрации, в том числе номер телефона-автоинформатора (при наличии);</w:t>
      </w:r>
    </w:p>
    <w:p w:rsidR="002B1F18" w:rsidRDefault="002B1F18">
      <w:pPr>
        <w:pStyle w:val="ConsPlusNormal"/>
        <w:spacing w:before="220"/>
        <w:ind w:firstLine="540"/>
        <w:jc w:val="both"/>
      </w:pPr>
      <w:r>
        <w:t>- адрес официального сайта Администрации, адрес ее электронной почты.</w:t>
      </w:r>
    </w:p>
    <w:p w:rsidR="002B1F18" w:rsidRDefault="002B1F18">
      <w:pPr>
        <w:pStyle w:val="ConsPlusNormal"/>
        <w:spacing w:before="220"/>
        <w:ind w:firstLine="540"/>
        <w:jc w:val="both"/>
      </w:pPr>
      <w:r>
        <w:t xml:space="preserve">1.10. Справочная информация, предусмотренная </w:t>
      </w:r>
      <w:hyperlink w:anchor="P106">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2B1F18" w:rsidRDefault="002B1F18">
      <w:pPr>
        <w:pStyle w:val="ConsPlusNormal"/>
        <w:spacing w:before="22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2B1F18" w:rsidRDefault="002B1F18">
      <w:pPr>
        <w:pStyle w:val="ConsPlusNormal"/>
        <w:spacing w:before="22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2B1F18" w:rsidRDefault="002B1F18">
      <w:pPr>
        <w:pStyle w:val="ConsPlusNormal"/>
        <w:spacing w:before="22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2B1F18" w:rsidRDefault="002B1F18">
      <w:pPr>
        <w:pStyle w:val="ConsPlusNormal"/>
        <w:jc w:val="both"/>
      </w:pPr>
    </w:p>
    <w:p w:rsidR="002B1F18" w:rsidRDefault="002B1F18">
      <w:pPr>
        <w:pStyle w:val="ConsPlusTitle"/>
        <w:jc w:val="center"/>
        <w:outlineLvl w:val="1"/>
      </w:pPr>
      <w:r>
        <w:t>2. Стандарт предоставления муниципальной услуги</w:t>
      </w:r>
    </w:p>
    <w:p w:rsidR="002B1F18" w:rsidRDefault="002B1F18">
      <w:pPr>
        <w:pStyle w:val="ConsPlusNormal"/>
        <w:jc w:val="both"/>
      </w:pPr>
    </w:p>
    <w:p w:rsidR="002B1F18" w:rsidRDefault="002B1F18">
      <w:pPr>
        <w:pStyle w:val="ConsPlusTitle"/>
        <w:jc w:val="center"/>
        <w:outlineLvl w:val="2"/>
      </w:pPr>
      <w:r>
        <w:t>Наименование муниципальной услуги</w:t>
      </w:r>
    </w:p>
    <w:p w:rsidR="002B1F18" w:rsidRDefault="002B1F18">
      <w:pPr>
        <w:pStyle w:val="ConsPlusNormal"/>
        <w:jc w:val="both"/>
      </w:pPr>
    </w:p>
    <w:p w:rsidR="002B1F18" w:rsidRDefault="002B1F18">
      <w:pPr>
        <w:pStyle w:val="ConsPlusNormal"/>
        <w:ind w:firstLine="540"/>
        <w:jc w:val="both"/>
      </w:pPr>
      <w:r>
        <w:t>2.1. Наименование муниципальной услуги: "Подготовка и утверждение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lastRenderedPageBreak/>
        <w:t>Краткое наименование муниципальной услуги не предусмотрено.</w:t>
      </w:r>
    </w:p>
    <w:p w:rsidR="002B1F18" w:rsidRDefault="002B1F18">
      <w:pPr>
        <w:pStyle w:val="ConsPlusNormal"/>
        <w:jc w:val="both"/>
      </w:pPr>
    </w:p>
    <w:p w:rsidR="002B1F18" w:rsidRDefault="002B1F18">
      <w:pPr>
        <w:pStyle w:val="ConsPlusTitle"/>
        <w:jc w:val="center"/>
        <w:outlineLvl w:val="2"/>
      </w:pPr>
      <w:r>
        <w:t>Наименование органа местного самоуправления,</w:t>
      </w:r>
    </w:p>
    <w:p w:rsidR="002B1F18" w:rsidRDefault="002B1F18">
      <w:pPr>
        <w:pStyle w:val="ConsPlusTitle"/>
        <w:jc w:val="center"/>
      </w:pPr>
      <w:r>
        <w:t>предоставляющего муниципальную услугу</w:t>
      </w:r>
    </w:p>
    <w:p w:rsidR="002B1F18" w:rsidRDefault="002B1F18">
      <w:pPr>
        <w:pStyle w:val="ConsPlusNormal"/>
        <w:jc w:val="both"/>
      </w:pPr>
    </w:p>
    <w:p w:rsidR="002B1F18" w:rsidRDefault="002B1F18">
      <w:pPr>
        <w:pStyle w:val="ConsPlusNormal"/>
        <w:ind w:firstLine="540"/>
        <w:jc w:val="both"/>
      </w:pPr>
      <w:r>
        <w:t>2.2. Предоставление муниципальной услуги осуществляет Администрация (отдел архитектуры и градостроительства).</w:t>
      </w:r>
    </w:p>
    <w:p w:rsidR="002B1F18" w:rsidRDefault="002B1F18">
      <w:pPr>
        <w:pStyle w:val="ConsPlusNormal"/>
        <w:spacing w:before="22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2B1F18" w:rsidRDefault="002B1F18">
      <w:pPr>
        <w:pStyle w:val="ConsPlusNormal"/>
        <w:spacing w:before="220"/>
        <w:ind w:firstLine="540"/>
        <w:jc w:val="both"/>
      </w:pPr>
      <w:r>
        <w:t>2.2.2. При предоставлении муниципальной услуги Администрация осуществляет взаимодействие с:</w:t>
      </w:r>
    </w:p>
    <w:p w:rsidR="002B1F18" w:rsidRDefault="002B1F18">
      <w:pPr>
        <w:pStyle w:val="ConsPlusNormal"/>
        <w:spacing w:before="220"/>
        <w:ind w:firstLine="540"/>
        <w:jc w:val="both"/>
      </w:pPr>
      <w:r>
        <w:t>- Министерством внутренних дел России;</w:t>
      </w:r>
    </w:p>
    <w:p w:rsidR="002B1F18" w:rsidRDefault="002B1F18">
      <w:pPr>
        <w:pStyle w:val="ConsPlusNormal"/>
        <w:spacing w:before="220"/>
        <w:ind w:firstLine="540"/>
        <w:jc w:val="both"/>
      </w:pPr>
      <w:r>
        <w:t>- Федеральной службой государственной регистрации, кадастра и картографии;</w:t>
      </w:r>
    </w:p>
    <w:p w:rsidR="002B1F18" w:rsidRDefault="002B1F18">
      <w:pPr>
        <w:pStyle w:val="ConsPlusNormal"/>
        <w:spacing w:before="220"/>
        <w:ind w:firstLine="540"/>
        <w:jc w:val="both"/>
      </w:pPr>
      <w:r>
        <w:t>- Федеральной налоговой службой;</w:t>
      </w:r>
    </w:p>
    <w:p w:rsidR="002B1F18" w:rsidRDefault="002B1F18">
      <w:pPr>
        <w:pStyle w:val="ConsPlusNormal"/>
        <w:spacing w:before="220"/>
        <w:ind w:firstLine="540"/>
        <w:jc w:val="both"/>
      </w:pPr>
      <w:r>
        <w:t>- органами местного самоуправления;</w:t>
      </w:r>
    </w:p>
    <w:p w:rsidR="002B1F18" w:rsidRDefault="002B1F18">
      <w:pPr>
        <w:pStyle w:val="ConsPlusNormal"/>
        <w:spacing w:before="220"/>
        <w:ind w:firstLine="540"/>
        <w:jc w:val="both"/>
      </w:pPr>
      <w:r>
        <w:t>- государственными и муниципальными организациями.</w:t>
      </w:r>
    </w:p>
    <w:p w:rsidR="002B1F18" w:rsidRDefault="002B1F18">
      <w:pPr>
        <w:pStyle w:val="ConsPlusNormal"/>
        <w:spacing w:before="220"/>
        <w:ind w:firstLine="540"/>
        <w:jc w:val="both"/>
      </w:pPr>
      <w: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2B1F18" w:rsidRDefault="002B1F18">
      <w:pPr>
        <w:pStyle w:val="ConsPlusNormal"/>
        <w:jc w:val="both"/>
      </w:pPr>
    </w:p>
    <w:p w:rsidR="002B1F18" w:rsidRDefault="002B1F18">
      <w:pPr>
        <w:pStyle w:val="ConsPlusTitle"/>
        <w:jc w:val="center"/>
        <w:outlineLvl w:val="2"/>
      </w:pPr>
      <w:r>
        <w:t>Результат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bookmarkStart w:id="5" w:name="P140"/>
      <w:bookmarkEnd w:id="5"/>
      <w:r>
        <w:t>2.3. Результатом предоставления муниципальной услуги является решение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 в форме постановления Администрации (далее - постановление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2B1F18" w:rsidRDefault="002B1F18">
      <w:pPr>
        <w:pStyle w:val="ConsPlusNormal"/>
        <w:spacing w:before="220"/>
        <w:ind w:firstLine="540"/>
        <w:jc w:val="both"/>
      </w:pPr>
      <w:r>
        <w:t>2.3.2. Результат предоставления муниципальной услуги направляется заявителю (представителю заявителя) одним из способов, указанных в заявлении:</w:t>
      </w:r>
    </w:p>
    <w:p w:rsidR="002B1F18" w:rsidRDefault="002B1F18">
      <w:pPr>
        <w:pStyle w:val="ConsPlusNormal"/>
        <w:spacing w:before="220"/>
        <w:ind w:firstLine="540"/>
        <w:jc w:val="both"/>
      </w:pPr>
      <w:r>
        <w:t>1) в виде бумажного документа, который заявитель (представитель заявителя) получает непосредственно при личном обращении в Администрацию, МФЦ;</w:t>
      </w:r>
    </w:p>
    <w:p w:rsidR="002B1F18" w:rsidRDefault="002B1F18">
      <w:pPr>
        <w:pStyle w:val="ConsPlusNormal"/>
        <w:spacing w:before="220"/>
        <w:ind w:firstLine="540"/>
        <w:jc w:val="both"/>
      </w:pPr>
      <w:r>
        <w:t xml:space="preserve">2) в виде бумажного документа, который направляется Администрацией заявителю </w:t>
      </w:r>
      <w:r>
        <w:lastRenderedPageBreak/>
        <w:t>(представителю заявителя) посредством почтового отправления;</w:t>
      </w:r>
    </w:p>
    <w:p w:rsidR="002B1F18" w:rsidRDefault="002B1F18">
      <w:pPr>
        <w:pStyle w:val="ConsPlusNormal"/>
        <w:spacing w:before="220"/>
        <w:ind w:firstLine="540"/>
        <w:jc w:val="both"/>
      </w:pPr>
      <w:r>
        <w:t>3) в виде электронного документа с использованием информационно-телекоммуникационных сетей общего пользования, в том числе Единого портала, размещенного на официальном сайте Администрации (при наличии технической возможности);</w:t>
      </w:r>
    </w:p>
    <w:p w:rsidR="002B1F18" w:rsidRDefault="002B1F18">
      <w:pPr>
        <w:pStyle w:val="ConsPlusNormal"/>
        <w:spacing w:before="220"/>
        <w:ind w:firstLine="540"/>
        <w:jc w:val="both"/>
      </w:pPr>
      <w:r>
        <w:t>4) в виде электронного документа, который направляется Администрацией заявителю (представителю заявителя) посредством электронной почты.</w:t>
      </w:r>
    </w:p>
    <w:p w:rsidR="002B1F18" w:rsidRDefault="002B1F18">
      <w:pPr>
        <w:pStyle w:val="ConsPlusNormal"/>
        <w:jc w:val="both"/>
      </w:pPr>
    </w:p>
    <w:p w:rsidR="002B1F18" w:rsidRDefault="002B1F18">
      <w:pPr>
        <w:pStyle w:val="ConsPlusTitle"/>
        <w:jc w:val="center"/>
        <w:outlineLvl w:val="2"/>
      </w:pPr>
      <w:r>
        <w:t>Срок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bookmarkStart w:id="6" w:name="P150"/>
      <w:bookmarkEnd w:id="6"/>
      <w:r>
        <w:t>2.4. Срок предоставления муниципальной услуги по подготовке и утверждению схемы расположения земельного участка - 10 рабочих дней (с 01.01.2025 - 9 рабочих дней) со дня поступления заявления в Администрацию.</w:t>
      </w:r>
    </w:p>
    <w:p w:rsidR="002B1F18" w:rsidRDefault="002B1F18">
      <w:pPr>
        <w:pStyle w:val="ConsPlusNormal"/>
        <w:spacing w:before="220"/>
        <w:ind w:firstLine="540"/>
        <w:jc w:val="both"/>
      </w:pPr>
      <w:r>
        <w:t>2.4.1. Срок предоставления муниципальной услуги по подготовке и утверждению схемы расположения земельного участка в случае утверждения схемы расположения земельного участка в целях подготовки и организации аукциона по продаже земельного участка или аукциона на право заключения договора аренды земельного участка составляет 10 рабочих дней (с 01.01.2025 - 9 рабочих дней) со дня поступления заявления в Администрацию.</w:t>
      </w:r>
    </w:p>
    <w:p w:rsidR="002B1F18" w:rsidRDefault="002B1F18">
      <w:pPr>
        <w:pStyle w:val="ConsPlusNormal"/>
        <w:spacing w:before="220"/>
        <w:ind w:firstLine="540"/>
        <w:jc w:val="both"/>
      </w:pPr>
      <w:r>
        <w:t>2.4.2. В случае если на момент поступления в Администрацию заявления об утверждении схемы расположения земельного участка в целях его образования 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(представителю заявителя).</w:t>
      </w:r>
    </w:p>
    <w:p w:rsidR="002B1F18" w:rsidRDefault="002B1F1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B1F18" w:rsidRDefault="002B1F18">
      <w:pPr>
        <w:pStyle w:val="ConsPlusNormal"/>
        <w:spacing w:before="220"/>
        <w:ind w:firstLine="540"/>
        <w:jc w:val="both"/>
      </w:pPr>
      <w:r>
        <w:t>2.4.3. Срок предоставления муниципальной услуги по подготовке и утверждению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составляет не более 3-х месяцев со дня поступления заявления в Администрацию.</w:t>
      </w:r>
    </w:p>
    <w:p w:rsidR="002B1F18" w:rsidRDefault="002B1F18">
      <w:pPr>
        <w:pStyle w:val="ConsPlusNormal"/>
        <w:spacing w:before="220"/>
        <w:ind w:firstLine="540"/>
        <w:jc w:val="both"/>
      </w:pPr>
      <w:r>
        <w:t>2.4.4.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B1F18" w:rsidRDefault="002B1F18">
      <w:pPr>
        <w:pStyle w:val="ConsPlusNormal"/>
        <w:spacing w:before="220"/>
        <w:ind w:firstLine="540"/>
        <w:jc w:val="both"/>
      </w:pPr>
      <w:r>
        <w:t xml:space="preserve">2.4.5. В том числе срок выдачи (направления) документов, являющихся результатом предоставления муниципальной услуги, - 1 рабочий день со дня принятия одного из решений, указанных в </w:t>
      </w:r>
      <w:hyperlink w:anchor="P140">
        <w:r>
          <w:rPr>
            <w:color w:val="0000FF"/>
          </w:rPr>
          <w:t>пункте 2.3</w:t>
        </w:r>
      </w:hyperlink>
      <w:r>
        <w:t xml:space="preserve"> настоящего Регламента.</w:t>
      </w:r>
    </w:p>
    <w:p w:rsidR="002B1F18" w:rsidRDefault="002B1F18">
      <w:pPr>
        <w:pStyle w:val="ConsPlusNormal"/>
        <w:jc w:val="both"/>
      </w:pPr>
    </w:p>
    <w:p w:rsidR="002B1F18" w:rsidRDefault="002B1F18">
      <w:pPr>
        <w:pStyle w:val="ConsPlusTitle"/>
        <w:jc w:val="center"/>
        <w:outlineLvl w:val="2"/>
      </w:pPr>
      <w:r>
        <w:t>Правовые основания для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31">
        <w:r>
          <w:rPr>
            <w:color w:val="0000FF"/>
          </w:rPr>
          <w:t>http://www.zarechny.zato.ru</w:t>
        </w:r>
      </w:hyperlink>
      <w:r>
        <w:t>, на Едином портале, Региональном портале.</w:t>
      </w:r>
    </w:p>
    <w:p w:rsidR="002B1F18" w:rsidRDefault="002B1F18">
      <w:pPr>
        <w:pStyle w:val="ConsPlusNormal"/>
        <w:spacing w:before="220"/>
        <w:ind w:firstLine="540"/>
        <w:jc w:val="both"/>
      </w:pPr>
      <w:r>
        <w:t xml:space="preserve">Администрация обеспечивает размещение и актуализацию перечня нормативных правовых </w:t>
      </w:r>
      <w:r>
        <w:lastRenderedPageBreak/>
        <w:t>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2B1F18" w:rsidRDefault="002B1F18">
      <w:pPr>
        <w:pStyle w:val="ConsPlusNormal"/>
        <w:jc w:val="both"/>
      </w:pPr>
    </w:p>
    <w:p w:rsidR="002B1F18" w:rsidRDefault="002B1F18">
      <w:pPr>
        <w:pStyle w:val="ConsPlusTitle"/>
        <w:jc w:val="center"/>
        <w:outlineLvl w:val="2"/>
      </w:pPr>
      <w:r>
        <w:t>Исчерпывающий перечень документов, необходимых</w:t>
      </w:r>
    </w:p>
    <w:p w:rsidR="002B1F18" w:rsidRDefault="002B1F18">
      <w:pPr>
        <w:pStyle w:val="ConsPlusTitle"/>
        <w:jc w:val="center"/>
      </w:pPr>
      <w:r>
        <w:t>в соответствии с законодательными или иными нормативными</w:t>
      </w:r>
    </w:p>
    <w:p w:rsidR="002B1F18" w:rsidRDefault="002B1F18">
      <w:pPr>
        <w:pStyle w:val="ConsPlusTitle"/>
        <w:jc w:val="center"/>
      </w:pPr>
      <w:r>
        <w:t>правовыми актами для предоставления муниципальной услуги,</w:t>
      </w:r>
    </w:p>
    <w:p w:rsidR="002B1F18" w:rsidRDefault="002B1F18">
      <w:pPr>
        <w:pStyle w:val="ConsPlusTitle"/>
        <w:jc w:val="center"/>
      </w:pPr>
      <w:r>
        <w:t>с разделением на документы и информацию, которые заявитель</w:t>
      </w:r>
    </w:p>
    <w:p w:rsidR="002B1F18" w:rsidRDefault="002B1F18">
      <w:pPr>
        <w:pStyle w:val="ConsPlusTitle"/>
        <w:jc w:val="center"/>
      </w:pPr>
      <w:r>
        <w:t>должен представить самостоятельно, и документы, которые</w:t>
      </w:r>
    </w:p>
    <w:p w:rsidR="002B1F18" w:rsidRDefault="002B1F18">
      <w:pPr>
        <w:pStyle w:val="ConsPlusTitle"/>
        <w:jc w:val="center"/>
      </w:pPr>
      <w:r>
        <w:t>заявитель вправе представить по собственной инициативе, так</w:t>
      </w:r>
    </w:p>
    <w:p w:rsidR="002B1F18" w:rsidRDefault="002B1F18">
      <w:pPr>
        <w:pStyle w:val="ConsPlusTitle"/>
        <w:jc w:val="center"/>
      </w:pPr>
      <w:r>
        <w:t>как они подлежат представлению в рамках межведомственного</w:t>
      </w:r>
    </w:p>
    <w:p w:rsidR="002B1F18" w:rsidRDefault="002B1F18">
      <w:pPr>
        <w:pStyle w:val="ConsPlusTitle"/>
        <w:jc w:val="center"/>
      </w:pPr>
      <w:r>
        <w:t>информационного взаимодействия</w:t>
      </w:r>
    </w:p>
    <w:p w:rsidR="002B1F18" w:rsidRDefault="002B1F18">
      <w:pPr>
        <w:pStyle w:val="ConsPlusNormal"/>
        <w:jc w:val="both"/>
      </w:pPr>
    </w:p>
    <w:p w:rsidR="002B1F18" w:rsidRDefault="002B1F18">
      <w:pPr>
        <w:pStyle w:val="ConsPlusNormal"/>
        <w:ind w:firstLine="540"/>
        <w:jc w:val="both"/>
      </w:pPr>
      <w:bookmarkStart w:id="7" w:name="P172"/>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2B1F18" w:rsidRDefault="002B1F18">
      <w:pPr>
        <w:pStyle w:val="ConsPlusNormal"/>
        <w:spacing w:before="220"/>
        <w:ind w:firstLine="540"/>
        <w:jc w:val="both"/>
      </w:pPr>
      <w:r>
        <w:t xml:space="preserve">1) </w:t>
      </w:r>
      <w:hyperlink w:anchor="P672">
        <w:r>
          <w:rPr>
            <w:color w:val="0000FF"/>
          </w:rPr>
          <w:t>заявление</w:t>
        </w:r>
      </w:hyperlink>
      <w:r>
        <w:t xml:space="preserve"> по форме согласно приложению N 1 к настоящему Регламенту;</w:t>
      </w:r>
    </w:p>
    <w:p w:rsidR="002B1F18" w:rsidRDefault="002B1F18">
      <w:pPr>
        <w:pStyle w:val="ConsPlusNormal"/>
        <w:spacing w:before="220"/>
        <w:ind w:firstLine="540"/>
        <w:jc w:val="both"/>
      </w:pPr>
      <w: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2B1F18" w:rsidRDefault="002B1F18">
      <w:pPr>
        <w:pStyle w:val="ConsPlusNormal"/>
        <w:spacing w:before="220"/>
        <w:ind w:firstLine="540"/>
        <w:jc w:val="both"/>
      </w:pPr>
      <w:r>
        <w:t>3)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2B1F18" w:rsidRDefault="002B1F18">
      <w:pPr>
        <w:pStyle w:val="ConsPlusNormal"/>
        <w:spacing w:before="220"/>
        <w:ind w:firstLine="540"/>
        <w:jc w:val="both"/>
      </w:pPr>
      <w:r>
        <w:t xml:space="preserve">4) письменное согласие землепользователей, землевладельцев, арендаторов, залогодержателей исходных земельных участков в соответствии с </w:t>
      </w:r>
      <w:hyperlink r:id="rId32">
        <w:r>
          <w:rPr>
            <w:color w:val="0000FF"/>
          </w:rPr>
          <w:t>пунктом 4 статьи 11.2</w:t>
        </w:r>
      </w:hyperlink>
      <w:r>
        <w:t xml:space="preserve"> Земельного кодекса Российской Федерации. Такое согласие не требуется в следующих случаях:</w:t>
      </w:r>
    </w:p>
    <w:p w:rsidR="002B1F18" w:rsidRDefault="002B1F18">
      <w:pPr>
        <w:pStyle w:val="ConsPlusNormal"/>
        <w:spacing w:before="220"/>
        <w:ind w:firstLine="540"/>
        <w:jc w:val="both"/>
      </w:pPr>
      <w: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B1F18" w:rsidRDefault="002B1F18">
      <w:pPr>
        <w:pStyle w:val="ConsPlusNormal"/>
        <w:spacing w:before="220"/>
        <w:ind w:firstLine="540"/>
        <w:jc w:val="both"/>
      </w:pPr>
      <w: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B1F18" w:rsidRDefault="002B1F18">
      <w:pPr>
        <w:pStyle w:val="ConsPlusNormal"/>
        <w:spacing w:before="220"/>
        <w:ind w:firstLine="540"/>
        <w:jc w:val="both"/>
      </w:pPr>
      <w:r>
        <w:t>- образование земельных участков в связи с их изъятием для государственных или муниципальных нужд;</w:t>
      </w:r>
    </w:p>
    <w:p w:rsidR="002B1F18" w:rsidRDefault="002B1F18">
      <w:pPr>
        <w:pStyle w:val="ConsPlusNormal"/>
        <w:spacing w:before="220"/>
        <w:ind w:firstLine="540"/>
        <w:jc w:val="both"/>
      </w:pPr>
      <w:r>
        <w:t xml:space="preserve">- образование земельных участков, на которых расположены самовольные постройки в соответствии с </w:t>
      </w:r>
      <w:hyperlink r:id="rId33">
        <w:r>
          <w:rPr>
            <w:color w:val="0000FF"/>
          </w:rPr>
          <w:t>пунктом 5 статьи 46</w:t>
        </w:r>
      </w:hyperlink>
      <w:r>
        <w:t xml:space="preserve">, </w:t>
      </w:r>
      <w:hyperlink r:id="rId34">
        <w:r>
          <w:rPr>
            <w:color w:val="0000FF"/>
          </w:rPr>
          <w:t>пунктом 6.2 статьи 54</w:t>
        </w:r>
      </w:hyperlink>
      <w:r>
        <w:t xml:space="preserve">, </w:t>
      </w:r>
      <w:hyperlink r:id="rId35">
        <w:r>
          <w:rPr>
            <w:color w:val="0000FF"/>
          </w:rPr>
          <w:t>пунктом 2 статьи 54.1</w:t>
        </w:r>
      </w:hyperlink>
      <w:r>
        <w:t xml:space="preserve"> Земельного кодекса Российской Федерации;</w:t>
      </w:r>
    </w:p>
    <w:p w:rsidR="002B1F18" w:rsidRDefault="002B1F18">
      <w:pPr>
        <w:pStyle w:val="ConsPlusNormal"/>
        <w:spacing w:before="220"/>
        <w:ind w:firstLine="540"/>
        <w:jc w:val="both"/>
      </w:pPr>
      <w:r>
        <w:t xml:space="preserve">- образование земельного участка в связи с разделом земельного участка для целей, предусмотренных </w:t>
      </w:r>
      <w:hyperlink r:id="rId36">
        <w:r>
          <w:rPr>
            <w:color w:val="0000FF"/>
          </w:rPr>
          <w:t>статьей 13</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B1F18" w:rsidRDefault="002B1F18">
      <w:pPr>
        <w:pStyle w:val="ConsPlusNormal"/>
        <w:spacing w:before="220"/>
        <w:ind w:firstLine="540"/>
        <w:jc w:val="both"/>
      </w:pPr>
      <w:r>
        <w:t>2.6.1. В целях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к заявлению прилагаются:</w:t>
      </w:r>
    </w:p>
    <w:p w:rsidR="002B1F18" w:rsidRDefault="002B1F18">
      <w:pPr>
        <w:pStyle w:val="ConsPlusNormal"/>
        <w:spacing w:before="220"/>
        <w:ind w:firstLine="540"/>
        <w:jc w:val="both"/>
      </w:pPr>
      <w:r>
        <w:t xml:space="preserve">1) подготовленная заявителем (представителем заявителя) схема расположения земельного участка или земельных участков на кадастровом плане территории, которые предлагается </w:t>
      </w:r>
      <w:r>
        <w:lastRenderedPageBreak/>
        <w:t>образовать и (или) изменить;</w:t>
      </w:r>
    </w:p>
    <w:p w:rsidR="002B1F18" w:rsidRDefault="002B1F1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B1F18" w:rsidRDefault="002B1F18">
      <w:pPr>
        <w:pStyle w:val="ConsPlusNormal"/>
        <w:spacing w:before="220"/>
        <w:ind w:firstLine="540"/>
        <w:jc w:val="both"/>
      </w:pPr>
      <w:bookmarkStart w:id="8" w:name="P185"/>
      <w:bookmarkEnd w:id="8"/>
      <w:r>
        <w:t>2.6.2. В случае проведения аукциона, а также образования земельного участка для его продажи или предоставления в аренду путем проведения аукциона по инициативе заявителя (представителя заявителя) к заявлению прилагается:</w:t>
      </w:r>
    </w:p>
    <w:p w:rsidR="002B1F18" w:rsidRDefault="002B1F18">
      <w:pPr>
        <w:pStyle w:val="ConsPlusNormal"/>
        <w:spacing w:before="220"/>
        <w:ind w:firstLine="540"/>
        <w:jc w:val="both"/>
      </w:pPr>
      <w:r>
        <w:t>- подготовленная заявителем (представителем заявителя) схема расположения земельного участка или земельных участков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1F18" w:rsidRDefault="002B1F18">
      <w:pPr>
        <w:pStyle w:val="ConsPlusNormal"/>
        <w:spacing w:before="220"/>
        <w:ind w:firstLine="540"/>
        <w:jc w:val="both"/>
      </w:pPr>
      <w: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B1F18" w:rsidRDefault="002B1F18">
      <w:pPr>
        <w:pStyle w:val="ConsPlusNormal"/>
        <w:spacing w:before="220"/>
        <w:ind w:firstLine="540"/>
        <w:jc w:val="both"/>
      </w:pPr>
      <w:r>
        <w:t>2.6.4.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B1F18" w:rsidRDefault="002B1F18">
      <w:pPr>
        <w:pStyle w:val="ConsPlusNormal"/>
        <w:spacing w:before="220"/>
        <w:ind w:firstLine="540"/>
        <w:jc w:val="both"/>
      </w:pPr>
      <w:r>
        <w:t>Подготовка схемы расположения земельного участка в форме электронного документа Администрацией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B1F18" w:rsidRDefault="002B1F18">
      <w:pPr>
        <w:pStyle w:val="ConsPlusNormal"/>
        <w:spacing w:before="220"/>
        <w:ind w:firstLine="540"/>
        <w:jc w:val="both"/>
      </w:pPr>
      <w:r>
        <w:t xml:space="preserve">2.6.5.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w:t>
      </w:r>
      <w:hyperlink r:id="rId37">
        <w:r>
          <w:rPr>
            <w:color w:val="0000FF"/>
          </w:rPr>
          <w:t>приказом</w:t>
        </w:r>
      </w:hyperlink>
      <w:r>
        <w:t xml:space="preserve"> Росреестра от 19.04.2022 N П/0148.</w:t>
      </w:r>
    </w:p>
    <w:p w:rsidR="002B1F18" w:rsidRDefault="002B1F18">
      <w:pPr>
        <w:pStyle w:val="ConsPlusNormal"/>
        <w:spacing w:before="220"/>
        <w:ind w:firstLine="540"/>
        <w:jc w:val="both"/>
      </w:pPr>
      <w:r>
        <w:t xml:space="preserve">2.6.6. Заявление и прилагаемые к нему документы (электронные образы документов) должны соответствовать требованиям, установленным </w:t>
      </w:r>
      <w:hyperlink r:id="rId38">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N 7).</w:t>
      </w:r>
    </w:p>
    <w:p w:rsidR="002B1F18" w:rsidRDefault="002B1F18">
      <w:pPr>
        <w:pStyle w:val="ConsPlusNormal"/>
        <w:spacing w:before="220"/>
        <w:ind w:firstLine="540"/>
        <w:jc w:val="both"/>
      </w:pPr>
      <w:r>
        <w:t>2.6.7.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B1F18" w:rsidRDefault="002B1F18">
      <w:pPr>
        <w:pStyle w:val="ConsPlusNormal"/>
        <w:spacing w:before="220"/>
        <w:ind w:firstLine="540"/>
        <w:jc w:val="both"/>
      </w:pPr>
      <w:r>
        <w:t>1) лично по местонахождению Администрации;</w:t>
      </w:r>
    </w:p>
    <w:p w:rsidR="002B1F18" w:rsidRDefault="002B1F18">
      <w:pPr>
        <w:pStyle w:val="ConsPlusNormal"/>
        <w:spacing w:before="220"/>
        <w:ind w:firstLine="540"/>
        <w:jc w:val="both"/>
      </w:pPr>
      <w:r>
        <w:t>2) посредством почтовой связи по местонахождению Администрации;</w:t>
      </w:r>
    </w:p>
    <w:p w:rsidR="002B1F18" w:rsidRDefault="002B1F18">
      <w:pPr>
        <w:pStyle w:val="ConsPlusNormal"/>
        <w:spacing w:before="220"/>
        <w:ind w:firstLine="540"/>
        <w:jc w:val="both"/>
      </w:pPr>
      <w:r>
        <w:t>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2B1F18" w:rsidRDefault="002B1F18">
      <w:pPr>
        <w:pStyle w:val="ConsPlusNormal"/>
        <w:spacing w:before="220"/>
        <w:ind w:firstLine="540"/>
        <w:jc w:val="both"/>
      </w:pPr>
      <w:r>
        <w:t>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B1F18" w:rsidRDefault="002B1F18">
      <w:pPr>
        <w:pStyle w:val="ConsPlusNormal"/>
        <w:spacing w:before="220"/>
        <w:ind w:firstLine="540"/>
        <w:jc w:val="both"/>
      </w:pPr>
      <w:r>
        <w:t>2.6.8. При предоставлении муниципальной услуги запрещается требовать от заявителя (представителя заявителя):</w:t>
      </w:r>
    </w:p>
    <w:p w:rsidR="002B1F18" w:rsidRDefault="002B1F1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F18" w:rsidRDefault="002B1F1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1F18" w:rsidRDefault="002B1F1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2B1F18" w:rsidRDefault="002B1F1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F18" w:rsidRDefault="002B1F18">
      <w:pPr>
        <w:pStyle w:val="ConsPlusNormal"/>
        <w:spacing w:before="22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F18" w:rsidRDefault="002B1F1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1F18" w:rsidRDefault="002B1F1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F18" w:rsidRDefault="002B1F18">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1F18" w:rsidRDefault="002B1F18">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1F18" w:rsidRDefault="002B1F18">
      <w:pPr>
        <w:pStyle w:val="ConsPlusNormal"/>
        <w:spacing w:before="220"/>
        <w:ind w:firstLine="540"/>
        <w:jc w:val="both"/>
      </w:pPr>
      <w:bookmarkStart w:id="9" w:name="P207"/>
      <w:bookmarkEnd w:id="9"/>
      <w:r>
        <w:t>2.7. Перечень документов, которые заявитель (представитель заявителя) вправе представить по собственной инициативе:</w:t>
      </w:r>
    </w:p>
    <w:p w:rsidR="002B1F18" w:rsidRDefault="002B1F18">
      <w:pPr>
        <w:pStyle w:val="ConsPlusNormal"/>
        <w:spacing w:before="220"/>
        <w:ind w:firstLine="540"/>
        <w:jc w:val="both"/>
      </w:pPr>
      <w:bookmarkStart w:id="10" w:name="P208"/>
      <w:bookmarkEnd w:id="10"/>
      <w:r>
        <w:t xml:space="preserve">1) схема расположения земельного участка в случаях, определенных в </w:t>
      </w:r>
      <w:hyperlink r:id="rId43">
        <w:r>
          <w:rPr>
            <w:color w:val="0000FF"/>
          </w:rPr>
          <w:t>пунктах 4</w:t>
        </w:r>
      </w:hyperlink>
      <w:r>
        <w:t xml:space="preserve"> - </w:t>
      </w:r>
      <w:hyperlink r:id="rId44">
        <w:r>
          <w:rPr>
            <w:color w:val="0000FF"/>
          </w:rPr>
          <w:t>8 статьи 11.10</w:t>
        </w:r>
      </w:hyperlink>
      <w:r>
        <w:t xml:space="preserve"> Земельного кодекса Российской Федерации. Подготовка схемы расположения земельного участка осуществляется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2B1F18" w:rsidRDefault="002B1F18">
      <w:pPr>
        <w:pStyle w:val="ConsPlusNormal"/>
        <w:spacing w:before="220"/>
        <w:ind w:firstLine="540"/>
        <w:jc w:val="both"/>
      </w:pPr>
      <w:r>
        <w:t>2) выписка из Единого государственного реестра юридических лиц в случае подачи заявления юридическим лицом;</w:t>
      </w:r>
    </w:p>
    <w:p w:rsidR="002B1F18" w:rsidRDefault="002B1F18">
      <w:pPr>
        <w:pStyle w:val="ConsPlusNormal"/>
        <w:spacing w:before="220"/>
        <w:ind w:firstLine="540"/>
        <w:jc w:val="both"/>
      </w:pPr>
      <w:r>
        <w:t>3) выписка из Единого государственного реестра индивидуальных предпринимателей в случае подачи заявления индивидуальным предпринимателем;</w:t>
      </w:r>
    </w:p>
    <w:p w:rsidR="002B1F18" w:rsidRDefault="002B1F18">
      <w:pPr>
        <w:pStyle w:val="ConsPlusNormal"/>
        <w:spacing w:before="220"/>
        <w:ind w:firstLine="540"/>
        <w:jc w:val="both"/>
      </w:pPr>
      <w:r>
        <w:t>4) выписка из Единого государственного реестра недвижимости в отношении земельных участков;</w:t>
      </w:r>
    </w:p>
    <w:p w:rsidR="002B1F18" w:rsidRDefault="002B1F18">
      <w:pPr>
        <w:pStyle w:val="ConsPlusNormal"/>
        <w:spacing w:before="220"/>
        <w:ind w:firstLine="540"/>
        <w:jc w:val="both"/>
      </w:pPr>
      <w:bookmarkStart w:id="11" w:name="P212"/>
      <w:bookmarkEnd w:id="11"/>
      <w:r>
        <w:t>5) правоустанавливающие и (или) правоудостоверяющие документы на исходный земельный участок, если права на него зарегистрированы в Едином государственном реестре недвижимости.</w:t>
      </w:r>
    </w:p>
    <w:p w:rsidR="002B1F18" w:rsidRDefault="002B1F18">
      <w:pPr>
        <w:pStyle w:val="ConsPlusNormal"/>
        <w:spacing w:before="220"/>
        <w:ind w:firstLine="540"/>
        <w:jc w:val="both"/>
      </w:pPr>
      <w:r>
        <w:t xml:space="preserve">2.7.1. В случае непредставления заявителем (представителем заявителя) документов </w:t>
      </w:r>
      <w:r>
        <w:lastRenderedPageBreak/>
        <w:t xml:space="preserve">(сведений), указанных в </w:t>
      </w:r>
      <w:hyperlink w:anchor="P208">
        <w:r>
          <w:rPr>
            <w:color w:val="0000FF"/>
          </w:rPr>
          <w:t>подпунктах 1</w:t>
        </w:r>
      </w:hyperlink>
      <w:r>
        <w:t xml:space="preserve"> - </w:t>
      </w:r>
      <w:hyperlink w:anchor="P212">
        <w:r>
          <w:rPr>
            <w:color w:val="0000FF"/>
          </w:rPr>
          <w:t>5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2B1F18" w:rsidRDefault="002B1F18">
      <w:pPr>
        <w:pStyle w:val="ConsPlusNormal"/>
        <w:spacing w:before="220"/>
        <w:ind w:firstLine="540"/>
        <w:jc w:val="both"/>
      </w:pPr>
      <w:r>
        <w:t xml:space="preserve">Непредставление заявителем (представителем заявителя) указанных в </w:t>
      </w:r>
      <w:hyperlink w:anchor="P208">
        <w:r>
          <w:rPr>
            <w:color w:val="0000FF"/>
          </w:rPr>
          <w:t>подпунктах 1</w:t>
        </w:r>
      </w:hyperlink>
      <w:r>
        <w:t xml:space="preserve"> - </w:t>
      </w:r>
      <w:hyperlink w:anchor="P212">
        <w:r>
          <w:rPr>
            <w:color w:val="0000FF"/>
          </w:rPr>
          <w:t>5 пункта 2.7</w:t>
        </w:r>
      </w:hyperlink>
      <w:r>
        <w:t xml:space="preserve"> настоящего Регламента документов (сведений) не является основанием для отказа заявителю (представителю заявителя) в предоставлении муниципальной услуги.</w:t>
      </w:r>
    </w:p>
    <w:p w:rsidR="002B1F18" w:rsidRDefault="002B1F18">
      <w:pPr>
        <w:pStyle w:val="ConsPlusNormal"/>
        <w:jc w:val="both"/>
      </w:pPr>
    </w:p>
    <w:p w:rsidR="002B1F18" w:rsidRDefault="002B1F18">
      <w:pPr>
        <w:pStyle w:val="ConsPlusTitle"/>
        <w:jc w:val="center"/>
        <w:outlineLvl w:val="2"/>
      </w:pPr>
      <w:r>
        <w:t>Исчерпывающий перечень оснований для отказа в приеме</w:t>
      </w:r>
    </w:p>
    <w:p w:rsidR="002B1F18" w:rsidRDefault="002B1F18">
      <w:pPr>
        <w:pStyle w:val="ConsPlusTitle"/>
        <w:jc w:val="center"/>
      </w:pPr>
      <w:r>
        <w:t>заявления и документов, необходимых для предоставления</w:t>
      </w:r>
    </w:p>
    <w:p w:rsidR="002B1F18" w:rsidRDefault="002B1F18">
      <w:pPr>
        <w:pStyle w:val="ConsPlusTitle"/>
        <w:jc w:val="center"/>
      </w:pPr>
      <w:r>
        <w:t>муниципальной услуги</w:t>
      </w:r>
    </w:p>
    <w:p w:rsidR="002B1F18" w:rsidRDefault="002B1F18">
      <w:pPr>
        <w:pStyle w:val="ConsPlusNormal"/>
        <w:jc w:val="both"/>
      </w:pPr>
    </w:p>
    <w:p w:rsidR="002B1F18" w:rsidRDefault="002B1F18">
      <w:pPr>
        <w:pStyle w:val="ConsPlusNormal"/>
        <w:ind w:firstLine="540"/>
        <w:jc w:val="both"/>
      </w:pPr>
      <w:bookmarkStart w:id="12" w:name="P220"/>
      <w:bookmarkEnd w:id="12"/>
      <w:r>
        <w:t>2.8. Основаниями для отказа в приеме заявления и документов, необходимых для предоставления муниципальной услуги являются:</w:t>
      </w:r>
    </w:p>
    <w:p w:rsidR="002B1F18" w:rsidRDefault="002B1F18">
      <w:pPr>
        <w:pStyle w:val="ConsPlusNormal"/>
        <w:spacing w:before="220"/>
        <w:ind w:firstLine="540"/>
        <w:jc w:val="both"/>
      </w:pPr>
      <w:bookmarkStart w:id="13" w:name="P221"/>
      <w:bookmarkEnd w:id="13"/>
      <w:r>
        <w:t>1) заявление о предоставлении муниципальной услуги подано в Администрацию не по принадлежности;</w:t>
      </w:r>
    </w:p>
    <w:p w:rsidR="002B1F18" w:rsidRDefault="002B1F18">
      <w:pPr>
        <w:pStyle w:val="ConsPlusNormal"/>
        <w:spacing w:before="220"/>
        <w:ind w:firstLine="540"/>
        <w:jc w:val="both"/>
      </w:pPr>
      <w:r>
        <w:t>2) неполное заполнение обязательных полей в форме заявления о предоставлении услуги (недостоверное, неправильное);</w:t>
      </w:r>
    </w:p>
    <w:p w:rsidR="002B1F18" w:rsidRDefault="002B1F18">
      <w:pPr>
        <w:pStyle w:val="ConsPlusNormal"/>
        <w:spacing w:before="220"/>
        <w:ind w:firstLine="540"/>
        <w:jc w:val="both"/>
      </w:pPr>
      <w: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p w:rsidR="002B1F18" w:rsidRDefault="002B1F18">
      <w:pPr>
        <w:pStyle w:val="ConsPlusNormal"/>
        <w:spacing w:before="220"/>
        <w:ind w:firstLine="540"/>
        <w:jc w:val="both"/>
      </w:pPr>
      <w: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1F18" w:rsidRDefault="002B1F18">
      <w:pPr>
        <w:pStyle w:val="ConsPlusNormal"/>
        <w:spacing w:before="220"/>
        <w:ind w:firstLine="540"/>
        <w:jc w:val="both"/>
      </w:pPr>
      <w: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B1F18" w:rsidRDefault="002B1F18">
      <w:pPr>
        <w:pStyle w:val="ConsPlusNormal"/>
        <w:spacing w:before="220"/>
        <w:ind w:firstLine="540"/>
        <w:jc w:val="both"/>
      </w:pPr>
      <w: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1F18" w:rsidRDefault="002B1F18">
      <w:pPr>
        <w:pStyle w:val="ConsPlusNormal"/>
        <w:spacing w:before="220"/>
        <w:ind w:firstLine="540"/>
        <w:jc w:val="both"/>
      </w:pPr>
      <w:r>
        <w:t>7) заявление подано лицом, не имеющим полномочий представлять интересы заявителя;</w:t>
      </w:r>
    </w:p>
    <w:p w:rsidR="002B1F18" w:rsidRDefault="002B1F18">
      <w:pPr>
        <w:pStyle w:val="ConsPlusNormal"/>
        <w:spacing w:before="220"/>
        <w:ind w:firstLine="540"/>
        <w:jc w:val="both"/>
      </w:pPr>
      <w:bookmarkStart w:id="14" w:name="P228"/>
      <w:bookmarkEnd w:id="14"/>
      <w:r>
        <w:t xml:space="preserve">8) выявление несоблюдения установленных </w:t>
      </w:r>
      <w:hyperlink r:id="rId45">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2B1F18" w:rsidRDefault="002B1F18">
      <w:pPr>
        <w:pStyle w:val="ConsPlusNormal"/>
        <w:jc w:val="both"/>
      </w:pPr>
    </w:p>
    <w:p w:rsidR="002B1F18" w:rsidRDefault="002B1F18">
      <w:pPr>
        <w:pStyle w:val="ConsPlusTitle"/>
        <w:jc w:val="center"/>
        <w:outlineLvl w:val="2"/>
      </w:pPr>
      <w:r>
        <w:t>Исчерпывающий перечень оснований для приостановления или</w:t>
      </w:r>
    </w:p>
    <w:p w:rsidR="002B1F18" w:rsidRDefault="002B1F18">
      <w:pPr>
        <w:pStyle w:val="ConsPlusTitle"/>
        <w:jc w:val="center"/>
      </w:pPr>
      <w:r>
        <w:t>отказа в предоставлении муниципальной услуги</w:t>
      </w:r>
    </w:p>
    <w:p w:rsidR="002B1F18" w:rsidRDefault="002B1F18">
      <w:pPr>
        <w:pStyle w:val="ConsPlusNormal"/>
        <w:jc w:val="both"/>
      </w:pPr>
    </w:p>
    <w:p w:rsidR="002B1F18" w:rsidRDefault="002B1F18">
      <w:pPr>
        <w:pStyle w:val="ConsPlusNormal"/>
        <w:ind w:firstLine="540"/>
        <w:jc w:val="both"/>
      </w:pPr>
      <w:bookmarkStart w:id="15" w:name="P233"/>
      <w:bookmarkEnd w:id="15"/>
      <w:r>
        <w:t>2.9. Основанием для приостановления муниципальной услуги являются случаи, когда на момент поступления в Администрацию заявления об утверждении схемы расположения земельного участка в целях его образования 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B1F18" w:rsidRDefault="002B1F18">
      <w:pPr>
        <w:pStyle w:val="ConsPlusNormal"/>
        <w:spacing w:before="220"/>
        <w:ind w:firstLine="540"/>
        <w:jc w:val="both"/>
      </w:pPr>
      <w:bookmarkStart w:id="16" w:name="P234"/>
      <w:bookmarkEnd w:id="16"/>
      <w:r>
        <w:lastRenderedPageBreak/>
        <w:t>2.10. В предоставлении муниципальной услуги заявителю (представителю заявителя) отказывается в следующих случаях:</w:t>
      </w:r>
    </w:p>
    <w:p w:rsidR="002B1F18" w:rsidRDefault="002B1F18">
      <w:pPr>
        <w:pStyle w:val="ConsPlusNormal"/>
        <w:spacing w:before="220"/>
        <w:ind w:firstLine="540"/>
        <w:jc w:val="both"/>
      </w:pPr>
      <w:r>
        <w:t xml:space="preserve">1) несоответствие схемы расположения земельного участка форме, формату или требованиям к ее подготовке, которые установлены </w:t>
      </w:r>
      <w:hyperlink r:id="rId46">
        <w:r>
          <w:rPr>
            <w:color w:val="0000FF"/>
          </w:rPr>
          <w:t>приказом</w:t>
        </w:r>
      </w:hyperlink>
      <w:r>
        <w:t xml:space="preserve"> Росреестра от 19.04.2022 N П/0148;</w:t>
      </w:r>
    </w:p>
    <w:p w:rsidR="002B1F18" w:rsidRDefault="002B1F1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B1F18" w:rsidRDefault="002B1F18">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47">
        <w:r>
          <w:rPr>
            <w:color w:val="0000FF"/>
          </w:rPr>
          <w:t>статьей 11.9</w:t>
        </w:r>
      </w:hyperlink>
      <w:r>
        <w:t xml:space="preserve"> Земельного кодекса Российской Федерации требований к образуемым земельным участкам;</w:t>
      </w:r>
    </w:p>
    <w:p w:rsidR="002B1F18" w:rsidRDefault="002B1F1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B1F18" w:rsidRDefault="002B1F18">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B1F18" w:rsidRDefault="002B1F1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B1F18" w:rsidRDefault="002B1F18">
      <w:pPr>
        <w:pStyle w:val="ConsPlusNormal"/>
        <w:spacing w:before="220"/>
        <w:ind w:firstLine="540"/>
        <w:jc w:val="both"/>
      </w:pPr>
      <w:r>
        <w:t xml:space="preserve">7) не представлено в письменной форме согласие лиц, указанных в </w:t>
      </w:r>
      <w:hyperlink r:id="rId48">
        <w:r>
          <w:rPr>
            <w:color w:val="0000FF"/>
          </w:rPr>
          <w:t>пункте 4 статьи 11.2</w:t>
        </w:r>
      </w:hyperlink>
      <w:r>
        <w:t xml:space="preserve"> Земельного кодекса Российской Федерации.</w:t>
      </w:r>
    </w:p>
    <w:p w:rsidR="002B1F18" w:rsidRDefault="002B1F18">
      <w:pPr>
        <w:pStyle w:val="ConsPlusNormal"/>
        <w:spacing w:before="220"/>
        <w:ind w:firstLine="540"/>
        <w:jc w:val="both"/>
      </w:pPr>
      <w:r>
        <w:t>Основанием для отказа в предоставлении муниципальной услуги об утверждении схемы расположения земельного участка в целях подготовки и организации аукциона на право заключения договора аренды земельного участка является:</w:t>
      </w:r>
    </w:p>
    <w:p w:rsidR="002B1F18" w:rsidRDefault="002B1F18">
      <w:pPr>
        <w:pStyle w:val="ConsPlusNormal"/>
        <w:spacing w:before="220"/>
        <w:ind w:firstLine="540"/>
        <w:jc w:val="both"/>
      </w:pPr>
      <w:r>
        <w:t xml:space="preserve">- наличие оснований, предусмотренных </w:t>
      </w:r>
      <w:hyperlink r:id="rId49">
        <w:r>
          <w:rPr>
            <w:color w:val="0000FF"/>
          </w:rPr>
          <w:t>пунктом 16 статьи 11.10</w:t>
        </w:r>
      </w:hyperlink>
      <w:r>
        <w:t xml:space="preserve">, </w:t>
      </w:r>
      <w:hyperlink r:id="rId50">
        <w:r>
          <w:rPr>
            <w:color w:val="0000FF"/>
          </w:rPr>
          <w:t>подпунктами 5</w:t>
        </w:r>
      </w:hyperlink>
      <w:r>
        <w:t xml:space="preserve"> - </w:t>
      </w:r>
      <w:hyperlink r:id="rId51">
        <w:r>
          <w:rPr>
            <w:color w:val="0000FF"/>
          </w:rPr>
          <w:t>9</w:t>
        </w:r>
      </w:hyperlink>
      <w:r>
        <w:t xml:space="preserve">, </w:t>
      </w:r>
      <w:hyperlink r:id="rId52">
        <w:r>
          <w:rPr>
            <w:color w:val="0000FF"/>
          </w:rPr>
          <w:t>13</w:t>
        </w:r>
      </w:hyperlink>
      <w:r>
        <w:t xml:space="preserve"> - </w:t>
      </w:r>
      <w:hyperlink r:id="rId53">
        <w:r>
          <w:rPr>
            <w:color w:val="0000FF"/>
          </w:rPr>
          <w:t>19 пункта 8 статьи 39.11</w:t>
        </w:r>
      </w:hyperlink>
      <w:r>
        <w:t xml:space="preserve"> Земельного кодекса Российской Федерации.</w:t>
      </w:r>
    </w:p>
    <w:p w:rsidR="002B1F18" w:rsidRDefault="002B1F18">
      <w:pPr>
        <w:pStyle w:val="ConsPlusNormal"/>
        <w:jc w:val="both"/>
      </w:pPr>
    </w:p>
    <w:p w:rsidR="002B1F18" w:rsidRDefault="002B1F18">
      <w:pPr>
        <w:pStyle w:val="ConsPlusTitle"/>
        <w:jc w:val="center"/>
        <w:outlineLvl w:val="2"/>
      </w:pPr>
      <w:r>
        <w:t>Перечень услуг, которые являются необходимыми</w:t>
      </w:r>
    </w:p>
    <w:p w:rsidR="002B1F18" w:rsidRDefault="002B1F18">
      <w:pPr>
        <w:pStyle w:val="ConsPlusTitle"/>
        <w:jc w:val="center"/>
      </w:pPr>
      <w:r>
        <w:t>и обязательными для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r>
        <w:t>2.11. Услуги, которые являются необходимыми и обязательными для предоставления муниципальной услуги, отсутствуют.</w:t>
      </w:r>
    </w:p>
    <w:p w:rsidR="002B1F18" w:rsidRDefault="002B1F18">
      <w:pPr>
        <w:pStyle w:val="ConsPlusNormal"/>
        <w:jc w:val="both"/>
      </w:pPr>
    </w:p>
    <w:p w:rsidR="002B1F18" w:rsidRDefault="002B1F18">
      <w:pPr>
        <w:pStyle w:val="ConsPlusTitle"/>
        <w:jc w:val="center"/>
        <w:outlineLvl w:val="2"/>
      </w:pPr>
      <w:r>
        <w:t>Размер платы, взимаемой с заявителя при предоставлении</w:t>
      </w:r>
    </w:p>
    <w:p w:rsidR="002B1F18" w:rsidRDefault="002B1F18">
      <w:pPr>
        <w:pStyle w:val="ConsPlusTitle"/>
        <w:jc w:val="center"/>
      </w:pPr>
      <w:r>
        <w:t>муниципальной услуги, и способы ее взимания в случаях,</w:t>
      </w:r>
    </w:p>
    <w:p w:rsidR="002B1F18" w:rsidRDefault="002B1F18">
      <w:pPr>
        <w:pStyle w:val="ConsPlusTitle"/>
        <w:jc w:val="center"/>
      </w:pPr>
      <w:r>
        <w:t>предусмотренных федеральными законами, принимаемыми</w:t>
      </w:r>
    </w:p>
    <w:p w:rsidR="002B1F18" w:rsidRDefault="002B1F18">
      <w:pPr>
        <w:pStyle w:val="ConsPlusTitle"/>
        <w:jc w:val="center"/>
      </w:pPr>
      <w:r>
        <w:t>в соответствии с ними иными нормативными правовыми актами</w:t>
      </w:r>
    </w:p>
    <w:p w:rsidR="002B1F18" w:rsidRDefault="002B1F18">
      <w:pPr>
        <w:pStyle w:val="ConsPlusTitle"/>
        <w:jc w:val="center"/>
      </w:pPr>
      <w:r>
        <w:t>Российской Федерации, нормативными правовыми актами</w:t>
      </w:r>
    </w:p>
    <w:p w:rsidR="002B1F18" w:rsidRDefault="002B1F18">
      <w:pPr>
        <w:pStyle w:val="ConsPlusTitle"/>
        <w:jc w:val="center"/>
      </w:pPr>
      <w:r>
        <w:t>субъектов Российской Федерации, муниципальными правовыми</w:t>
      </w:r>
    </w:p>
    <w:p w:rsidR="002B1F18" w:rsidRDefault="002B1F18">
      <w:pPr>
        <w:pStyle w:val="ConsPlusTitle"/>
        <w:jc w:val="center"/>
      </w:pPr>
      <w:r>
        <w:t>актами</w:t>
      </w:r>
    </w:p>
    <w:p w:rsidR="002B1F18" w:rsidRDefault="002B1F18">
      <w:pPr>
        <w:pStyle w:val="ConsPlusNormal"/>
        <w:jc w:val="both"/>
      </w:pPr>
    </w:p>
    <w:p w:rsidR="002B1F18" w:rsidRDefault="002B1F18">
      <w:pPr>
        <w:pStyle w:val="ConsPlusNormal"/>
        <w:ind w:firstLine="540"/>
        <w:jc w:val="both"/>
      </w:pPr>
      <w:r>
        <w:t>2.12. Муниципальная услуга предоставляется бесплатно.</w:t>
      </w:r>
    </w:p>
    <w:p w:rsidR="002B1F18" w:rsidRDefault="002B1F18">
      <w:pPr>
        <w:pStyle w:val="ConsPlusNormal"/>
        <w:jc w:val="both"/>
      </w:pPr>
    </w:p>
    <w:p w:rsidR="002B1F18" w:rsidRDefault="002B1F18">
      <w:pPr>
        <w:pStyle w:val="ConsPlusTitle"/>
        <w:jc w:val="center"/>
        <w:outlineLvl w:val="2"/>
      </w:pPr>
      <w:r>
        <w:t>Максимальный срок ожидания в очереди при подаче заявления</w:t>
      </w:r>
    </w:p>
    <w:p w:rsidR="002B1F18" w:rsidRDefault="002B1F18">
      <w:pPr>
        <w:pStyle w:val="ConsPlusTitle"/>
        <w:jc w:val="center"/>
      </w:pPr>
      <w:r>
        <w:t>о предоставлении муниципальной услуги и при получении</w:t>
      </w:r>
    </w:p>
    <w:p w:rsidR="002B1F18" w:rsidRDefault="002B1F18">
      <w:pPr>
        <w:pStyle w:val="ConsPlusTitle"/>
        <w:jc w:val="center"/>
      </w:pPr>
      <w:r>
        <w:t>результата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r>
        <w:t>2.13. Время ожидания в очереди не должно превышать:</w:t>
      </w:r>
    </w:p>
    <w:p w:rsidR="002B1F18" w:rsidRDefault="002B1F18">
      <w:pPr>
        <w:pStyle w:val="ConsPlusNormal"/>
        <w:spacing w:before="220"/>
        <w:ind w:firstLine="540"/>
        <w:jc w:val="both"/>
      </w:pPr>
      <w:r>
        <w:t>- при подаче заявления и (или) документов - 15 минут;</w:t>
      </w:r>
    </w:p>
    <w:p w:rsidR="002B1F18" w:rsidRDefault="002B1F18">
      <w:pPr>
        <w:pStyle w:val="ConsPlusNormal"/>
        <w:spacing w:before="220"/>
        <w:ind w:firstLine="540"/>
        <w:jc w:val="both"/>
      </w:pPr>
      <w:r>
        <w:t>- при получении результата предоставления муниципальной услуги - 15 минут.</w:t>
      </w:r>
    </w:p>
    <w:p w:rsidR="002B1F18" w:rsidRDefault="002B1F18">
      <w:pPr>
        <w:pStyle w:val="ConsPlusNormal"/>
        <w:jc w:val="both"/>
      </w:pPr>
    </w:p>
    <w:p w:rsidR="002B1F18" w:rsidRDefault="002B1F18">
      <w:pPr>
        <w:pStyle w:val="ConsPlusTitle"/>
        <w:jc w:val="center"/>
        <w:outlineLvl w:val="2"/>
      </w:pPr>
      <w:r>
        <w:t>Срок регистрации заявления о предоставлении муниципальной</w:t>
      </w:r>
    </w:p>
    <w:p w:rsidR="002B1F18" w:rsidRDefault="002B1F18">
      <w:pPr>
        <w:pStyle w:val="ConsPlusTitle"/>
        <w:jc w:val="center"/>
      </w:pPr>
      <w:r>
        <w:t>услуги</w:t>
      </w:r>
    </w:p>
    <w:p w:rsidR="002B1F18" w:rsidRDefault="002B1F18">
      <w:pPr>
        <w:pStyle w:val="ConsPlusNormal"/>
        <w:jc w:val="both"/>
      </w:pPr>
    </w:p>
    <w:p w:rsidR="002B1F18" w:rsidRDefault="002B1F18">
      <w:pPr>
        <w:pStyle w:val="ConsPlusNormal"/>
        <w:ind w:firstLine="540"/>
        <w:jc w:val="both"/>
      </w:pPr>
      <w: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B1F18" w:rsidRDefault="002B1F18">
      <w:pPr>
        <w:pStyle w:val="ConsPlusNormal"/>
        <w:spacing w:before="220"/>
        <w:ind w:firstLine="540"/>
        <w:jc w:val="both"/>
      </w:pPr>
      <w:r>
        <w:t>2.15. 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2B1F18" w:rsidRDefault="002B1F18">
      <w:pPr>
        <w:pStyle w:val="ConsPlusNormal"/>
        <w:jc w:val="both"/>
      </w:pPr>
    </w:p>
    <w:p w:rsidR="002B1F18" w:rsidRDefault="002B1F18">
      <w:pPr>
        <w:pStyle w:val="ConsPlusTitle"/>
        <w:jc w:val="center"/>
        <w:outlineLvl w:val="2"/>
      </w:pPr>
      <w:r>
        <w:t>Требования к помещениям, в которых предоставляется</w:t>
      </w:r>
    </w:p>
    <w:p w:rsidR="002B1F18" w:rsidRDefault="002B1F18">
      <w:pPr>
        <w:pStyle w:val="ConsPlusTitle"/>
        <w:jc w:val="center"/>
      </w:pPr>
      <w:r>
        <w:t>муниципальная услуга, к залу ожидания, местам для заполнения</w:t>
      </w:r>
    </w:p>
    <w:p w:rsidR="002B1F18" w:rsidRDefault="002B1F18">
      <w:pPr>
        <w:pStyle w:val="ConsPlusTitle"/>
        <w:jc w:val="center"/>
      </w:pPr>
      <w:r>
        <w:t>запросов о предоставлении муниципальной услуги,</w:t>
      </w:r>
    </w:p>
    <w:p w:rsidR="002B1F18" w:rsidRDefault="002B1F18">
      <w:pPr>
        <w:pStyle w:val="ConsPlusTitle"/>
        <w:jc w:val="center"/>
      </w:pPr>
      <w:r>
        <w:t>информационным стендам с образцами их заполнения и перечнем</w:t>
      </w:r>
    </w:p>
    <w:p w:rsidR="002B1F18" w:rsidRDefault="002B1F18">
      <w:pPr>
        <w:pStyle w:val="ConsPlusTitle"/>
        <w:jc w:val="center"/>
      </w:pPr>
      <w:r>
        <w:t>документов, необходимых для предоставления каждой</w:t>
      </w:r>
    </w:p>
    <w:p w:rsidR="002B1F18" w:rsidRDefault="002B1F18">
      <w:pPr>
        <w:pStyle w:val="ConsPlusTitle"/>
        <w:jc w:val="center"/>
      </w:pPr>
      <w:r>
        <w:t>муниципальной услуги, в том числе к обеспечению доступности</w:t>
      </w:r>
    </w:p>
    <w:p w:rsidR="002B1F18" w:rsidRDefault="002B1F18">
      <w:pPr>
        <w:pStyle w:val="ConsPlusTitle"/>
        <w:jc w:val="center"/>
      </w:pPr>
      <w:r>
        <w:t>для инвалидов указанных объектов в соответствии</w:t>
      </w:r>
    </w:p>
    <w:p w:rsidR="002B1F18" w:rsidRDefault="002B1F18">
      <w:pPr>
        <w:pStyle w:val="ConsPlusTitle"/>
        <w:jc w:val="center"/>
      </w:pPr>
      <w:r>
        <w:t>с законодательством Российской Федерации о социальной защите</w:t>
      </w:r>
    </w:p>
    <w:p w:rsidR="002B1F18" w:rsidRDefault="002B1F18">
      <w:pPr>
        <w:pStyle w:val="ConsPlusTitle"/>
        <w:jc w:val="center"/>
      </w:pPr>
      <w:r>
        <w:t>инвалидов</w:t>
      </w:r>
    </w:p>
    <w:p w:rsidR="002B1F18" w:rsidRDefault="002B1F18">
      <w:pPr>
        <w:pStyle w:val="ConsPlusNormal"/>
        <w:jc w:val="both"/>
      </w:pPr>
    </w:p>
    <w:p w:rsidR="002B1F18" w:rsidRDefault="002B1F18">
      <w:pPr>
        <w:pStyle w:val="ConsPlusNormal"/>
        <w:ind w:firstLine="540"/>
        <w:jc w:val="both"/>
      </w:pPr>
      <w: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2B1F18" w:rsidRDefault="002B1F18">
      <w:pPr>
        <w:pStyle w:val="ConsPlusNormal"/>
        <w:spacing w:before="220"/>
        <w:ind w:firstLine="540"/>
        <w:jc w:val="both"/>
      </w:pPr>
      <w:r>
        <w:t>На территории, прилегающей к Администрации, МФЦ оборудуются места для парковки автотранспортных средств.</w:t>
      </w:r>
    </w:p>
    <w:p w:rsidR="002B1F18" w:rsidRDefault="002B1F18">
      <w:pPr>
        <w:pStyle w:val="ConsPlusNormal"/>
        <w:spacing w:before="220"/>
        <w:ind w:firstLine="540"/>
        <w:jc w:val="both"/>
      </w:pPr>
      <w:r>
        <w:t>Вход в здание оборудован информационной табличкой (вывеской), содержащей полное наименование Администрации, МФЦ.</w:t>
      </w:r>
    </w:p>
    <w:p w:rsidR="002B1F18" w:rsidRDefault="002B1F18">
      <w:pPr>
        <w:pStyle w:val="ConsPlusNormal"/>
        <w:spacing w:before="220"/>
        <w:ind w:firstLine="540"/>
        <w:jc w:val="both"/>
      </w:pPr>
      <w:r>
        <w:t xml:space="preserve">2.17. В помещениях Администрации, МФЦ размещены информационные стенды, на которых размещается информация, предусмотренная </w:t>
      </w:r>
      <w:hyperlink w:anchor="P90">
        <w:r>
          <w:rPr>
            <w:color w:val="0000FF"/>
          </w:rPr>
          <w:t>пунктом 1.5</w:t>
        </w:r>
      </w:hyperlink>
      <w:r>
        <w:t xml:space="preserve"> настоящего Регламента.</w:t>
      </w:r>
    </w:p>
    <w:p w:rsidR="002B1F18" w:rsidRDefault="002B1F18">
      <w:pPr>
        <w:pStyle w:val="ConsPlusNormal"/>
        <w:spacing w:before="220"/>
        <w:ind w:firstLine="540"/>
        <w:jc w:val="both"/>
      </w:pPr>
      <w:r>
        <w:t>2.18. Прием заявителей осуществляется в специально выделенных для этой цели помещениях Администрации, МФЦ.</w:t>
      </w:r>
    </w:p>
    <w:p w:rsidR="002B1F18" w:rsidRDefault="002B1F18">
      <w:pPr>
        <w:pStyle w:val="ConsPlusNormal"/>
        <w:spacing w:before="220"/>
        <w:ind w:firstLine="540"/>
        <w:jc w:val="both"/>
      </w:pPr>
      <w:r>
        <w:t>Кабинет оборудуется информационными табличками (вывесками) с указанием:</w:t>
      </w:r>
    </w:p>
    <w:p w:rsidR="002B1F18" w:rsidRDefault="002B1F18">
      <w:pPr>
        <w:pStyle w:val="ConsPlusNormal"/>
        <w:spacing w:before="220"/>
        <w:ind w:firstLine="540"/>
        <w:jc w:val="both"/>
      </w:pPr>
      <w:r>
        <w:t>- номера кабинета;</w:t>
      </w:r>
    </w:p>
    <w:p w:rsidR="002B1F18" w:rsidRDefault="002B1F18">
      <w:pPr>
        <w:pStyle w:val="ConsPlusNormal"/>
        <w:spacing w:before="220"/>
        <w:ind w:firstLine="540"/>
        <w:jc w:val="both"/>
      </w:pPr>
      <w:r>
        <w:t>- фамилии и инициалов специалиста, осуществляющего прием.</w:t>
      </w:r>
    </w:p>
    <w:p w:rsidR="002B1F18" w:rsidRDefault="002B1F18">
      <w:pPr>
        <w:pStyle w:val="ConsPlusNormal"/>
        <w:spacing w:before="220"/>
        <w:ind w:firstLine="540"/>
        <w:jc w:val="both"/>
      </w:pPr>
      <w:r>
        <w:t>Места для приема заявителей снабжаются стулом, писчей бумагой и канцелярскими принадлежностями.</w:t>
      </w:r>
    </w:p>
    <w:p w:rsidR="002B1F18" w:rsidRDefault="002B1F18">
      <w:pPr>
        <w:pStyle w:val="ConsPlusNormal"/>
        <w:spacing w:before="220"/>
        <w:ind w:firstLine="540"/>
        <w:jc w:val="both"/>
      </w:pPr>
      <w:r>
        <w:t>2.19. Помещения должны соответствовать требованиям пожарной, санитарно-</w:t>
      </w:r>
      <w:r>
        <w:lastRenderedPageBreak/>
        <w:t>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B1F18" w:rsidRDefault="002B1F18">
      <w:pPr>
        <w:pStyle w:val="ConsPlusNormal"/>
        <w:spacing w:before="220"/>
        <w:ind w:firstLine="540"/>
        <w:jc w:val="both"/>
      </w:pPr>
      <w:r>
        <w:t>2.20. Одним специалистом одновременно ведется прием только одного заявителя.</w:t>
      </w:r>
    </w:p>
    <w:p w:rsidR="002B1F18" w:rsidRDefault="002B1F18">
      <w:pPr>
        <w:pStyle w:val="ConsPlusNormal"/>
        <w:spacing w:before="22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2B1F18" w:rsidRDefault="002B1F18">
      <w:pPr>
        <w:pStyle w:val="ConsPlusNormal"/>
        <w:spacing w:before="22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B1F18" w:rsidRDefault="002B1F18">
      <w:pPr>
        <w:pStyle w:val="ConsPlusNormal"/>
        <w:spacing w:before="22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2B1F18" w:rsidRDefault="002B1F18">
      <w:pPr>
        <w:pStyle w:val="ConsPlusNormal"/>
        <w:spacing w:before="220"/>
        <w:ind w:firstLine="540"/>
        <w:jc w:val="both"/>
      </w:pPr>
      <w: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2B1F18" w:rsidRDefault="002B1F18">
      <w:pPr>
        <w:pStyle w:val="ConsPlusNormal"/>
        <w:spacing w:before="220"/>
        <w:ind w:firstLine="540"/>
        <w:jc w:val="both"/>
      </w:pPr>
      <w: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2B1F18" w:rsidRDefault="002B1F18">
      <w:pPr>
        <w:pStyle w:val="ConsPlusNormal"/>
        <w:spacing w:before="22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B1F18" w:rsidRDefault="002B1F18">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B1F18" w:rsidRDefault="002B1F1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2B1F18" w:rsidRDefault="002B1F1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B1F18" w:rsidRDefault="002B1F1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1F18" w:rsidRDefault="002B1F18">
      <w:pPr>
        <w:pStyle w:val="ConsPlusNormal"/>
        <w:spacing w:before="220"/>
        <w:ind w:firstLine="540"/>
        <w:jc w:val="both"/>
      </w:pPr>
      <w:r>
        <w:t>- допуск сурдопереводчика и тифлосурдопереводчика;</w:t>
      </w:r>
    </w:p>
    <w:p w:rsidR="002B1F18" w:rsidRDefault="002B1F18">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w:t>
      </w:r>
    </w:p>
    <w:p w:rsidR="002B1F18" w:rsidRDefault="002B1F18">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2B1F18" w:rsidRDefault="002B1F18">
      <w:pPr>
        <w:pStyle w:val="ConsPlusNormal"/>
        <w:spacing w:before="220"/>
        <w:ind w:firstLine="540"/>
        <w:jc w:val="both"/>
      </w:pPr>
      <w:r>
        <w:t xml:space="preserve">На территории, прилегающей к месторасположению Администрации, МФЦ оборудуются </w:t>
      </w:r>
      <w:r>
        <w:lastRenderedPageBreak/>
        <w:t>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2B1F18" w:rsidRDefault="002B1F18">
      <w:pPr>
        <w:pStyle w:val="ConsPlusNormal"/>
        <w:spacing w:before="22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B1F18" w:rsidRDefault="002B1F18">
      <w:pPr>
        <w:pStyle w:val="ConsPlusNormal"/>
        <w:spacing w:before="22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B1F18" w:rsidRDefault="002B1F18">
      <w:pPr>
        <w:pStyle w:val="ConsPlusNormal"/>
        <w:jc w:val="both"/>
      </w:pPr>
    </w:p>
    <w:p w:rsidR="002B1F18" w:rsidRDefault="002B1F18">
      <w:pPr>
        <w:pStyle w:val="ConsPlusTitle"/>
        <w:jc w:val="center"/>
        <w:outlineLvl w:val="2"/>
      </w:pPr>
      <w:r>
        <w:t>Показатели доступности и качества муниципальной услуги</w:t>
      </w:r>
    </w:p>
    <w:p w:rsidR="002B1F18" w:rsidRDefault="002B1F18">
      <w:pPr>
        <w:pStyle w:val="ConsPlusNormal"/>
        <w:jc w:val="both"/>
      </w:pPr>
    </w:p>
    <w:p w:rsidR="002B1F18" w:rsidRDefault="002B1F18">
      <w:pPr>
        <w:pStyle w:val="ConsPlusNormal"/>
        <w:ind w:firstLine="540"/>
        <w:jc w:val="both"/>
      </w:pPr>
      <w:r>
        <w:t>2.23. Показателями доступности предоставления муниципальной услуги являются:</w:t>
      </w:r>
    </w:p>
    <w:p w:rsidR="002B1F18" w:rsidRDefault="002B1F18">
      <w:pPr>
        <w:pStyle w:val="ConsPlusNormal"/>
        <w:spacing w:before="220"/>
        <w:ind w:firstLine="540"/>
        <w:jc w:val="both"/>
      </w:pPr>
      <w:r>
        <w:t>- предоставление возможности получения муниципальной услуги в электронной форме;</w:t>
      </w:r>
    </w:p>
    <w:p w:rsidR="002B1F18" w:rsidRDefault="002B1F18">
      <w:pPr>
        <w:pStyle w:val="ConsPlusNormal"/>
        <w:spacing w:before="220"/>
        <w:ind w:firstLine="540"/>
        <w:jc w:val="both"/>
      </w:pPr>
      <w:r>
        <w:t>- транспортная или пешая доступность к местам предоставления муниципальной услуги;</w:t>
      </w:r>
    </w:p>
    <w:p w:rsidR="002B1F18" w:rsidRDefault="002B1F18">
      <w:pPr>
        <w:pStyle w:val="ConsPlusNormal"/>
        <w:spacing w:before="22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w:t>
      </w:r>
    </w:p>
    <w:p w:rsidR="002B1F18" w:rsidRDefault="002B1F18">
      <w:pPr>
        <w:pStyle w:val="ConsPlusNormal"/>
        <w:spacing w:before="220"/>
        <w:ind w:firstLine="540"/>
        <w:jc w:val="both"/>
      </w:pPr>
      <w:r>
        <w:t>- возможность получения заявителем (представителем заявителя) информации о ходе предоставления муниципальной услуги с использованием Единого портала, официального сайта Администрации (при наличии технической возможности);</w:t>
      </w:r>
    </w:p>
    <w:p w:rsidR="002B1F18" w:rsidRDefault="002B1F18">
      <w:pPr>
        <w:pStyle w:val="ConsPlusNormal"/>
        <w:spacing w:before="220"/>
        <w:ind w:firstLine="540"/>
        <w:jc w:val="both"/>
      </w:pPr>
      <w:r>
        <w:t>- соблюдение требований настоящего Регламента о порядке информирования об оказании муниципальной услуги;</w:t>
      </w:r>
    </w:p>
    <w:p w:rsidR="002B1F18" w:rsidRDefault="002B1F18">
      <w:pPr>
        <w:pStyle w:val="ConsPlusNormal"/>
        <w:spacing w:before="220"/>
        <w:ind w:firstLine="540"/>
        <w:jc w:val="both"/>
      </w:pPr>
      <w:r>
        <w:t>- возможность предоставления муниципальной услуги во взаимодействии с МФЦ.</w:t>
      </w:r>
    </w:p>
    <w:p w:rsidR="002B1F18" w:rsidRDefault="002B1F18">
      <w:pPr>
        <w:pStyle w:val="ConsPlusNormal"/>
        <w:spacing w:before="220"/>
        <w:ind w:firstLine="540"/>
        <w:jc w:val="both"/>
      </w:pPr>
      <w:r>
        <w:t>2.24. Показателями качества предоставления муниципальной услуги являются:</w:t>
      </w:r>
    </w:p>
    <w:p w:rsidR="002B1F18" w:rsidRDefault="002B1F18">
      <w:pPr>
        <w:pStyle w:val="ConsPlusNormal"/>
        <w:spacing w:before="220"/>
        <w:ind w:firstLine="540"/>
        <w:jc w:val="both"/>
      </w:pPr>
      <w:r>
        <w:t>- соблюдение сроков предоставления муниципальной услуги;</w:t>
      </w:r>
    </w:p>
    <w:p w:rsidR="002B1F18" w:rsidRDefault="002B1F18">
      <w:pPr>
        <w:pStyle w:val="ConsPlusNormal"/>
        <w:spacing w:before="22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2B1F18" w:rsidRDefault="002B1F18">
      <w:pPr>
        <w:pStyle w:val="ConsPlusNormal"/>
        <w:spacing w:before="22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B1F18" w:rsidRDefault="002B1F18">
      <w:pPr>
        <w:pStyle w:val="ConsPlusNormal"/>
        <w:spacing w:before="22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B1F18" w:rsidRDefault="002B1F18">
      <w:pPr>
        <w:pStyle w:val="ConsPlusNormal"/>
        <w:jc w:val="both"/>
      </w:pPr>
    </w:p>
    <w:p w:rsidR="002B1F18" w:rsidRDefault="002B1F18">
      <w:pPr>
        <w:pStyle w:val="ConsPlusTitle"/>
        <w:jc w:val="center"/>
        <w:outlineLvl w:val="2"/>
      </w:pPr>
      <w:r>
        <w:t>Иные требования, в том числе учитывающие особенности</w:t>
      </w:r>
    </w:p>
    <w:p w:rsidR="002B1F18" w:rsidRDefault="002B1F18">
      <w:pPr>
        <w:pStyle w:val="ConsPlusTitle"/>
        <w:jc w:val="center"/>
      </w:pPr>
      <w:r>
        <w:t>предоставления муниципальной услуги в МФЦ и особенности</w:t>
      </w:r>
    </w:p>
    <w:p w:rsidR="002B1F18" w:rsidRDefault="002B1F18">
      <w:pPr>
        <w:pStyle w:val="ConsPlusTitle"/>
        <w:jc w:val="center"/>
      </w:pPr>
      <w:r>
        <w:t>предоставления муниципальной услуги в электронной форме</w:t>
      </w:r>
    </w:p>
    <w:p w:rsidR="002B1F18" w:rsidRDefault="002B1F18">
      <w:pPr>
        <w:pStyle w:val="ConsPlusNormal"/>
        <w:jc w:val="both"/>
      </w:pPr>
    </w:p>
    <w:p w:rsidR="002B1F18" w:rsidRDefault="002B1F18">
      <w:pPr>
        <w:pStyle w:val="ConsPlusNormal"/>
        <w:ind w:firstLine="540"/>
        <w:jc w:val="both"/>
      </w:pPr>
      <w:r>
        <w:t>2.25.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2B1F18" w:rsidRDefault="002B1F18">
      <w:pPr>
        <w:pStyle w:val="ConsPlusNormal"/>
        <w:spacing w:before="220"/>
        <w:ind w:firstLine="540"/>
        <w:jc w:val="both"/>
      </w:pPr>
      <w:r>
        <w:lastRenderedPageBreak/>
        <w:t>2.26. В МФЦ осуществляются прием и выдача документов только при личном обращении заявителя (представителя заявителя).</w:t>
      </w:r>
    </w:p>
    <w:p w:rsidR="002B1F18" w:rsidRDefault="002B1F18">
      <w:pPr>
        <w:pStyle w:val="ConsPlusNormal"/>
        <w:spacing w:before="220"/>
        <w:ind w:firstLine="540"/>
        <w:jc w:val="both"/>
      </w:pPr>
      <w:r>
        <w:t xml:space="preserve">2.27. Специалист МФЦ принимает от заявителя (представителя заявителя) заявление и (или) документы, указанные в </w:t>
      </w:r>
      <w:hyperlink w:anchor="P172">
        <w:r>
          <w:rPr>
            <w:color w:val="0000FF"/>
          </w:rPr>
          <w:t>пунктах 2.6</w:t>
        </w:r>
      </w:hyperlink>
      <w:r>
        <w:t xml:space="preserve"> - </w:t>
      </w:r>
      <w:hyperlink w:anchor="P185">
        <w:r>
          <w:rPr>
            <w:color w:val="0000FF"/>
          </w:rPr>
          <w:t>2.6.2</w:t>
        </w:r>
      </w:hyperlink>
      <w:r>
        <w:t xml:space="preserve"> настоящего Регламента, и регистрирует их.</w:t>
      </w:r>
    </w:p>
    <w:p w:rsidR="002B1F18" w:rsidRDefault="002B1F18">
      <w:pPr>
        <w:pStyle w:val="ConsPlusNormal"/>
        <w:spacing w:before="220"/>
        <w:ind w:firstLine="540"/>
        <w:jc w:val="both"/>
      </w:pPr>
      <w:r>
        <w:t xml:space="preserve">При приеме у заявителя (представителя заявителя) заявления и (или) документов, указанных в </w:t>
      </w:r>
      <w:hyperlink w:anchor="P172">
        <w:r>
          <w:rPr>
            <w:color w:val="0000FF"/>
          </w:rPr>
          <w:t>пунктах 2.6</w:t>
        </w:r>
      </w:hyperlink>
      <w:r>
        <w:t xml:space="preserve"> - </w:t>
      </w:r>
      <w:hyperlink w:anchor="P185">
        <w:r>
          <w:rPr>
            <w:color w:val="0000FF"/>
          </w:rPr>
          <w:t>2.6.2</w:t>
        </w:r>
      </w:hyperlink>
      <w:r>
        <w:t xml:space="preserve"> настоящего Регламента, специалист МФЦ:</w:t>
      </w:r>
    </w:p>
    <w:p w:rsidR="002B1F18" w:rsidRDefault="002B1F18">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2B1F18" w:rsidRDefault="002B1F18">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2B1F18" w:rsidRDefault="002B1F18">
      <w:pPr>
        <w:pStyle w:val="ConsPlusNormal"/>
        <w:spacing w:before="220"/>
        <w:ind w:firstLine="540"/>
        <w:jc w:val="both"/>
      </w:pPr>
      <w:r>
        <w:t>Срок выполнения данного административного действия не более 30 минут.</w:t>
      </w:r>
    </w:p>
    <w:p w:rsidR="002B1F18" w:rsidRDefault="002B1F18">
      <w:pPr>
        <w:pStyle w:val="ConsPlusNormal"/>
        <w:spacing w:before="220"/>
        <w:ind w:firstLine="540"/>
        <w:jc w:val="both"/>
      </w:pPr>
      <w:r>
        <w:t xml:space="preserve">2.28. Передачу и доставку заявления и (или) документов, указанных в </w:t>
      </w:r>
      <w:hyperlink w:anchor="P172">
        <w:r>
          <w:rPr>
            <w:color w:val="0000FF"/>
          </w:rPr>
          <w:t>пунктах 2.6</w:t>
        </w:r>
      </w:hyperlink>
      <w:r>
        <w:t xml:space="preserve"> - </w:t>
      </w:r>
      <w:hyperlink w:anchor="P185">
        <w:r>
          <w:rPr>
            <w:color w:val="0000FF"/>
          </w:rPr>
          <w:t>2.6.2</w:t>
        </w:r>
      </w:hyperlink>
      <w: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72">
        <w:r>
          <w:rPr>
            <w:color w:val="0000FF"/>
          </w:rPr>
          <w:t>пунктах 2.6</w:t>
        </w:r>
      </w:hyperlink>
      <w:r>
        <w:t xml:space="preserve"> - </w:t>
      </w:r>
      <w:hyperlink w:anchor="P185">
        <w:r>
          <w:rPr>
            <w:color w:val="0000FF"/>
          </w:rPr>
          <w:t>2.6.2</w:t>
        </w:r>
      </w:hyperlink>
      <w:r>
        <w:t xml:space="preserve"> настоящего Регламента, от заявителя (представителя заявителя).</w:t>
      </w:r>
    </w:p>
    <w:p w:rsidR="002B1F18" w:rsidRDefault="002B1F18">
      <w:pPr>
        <w:pStyle w:val="ConsPlusNormal"/>
        <w:spacing w:before="22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2B1F18" w:rsidRDefault="002B1F18">
      <w:pPr>
        <w:pStyle w:val="ConsPlusNormal"/>
        <w:spacing w:before="22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2B1F18" w:rsidRDefault="002B1F18">
      <w:pPr>
        <w:pStyle w:val="ConsPlusNormal"/>
        <w:spacing w:before="220"/>
        <w:ind w:firstLine="540"/>
        <w:jc w:val="both"/>
      </w:pPr>
      <w: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2B1F18" w:rsidRDefault="002B1F18">
      <w:pPr>
        <w:pStyle w:val="ConsPlusNormal"/>
        <w:spacing w:before="22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50">
        <w:r>
          <w:rPr>
            <w:color w:val="0000FF"/>
          </w:rPr>
          <w:t>пунктом 2.4</w:t>
        </w:r>
      </w:hyperlink>
      <w:r>
        <w:t xml:space="preserve"> настоящего Регламента.</w:t>
      </w:r>
    </w:p>
    <w:p w:rsidR="002B1F18" w:rsidRDefault="002B1F18">
      <w:pPr>
        <w:pStyle w:val="ConsPlusNormal"/>
        <w:spacing w:before="220"/>
        <w:ind w:firstLine="540"/>
        <w:jc w:val="both"/>
      </w:pPr>
      <w: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2B1F18" w:rsidRDefault="002B1F18">
      <w:pPr>
        <w:pStyle w:val="ConsPlusNormal"/>
        <w:spacing w:before="220"/>
        <w:ind w:firstLine="540"/>
        <w:jc w:val="both"/>
      </w:pPr>
      <w:r>
        <w:t>2.31.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2B1F18" w:rsidRDefault="002B1F18">
      <w:pPr>
        <w:pStyle w:val="ConsPlusNormal"/>
        <w:spacing w:before="220"/>
        <w:ind w:firstLine="540"/>
        <w:jc w:val="both"/>
      </w:pPr>
      <w:r>
        <w:t xml:space="preserve">2.32. В случае неявки заявителя (представителя заявителя) в МФЦ в течение 30 дней с </w:t>
      </w:r>
      <w:r>
        <w:lastRenderedPageBreak/>
        <w:t>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2B1F18" w:rsidRDefault="002B1F18">
      <w:pPr>
        <w:pStyle w:val="ConsPlusNormal"/>
        <w:spacing w:before="220"/>
        <w:ind w:firstLine="540"/>
        <w:jc w:val="both"/>
      </w:pPr>
      <w: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2B1F18" w:rsidRDefault="002B1F18">
      <w:pPr>
        <w:pStyle w:val="ConsPlusNormal"/>
        <w:spacing w:before="220"/>
        <w:ind w:firstLine="540"/>
        <w:jc w:val="both"/>
      </w:pPr>
      <w:r>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2B1F18" w:rsidRDefault="002B1F18">
      <w:pPr>
        <w:pStyle w:val="ConsPlusNormal"/>
        <w:spacing w:before="220"/>
        <w:ind w:firstLine="540"/>
        <w:jc w:val="both"/>
      </w:pPr>
      <w:r>
        <w:t>2) путем направления электронного документа в Администрацию на официальную электронную почту Администрации.</w:t>
      </w:r>
    </w:p>
    <w:p w:rsidR="002B1F18" w:rsidRDefault="002B1F18">
      <w:pPr>
        <w:pStyle w:val="ConsPlusNormal"/>
        <w:spacing w:before="220"/>
        <w:ind w:firstLine="540"/>
        <w:jc w:val="both"/>
      </w:pPr>
      <w:r>
        <w:t>2.34.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 заявителю (представителю заявителя) обеспечиваются:</w:t>
      </w:r>
    </w:p>
    <w:p w:rsidR="002B1F18" w:rsidRDefault="002B1F18">
      <w:pPr>
        <w:pStyle w:val="ConsPlusNormal"/>
        <w:spacing w:before="220"/>
        <w:ind w:firstLine="540"/>
        <w:jc w:val="both"/>
      </w:pPr>
      <w:r>
        <w:t>1) получение информации о порядке и сроках предоставления услуги;</w:t>
      </w:r>
    </w:p>
    <w:p w:rsidR="002B1F18" w:rsidRDefault="002B1F18">
      <w:pPr>
        <w:pStyle w:val="ConsPlusNormal"/>
        <w:spacing w:before="220"/>
        <w:ind w:firstLine="540"/>
        <w:jc w:val="both"/>
      </w:pPr>
      <w:r>
        <w:t>2) формирование заявления о предоставлении муниципальной услуги;</w:t>
      </w:r>
    </w:p>
    <w:p w:rsidR="002B1F18" w:rsidRDefault="002B1F18">
      <w:pPr>
        <w:pStyle w:val="ConsPlusNormal"/>
        <w:spacing w:before="220"/>
        <w:ind w:firstLine="540"/>
        <w:jc w:val="both"/>
      </w:pPr>
      <w:r>
        <w:t>3) прием и регистрация заявления и иных документов, необходимых для предоставления муниципальной услуги;</w:t>
      </w:r>
    </w:p>
    <w:p w:rsidR="002B1F18" w:rsidRDefault="002B1F18">
      <w:pPr>
        <w:pStyle w:val="ConsPlusNormal"/>
        <w:spacing w:before="220"/>
        <w:ind w:firstLine="540"/>
        <w:jc w:val="both"/>
      </w:pPr>
      <w:r>
        <w:t>4) получение сведений о ходе выполнения заявления о предоставлении муниципальной услуги;</w:t>
      </w:r>
    </w:p>
    <w:p w:rsidR="002B1F18" w:rsidRDefault="002B1F18">
      <w:pPr>
        <w:pStyle w:val="ConsPlusNormal"/>
        <w:spacing w:before="220"/>
        <w:ind w:firstLine="540"/>
        <w:jc w:val="both"/>
      </w:pPr>
      <w:r>
        <w:t>5) получение результата предоставления муниципальной услуги;</w:t>
      </w:r>
    </w:p>
    <w:p w:rsidR="002B1F18" w:rsidRDefault="002B1F18">
      <w:pPr>
        <w:pStyle w:val="ConsPlusNormal"/>
        <w:spacing w:before="220"/>
        <w:ind w:firstLine="540"/>
        <w:jc w:val="both"/>
      </w:pPr>
      <w:r>
        <w:t>6) осуществление оценки качества предоставления муниципальной услуги;</w:t>
      </w:r>
    </w:p>
    <w:p w:rsidR="002B1F18" w:rsidRDefault="002B1F18">
      <w:pPr>
        <w:pStyle w:val="ConsPlusNormal"/>
        <w:spacing w:before="220"/>
        <w:ind w:firstLine="540"/>
        <w:jc w:val="both"/>
      </w:pPr>
      <w: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B1F18" w:rsidRDefault="002B1F18">
      <w:pPr>
        <w:pStyle w:val="ConsPlusNormal"/>
        <w:spacing w:before="220"/>
        <w:ind w:firstLine="540"/>
        <w:jc w:val="both"/>
      </w:pPr>
      <w:r>
        <w:t>2.35. При предоставлении муниципальной услуги в электронной форме посредством электронной почты заявителю (представителю заявителя) обеспечиваются:</w:t>
      </w:r>
    </w:p>
    <w:p w:rsidR="002B1F18" w:rsidRDefault="002B1F18">
      <w:pPr>
        <w:pStyle w:val="ConsPlusNormal"/>
        <w:spacing w:before="220"/>
        <w:ind w:firstLine="540"/>
        <w:jc w:val="both"/>
      </w:pPr>
      <w:r>
        <w:t>1) получение информации о порядке и сроках предоставления услуги;</w:t>
      </w:r>
    </w:p>
    <w:p w:rsidR="002B1F18" w:rsidRDefault="002B1F18">
      <w:pPr>
        <w:pStyle w:val="ConsPlusNormal"/>
        <w:spacing w:before="220"/>
        <w:ind w:firstLine="540"/>
        <w:jc w:val="both"/>
      </w:pPr>
      <w:r>
        <w:t>2) подача заявления и документов, необходимых для предоставления муниципальной услуги;</w:t>
      </w:r>
    </w:p>
    <w:p w:rsidR="002B1F18" w:rsidRDefault="002B1F18">
      <w:pPr>
        <w:pStyle w:val="ConsPlusNormal"/>
        <w:spacing w:before="220"/>
        <w:ind w:firstLine="540"/>
        <w:jc w:val="both"/>
      </w:pPr>
      <w:r>
        <w:t>3) получение результата предоставления муниципальной услуги.</w:t>
      </w:r>
    </w:p>
    <w:p w:rsidR="002B1F18" w:rsidRDefault="002B1F18">
      <w:pPr>
        <w:pStyle w:val="ConsPlusNormal"/>
        <w:spacing w:before="220"/>
        <w:ind w:firstLine="540"/>
        <w:jc w:val="both"/>
      </w:pPr>
      <w:r>
        <w:t>2.36.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2B1F18" w:rsidRDefault="002B1F18">
      <w:pPr>
        <w:pStyle w:val="ConsPlusNormal"/>
        <w:spacing w:before="220"/>
        <w:ind w:firstLine="540"/>
        <w:jc w:val="both"/>
      </w:pPr>
      <w:r>
        <w:t>2.37. Образцы заполнения электронной формы заявления размещаются на Едином портале, официальном сайте Администрации (при наличии технической возможности) с возможностью бесплатного копирования.</w:t>
      </w:r>
    </w:p>
    <w:p w:rsidR="002B1F18" w:rsidRDefault="002B1F18">
      <w:pPr>
        <w:pStyle w:val="ConsPlusNormal"/>
        <w:spacing w:before="220"/>
        <w:ind w:firstLine="540"/>
        <w:jc w:val="both"/>
      </w:pPr>
      <w:r>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2B1F18" w:rsidRDefault="002B1F18">
      <w:pPr>
        <w:pStyle w:val="ConsPlusNormal"/>
        <w:spacing w:before="220"/>
        <w:ind w:firstLine="540"/>
        <w:jc w:val="both"/>
      </w:pPr>
      <w:r>
        <w:t xml:space="preserve">При выявлении некорректно заполненного поля электронной формы заявления заявитель </w:t>
      </w:r>
      <w:r>
        <w:lastRenderedPageBreak/>
        <w:t>(представитель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1F18" w:rsidRDefault="002B1F18">
      <w:pPr>
        <w:pStyle w:val="ConsPlusNormal"/>
        <w:spacing w:before="220"/>
        <w:ind w:firstLine="540"/>
        <w:jc w:val="both"/>
      </w:pPr>
      <w:r>
        <w:t>При формировании заявления обеспечиваются:</w:t>
      </w:r>
    </w:p>
    <w:p w:rsidR="002B1F18" w:rsidRDefault="002B1F18">
      <w:pPr>
        <w:pStyle w:val="ConsPlusNormal"/>
        <w:spacing w:before="220"/>
        <w:ind w:firstLine="540"/>
        <w:jc w:val="both"/>
      </w:pPr>
      <w:r>
        <w:t>1) возможность копирования и сохранения заявления и иных документов, необходимых для предоставления муниципальной услуги;</w:t>
      </w:r>
    </w:p>
    <w:p w:rsidR="002B1F18" w:rsidRDefault="002B1F18">
      <w:pPr>
        <w:pStyle w:val="ConsPlusNormal"/>
        <w:spacing w:before="220"/>
        <w:ind w:firstLine="540"/>
        <w:jc w:val="both"/>
      </w:pPr>
      <w:r>
        <w:t>2) возможность печати на бумажном носителе копии электронной формы заявления;</w:t>
      </w:r>
    </w:p>
    <w:p w:rsidR="002B1F18" w:rsidRDefault="002B1F18">
      <w:pPr>
        <w:pStyle w:val="ConsPlusNormal"/>
        <w:spacing w:before="220"/>
        <w:ind w:firstLine="540"/>
        <w:jc w:val="both"/>
      </w:pPr>
      <w:r>
        <w:t>3)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2B1F18" w:rsidRDefault="002B1F18">
      <w:pPr>
        <w:pStyle w:val="ConsPlusNormal"/>
        <w:spacing w:before="220"/>
        <w:ind w:firstLine="540"/>
        <w:jc w:val="both"/>
      </w:pPr>
      <w:r>
        <w:t>4) заполнение полей электронной формы заявления до начала ввода сведений заявителем (представителем заявителя)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2B1F18" w:rsidRDefault="002B1F18">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2B1F18" w:rsidRDefault="002B1F18">
      <w:pPr>
        <w:pStyle w:val="ConsPlusNormal"/>
        <w:spacing w:before="220"/>
        <w:ind w:firstLine="540"/>
        <w:jc w:val="both"/>
      </w:pPr>
      <w:r>
        <w:t>6) возможность доступа заявителя (представителя заявителя) на Едином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сформированным заявлениям - в течение не менее 3 (трех) месяцев.</w:t>
      </w:r>
    </w:p>
    <w:p w:rsidR="002B1F18" w:rsidRDefault="002B1F18">
      <w:pPr>
        <w:pStyle w:val="ConsPlusNormal"/>
        <w:spacing w:before="220"/>
        <w:ind w:firstLine="540"/>
        <w:jc w:val="both"/>
      </w:pPr>
      <w:r>
        <w:t>2.38.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2B1F18" w:rsidRDefault="002B1F18">
      <w:pPr>
        <w:pStyle w:val="ConsPlusNormal"/>
        <w:spacing w:before="220"/>
        <w:ind w:firstLine="540"/>
        <w:jc w:val="both"/>
      </w:pPr>
      <w: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2B1F18" w:rsidRDefault="002B1F18">
      <w:pPr>
        <w:pStyle w:val="ConsPlusNormal"/>
        <w:spacing w:before="220"/>
        <w:ind w:firstLine="540"/>
        <w:jc w:val="both"/>
      </w:pPr>
      <w:r>
        <w:t>2.39. 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с использованием средств Единого портала, официального сайта Администрации (при наличии технической возможности) по выбору заявителя (представителя заявителя).</w:t>
      </w:r>
    </w:p>
    <w:p w:rsidR="002B1F18" w:rsidRDefault="002B1F18">
      <w:pPr>
        <w:pStyle w:val="ConsPlusNormal"/>
        <w:spacing w:before="220"/>
        <w:ind w:firstLine="540"/>
        <w:jc w:val="both"/>
      </w:pPr>
      <w:r>
        <w:t>В случае подачи заявления с использованием Единого портала информирование заявителя (представителя заявителя) о принятом решении происходит через личный кабинет заявителя (представителя заявителя) на Едином портале.</w:t>
      </w:r>
    </w:p>
    <w:p w:rsidR="002B1F18" w:rsidRDefault="002B1F18">
      <w:pPr>
        <w:pStyle w:val="ConsPlusNormal"/>
        <w:spacing w:before="220"/>
        <w:ind w:firstLine="540"/>
        <w:jc w:val="both"/>
      </w:pPr>
      <w:r>
        <w:t xml:space="preserve">Получение заявления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а также перечень наименований файлов, </w:t>
      </w:r>
      <w:r>
        <w:lastRenderedPageBreak/>
        <w:t>представленных в форме электронных документов, с указанием их объема (далее - уведомление о получении заявления).</w:t>
      </w:r>
    </w:p>
    <w:p w:rsidR="002B1F18" w:rsidRDefault="002B1F18">
      <w:pPr>
        <w:pStyle w:val="ConsPlusNormal"/>
        <w:spacing w:before="220"/>
        <w:ind w:firstLine="540"/>
        <w:jc w:val="both"/>
      </w:pPr>
      <w: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2B1F18" w:rsidRDefault="002B1F18">
      <w:pPr>
        <w:pStyle w:val="ConsPlusNormal"/>
        <w:spacing w:before="220"/>
        <w:ind w:firstLine="540"/>
        <w:jc w:val="both"/>
      </w:pPr>
      <w:r>
        <w:t>2.40. Заявления представляются в виде файлов в формате doc, docx, txt, xls, xlsx, rtf, если указанные заявления предоставляются в форме электронного документа.</w:t>
      </w:r>
    </w:p>
    <w:p w:rsidR="002B1F18" w:rsidRDefault="002B1F18">
      <w:pPr>
        <w:pStyle w:val="ConsPlusNormal"/>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1F18" w:rsidRDefault="002B1F18">
      <w:pPr>
        <w:pStyle w:val="ConsPlusNormal"/>
        <w:spacing w:before="22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1F18" w:rsidRDefault="002B1F18">
      <w:pPr>
        <w:pStyle w:val="ConsPlusNormal"/>
        <w:spacing w:before="220"/>
        <w:ind w:firstLine="540"/>
        <w:jc w:val="both"/>
      </w:pPr>
      <w:r>
        <w:t>2.41. 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2B1F18" w:rsidRDefault="002B1F18">
      <w:pPr>
        <w:pStyle w:val="ConsPlusNormal"/>
        <w:spacing w:before="220"/>
        <w:ind w:firstLine="540"/>
        <w:jc w:val="both"/>
      </w:pPr>
      <w: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1F18" w:rsidRDefault="002B1F18">
      <w:pPr>
        <w:pStyle w:val="ConsPlusNormal"/>
        <w:spacing w:before="220"/>
        <w:ind w:firstLine="540"/>
        <w:jc w:val="both"/>
      </w:pPr>
      <w:r>
        <w:t>2.43.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2B1F18" w:rsidRDefault="002B1F18">
      <w:pPr>
        <w:pStyle w:val="ConsPlusNormal"/>
        <w:spacing w:before="220"/>
        <w:ind w:firstLine="540"/>
        <w:jc w:val="both"/>
      </w:pPr>
      <w:r>
        <w:t>2.44.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Едином портале, официальном сайте Администрации (при наличии технической возможности).</w:t>
      </w:r>
    </w:p>
    <w:p w:rsidR="002B1F18" w:rsidRDefault="002B1F18">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(представителя заявителя) о ходе предоставления муниципальной услуги.</w:t>
      </w:r>
    </w:p>
    <w:p w:rsidR="002B1F18" w:rsidRDefault="002B1F18">
      <w:pPr>
        <w:pStyle w:val="ConsPlusNormal"/>
        <w:spacing w:before="220"/>
        <w:ind w:firstLine="540"/>
        <w:jc w:val="both"/>
      </w:pPr>
      <w:r>
        <w:t>Заявителю (представителю заявителя) после успешного заполнения опросной формы оценки на Едином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2B1F18" w:rsidRDefault="002B1F18">
      <w:pPr>
        <w:pStyle w:val="ConsPlusNormal"/>
        <w:spacing w:before="220"/>
        <w:ind w:firstLine="540"/>
        <w:jc w:val="both"/>
      </w:pPr>
      <w:r>
        <w:t xml:space="preserve">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w:t>
      </w:r>
      <w:r>
        <w:lastRenderedPageBreak/>
        <w:t>предоставления муниципальной услуги.</w:t>
      </w:r>
    </w:p>
    <w:p w:rsidR="002B1F18" w:rsidRDefault="002B1F18">
      <w:pPr>
        <w:pStyle w:val="ConsPlusNormal"/>
        <w:jc w:val="both"/>
      </w:pPr>
    </w:p>
    <w:p w:rsidR="002B1F18" w:rsidRDefault="002B1F18">
      <w:pPr>
        <w:pStyle w:val="ConsPlusTitle"/>
        <w:jc w:val="center"/>
        <w:outlineLvl w:val="1"/>
      </w:pPr>
      <w:r>
        <w:t>3. Состав, последовательность и сроки выполнения</w:t>
      </w:r>
    </w:p>
    <w:p w:rsidR="002B1F18" w:rsidRDefault="002B1F18">
      <w:pPr>
        <w:pStyle w:val="ConsPlusTitle"/>
        <w:jc w:val="center"/>
      </w:pPr>
      <w:r>
        <w:t>административных процедур, требования к порядку их</w:t>
      </w:r>
    </w:p>
    <w:p w:rsidR="002B1F18" w:rsidRDefault="002B1F18">
      <w:pPr>
        <w:pStyle w:val="ConsPlusTitle"/>
        <w:jc w:val="center"/>
      </w:pPr>
      <w:r>
        <w:t>выполнения, в том числе особенности выполнения</w:t>
      </w:r>
    </w:p>
    <w:p w:rsidR="002B1F18" w:rsidRDefault="002B1F18">
      <w:pPr>
        <w:pStyle w:val="ConsPlusTitle"/>
        <w:jc w:val="center"/>
      </w:pPr>
      <w:r>
        <w:t>административных процедур (действий) в электронной форме,</w:t>
      </w:r>
    </w:p>
    <w:p w:rsidR="002B1F18" w:rsidRDefault="002B1F18">
      <w:pPr>
        <w:pStyle w:val="ConsPlusTitle"/>
        <w:jc w:val="center"/>
      </w:pPr>
      <w:r>
        <w:t>а также особенности выполнения административных процедур</w:t>
      </w:r>
    </w:p>
    <w:p w:rsidR="002B1F18" w:rsidRDefault="002B1F18">
      <w:pPr>
        <w:pStyle w:val="ConsPlusTitle"/>
        <w:jc w:val="center"/>
      </w:pPr>
      <w:r>
        <w:t>(действий) в МФЦ</w:t>
      </w:r>
    </w:p>
    <w:p w:rsidR="002B1F18" w:rsidRDefault="002B1F18">
      <w:pPr>
        <w:pStyle w:val="ConsPlusNormal"/>
        <w:jc w:val="both"/>
      </w:pPr>
    </w:p>
    <w:p w:rsidR="002B1F18" w:rsidRDefault="002B1F18">
      <w:pPr>
        <w:pStyle w:val="ConsPlusNormal"/>
        <w:ind w:firstLine="540"/>
        <w:jc w:val="both"/>
      </w:pPr>
      <w:r>
        <w:t>3.1. Предоставление муниципальной услуги включает в себя следующие административные процедуры:</w:t>
      </w:r>
    </w:p>
    <w:p w:rsidR="002B1F18" w:rsidRDefault="002B1F18">
      <w:pPr>
        <w:pStyle w:val="ConsPlusNormal"/>
        <w:spacing w:before="220"/>
        <w:ind w:firstLine="540"/>
        <w:jc w:val="both"/>
      </w:pPr>
      <w:r>
        <w:t>3.1.1. прием и регистрация заявления и документов для получения муниципальной услуги;</w:t>
      </w:r>
    </w:p>
    <w:p w:rsidR="002B1F18" w:rsidRDefault="002B1F18">
      <w:pPr>
        <w:pStyle w:val="ConsPlusNormal"/>
        <w:spacing w:before="220"/>
        <w:ind w:firstLine="540"/>
        <w:jc w:val="both"/>
      </w:pPr>
      <w:r>
        <w:t>3.1.2. формирование и направление межведомственных запросов;</w:t>
      </w:r>
    </w:p>
    <w:p w:rsidR="002B1F18" w:rsidRDefault="002B1F18">
      <w:pPr>
        <w:pStyle w:val="ConsPlusNormal"/>
        <w:spacing w:before="220"/>
        <w:ind w:firstLine="540"/>
        <w:jc w:val="both"/>
      </w:pPr>
      <w:r>
        <w:t>3.1.3. рассмотрение заявления и принятие решения;</w:t>
      </w:r>
    </w:p>
    <w:p w:rsidR="002B1F18" w:rsidRDefault="002B1F18">
      <w:pPr>
        <w:pStyle w:val="ConsPlusNormal"/>
        <w:spacing w:before="220"/>
        <w:ind w:firstLine="540"/>
        <w:jc w:val="both"/>
      </w:pPr>
      <w:r>
        <w:t>3.1.4. выдача результата предоставления муниципальной услуги;</w:t>
      </w:r>
    </w:p>
    <w:p w:rsidR="002B1F18" w:rsidRDefault="002B1F18">
      <w:pPr>
        <w:pStyle w:val="ConsPlusNormal"/>
        <w:spacing w:before="22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2B1F18" w:rsidRDefault="002B1F18">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2B1F18" w:rsidRDefault="002B1F18">
      <w:pPr>
        <w:pStyle w:val="ConsPlusNormal"/>
        <w:spacing w:before="220"/>
        <w:ind w:firstLine="540"/>
        <w:jc w:val="both"/>
      </w:pPr>
      <w:r>
        <w:t>- получение информации о порядке и сроках предоставления услуги;</w:t>
      </w:r>
    </w:p>
    <w:p w:rsidR="002B1F18" w:rsidRDefault="002B1F18">
      <w:pPr>
        <w:pStyle w:val="ConsPlusNormal"/>
        <w:spacing w:before="220"/>
        <w:ind w:firstLine="540"/>
        <w:jc w:val="both"/>
      </w:pPr>
      <w:r>
        <w:t>- формирование заявления о предоставлении муниципальной услуги;</w:t>
      </w:r>
    </w:p>
    <w:p w:rsidR="002B1F18" w:rsidRDefault="002B1F18">
      <w:pPr>
        <w:pStyle w:val="ConsPlusNormal"/>
        <w:spacing w:before="220"/>
        <w:ind w:firstLine="540"/>
        <w:jc w:val="both"/>
      </w:pPr>
      <w:r>
        <w:t>- прием и регистрация заявления о предоставлении муниципальной услуги;</w:t>
      </w:r>
    </w:p>
    <w:p w:rsidR="002B1F18" w:rsidRDefault="002B1F18">
      <w:pPr>
        <w:pStyle w:val="ConsPlusNormal"/>
        <w:spacing w:before="220"/>
        <w:ind w:firstLine="540"/>
        <w:jc w:val="both"/>
      </w:pPr>
      <w:r>
        <w:t>- получение результата предоставления муниципальной услуги;</w:t>
      </w:r>
    </w:p>
    <w:p w:rsidR="002B1F18" w:rsidRDefault="002B1F18">
      <w:pPr>
        <w:pStyle w:val="ConsPlusNormal"/>
        <w:spacing w:before="220"/>
        <w:ind w:firstLine="540"/>
        <w:jc w:val="both"/>
      </w:pPr>
      <w:r>
        <w:t>- получение сведений о ходе выполнения муниципальной услуги;</w:t>
      </w:r>
    </w:p>
    <w:p w:rsidR="002B1F18" w:rsidRDefault="002B1F18">
      <w:pPr>
        <w:pStyle w:val="ConsPlusNormal"/>
        <w:spacing w:before="220"/>
        <w:ind w:firstLine="540"/>
        <w:jc w:val="both"/>
      </w:pPr>
      <w:r>
        <w:t>- осуществление оценки качества предоставления муниципальной услуги;</w:t>
      </w:r>
    </w:p>
    <w:p w:rsidR="002B1F18" w:rsidRDefault="002B1F18">
      <w:pPr>
        <w:pStyle w:val="ConsPlusNormal"/>
        <w:spacing w:before="220"/>
        <w:ind w:firstLine="540"/>
        <w:jc w:val="both"/>
      </w:pPr>
      <w:r>
        <w:t>- досудебное (внесудебное) обжалование решений и действий (бездействия) Администрации, ее должностных лиц.</w:t>
      </w:r>
    </w:p>
    <w:p w:rsidR="002B1F18" w:rsidRDefault="002B1F18">
      <w:pPr>
        <w:pStyle w:val="ConsPlusNormal"/>
        <w:spacing w:before="220"/>
        <w:ind w:firstLine="540"/>
        <w:jc w:val="both"/>
      </w:pPr>
      <w:r>
        <w:t>Перечень административных процедур (действий), выполняемых МФЦ:</w:t>
      </w:r>
    </w:p>
    <w:p w:rsidR="002B1F18" w:rsidRDefault="002B1F18">
      <w:pPr>
        <w:pStyle w:val="ConsPlusNormal"/>
        <w:spacing w:before="220"/>
        <w:ind w:firstLine="540"/>
        <w:jc w:val="both"/>
      </w:pPr>
      <w:r>
        <w:t>- прием от заявителя (представителя заявителя) заявления и документов для предоставления муниципальной услуги;</w:t>
      </w:r>
    </w:p>
    <w:p w:rsidR="002B1F18" w:rsidRDefault="002B1F18">
      <w:pPr>
        <w:pStyle w:val="ConsPlusNormal"/>
        <w:spacing w:before="220"/>
        <w:ind w:firstLine="540"/>
        <w:jc w:val="both"/>
      </w:pPr>
      <w:r>
        <w:t>- выдача заявителю (представителю заявителя) результата предоставления муниципальной услуги.</w:t>
      </w:r>
    </w:p>
    <w:p w:rsidR="002B1F18" w:rsidRDefault="002B1F18">
      <w:pPr>
        <w:pStyle w:val="ConsPlusNormal"/>
        <w:jc w:val="both"/>
      </w:pPr>
    </w:p>
    <w:p w:rsidR="002B1F18" w:rsidRDefault="002B1F18">
      <w:pPr>
        <w:pStyle w:val="ConsPlusTitle"/>
        <w:jc w:val="center"/>
        <w:outlineLvl w:val="2"/>
      </w:pPr>
      <w:r>
        <w:t>Прием и регистрация заявления и документов для получения</w:t>
      </w:r>
    </w:p>
    <w:p w:rsidR="002B1F18" w:rsidRDefault="002B1F18">
      <w:pPr>
        <w:pStyle w:val="ConsPlusTitle"/>
        <w:jc w:val="center"/>
      </w:pPr>
      <w:r>
        <w:t>муниципальной услуги</w:t>
      </w:r>
    </w:p>
    <w:p w:rsidR="002B1F18" w:rsidRDefault="002B1F18">
      <w:pPr>
        <w:pStyle w:val="ConsPlusNormal"/>
        <w:jc w:val="both"/>
      </w:pPr>
    </w:p>
    <w:p w:rsidR="002B1F18" w:rsidRDefault="002B1F18">
      <w:pPr>
        <w:pStyle w:val="ConsPlusNormal"/>
        <w:ind w:firstLine="540"/>
        <w:jc w:val="both"/>
      </w:pPr>
      <w:r>
        <w:t>3.2. Основанием для начала административной процедуры является поступление заявления и документов для предоставления муниципальной услуги.</w:t>
      </w:r>
    </w:p>
    <w:p w:rsidR="002B1F18" w:rsidRDefault="002B1F18">
      <w:pPr>
        <w:pStyle w:val="ConsPlusNormal"/>
        <w:spacing w:before="220"/>
        <w:ind w:firstLine="540"/>
        <w:jc w:val="both"/>
      </w:pPr>
      <w:r>
        <w:t>3.3. Заявление и документы, необходимые для предоставления муниципальной услуги, представляются заявителем (представителем заявителя) в Администрацию или в МФЦ.</w:t>
      </w:r>
    </w:p>
    <w:p w:rsidR="002B1F18" w:rsidRDefault="002B1F18">
      <w:pPr>
        <w:pStyle w:val="ConsPlusNormal"/>
        <w:spacing w:before="220"/>
        <w:ind w:firstLine="540"/>
        <w:jc w:val="both"/>
      </w:pPr>
      <w:r>
        <w:lastRenderedPageBreak/>
        <w:t>Заявление и документы, необходимые для предоставления муниципальной услуги, направляются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2B1F18" w:rsidRDefault="002B1F18">
      <w:pPr>
        <w:pStyle w:val="ConsPlusNormal"/>
        <w:spacing w:before="220"/>
        <w:ind w:firstLine="540"/>
        <w:jc w:val="both"/>
      </w:pPr>
      <w:r>
        <w:t>Заявление подписывается заявителем либо представителем заявителя.</w:t>
      </w:r>
    </w:p>
    <w:p w:rsidR="002B1F18" w:rsidRDefault="002B1F18">
      <w:pPr>
        <w:pStyle w:val="ConsPlusNormal"/>
        <w:spacing w:before="220"/>
        <w:ind w:firstLine="540"/>
        <w:jc w:val="both"/>
      </w:pPr>
      <w:r>
        <w:t>3.4. В случае представления заявления и документов, необходимых для предоставления муниципальной услуги,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B1F18" w:rsidRDefault="002B1F18">
      <w:pPr>
        <w:pStyle w:val="ConsPlusNormal"/>
        <w:spacing w:before="220"/>
        <w:ind w:firstLine="540"/>
        <w:jc w:val="both"/>
      </w:pPr>
      <w:r>
        <w:t xml:space="preserve">При личном обращении заявитель (представитель заявителя) представляет документы, предусмотренные </w:t>
      </w:r>
      <w:hyperlink w:anchor="P172">
        <w:r>
          <w:rPr>
            <w:color w:val="0000FF"/>
          </w:rPr>
          <w:t>пунктами 2.6</w:t>
        </w:r>
      </w:hyperlink>
      <w:r>
        <w:t xml:space="preserve"> - </w:t>
      </w:r>
      <w:hyperlink w:anchor="P185">
        <w:r>
          <w:rPr>
            <w:color w:val="0000FF"/>
          </w:rPr>
          <w:t>2.6.2</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2B1F18" w:rsidRDefault="002B1F18">
      <w:pPr>
        <w:pStyle w:val="ConsPlusNormal"/>
        <w:spacing w:before="220"/>
        <w:ind w:firstLine="540"/>
        <w:jc w:val="both"/>
      </w:pPr>
      <w:r>
        <w:t>Получение заявления и прилагаемых к нему документов подтверждается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1F18" w:rsidRDefault="002B1F18">
      <w:pPr>
        <w:pStyle w:val="ConsPlusNormal"/>
        <w:spacing w:before="220"/>
        <w:ind w:firstLine="540"/>
        <w:jc w:val="both"/>
      </w:pPr>
      <w:r>
        <w:t>3.5. При приеме заявления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 проверяет:</w:t>
      </w:r>
    </w:p>
    <w:p w:rsidR="002B1F18" w:rsidRDefault="002B1F18">
      <w:pPr>
        <w:pStyle w:val="ConsPlusNormal"/>
        <w:spacing w:before="220"/>
        <w:ind w:firstLine="540"/>
        <w:jc w:val="both"/>
      </w:pPr>
      <w:r>
        <w:t>- правильность заполнения заявления;</w:t>
      </w:r>
    </w:p>
    <w:p w:rsidR="002B1F18" w:rsidRDefault="002B1F18">
      <w:pPr>
        <w:pStyle w:val="ConsPlusNormal"/>
        <w:spacing w:before="22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2B1F18" w:rsidRDefault="002B1F18">
      <w:pPr>
        <w:pStyle w:val="ConsPlusNormal"/>
        <w:spacing w:before="220"/>
        <w:ind w:firstLine="540"/>
        <w:jc w:val="both"/>
      </w:pPr>
      <w:r>
        <w:t>- осуществляет сверку сведений, указанных в заявлении, со сведениями, содержащимися в других представленных документах;</w:t>
      </w:r>
    </w:p>
    <w:p w:rsidR="002B1F18" w:rsidRDefault="002B1F18">
      <w:pPr>
        <w:pStyle w:val="ConsPlusNormal"/>
        <w:spacing w:before="220"/>
        <w:ind w:firstLine="540"/>
        <w:jc w:val="both"/>
      </w:pPr>
      <w:r>
        <w:t>- комплектность документов, прилагаемых к заявлению;</w:t>
      </w:r>
    </w:p>
    <w:p w:rsidR="002B1F18" w:rsidRDefault="002B1F18">
      <w:pPr>
        <w:pStyle w:val="ConsPlusNormal"/>
        <w:spacing w:before="22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20">
        <w:r>
          <w:rPr>
            <w:color w:val="0000FF"/>
          </w:rPr>
          <w:t>пунктом 2.8</w:t>
        </w:r>
      </w:hyperlink>
      <w:r>
        <w:t xml:space="preserve"> настоящего Регламента.</w:t>
      </w:r>
    </w:p>
    <w:p w:rsidR="002B1F18" w:rsidRDefault="002B1F18">
      <w:pPr>
        <w:pStyle w:val="ConsPlusNormal"/>
        <w:spacing w:before="220"/>
        <w:ind w:firstLine="540"/>
        <w:jc w:val="both"/>
      </w:pPr>
      <w:r>
        <w:t>Срок выполнения указанных действий устанавливается до 15 минут.</w:t>
      </w:r>
    </w:p>
    <w:p w:rsidR="002B1F18" w:rsidRDefault="002B1F18">
      <w:pPr>
        <w:pStyle w:val="ConsPlusNormal"/>
        <w:spacing w:before="22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2B1F18" w:rsidRDefault="002B1F18">
      <w:pPr>
        <w:pStyle w:val="ConsPlusNormal"/>
        <w:spacing w:before="22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2B1F18" w:rsidRDefault="002B1F18">
      <w:pPr>
        <w:pStyle w:val="ConsPlusNormal"/>
        <w:spacing w:before="220"/>
        <w:ind w:firstLine="540"/>
        <w:jc w:val="both"/>
      </w:pPr>
      <w: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2B1F18" w:rsidRDefault="002B1F18">
      <w:pPr>
        <w:pStyle w:val="ConsPlusNormal"/>
        <w:spacing w:before="220"/>
        <w:ind w:firstLine="540"/>
        <w:jc w:val="both"/>
      </w:pPr>
      <w:r>
        <w:lastRenderedPageBreak/>
        <w:t>3.8.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2B1F18" w:rsidRDefault="002B1F18">
      <w:pPr>
        <w:pStyle w:val="ConsPlusNormal"/>
        <w:spacing w:before="220"/>
        <w:ind w:firstLine="540"/>
        <w:jc w:val="both"/>
      </w:pPr>
      <w:r>
        <w:t xml:space="preserve">3.9. При наличии оснований для отказа в приеме заявления и документов, необходимых для предоставления муниципальной услуги, указанных в </w:t>
      </w:r>
      <w:hyperlink w:anchor="P221">
        <w:r>
          <w:rPr>
            <w:color w:val="0000FF"/>
          </w:rPr>
          <w:t>подпунктах 1</w:t>
        </w:r>
      </w:hyperlink>
      <w:r>
        <w:t xml:space="preserve"> - </w:t>
      </w:r>
      <w:hyperlink w:anchor="P228">
        <w:r>
          <w:rPr>
            <w:color w:val="0000FF"/>
          </w:rPr>
          <w:t>8 пункта 2.8</w:t>
        </w:r>
      </w:hyperlink>
      <w:r>
        <w:t xml:space="preserve"> настоящего Регламента, специалист Администрации, ответственный за прием и регистрацию документов по предоставлению муниципальной услуги, в течение 1 рабочего дня с даты поступления заявления и документов, необходимых для предоставления муниципальной услуги, в Администрацию, выбранным заявителем (представителем заявителя) способом связи информирует его о принятом решении с указанием оснований принятого решения.</w:t>
      </w:r>
    </w:p>
    <w:p w:rsidR="002B1F18" w:rsidRDefault="002B1F18">
      <w:pPr>
        <w:pStyle w:val="ConsPlusNormal"/>
        <w:spacing w:before="22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2B1F18" w:rsidRDefault="002B1F18">
      <w:pPr>
        <w:pStyle w:val="ConsPlusNormal"/>
        <w:spacing w:before="220"/>
        <w:ind w:firstLine="540"/>
        <w:jc w:val="both"/>
      </w:pPr>
      <w:r>
        <w:t xml:space="preserve">3.10. Если заявление и документы, необходимые для предоставления муниципальной услуги, направлены заявителем (представителем заявителя) через Единый портал,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которой подписаны документы, указанные в </w:t>
      </w:r>
      <w:hyperlink w:anchor="P172">
        <w:r>
          <w:rPr>
            <w:color w:val="0000FF"/>
          </w:rPr>
          <w:t>пунктах 2.6</w:t>
        </w:r>
      </w:hyperlink>
      <w:r>
        <w:t xml:space="preserve"> - </w:t>
      </w:r>
      <w:hyperlink w:anchor="P185">
        <w:r>
          <w:rPr>
            <w:color w:val="0000FF"/>
          </w:rPr>
          <w:t>2.6.2</w:t>
        </w:r>
      </w:hyperlink>
      <w:r>
        <w:t xml:space="preserve">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w:t>
      </w:r>
      <w:hyperlink w:anchor="P221">
        <w:r>
          <w:rPr>
            <w:color w:val="0000FF"/>
          </w:rPr>
          <w:t>подпунктах 1</w:t>
        </w:r>
      </w:hyperlink>
      <w:r>
        <w:t xml:space="preserve"> - </w:t>
      </w:r>
      <w:hyperlink w:anchor="P228">
        <w:r>
          <w:rPr>
            <w:color w:val="0000FF"/>
          </w:rPr>
          <w:t>8 пункта 2.8</w:t>
        </w:r>
      </w:hyperlink>
      <w:r>
        <w:t xml:space="preserve"> настоящего Регламента.</w:t>
      </w:r>
    </w:p>
    <w:p w:rsidR="002B1F18" w:rsidRDefault="002B1F18">
      <w:pPr>
        <w:pStyle w:val="ConsPlusNormal"/>
        <w:spacing w:before="220"/>
        <w:ind w:firstLine="540"/>
        <w:jc w:val="both"/>
      </w:pPr>
      <w:r>
        <w:t xml:space="preserve">При наличии оснований для </w:t>
      </w:r>
      <w:hyperlink w:anchor="P754">
        <w:r>
          <w:rPr>
            <w:color w:val="0000FF"/>
          </w:rPr>
          <w:t>отказа</w:t>
        </w:r>
      </w:hyperlink>
      <w:r>
        <w:t xml:space="preserve"> в приеме заявления и документов, необходимых для предоставления муниципальной услуги, установленных </w:t>
      </w:r>
      <w:hyperlink w:anchor="P221">
        <w:r>
          <w:rPr>
            <w:color w:val="0000FF"/>
          </w:rPr>
          <w:t>подпунктами 1</w:t>
        </w:r>
      </w:hyperlink>
      <w:r>
        <w:t xml:space="preserve"> - </w:t>
      </w:r>
      <w:hyperlink w:anchor="P228">
        <w:r>
          <w:rPr>
            <w:color w:val="0000FF"/>
          </w:rPr>
          <w:t>8 пункта 2.8</w:t>
        </w:r>
      </w:hyperlink>
      <w:r>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N 2 к настоящему Регламенту 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
    <w:p w:rsidR="002B1F18" w:rsidRDefault="002B1F18">
      <w:pPr>
        <w:pStyle w:val="ConsPlusNormal"/>
        <w:spacing w:before="22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2B1F18" w:rsidRDefault="002B1F18">
      <w:pPr>
        <w:pStyle w:val="ConsPlusNormal"/>
        <w:spacing w:before="220"/>
        <w:ind w:firstLine="540"/>
        <w:jc w:val="both"/>
      </w:pPr>
      <w:r>
        <w:t>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не позднее 1 рабочего дня, следующего за днем поступления заявления и документов, необходимых для предоставления муниципальной услуги,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2B1F18" w:rsidRDefault="002B1F18">
      <w:pPr>
        <w:pStyle w:val="ConsPlusNormal"/>
        <w:spacing w:before="220"/>
        <w:ind w:firstLine="540"/>
        <w:jc w:val="both"/>
      </w:pPr>
      <w:r>
        <w:t xml:space="preserve">Сообщение о получении заявления и документов, указанных в </w:t>
      </w:r>
      <w:hyperlink w:anchor="P172">
        <w:r>
          <w:rPr>
            <w:color w:val="0000FF"/>
          </w:rPr>
          <w:t>пунктах 2.6</w:t>
        </w:r>
      </w:hyperlink>
      <w:r>
        <w:t xml:space="preserve"> - </w:t>
      </w:r>
      <w:hyperlink w:anchor="P185">
        <w:r>
          <w:rPr>
            <w:color w:val="0000FF"/>
          </w:rPr>
          <w:t>2.6.2</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B1F18" w:rsidRDefault="002B1F18">
      <w:pPr>
        <w:pStyle w:val="ConsPlusNormal"/>
        <w:spacing w:before="220"/>
        <w:ind w:firstLine="540"/>
        <w:jc w:val="both"/>
      </w:pPr>
      <w:r>
        <w:lastRenderedPageBreak/>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2B1F18" w:rsidRDefault="002B1F18">
      <w:pPr>
        <w:pStyle w:val="ConsPlusNormal"/>
        <w:spacing w:before="220"/>
        <w:ind w:firstLine="540"/>
        <w:jc w:val="both"/>
      </w:pPr>
      <w:r>
        <w:t>3.11.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1 рабочего дня, следующего за днем поступления заявления в Администрацию.</w:t>
      </w:r>
    </w:p>
    <w:p w:rsidR="002B1F18" w:rsidRDefault="002B1F18">
      <w:pPr>
        <w:pStyle w:val="ConsPlusNormal"/>
        <w:spacing w:before="220"/>
        <w:ind w:firstLine="540"/>
        <w:jc w:val="both"/>
      </w:pPr>
      <w:r>
        <w:t>3.12. Зарегистрированное заявление и документы передаются на рассмотрение Главе города либо лицу, его замещающему, которые определяют исполнителя, ответственного за работу с поступившим заявлением (далее - ответственный исполнитель).</w:t>
      </w:r>
    </w:p>
    <w:p w:rsidR="002B1F18" w:rsidRDefault="002B1F18">
      <w:pPr>
        <w:pStyle w:val="ConsPlusNormal"/>
        <w:spacing w:before="220"/>
        <w:ind w:firstLine="540"/>
        <w:jc w:val="both"/>
      </w:pPr>
      <w:r>
        <w:t xml:space="preserve">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w:t>
      </w:r>
      <w:hyperlink w:anchor="P221">
        <w:r>
          <w:rPr>
            <w:color w:val="0000FF"/>
          </w:rPr>
          <w:t>подпунктами 1</w:t>
        </w:r>
      </w:hyperlink>
      <w:r>
        <w:t xml:space="preserve"> - </w:t>
      </w:r>
      <w:hyperlink w:anchor="P228">
        <w:r>
          <w:rPr>
            <w:color w:val="0000FF"/>
          </w:rPr>
          <w:t>8 пункта 2.8</w:t>
        </w:r>
      </w:hyperlink>
      <w:r>
        <w:t xml:space="preserve"> настоящего Регламента.</w:t>
      </w:r>
    </w:p>
    <w:p w:rsidR="002B1F18" w:rsidRDefault="002B1F18">
      <w:pPr>
        <w:pStyle w:val="ConsPlusNormal"/>
        <w:spacing w:before="220"/>
        <w:ind w:firstLine="540"/>
        <w:jc w:val="both"/>
      </w:pPr>
      <w:r>
        <w:t>3.14. Продолжительность административной процедуры (максимальный срок ее выполнения) составляет 1 рабочий день со дня поступления заявления и документов, необходимых для предоставления муниципальной услуги, в Администрацию.</w:t>
      </w:r>
    </w:p>
    <w:p w:rsidR="002B1F18" w:rsidRDefault="002B1F18">
      <w:pPr>
        <w:pStyle w:val="ConsPlusNormal"/>
        <w:spacing w:before="220"/>
        <w:ind w:firstLine="540"/>
        <w:jc w:val="both"/>
      </w:pPr>
      <w:r>
        <w:t>3.15. Результатами административной процедуры являются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2B1F18" w:rsidRDefault="002B1F18">
      <w:pPr>
        <w:pStyle w:val="ConsPlusNormal"/>
        <w:spacing w:before="220"/>
        <w:ind w:firstLine="540"/>
        <w:jc w:val="both"/>
      </w:pPr>
      <w:r>
        <w:t>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2B1F18" w:rsidRDefault="002B1F18">
      <w:pPr>
        <w:pStyle w:val="ConsPlusNormal"/>
        <w:jc w:val="both"/>
      </w:pPr>
    </w:p>
    <w:p w:rsidR="002B1F18" w:rsidRDefault="002B1F18">
      <w:pPr>
        <w:pStyle w:val="ConsPlusTitle"/>
        <w:jc w:val="center"/>
        <w:outlineLvl w:val="2"/>
      </w:pPr>
      <w:r>
        <w:t>Формирование и направление межведомственных запросов</w:t>
      </w:r>
    </w:p>
    <w:p w:rsidR="002B1F18" w:rsidRDefault="002B1F18">
      <w:pPr>
        <w:pStyle w:val="ConsPlusNormal"/>
        <w:jc w:val="both"/>
      </w:pPr>
    </w:p>
    <w:p w:rsidR="002B1F18" w:rsidRDefault="002B1F18">
      <w:pPr>
        <w:pStyle w:val="ConsPlusNormal"/>
        <w:ind w:firstLine="540"/>
        <w:jc w:val="both"/>
      </w:pPr>
      <w: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207">
        <w:r>
          <w:rPr>
            <w:color w:val="0000FF"/>
          </w:rPr>
          <w:t>пункте 2.7</w:t>
        </w:r>
      </w:hyperlink>
      <w:r>
        <w:t xml:space="preserve"> настоящего Регламента.</w:t>
      </w:r>
    </w:p>
    <w:p w:rsidR="002B1F18" w:rsidRDefault="002B1F18">
      <w:pPr>
        <w:pStyle w:val="ConsPlusNormal"/>
        <w:spacing w:before="220"/>
        <w:ind w:firstLine="540"/>
        <w:jc w:val="both"/>
      </w:pPr>
      <w: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B1F18" w:rsidRDefault="002B1F18">
      <w:pPr>
        <w:pStyle w:val="ConsPlusNormal"/>
        <w:spacing w:before="22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54">
        <w:r>
          <w:rPr>
            <w:color w:val="0000FF"/>
          </w:rPr>
          <w:t>закона</w:t>
        </w:r>
      </w:hyperlink>
      <w:r>
        <w:t xml:space="preserve"> "Об организации предоставления государственных и муниципальных услуг".</w:t>
      </w:r>
    </w:p>
    <w:p w:rsidR="002B1F18" w:rsidRDefault="002B1F18">
      <w:pPr>
        <w:pStyle w:val="ConsPlusNormal"/>
        <w:spacing w:before="220"/>
        <w:ind w:firstLine="540"/>
        <w:jc w:val="both"/>
      </w:pPr>
      <w:r>
        <w:t xml:space="preserve">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w:t>
      </w:r>
      <w:r>
        <w:lastRenderedPageBreak/>
        <w:t>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B1F18" w:rsidRDefault="002B1F18">
      <w:pPr>
        <w:pStyle w:val="ConsPlusNormal"/>
        <w:spacing w:before="220"/>
        <w:ind w:firstLine="540"/>
        <w:jc w:val="both"/>
      </w:pPr>
      <w:r>
        <w:t>В случае отсутствия технической возможности межведомственные запросы направляются на бумажном носителе.</w:t>
      </w:r>
    </w:p>
    <w:p w:rsidR="002B1F18" w:rsidRDefault="002B1F18">
      <w:pPr>
        <w:pStyle w:val="ConsPlusNormal"/>
        <w:spacing w:before="220"/>
        <w:ind w:firstLine="540"/>
        <w:jc w:val="both"/>
      </w:pPr>
      <w:r>
        <w:t>3.19.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2B1F18" w:rsidRDefault="002B1F18">
      <w:pPr>
        <w:pStyle w:val="ConsPlusNormal"/>
        <w:spacing w:before="220"/>
        <w:ind w:firstLine="540"/>
        <w:jc w:val="both"/>
      </w:pPr>
      <w: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B1F18" w:rsidRDefault="002B1F18">
      <w:pPr>
        <w:pStyle w:val="ConsPlusNormal"/>
        <w:spacing w:before="220"/>
        <w:ind w:firstLine="540"/>
        <w:jc w:val="both"/>
      </w:pPr>
      <w:r>
        <w:t>3.21.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2B1F18" w:rsidRDefault="002B1F18">
      <w:pPr>
        <w:pStyle w:val="ConsPlusNormal"/>
        <w:jc w:val="both"/>
      </w:pPr>
    </w:p>
    <w:p w:rsidR="002B1F18" w:rsidRDefault="002B1F18">
      <w:pPr>
        <w:pStyle w:val="ConsPlusTitle"/>
        <w:jc w:val="center"/>
        <w:outlineLvl w:val="2"/>
      </w:pPr>
      <w:r>
        <w:t>Рассмотрение заявления и принятие решения</w:t>
      </w:r>
    </w:p>
    <w:p w:rsidR="002B1F18" w:rsidRDefault="002B1F18">
      <w:pPr>
        <w:pStyle w:val="ConsPlusNormal"/>
        <w:jc w:val="both"/>
      </w:pPr>
    </w:p>
    <w:p w:rsidR="002B1F18" w:rsidRDefault="002B1F18">
      <w:pPr>
        <w:pStyle w:val="ConsPlusNormal"/>
        <w:ind w:firstLine="540"/>
        <w:jc w:val="both"/>
      </w:pPr>
      <w:r>
        <w:t>3.22.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2B1F18" w:rsidRDefault="002B1F18">
      <w:pPr>
        <w:pStyle w:val="ConsPlusNormal"/>
        <w:spacing w:before="22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2B1F18" w:rsidRDefault="002B1F18">
      <w:pPr>
        <w:pStyle w:val="ConsPlusNormal"/>
        <w:spacing w:before="220"/>
        <w:ind w:firstLine="540"/>
        <w:jc w:val="both"/>
      </w:pPr>
      <w:r>
        <w:t>3.23.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2B1F18" w:rsidRDefault="002B1F18">
      <w:pPr>
        <w:pStyle w:val="ConsPlusNormal"/>
        <w:spacing w:before="220"/>
        <w:ind w:firstLine="540"/>
        <w:jc w:val="both"/>
      </w:pPr>
      <w:r>
        <w:t>- полноты и достоверности сведений, содержащихся в представленных документах;</w:t>
      </w:r>
    </w:p>
    <w:p w:rsidR="002B1F18" w:rsidRDefault="002B1F18">
      <w:pPr>
        <w:pStyle w:val="ConsPlusNormal"/>
        <w:spacing w:before="220"/>
        <w:ind w:firstLine="540"/>
        <w:jc w:val="both"/>
      </w:pPr>
      <w:r>
        <w:t>- согласованности представленной информации между отдельными документами комплекта;</w:t>
      </w:r>
    </w:p>
    <w:p w:rsidR="002B1F18" w:rsidRDefault="002B1F18">
      <w:pPr>
        <w:pStyle w:val="ConsPlusNormal"/>
        <w:spacing w:before="220"/>
        <w:ind w:firstLine="540"/>
        <w:jc w:val="both"/>
      </w:pPr>
      <w:r>
        <w:t xml:space="preserve">- наличия основания для приостановления муниципальной услуги, предусмотренного </w:t>
      </w:r>
      <w:hyperlink w:anchor="P233">
        <w:r>
          <w:rPr>
            <w:color w:val="0000FF"/>
          </w:rPr>
          <w:t>пунктом 2.9</w:t>
        </w:r>
      </w:hyperlink>
      <w:r>
        <w:t xml:space="preserve"> настоящего Регламента;</w:t>
      </w:r>
    </w:p>
    <w:p w:rsidR="002B1F18" w:rsidRDefault="002B1F18">
      <w:pPr>
        <w:pStyle w:val="ConsPlusNormal"/>
        <w:spacing w:before="220"/>
        <w:ind w:firstLine="540"/>
        <w:jc w:val="both"/>
      </w:pPr>
      <w:r>
        <w:t xml:space="preserve">- наличия оснований для отказа в предоставлении муниципальной услуги, предусмотренных </w:t>
      </w:r>
      <w:hyperlink w:anchor="P234">
        <w:r>
          <w:rPr>
            <w:color w:val="0000FF"/>
          </w:rPr>
          <w:t>пунктом 2.10</w:t>
        </w:r>
      </w:hyperlink>
      <w:r>
        <w:t xml:space="preserve"> настоящего Регламента.</w:t>
      </w:r>
    </w:p>
    <w:p w:rsidR="002B1F18" w:rsidRDefault="002B1F18">
      <w:pPr>
        <w:pStyle w:val="ConsPlusNormal"/>
        <w:spacing w:before="220"/>
        <w:ind w:firstLine="540"/>
        <w:jc w:val="both"/>
      </w:pPr>
      <w:r>
        <w:t xml:space="preserve">3.24. В случае указания заявителем (представителем заявителя) в заявлении на необходимость подготовки Администрацией схемы расположения земельного участка, при отсутствии оснований для отказа в ее утверждении, предусмотренных </w:t>
      </w:r>
      <w:hyperlink w:anchor="P234">
        <w:r>
          <w:rPr>
            <w:color w:val="0000FF"/>
          </w:rPr>
          <w:t>пунктом 2.10</w:t>
        </w:r>
      </w:hyperlink>
      <w:r>
        <w:t xml:space="preserve"> настоящего Регламента, ответственный исполнитель осуществляет подготовку схемы расположения земельного участка и проекта постановления об утверждении схемы расположения земельного участка или земельных участков на кадастровом плане территории с приложением пакета представленных заявителем (представителем заявителя) документов.</w:t>
      </w:r>
    </w:p>
    <w:p w:rsidR="002B1F18" w:rsidRDefault="002B1F18">
      <w:pPr>
        <w:pStyle w:val="ConsPlusNormal"/>
        <w:spacing w:before="220"/>
        <w:ind w:firstLine="540"/>
        <w:jc w:val="both"/>
      </w:pPr>
      <w:r>
        <w:t>В случае рассмотрения заявления об утверждении схемы расположения земельного участка для его предоставления в аренду путем проведения аукциона Администрация при наличии в письменной форме согласия заявителя (представителя заявителя) вправе утвердить иной вариант схемы расположения земельного участка.</w:t>
      </w:r>
    </w:p>
    <w:p w:rsidR="002B1F18" w:rsidRDefault="002B1F18">
      <w:pPr>
        <w:pStyle w:val="ConsPlusNormal"/>
        <w:spacing w:before="220"/>
        <w:ind w:firstLine="540"/>
        <w:jc w:val="both"/>
      </w:pPr>
      <w:r>
        <w:lastRenderedPageBreak/>
        <w:t xml:space="preserve">В случае поступления заявления с подготовленной заявителем (представителем заявителя) схемой расположения земельного участка в целях раздела земельного участка, предоставленного на праве постоянного (бессрочного) пользования, аренды или безвозмездного пользования, ответственный исполнитель при отсутствии оснований для отказа в утверждении схемы расположения земельного участка, предусмотренных </w:t>
      </w:r>
      <w:hyperlink w:anchor="P234">
        <w:r>
          <w:rPr>
            <w:color w:val="0000FF"/>
          </w:rPr>
          <w:t>пунктом 2.10</w:t>
        </w:r>
      </w:hyperlink>
      <w:r>
        <w:t xml:space="preserve"> настоящего Регламента, осуществляет подготовку проекта постановления об утверждении схемы расположения земельного участка или земельных участков на кадастровом плане территории с приложением пакета представленных заявителем (представителем заявителя) документов.</w:t>
      </w:r>
    </w:p>
    <w:p w:rsidR="002B1F18" w:rsidRDefault="002B1F18">
      <w:pPr>
        <w:pStyle w:val="ConsPlusNormal"/>
        <w:spacing w:before="220"/>
        <w:ind w:firstLine="540"/>
        <w:jc w:val="both"/>
      </w:pPr>
      <w:r>
        <w:t xml:space="preserve">3.25. При наличии оснований для отказа в предоставлении муниципальной услуги, предусмотренных </w:t>
      </w:r>
      <w:hyperlink w:anchor="P234">
        <w:r>
          <w:rPr>
            <w:color w:val="0000FF"/>
          </w:rPr>
          <w:t>пунктом 2.10</w:t>
        </w:r>
      </w:hyperlink>
      <w:r>
        <w:t xml:space="preserve"> настоящего Регламента, ответственный исполнитель готовит проект постановления об отказе в утверждении схемы расположения земельного участка или земельных участков на кадастровом плане территории с указанием причин отказа.</w:t>
      </w:r>
    </w:p>
    <w:p w:rsidR="002B1F18" w:rsidRDefault="002B1F18">
      <w:pPr>
        <w:pStyle w:val="ConsPlusNormal"/>
        <w:spacing w:before="220"/>
        <w:ind w:firstLine="540"/>
        <w:jc w:val="both"/>
      </w:pPr>
      <w:r>
        <w:t xml:space="preserve">3.26. При наличии основания для приостановления муниципальной услуги, предусмотренного </w:t>
      </w:r>
      <w:hyperlink w:anchor="P233">
        <w:r>
          <w:rPr>
            <w:color w:val="0000FF"/>
          </w:rPr>
          <w:t>пунктом 2.9</w:t>
        </w:r>
      </w:hyperlink>
      <w:r>
        <w:t xml:space="preserve"> настоящего Регламента, ответственный исполнитель готовит проект постановления о приостановлении срока рассмотрения заявления об утверждении схемы расположения земельного участка или земельных участков на кадастровом плане территории. Рассмотрение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B1F18" w:rsidRDefault="002B1F18">
      <w:pPr>
        <w:pStyle w:val="ConsPlusNormal"/>
        <w:spacing w:before="220"/>
        <w:ind w:firstLine="540"/>
        <w:jc w:val="both"/>
      </w:pPr>
      <w:r>
        <w:t>3.27. Подготовленный проект постановления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об отказе в утверждении схемы расположения земельного участка или земельных участков на кадастровом плане территории направляется на согласование в системе документооборота Администрации города.</w:t>
      </w:r>
    </w:p>
    <w:p w:rsidR="002B1F18" w:rsidRDefault="002B1F18">
      <w:pPr>
        <w:pStyle w:val="ConsPlusNormal"/>
        <w:spacing w:before="220"/>
        <w:ind w:firstLine="540"/>
        <w:jc w:val="both"/>
      </w:pPr>
      <w: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B1F18" w:rsidRDefault="002B1F18">
      <w:pPr>
        <w:pStyle w:val="ConsPlusNormal"/>
        <w:spacing w:before="220"/>
        <w:ind w:firstLine="540"/>
        <w:jc w:val="both"/>
      </w:pPr>
      <w:r>
        <w:t>После согласования проект постановления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об отказе в утверждении схемы расположения земельного участка или земельных участков на кадастровом плане территории направляется на подпись Главе города либо лицу, его замещающему.</w:t>
      </w:r>
    </w:p>
    <w:p w:rsidR="002B1F18" w:rsidRDefault="002B1F18">
      <w:pPr>
        <w:pStyle w:val="ConsPlusNormal"/>
        <w:spacing w:before="220"/>
        <w:ind w:firstLine="540"/>
        <w:jc w:val="both"/>
      </w:pPr>
      <w:r>
        <w:t>Подписанное Главой города либо лицом, его замещающим, постановление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 регистрируется в установленном порядке.</w:t>
      </w:r>
    </w:p>
    <w:p w:rsidR="002B1F18" w:rsidRDefault="002B1F18">
      <w:pPr>
        <w:pStyle w:val="ConsPlusNormal"/>
        <w:spacing w:before="220"/>
        <w:ind w:firstLine="540"/>
        <w:jc w:val="both"/>
      </w:pPr>
      <w:r>
        <w:t>3.28. Администрация обязана направлять в срок не более чем 5 рабочих дней со дня принятия решения об утверждении схемы расположения земельного участка или земельных участков на кадастровом плане территории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B1F18" w:rsidRDefault="002B1F18">
      <w:pPr>
        <w:pStyle w:val="ConsPlusNormal"/>
        <w:spacing w:before="220"/>
        <w:ind w:firstLine="540"/>
        <w:jc w:val="both"/>
      </w:pPr>
      <w:r>
        <w:t xml:space="preserve">3.29. Результатом выполнения административной процедуры является оформленное и зарегистрированное в установленном порядке постановление об утверждении схемы </w:t>
      </w:r>
      <w:r>
        <w:lastRenderedPageBreak/>
        <w:t>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 xml:space="preserve">3.30. Критерием принятия решения является наличие или отсутствие оснований, предусмотренных </w:t>
      </w:r>
      <w:hyperlink w:anchor="P233">
        <w:r>
          <w:rPr>
            <w:color w:val="0000FF"/>
          </w:rPr>
          <w:t>пунктами 2.9</w:t>
        </w:r>
      </w:hyperlink>
      <w:r>
        <w:t xml:space="preserve"> и </w:t>
      </w:r>
      <w:hyperlink w:anchor="P234">
        <w:r>
          <w:rPr>
            <w:color w:val="0000FF"/>
          </w:rPr>
          <w:t>2.10</w:t>
        </w:r>
      </w:hyperlink>
      <w:r>
        <w:t xml:space="preserve"> настоящего Регламента.</w:t>
      </w:r>
    </w:p>
    <w:p w:rsidR="002B1F18" w:rsidRDefault="002B1F18">
      <w:pPr>
        <w:pStyle w:val="ConsPlusNormal"/>
        <w:spacing w:before="220"/>
        <w:ind w:firstLine="540"/>
        <w:jc w:val="both"/>
      </w:pPr>
      <w:r>
        <w:t>3.31. Продолжительность административной процедуры (максимальный срок ее выполнения) - 9 рабочих дней (с 01.01.2025 - 8 рабочих дней) со дня регистрации заявления в Администрации.</w:t>
      </w:r>
    </w:p>
    <w:p w:rsidR="002B1F18" w:rsidRDefault="002B1F18">
      <w:pPr>
        <w:pStyle w:val="ConsPlusNormal"/>
        <w:spacing w:before="220"/>
        <w:ind w:firstLine="540"/>
        <w:jc w:val="both"/>
      </w:pPr>
      <w:r>
        <w:t>Способом фиксации результата выполнения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 в установленном порядке с проставлением даты и исходящего номера.</w:t>
      </w:r>
    </w:p>
    <w:p w:rsidR="002B1F18" w:rsidRDefault="002B1F18">
      <w:pPr>
        <w:pStyle w:val="ConsPlusNormal"/>
        <w:jc w:val="both"/>
      </w:pPr>
    </w:p>
    <w:p w:rsidR="002B1F18" w:rsidRDefault="002B1F18">
      <w:pPr>
        <w:pStyle w:val="ConsPlusTitle"/>
        <w:jc w:val="center"/>
        <w:outlineLvl w:val="2"/>
      </w:pPr>
      <w:r>
        <w:t>Выдача результата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bookmarkStart w:id="17" w:name="P487"/>
      <w:bookmarkEnd w:id="17"/>
      <w:r>
        <w:t>3.32. Основанием для начала административной процедуры и критерием принятия решения является оформленное и зарегистрированное в установленном порядке постановление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p>
    <w:p w:rsidR="002B1F18" w:rsidRDefault="002B1F18">
      <w:pPr>
        <w:pStyle w:val="ConsPlusNormal"/>
        <w:spacing w:before="220"/>
        <w:ind w:firstLine="540"/>
        <w:jc w:val="both"/>
      </w:pPr>
      <w:r>
        <w:t xml:space="preserve">3.33. Ответственный исполнитель в течение 1 рабочего дня со дня регистрации одного из документов, указанных в </w:t>
      </w:r>
      <w:hyperlink w:anchor="P487">
        <w:r>
          <w:rPr>
            <w:color w:val="0000FF"/>
          </w:rPr>
          <w:t>пункте 3.32</w:t>
        </w:r>
      </w:hyperlink>
      <w:r>
        <w:t xml:space="preserve"> настоящего Регламента,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
    <w:p w:rsidR="002B1F18" w:rsidRDefault="002B1F18">
      <w:pPr>
        <w:pStyle w:val="ConsPlusNormal"/>
        <w:spacing w:before="220"/>
        <w:ind w:firstLine="540"/>
        <w:jc w:val="both"/>
      </w:pPr>
      <w:r>
        <w:t>3.34. Прибывший в назначенный день в Администрацию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личную подпись на руки заявителю (представителю заявителя) результат предоставления муниципальной услуги.</w:t>
      </w:r>
    </w:p>
    <w:p w:rsidR="002B1F18" w:rsidRDefault="002B1F18">
      <w:pPr>
        <w:pStyle w:val="ConsPlusNormal"/>
        <w:spacing w:before="220"/>
        <w:ind w:firstLine="540"/>
        <w:jc w:val="both"/>
      </w:pPr>
      <w:r>
        <w:t>3.35. По выбору заявителя (представителя заявителя)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w:t>
      </w:r>
    </w:p>
    <w:p w:rsidR="002B1F18" w:rsidRDefault="002B1F18">
      <w:pPr>
        <w:pStyle w:val="ConsPlusNormal"/>
        <w:spacing w:before="220"/>
        <w:ind w:firstLine="540"/>
        <w:jc w:val="both"/>
      </w:pPr>
      <w:r>
        <w:t>3.36. В случае если в заявлении указан способ получения результата предоставления муниципальной услуги в виде электронного документа, который направляется заявителю (представителю заявителя) посредством официальной электронной почты, результат предоставления муниципальной услуги направляется заявителю (представителю заявителя) ответственным исполнителем на адрес электронной почты.</w:t>
      </w:r>
    </w:p>
    <w:p w:rsidR="002B1F18" w:rsidRDefault="002B1F18">
      <w:pPr>
        <w:pStyle w:val="ConsPlusNormal"/>
        <w:spacing w:before="220"/>
        <w:ind w:firstLine="540"/>
        <w:jc w:val="both"/>
      </w:pPr>
      <w:r>
        <w:t xml:space="preserve">3.37. В случае если заявление и документы, необходимые для предоставления муниципальной услуги, направлялись в электронной форме через Единый портал, официальный сайт Администрации (при наличии технической возможности) после подготовки и оформления результата предоставления муниципальной услуги, указанного в </w:t>
      </w:r>
      <w:hyperlink w:anchor="P487">
        <w:r>
          <w:rPr>
            <w:color w:val="0000FF"/>
          </w:rPr>
          <w:t>пункте 3.32</w:t>
        </w:r>
      </w:hyperlink>
      <w:r>
        <w:t xml:space="preserve"> настоящего Регламента, ответственный исполнитель изготавливает сканированную копию результата предоставления муниципальной услуги и направляет ее в качестве результата на Единый портал, официальный сайт Администрации (при наличии технической возможности). В "Личный кабинет" заявителя (представителя заявителя) направляется статус муниципальной услуги "Исполнено".</w:t>
      </w:r>
    </w:p>
    <w:p w:rsidR="002B1F18" w:rsidRDefault="002B1F18">
      <w:pPr>
        <w:pStyle w:val="ConsPlusNormal"/>
        <w:spacing w:before="220"/>
        <w:ind w:firstLine="540"/>
        <w:jc w:val="both"/>
      </w:pPr>
      <w:r>
        <w:lastRenderedPageBreak/>
        <w:t>3.38.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2B1F18" w:rsidRDefault="002B1F18">
      <w:pPr>
        <w:pStyle w:val="ConsPlusNormal"/>
        <w:spacing w:before="220"/>
        <w:ind w:firstLine="540"/>
        <w:jc w:val="both"/>
      </w:pPr>
      <w:r>
        <w:t xml:space="preserve">3.39. Продолжительность административной процедуры (максимальный срок ее выполнения) - 1 рабочий день со дня принятия одного из документов, указанных в </w:t>
      </w:r>
      <w:hyperlink w:anchor="P487">
        <w:r>
          <w:rPr>
            <w:color w:val="0000FF"/>
          </w:rPr>
          <w:t>пункте 3.32</w:t>
        </w:r>
      </w:hyperlink>
      <w:r>
        <w:t xml:space="preserve"> настоящего Регламента.</w:t>
      </w:r>
    </w:p>
    <w:p w:rsidR="002B1F18" w:rsidRDefault="002B1F18">
      <w:pPr>
        <w:pStyle w:val="ConsPlusNormal"/>
        <w:spacing w:before="220"/>
        <w:ind w:firstLine="540"/>
        <w:jc w:val="both"/>
      </w:pPr>
      <w:r>
        <w:t>3.40.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2B1F18" w:rsidRDefault="002B1F18">
      <w:pPr>
        <w:pStyle w:val="ConsPlusNormal"/>
        <w:spacing w:before="220"/>
        <w:ind w:firstLine="540"/>
        <w:jc w:val="both"/>
      </w:pPr>
      <w:r>
        <w:t>3.41.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2B1F18" w:rsidRDefault="002B1F18">
      <w:pPr>
        <w:pStyle w:val="ConsPlusNormal"/>
        <w:jc w:val="both"/>
      </w:pPr>
    </w:p>
    <w:p w:rsidR="002B1F18" w:rsidRDefault="002B1F18">
      <w:pPr>
        <w:pStyle w:val="ConsPlusTitle"/>
        <w:jc w:val="center"/>
        <w:outlineLvl w:val="2"/>
      </w:pPr>
      <w:r>
        <w:t>Порядок исправления допущенных опечаток и ошибок в выданных</w:t>
      </w:r>
    </w:p>
    <w:p w:rsidR="002B1F18" w:rsidRDefault="002B1F18">
      <w:pPr>
        <w:pStyle w:val="ConsPlusTitle"/>
        <w:jc w:val="center"/>
      </w:pPr>
      <w:r>
        <w:t>в результате предоставления муниципальной услуги документах</w:t>
      </w:r>
    </w:p>
    <w:p w:rsidR="002B1F18" w:rsidRDefault="002B1F18">
      <w:pPr>
        <w:pStyle w:val="ConsPlusNormal"/>
        <w:jc w:val="both"/>
      </w:pPr>
    </w:p>
    <w:p w:rsidR="002B1F18" w:rsidRDefault="002B1F18">
      <w:pPr>
        <w:pStyle w:val="ConsPlusNormal"/>
        <w:ind w:firstLine="540"/>
        <w:jc w:val="both"/>
      </w:pPr>
      <w:r>
        <w:t xml:space="preserve">3.42.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40">
        <w:r>
          <w:rPr>
            <w:color w:val="0000FF"/>
          </w:rPr>
          <w:t>пункте 2.3</w:t>
        </w:r>
      </w:hyperlink>
      <w:r>
        <w:t xml:space="preserve"> настоящего Регламента, является получение Администрацией </w:t>
      </w:r>
      <w:hyperlink w:anchor="P806">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2B1F18" w:rsidRDefault="002B1F18">
      <w:pPr>
        <w:pStyle w:val="ConsPlusNormal"/>
        <w:spacing w:before="220"/>
        <w:ind w:firstLine="540"/>
        <w:jc w:val="both"/>
      </w:pPr>
      <w:r>
        <w:t>3.43. При обращении об исправлении технической ошибки заявитель (представитель заявителя) представляет:</w:t>
      </w:r>
    </w:p>
    <w:p w:rsidR="002B1F18" w:rsidRDefault="002B1F18">
      <w:pPr>
        <w:pStyle w:val="ConsPlusNormal"/>
        <w:spacing w:before="220"/>
        <w:ind w:firstLine="540"/>
        <w:jc w:val="both"/>
      </w:pPr>
      <w:r>
        <w:t>- заявление об исправлении технической ошибки;</w:t>
      </w:r>
    </w:p>
    <w:p w:rsidR="002B1F18" w:rsidRDefault="002B1F18">
      <w:pPr>
        <w:pStyle w:val="ConsPlusNormal"/>
        <w:spacing w:before="22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2B1F18" w:rsidRDefault="002B1F18">
      <w:pPr>
        <w:pStyle w:val="ConsPlusNormal"/>
        <w:spacing w:before="22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2B1F18" w:rsidRDefault="002B1F18">
      <w:pPr>
        <w:pStyle w:val="ConsPlusNormal"/>
        <w:spacing w:before="220"/>
        <w:ind w:firstLine="540"/>
        <w:jc w:val="both"/>
      </w:pPr>
      <w:r>
        <w:t>3.44.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2B1F18" w:rsidRDefault="002B1F18">
      <w:pPr>
        <w:pStyle w:val="ConsPlusNormal"/>
        <w:spacing w:before="220"/>
        <w:ind w:firstLine="540"/>
        <w:jc w:val="both"/>
      </w:pPr>
      <w:r>
        <w:t>3.45.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B1F18" w:rsidRDefault="002B1F18">
      <w:pPr>
        <w:pStyle w:val="ConsPlusNormal"/>
        <w:spacing w:before="220"/>
        <w:ind w:firstLine="540"/>
        <w:jc w:val="both"/>
      </w:pPr>
      <w:r>
        <w:t>3.46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B1F18" w:rsidRDefault="002B1F18">
      <w:pPr>
        <w:pStyle w:val="ConsPlusNormal"/>
        <w:spacing w:before="220"/>
        <w:ind w:firstLine="540"/>
        <w:jc w:val="both"/>
      </w:pPr>
      <w:r>
        <w:t>3.47.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2B1F18" w:rsidRDefault="002B1F18">
      <w:pPr>
        <w:pStyle w:val="ConsPlusNormal"/>
        <w:spacing w:before="220"/>
        <w:ind w:firstLine="540"/>
        <w:jc w:val="both"/>
      </w:pPr>
      <w:r>
        <w:t>3.48.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2B1F18" w:rsidRDefault="002B1F18">
      <w:pPr>
        <w:pStyle w:val="ConsPlusNormal"/>
        <w:spacing w:before="220"/>
        <w:ind w:firstLine="540"/>
        <w:jc w:val="both"/>
      </w:pPr>
      <w:r>
        <w:lastRenderedPageBreak/>
        <w:t>3.49.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2B1F18" w:rsidRDefault="002B1F18">
      <w:pPr>
        <w:pStyle w:val="ConsPlusNormal"/>
        <w:spacing w:before="220"/>
        <w:ind w:firstLine="540"/>
        <w:jc w:val="both"/>
      </w:pPr>
      <w:r>
        <w:t>3.50.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2B1F18" w:rsidRDefault="002B1F18">
      <w:pPr>
        <w:pStyle w:val="ConsPlusNormal"/>
        <w:spacing w:before="220"/>
        <w:ind w:firstLine="540"/>
        <w:jc w:val="both"/>
      </w:pPr>
      <w:r>
        <w:t>3.51.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2B1F18" w:rsidRDefault="002B1F18">
      <w:pPr>
        <w:pStyle w:val="ConsPlusNormal"/>
        <w:spacing w:before="220"/>
        <w:ind w:firstLine="540"/>
        <w:jc w:val="both"/>
      </w:pPr>
      <w:r>
        <w:t>3.52.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2B1F18" w:rsidRDefault="002B1F18">
      <w:pPr>
        <w:pStyle w:val="ConsPlusNormal"/>
        <w:spacing w:before="220"/>
        <w:ind w:firstLine="540"/>
        <w:jc w:val="both"/>
      </w:pPr>
      <w:bookmarkStart w:id="18" w:name="P515"/>
      <w:bookmarkEnd w:id="18"/>
      <w:r>
        <w:t>3.53.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B1F18" w:rsidRDefault="002B1F18">
      <w:pPr>
        <w:pStyle w:val="ConsPlusNormal"/>
        <w:spacing w:before="220"/>
        <w:ind w:firstLine="540"/>
        <w:jc w:val="both"/>
      </w:pPr>
      <w:r>
        <w:t xml:space="preserve">1)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87">
        <w:r>
          <w:rPr>
            <w:color w:val="0000FF"/>
          </w:rPr>
          <w:t>пункте 3.32</w:t>
        </w:r>
      </w:hyperlink>
      <w:r>
        <w:t xml:space="preserve"> настоящего Регламента;</w:t>
      </w:r>
    </w:p>
    <w:p w:rsidR="002B1F18" w:rsidRDefault="002B1F18">
      <w:pPr>
        <w:pStyle w:val="ConsPlusNormal"/>
        <w:spacing w:before="220"/>
        <w:ind w:firstLine="540"/>
        <w:jc w:val="both"/>
      </w:pPr>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B1F18" w:rsidRDefault="002B1F18">
      <w:pPr>
        <w:pStyle w:val="ConsPlusNormal"/>
        <w:spacing w:before="220"/>
        <w:ind w:firstLine="540"/>
        <w:jc w:val="both"/>
      </w:pPr>
      <w:r>
        <w:t xml:space="preserve">3.54.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515">
        <w:r>
          <w:rPr>
            <w:color w:val="0000FF"/>
          </w:rPr>
          <w:t>пункте 3.53</w:t>
        </w:r>
      </w:hyperlink>
      <w:r>
        <w:t xml:space="preserve"> настоящего Регламента, в установленной в Администрации системе документооборота с указанием даты и исходящего номера.</w:t>
      </w:r>
    </w:p>
    <w:p w:rsidR="002B1F18" w:rsidRDefault="002B1F18">
      <w:pPr>
        <w:pStyle w:val="ConsPlusNormal"/>
        <w:jc w:val="both"/>
      </w:pPr>
    </w:p>
    <w:p w:rsidR="002B1F18" w:rsidRDefault="002B1F18">
      <w:pPr>
        <w:pStyle w:val="ConsPlusTitle"/>
        <w:jc w:val="center"/>
        <w:outlineLvl w:val="1"/>
      </w:pPr>
      <w:r>
        <w:t>4. Формы контроля за исполнением административного</w:t>
      </w:r>
    </w:p>
    <w:p w:rsidR="002B1F18" w:rsidRDefault="002B1F18">
      <w:pPr>
        <w:pStyle w:val="ConsPlusTitle"/>
        <w:jc w:val="center"/>
      </w:pPr>
      <w:r>
        <w:t>регламента</w:t>
      </w:r>
    </w:p>
    <w:p w:rsidR="002B1F18" w:rsidRDefault="002B1F18">
      <w:pPr>
        <w:pStyle w:val="ConsPlusNormal"/>
        <w:jc w:val="both"/>
      </w:pPr>
    </w:p>
    <w:p w:rsidR="002B1F18" w:rsidRDefault="002B1F18">
      <w:pPr>
        <w:pStyle w:val="ConsPlusTitle"/>
        <w:jc w:val="center"/>
        <w:outlineLvl w:val="2"/>
      </w:pPr>
      <w:r>
        <w:t>Порядок осуществления текущего контроля за соблюдением</w:t>
      </w:r>
    </w:p>
    <w:p w:rsidR="002B1F18" w:rsidRDefault="002B1F18">
      <w:pPr>
        <w:pStyle w:val="ConsPlusTitle"/>
        <w:jc w:val="center"/>
      </w:pPr>
      <w:r>
        <w:t>и исполнением ответственными должностными лицами,</w:t>
      </w:r>
    </w:p>
    <w:p w:rsidR="002B1F18" w:rsidRDefault="002B1F18">
      <w:pPr>
        <w:pStyle w:val="ConsPlusTitle"/>
        <w:jc w:val="center"/>
      </w:pPr>
      <w:r>
        <w:t>муниципальными служащими положений регламента и иных</w:t>
      </w:r>
    </w:p>
    <w:p w:rsidR="002B1F18" w:rsidRDefault="002B1F18">
      <w:pPr>
        <w:pStyle w:val="ConsPlusTitle"/>
        <w:jc w:val="center"/>
      </w:pPr>
      <w:r>
        <w:t>нормативных правовых актов, устанавливающих требования</w:t>
      </w:r>
    </w:p>
    <w:p w:rsidR="002B1F18" w:rsidRDefault="002B1F18">
      <w:pPr>
        <w:pStyle w:val="ConsPlusTitle"/>
        <w:jc w:val="center"/>
      </w:pPr>
      <w:r>
        <w:t>к предоставлению муниципальной услуги, а также принятием ими</w:t>
      </w:r>
    </w:p>
    <w:p w:rsidR="002B1F18" w:rsidRDefault="002B1F18">
      <w:pPr>
        <w:pStyle w:val="ConsPlusTitle"/>
        <w:jc w:val="center"/>
      </w:pPr>
      <w:r>
        <w:t>решений</w:t>
      </w:r>
    </w:p>
    <w:p w:rsidR="002B1F18" w:rsidRDefault="002B1F18">
      <w:pPr>
        <w:pStyle w:val="ConsPlusNormal"/>
        <w:jc w:val="both"/>
      </w:pPr>
    </w:p>
    <w:p w:rsidR="002B1F18" w:rsidRDefault="002B1F18">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2B1F18" w:rsidRDefault="002B1F18">
      <w:pPr>
        <w:pStyle w:val="ConsPlusNormal"/>
        <w:spacing w:before="22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2B1F18" w:rsidRDefault="002B1F18">
      <w:pPr>
        <w:pStyle w:val="ConsPlusNormal"/>
        <w:jc w:val="both"/>
      </w:pPr>
    </w:p>
    <w:p w:rsidR="002B1F18" w:rsidRDefault="002B1F18">
      <w:pPr>
        <w:pStyle w:val="ConsPlusTitle"/>
        <w:jc w:val="center"/>
        <w:outlineLvl w:val="2"/>
      </w:pPr>
      <w:r>
        <w:t>Порядок и периодичность осуществления плановых и внеплановых</w:t>
      </w:r>
    </w:p>
    <w:p w:rsidR="002B1F18" w:rsidRDefault="002B1F18">
      <w:pPr>
        <w:pStyle w:val="ConsPlusTitle"/>
        <w:jc w:val="center"/>
      </w:pPr>
      <w:r>
        <w:t>проверок полноты и качества предоставления муниципальной</w:t>
      </w:r>
    </w:p>
    <w:p w:rsidR="002B1F18" w:rsidRDefault="002B1F18">
      <w:pPr>
        <w:pStyle w:val="ConsPlusTitle"/>
        <w:jc w:val="center"/>
      </w:pPr>
      <w:r>
        <w:t>услуги, в том числе порядок и формы контроля за полнотой</w:t>
      </w:r>
    </w:p>
    <w:p w:rsidR="002B1F18" w:rsidRDefault="002B1F18">
      <w:pPr>
        <w:pStyle w:val="ConsPlusTitle"/>
        <w:jc w:val="center"/>
      </w:pPr>
      <w:r>
        <w:t>и качеством предоставления муниципальной услуги</w:t>
      </w:r>
    </w:p>
    <w:p w:rsidR="002B1F18" w:rsidRDefault="002B1F18">
      <w:pPr>
        <w:pStyle w:val="ConsPlusNormal"/>
        <w:jc w:val="both"/>
      </w:pPr>
    </w:p>
    <w:p w:rsidR="002B1F18" w:rsidRDefault="002B1F18">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2B1F18" w:rsidRDefault="002B1F18">
      <w:pPr>
        <w:pStyle w:val="ConsPlusNormal"/>
        <w:spacing w:before="22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B1F18" w:rsidRDefault="002B1F18">
      <w:pPr>
        <w:pStyle w:val="ConsPlusNormal"/>
        <w:spacing w:before="22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B1F18" w:rsidRDefault="002B1F18">
      <w:pPr>
        <w:pStyle w:val="ConsPlusNormal"/>
        <w:spacing w:before="22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2B1F18" w:rsidRDefault="002B1F18">
      <w:pPr>
        <w:pStyle w:val="ConsPlusNormal"/>
        <w:spacing w:before="22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B1F18" w:rsidRDefault="002B1F18">
      <w:pPr>
        <w:pStyle w:val="ConsPlusNormal"/>
        <w:jc w:val="both"/>
      </w:pPr>
    </w:p>
    <w:p w:rsidR="002B1F18" w:rsidRDefault="002B1F18">
      <w:pPr>
        <w:pStyle w:val="ConsPlusTitle"/>
        <w:jc w:val="center"/>
        <w:outlineLvl w:val="2"/>
      </w:pPr>
      <w:r>
        <w:t>Ответственность должностных лиц, муниципальных служащих</w:t>
      </w:r>
    </w:p>
    <w:p w:rsidR="002B1F18" w:rsidRDefault="002B1F18">
      <w:pPr>
        <w:pStyle w:val="ConsPlusTitle"/>
        <w:jc w:val="center"/>
      </w:pPr>
      <w:r>
        <w:t>за решения и действия (бездействие), принимаемые</w:t>
      </w:r>
    </w:p>
    <w:p w:rsidR="002B1F18" w:rsidRDefault="002B1F18">
      <w:pPr>
        <w:pStyle w:val="ConsPlusTitle"/>
        <w:jc w:val="center"/>
      </w:pPr>
      <w:r>
        <w:t>(осуществляемые) ими в ходе предоставления муниципальной</w:t>
      </w:r>
    </w:p>
    <w:p w:rsidR="002B1F18" w:rsidRDefault="002B1F18">
      <w:pPr>
        <w:pStyle w:val="ConsPlusTitle"/>
        <w:jc w:val="center"/>
      </w:pPr>
      <w:r>
        <w:t>услуги</w:t>
      </w:r>
    </w:p>
    <w:p w:rsidR="002B1F18" w:rsidRDefault="002B1F18">
      <w:pPr>
        <w:pStyle w:val="ConsPlusNormal"/>
        <w:jc w:val="both"/>
      </w:pPr>
    </w:p>
    <w:p w:rsidR="002B1F18" w:rsidRDefault="002B1F18">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B1F18" w:rsidRDefault="002B1F18">
      <w:pPr>
        <w:pStyle w:val="ConsPlusNormal"/>
        <w:spacing w:before="22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B1F18" w:rsidRDefault="002B1F18">
      <w:pPr>
        <w:pStyle w:val="ConsPlusNormal"/>
        <w:spacing w:before="220"/>
        <w:ind w:firstLine="540"/>
        <w:jc w:val="both"/>
      </w:pPr>
      <w:r>
        <w:t>4.5. Ответственные исполнители несут персональную ответственность за:</w:t>
      </w:r>
    </w:p>
    <w:p w:rsidR="002B1F18" w:rsidRDefault="002B1F18">
      <w:pPr>
        <w:pStyle w:val="ConsPlusNormal"/>
        <w:spacing w:before="220"/>
        <w:ind w:firstLine="540"/>
        <w:jc w:val="both"/>
      </w:pPr>
      <w:r>
        <w:t>4.5.1. соблюдение сроков выполнения административных процедур при предоставлении муниципальной услуги;</w:t>
      </w:r>
    </w:p>
    <w:p w:rsidR="002B1F18" w:rsidRDefault="002B1F18">
      <w:pPr>
        <w:pStyle w:val="ConsPlusNormal"/>
        <w:spacing w:before="220"/>
        <w:ind w:firstLine="540"/>
        <w:jc w:val="both"/>
      </w:pPr>
      <w:r>
        <w:t>4.5.2. соответствие результатов рассмотрения документов требованиям законодательства Российской Федерации.</w:t>
      </w:r>
    </w:p>
    <w:p w:rsidR="002B1F18" w:rsidRDefault="002B1F18">
      <w:pPr>
        <w:pStyle w:val="ConsPlusNormal"/>
        <w:jc w:val="both"/>
      </w:pPr>
    </w:p>
    <w:p w:rsidR="002B1F18" w:rsidRDefault="002B1F18">
      <w:pPr>
        <w:pStyle w:val="ConsPlusTitle"/>
        <w:jc w:val="center"/>
        <w:outlineLvl w:val="2"/>
      </w:pPr>
      <w:r>
        <w:t>Положения, характеризующие требования к порядку и формам</w:t>
      </w:r>
    </w:p>
    <w:p w:rsidR="002B1F18" w:rsidRDefault="002B1F18">
      <w:pPr>
        <w:pStyle w:val="ConsPlusTitle"/>
        <w:jc w:val="center"/>
      </w:pPr>
      <w:r>
        <w:t>контроля за предоставлением муниципальной услуги, в том</w:t>
      </w:r>
    </w:p>
    <w:p w:rsidR="002B1F18" w:rsidRDefault="002B1F18">
      <w:pPr>
        <w:pStyle w:val="ConsPlusTitle"/>
        <w:jc w:val="center"/>
      </w:pPr>
      <w:r>
        <w:t>числе со стороны граждан, их объединений и организаций</w:t>
      </w:r>
    </w:p>
    <w:p w:rsidR="002B1F18" w:rsidRDefault="002B1F18">
      <w:pPr>
        <w:pStyle w:val="ConsPlusNormal"/>
        <w:jc w:val="both"/>
      </w:pPr>
    </w:p>
    <w:p w:rsidR="002B1F18" w:rsidRDefault="002B1F18">
      <w:pPr>
        <w:pStyle w:val="ConsPlusNormal"/>
        <w:ind w:firstLine="540"/>
        <w:jc w:val="both"/>
      </w:pPr>
      <w:r>
        <w:t xml:space="preserve">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w:t>
      </w:r>
      <w:r>
        <w:lastRenderedPageBreak/>
        <w:t>письменным обращениям, по электронной почте, посредством информационно-телекоммуникационной сети "Интернет".</w:t>
      </w:r>
    </w:p>
    <w:p w:rsidR="002B1F18" w:rsidRDefault="002B1F18">
      <w:pPr>
        <w:pStyle w:val="ConsPlusNormal"/>
        <w:jc w:val="both"/>
      </w:pPr>
    </w:p>
    <w:p w:rsidR="002B1F18" w:rsidRDefault="002B1F18">
      <w:pPr>
        <w:pStyle w:val="ConsPlusTitle"/>
        <w:jc w:val="center"/>
        <w:outlineLvl w:val="1"/>
      </w:pPr>
      <w:r>
        <w:t>5. Досудебный (внесудебный) порядок обжалования решений</w:t>
      </w:r>
    </w:p>
    <w:p w:rsidR="002B1F18" w:rsidRDefault="002B1F18">
      <w:pPr>
        <w:pStyle w:val="ConsPlusTitle"/>
        <w:jc w:val="center"/>
      </w:pPr>
      <w:r>
        <w:t>и действий (бездействия) Администрации, МФЦ, организаций,</w:t>
      </w:r>
    </w:p>
    <w:p w:rsidR="002B1F18" w:rsidRDefault="002B1F18">
      <w:pPr>
        <w:pStyle w:val="ConsPlusTitle"/>
        <w:jc w:val="center"/>
      </w:pPr>
      <w:r>
        <w:t>указанных в части 1.1 статьи 16 Федерального закона "Об</w:t>
      </w:r>
    </w:p>
    <w:p w:rsidR="002B1F18" w:rsidRDefault="002B1F18">
      <w:pPr>
        <w:pStyle w:val="ConsPlusTitle"/>
        <w:jc w:val="center"/>
      </w:pPr>
      <w:r>
        <w:t>организации предоставления государственных и муниципальных</w:t>
      </w:r>
    </w:p>
    <w:p w:rsidR="002B1F18" w:rsidRDefault="002B1F18">
      <w:pPr>
        <w:pStyle w:val="ConsPlusTitle"/>
        <w:jc w:val="center"/>
      </w:pPr>
      <w:r>
        <w:t>услуг", а также их должностных лиц, муниципальных служащих,</w:t>
      </w:r>
    </w:p>
    <w:p w:rsidR="002B1F18" w:rsidRDefault="002B1F18">
      <w:pPr>
        <w:pStyle w:val="ConsPlusTitle"/>
        <w:jc w:val="center"/>
      </w:pPr>
      <w:r>
        <w:t>работников</w:t>
      </w:r>
    </w:p>
    <w:p w:rsidR="002B1F18" w:rsidRDefault="002B1F18">
      <w:pPr>
        <w:pStyle w:val="ConsPlusNormal"/>
        <w:jc w:val="both"/>
      </w:pPr>
    </w:p>
    <w:p w:rsidR="002B1F18" w:rsidRDefault="002B1F18">
      <w:pPr>
        <w:pStyle w:val="ConsPlusTitle"/>
        <w:jc w:val="center"/>
        <w:outlineLvl w:val="2"/>
      </w:pPr>
      <w:r>
        <w:t>Информация для заявителей об их праве на досудебное</w:t>
      </w:r>
    </w:p>
    <w:p w:rsidR="002B1F18" w:rsidRDefault="002B1F18">
      <w:pPr>
        <w:pStyle w:val="ConsPlusTitle"/>
        <w:jc w:val="center"/>
      </w:pPr>
      <w:r>
        <w:t>(внесудебное) обжалование действий (бездействия) и (или)</w:t>
      </w:r>
    </w:p>
    <w:p w:rsidR="002B1F18" w:rsidRDefault="002B1F18">
      <w:pPr>
        <w:pStyle w:val="ConsPlusTitle"/>
        <w:jc w:val="center"/>
      </w:pPr>
      <w:r>
        <w:t>решений, принятых (осуществленных) в ходе предоставления</w:t>
      </w:r>
    </w:p>
    <w:p w:rsidR="002B1F18" w:rsidRDefault="002B1F18">
      <w:pPr>
        <w:pStyle w:val="ConsPlusTitle"/>
        <w:jc w:val="center"/>
      </w:pPr>
      <w:r>
        <w:t>муниципальной услуги</w:t>
      </w:r>
    </w:p>
    <w:p w:rsidR="002B1F18" w:rsidRDefault="002B1F18">
      <w:pPr>
        <w:pStyle w:val="ConsPlusNormal"/>
        <w:jc w:val="both"/>
      </w:pPr>
    </w:p>
    <w:p w:rsidR="002B1F18" w:rsidRDefault="002B1F18">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55">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56">
        <w:r>
          <w:rPr>
            <w:color w:val="0000FF"/>
          </w:rPr>
          <w:t>главой 2.1</w:t>
        </w:r>
      </w:hyperlink>
      <w:r>
        <w:t xml:space="preserve"> Федерального закона "Об организации предоставления государственных и муниципальных услуг".</w:t>
      </w:r>
    </w:p>
    <w:p w:rsidR="002B1F18" w:rsidRDefault="002B1F18">
      <w:pPr>
        <w:pStyle w:val="ConsPlusNormal"/>
        <w:spacing w:before="22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2B1F18" w:rsidRDefault="002B1F18">
      <w:pPr>
        <w:pStyle w:val="ConsPlusNormal"/>
        <w:spacing w:before="22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2B1F18" w:rsidRDefault="002B1F18">
      <w:pPr>
        <w:pStyle w:val="ConsPlusNormal"/>
        <w:jc w:val="both"/>
      </w:pPr>
    </w:p>
    <w:p w:rsidR="002B1F18" w:rsidRDefault="002B1F18">
      <w:pPr>
        <w:pStyle w:val="ConsPlusTitle"/>
        <w:jc w:val="center"/>
        <w:outlineLvl w:val="2"/>
      </w:pPr>
      <w:r>
        <w:t>Способы информирования заявителей о порядке подачи</w:t>
      </w:r>
    </w:p>
    <w:p w:rsidR="002B1F18" w:rsidRDefault="002B1F18">
      <w:pPr>
        <w:pStyle w:val="ConsPlusTitle"/>
        <w:jc w:val="center"/>
      </w:pPr>
      <w:r>
        <w:t>и рассмотрения жалобы, в том числе посредством федеральной</w:t>
      </w:r>
    </w:p>
    <w:p w:rsidR="002B1F18" w:rsidRDefault="002B1F18">
      <w:pPr>
        <w:pStyle w:val="ConsPlusTitle"/>
        <w:jc w:val="center"/>
      </w:pPr>
      <w:r>
        <w:t>государственной информационной системы, обеспечивающей</w:t>
      </w:r>
    </w:p>
    <w:p w:rsidR="002B1F18" w:rsidRDefault="002B1F18">
      <w:pPr>
        <w:pStyle w:val="ConsPlusTitle"/>
        <w:jc w:val="center"/>
      </w:pPr>
      <w:r>
        <w:t>процесс досудебного (внесудебного) обжалования решений</w:t>
      </w:r>
    </w:p>
    <w:p w:rsidR="002B1F18" w:rsidRDefault="002B1F18">
      <w:pPr>
        <w:pStyle w:val="ConsPlusTitle"/>
        <w:jc w:val="center"/>
      </w:pPr>
      <w:r>
        <w:t>и действий (бездействия), совершенных при предоставлении</w:t>
      </w:r>
    </w:p>
    <w:p w:rsidR="002B1F18" w:rsidRDefault="002B1F18">
      <w:pPr>
        <w:pStyle w:val="ConsPlusTitle"/>
        <w:jc w:val="center"/>
      </w:pPr>
      <w:r>
        <w:t>муниципальной услуги</w:t>
      </w:r>
    </w:p>
    <w:p w:rsidR="002B1F18" w:rsidRDefault="002B1F18">
      <w:pPr>
        <w:pStyle w:val="ConsPlusNormal"/>
        <w:jc w:val="both"/>
      </w:pPr>
    </w:p>
    <w:p w:rsidR="002B1F18" w:rsidRDefault="002B1F18">
      <w:pPr>
        <w:pStyle w:val="ConsPlusNormal"/>
        <w:ind w:firstLine="540"/>
        <w:jc w:val="both"/>
      </w:pPr>
      <w: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57">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2B1F18" w:rsidRDefault="002B1F18">
      <w:pPr>
        <w:pStyle w:val="ConsPlusNormal"/>
        <w:spacing w:before="22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Реестре, официальном сайте Администрации, МФЦ, привлекаемых организаций в информационно-телекоммуникационной сети "Интернет".</w:t>
      </w:r>
    </w:p>
    <w:p w:rsidR="002B1F18" w:rsidRDefault="002B1F18">
      <w:pPr>
        <w:pStyle w:val="ConsPlusNormal"/>
        <w:jc w:val="both"/>
      </w:pPr>
    </w:p>
    <w:p w:rsidR="002B1F18" w:rsidRDefault="002B1F18">
      <w:pPr>
        <w:pStyle w:val="ConsPlusTitle"/>
        <w:jc w:val="center"/>
        <w:outlineLvl w:val="2"/>
      </w:pPr>
      <w:r>
        <w:t>Органы местного самоуправления муниципальных образований</w:t>
      </w:r>
    </w:p>
    <w:p w:rsidR="002B1F18" w:rsidRDefault="002B1F18">
      <w:pPr>
        <w:pStyle w:val="ConsPlusTitle"/>
        <w:jc w:val="center"/>
      </w:pPr>
      <w:r>
        <w:t>Пензенской области, организации и уполномоченные</w:t>
      </w:r>
    </w:p>
    <w:p w:rsidR="002B1F18" w:rsidRDefault="002B1F18">
      <w:pPr>
        <w:pStyle w:val="ConsPlusTitle"/>
        <w:jc w:val="center"/>
      </w:pPr>
      <w:r>
        <w:t>на рассмотрение жалобы лица, которым может быть направлена</w:t>
      </w:r>
    </w:p>
    <w:p w:rsidR="002B1F18" w:rsidRDefault="002B1F18">
      <w:pPr>
        <w:pStyle w:val="ConsPlusTitle"/>
        <w:jc w:val="center"/>
      </w:pPr>
      <w:r>
        <w:t>жалоба заявителя в досудебном (внесудебном) порядке</w:t>
      </w:r>
    </w:p>
    <w:p w:rsidR="002B1F18" w:rsidRDefault="002B1F18">
      <w:pPr>
        <w:pStyle w:val="ConsPlusNormal"/>
        <w:jc w:val="both"/>
      </w:pPr>
    </w:p>
    <w:p w:rsidR="002B1F18" w:rsidRDefault="002B1F18">
      <w:pPr>
        <w:pStyle w:val="ConsPlusNormal"/>
        <w:ind w:firstLine="540"/>
        <w:jc w:val="both"/>
      </w:pPr>
      <w:r>
        <w:t xml:space="preserve">5.5. Жалоба на решения и действия (бездействие) Администрации, ее должностных лиц, </w:t>
      </w:r>
      <w:r>
        <w:lastRenderedPageBreak/>
        <w:t>муниципальных служащих подается в Администрацию и рассматривается уполномоченными на это должностными лицами Администрации.</w:t>
      </w:r>
    </w:p>
    <w:p w:rsidR="002B1F18" w:rsidRDefault="002B1F18">
      <w:pPr>
        <w:pStyle w:val="ConsPlusNormal"/>
        <w:spacing w:before="220"/>
        <w:ind w:firstLine="540"/>
        <w:jc w:val="both"/>
      </w:pPr>
      <w:r>
        <w:t>Жалоба на решения и действия (бездействие) Главы города подается Главе города.</w:t>
      </w:r>
    </w:p>
    <w:p w:rsidR="002B1F18" w:rsidRDefault="002B1F18">
      <w:pPr>
        <w:pStyle w:val="ConsPlusNormal"/>
        <w:spacing w:before="220"/>
        <w:ind w:firstLine="540"/>
        <w:jc w:val="both"/>
      </w:pPr>
      <w:r>
        <w:t>5.6. Жалобы на решения и действия (бездействие) МФЦ подаются в Администрацию.</w:t>
      </w:r>
    </w:p>
    <w:p w:rsidR="002B1F18" w:rsidRDefault="002B1F18">
      <w:pPr>
        <w:pStyle w:val="ConsPlusNormal"/>
        <w:spacing w:before="220"/>
        <w:ind w:firstLine="540"/>
        <w:jc w:val="both"/>
      </w:pPr>
      <w:r>
        <w:t>Жалобы на решения и действия (бездействие) работников МФЦ подаются руководителю МФЦ.</w:t>
      </w:r>
    </w:p>
    <w:p w:rsidR="002B1F18" w:rsidRDefault="002B1F18">
      <w:pPr>
        <w:pStyle w:val="ConsPlusNormal"/>
        <w:spacing w:before="220"/>
        <w:ind w:firstLine="540"/>
        <w:jc w:val="both"/>
      </w:pPr>
      <w:r>
        <w:t>Жалобы на решения и действия (бездействие) руководителя МФЦ подаются на имя Главы города.</w:t>
      </w:r>
    </w:p>
    <w:p w:rsidR="002B1F18" w:rsidRDefault="002B1F18">
      <w:pPr>
        <w:pStyle w:val="ConsPlusNormal"/>
        <w:spacing w:before="22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2B1F18" w:rsidRDefault="002B1F18">
      <w:pPr>
        <w:pStyle w:val="ConsPlusNormal"/>
        <w:jc w:val="both"/>
      </w:pPr>
    </w:p>
    <w:p w:rsidR="002B1F18" w:rsidRDefault="002B1F18">
      <w:pPr>
        <w:pStyle w:val="ConsPlusTitle"/>
        <w:jc w:val="center"/>
        <w:outlineLvl w:val="2"/>
      </w:pPr>
      <w:r>
        <w:t>Формы и способы подачи жалобы, порядок ее рассмотрения</w:t>
      </w:r>
    </w:p>
    <w:p w:rsidR="002B1F18" w:rsidRDefault="002B1F18">
      <w:pPr>
        <w:pStyle w:val="ConsPlusNormal"/>
        <w:jc w:val="both"/>
      </w:pPr>
    </w:p>
    <w:p w:rsidR="002B1F18" w:rsidRDefault="002B1F18">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58">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
    <w:p w:rsidR="002B1F18" w:rsidRDefault="002B1F18">
      <w:pPr>
        <w:pStyle w:val="ConsPlusNormal"/>
        <w:spacing w:before="220"/>
        <w:ind w:firstLine="540"/>
        <w:jc w:val="both"/>
      </w:pPr>
      <w: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2B1F18" w:rsidRDefault="002B1F18">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2B1F18" w:rsidRDefault="002B1F1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2B1F18" w:rsidRDefault="002B1F1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2B1F18" w:rsidRDefault="002B1F18">
      <w:pPr>
        <w:pStyle w:val="ConsPlusNormal"/>
        <w:spacing w:before="220"/>
        <w:ind w:firstLine="540"/>
        <w:jc w:val="both"/>
      </w:pPr>
      <w:r>
        <w:t>В электронном виде жалоба может быть подана заявителем посредством:</w:t>
      </w:r>
    </w:p>
    <w:p w:rsidR="002B1F18" w:rsidRDefault="002B1F18">
      <w:pPr>
        <w:pStyle w:val="ConsPlusNormal"/>
        <w:spacing w:before="220"/>
        <w:ind w:firstLine="540"/>
        <w:jc w:val="both"/>
      </w:pPr>
      <w:r>
        <w:t>а) официального сайта Администрации, МФЦ, привлекаемых организаций в информационно-телекоммуникационной сети "Интернет";</w:t>
      </w:r>
    </w:p>
    <w:p w:rsidR="002B1F18" w:rsidRDefault="002B1F18">
      <w:pPr>
        <w:pStyle w:val="ConsPlusNormal"/>
        <w:spacing w:before="220"/>
        <w:ind w:firstLine="540"/>
        <w:jc w:val="both"/>
      </w:pPr>
      <w:r>
        <w:t>б) Единого портала либо Регионального портала;</w:t>
      </w:r>
    </w:p>
    <w:p w:rsidR="002B1F18" w:rsidRDefault="002B1F18">
      <w:pPr>
        <w:pStyle w:val="ConsPlusNormal"/>
        <w:spacing w:before="220"/>
        <w:ind w:firstLine="540"/>
        <w:jc w:val="both"/>
      </w:pPr>
      <w: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1F18" w:rsidRDefault="002B1F18">
      <w:pPr>
        <w:pStyle w:val="ConsPlusNormal"/>
        <w:spacing w:before="22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2B1F18" w:rsidRDefault="002B1F18">
      <w:pPr>
        <w:pStyle w:val="ConsPlusNormal"/>
        <w:spacing w:before="220"/>
        <w:ind w:firstLine="540"/>
        <w:jc w:val="both"/>
      </w:pPr>
      <w:r>
        <w:t>5.10. Жалоба подлежит обязательной регистрации в течение 1 рабочего дня с момента поступления в Администрацию.</w:t>
      </w:r>
    </w:p>
    <w:p w:rsidR="002B1F18" w:rsidRDefault="002B1F18">
      <w:pPr>
        <w:pStyle w:val="ConsPlusNormal"/>
        <w:spacing w:before="220"/>
        <w:ind w:firstLine="540"/>
        <w:jc w:val="both"/>
      </w:pPr>
      <w:r>
        <w:t>5.11. Жалоба должна содержать:</w:t>
      </w:r>
    </w:p>
    <w:p w:rsidR="002B1F18" w:rsidRDefault="002B1F18">
      <w:pPr>
        <w:pStyle w:val="ConsPlusNormal"/>
        <w:spacing w:before="220"/>
        <w:ind w:firstLine="540"/>
        <w:jc w:val="both"/>
      </w:pPr>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2B1F18" w:rsidRDefault="002B1F18">
      <w:pPr>
        <w:pStyle w:val="ConsPlusNormal"/>
        <w:spacing w:before="220"/>
        <w:ind w:firstLine="540"/>
        <w:jc w:val="both"/>
      </w:pPr>
      <w:r>
        <w:t>б)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1F18" w:rsidRDefault="002B1F18">
      <w:pPr>
        <w:pStyle w:val="ConsPlusNormal"/>
        <w:spacing w:before="22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2B1F18" w:rsidRDefault="002B1F18">
      <w:pPr>
        <w:pStyle w:val="ConsPlusNormal"/>
        <w:spacing w:before="220"/>
        <w:ind w:firstLine="540"/>
        <w:jc w:val="both"/>
      </w:pPr>
      <w: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B1F18" w:rsidRDefault="002B1F18">
      <w:pPr>
        <w:pStyle w:val="ConsPlusNormal"/>
        <w:spacing w:before="220"/>
        <w:ind w:firstLine="540"/>
        <w:jc w:val="both"/>
      </w:pPr>
      <w:r>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1F18" w:rsidRDefault="002B1F18">
      <w:pPr>
        <w:pStyle w:val="ConsPlusNormal"/>
        <w:spacing w:before="22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B1F18" w:rsidRDefault="002B1F18">
      <w:pPr>
        <w:pStyle w:val="ConsPlusNormal"/>
        <w:spacing w:before="220"/>
        <w:ind w:firstLine="540"/>
        <w:jc w:val="both"/>
      </w:pPr>
      <w:bookmarkStart w:id="19" w:name="P619"/>
      <w:bookmarkEnd w:id="19"/>
      <w:r>
        <w:t>5.14. По результатам рассмотрения жалобы принимается одно из следующих решений:</w:t>
      </w:r>
    </w:p>
    <w:p w:rsidR="002B1F18" w:rsidRDefault="002B1F18">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2B1F18" w:rsidRDefault="002B1F18">
      <w:pPr>
        <w:pStyle w:val="ConsPlusNormal"/>
        <w:spacing w:before="220"/>
        <w:ind w:firstLine="540"/>
        <w:jc w:val="both"/>
      </w:pPr>
      <w:r>
        <w:lastRenderedPageBreak/>
        <w:t>б) в удовлетворении жалобы отказывается.</w:t>
      </w:r>
    </w:p>
    <w:p w:rsidR="002B1F18" w:rsidRDefault="002B1F18">
      <w:pPr>
        <w:pStyle w:val="ConsPlusNormal"/>
        <w:spacing w:before="220"/>
        <w:ind w:firstLine="540"/>
        <w:jc w:val="both"/>
      </w:pPr>
      <w:bookmarkStart w:id="20" w:name="P622"/>
      <w:bookmarkEnd w:id="20"/>
      <w:r>
        <w:t xml:space="preserve">5.15. Не позднее дня, следующего за днем принятия решения, указанного в </w:t>
      </w:r>
      <w:hyperlink w:anchor="P619">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B1F18" w:rsidRDefault="002B1F18">
      <w:pPr>
        <w:pStyle w:val="ConsPlusNormal"/>
        <w:spacing w:before="22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622">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1F18" w:rsidRDefault="002B1F18">
      <w:pPr>
        <w:pStyle w:val="ConsPlusNormal"/>
        <w:spacing w:before="22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622">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B1F18" w:rsidRDefault="002B1F18">
      <w:pPr>
        <w:pStyle w:val="ConsPlusNormal"/>
        <w:spacing w:before="22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направляют имеющиеся материалы в органы прокуратуры.</w:t>
      </w:r>
    </w:p>
    <w:p w:rsidR="002B1F18" w:rsidRDefault="002B1F18">
      <w:pPr>
        <w:pStyle w:val="ConsPlusNormal"/>
        <w:spacing w:before="22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B1F18" w:rsidRDefault="002B1F18">
      <w:pPr>
        <w:pStyle w:val="ConsPlusNormal"/>
        <w:jc w:val="both"/>
      </w:pPr>
    </w:p>
    <w:p w:rsidR="002B1F18" w:rsidRDefault="002B1F18">
      <w:pPr>
        <w:pStyle w:val="ConsPlusTitle"/>
        <w:jc w:val="center"/>
        <w:outlineLvl w:val="2"/>
      </w:pPr>
      <w:r>
        <w:t>Перечень нормативных правовых актов, регулирующих порядок</w:t>
      </w:r>
    </w:p>
    <w:p w:rsidR="002B1F18" w:rsidRDefault="002B1F18">
      <w:pPr>
        <w:pStyle w:val="ConsPlusTitle"/>
        <w:jc w:val="center"/>
      </w:pPr>
      <w:r>
        <w:t>досудебного (внесудебного) обжалования решений и действий</w:t>
      </w:r>
    </w:p>
    <w:p w:rsidR="002B1F18" w:rsidRDefault="002B1F18">
      <w:pPr>
        <w:pStyle w:val="ConsPlusTitle"/>
        <w:jc w:val="center"/>
      </w:pPr>
      <w:r>
        <w:t>(бездействия) Администрации, МФЦ, привлекаемых организаций,</w:t>
      </w:r>
    </w:p>
    <w:p w:rsidR="002B1F18" w:rsidRDefault="002B1F18">
      <w:pPr>
        <w:pStyle w:val="ConsPlusTitle"/>
        <w:jc w:val="center"/>
      </w:pPr>
      <w:r>
        <w:t>а также их должностных лиц, муниципальных служащих,</w:t>
      </w:r>
    </w:p>
    <w:p w:rsidR="002B1F18" w:rsidRDefault="002B1F18">
      <w:pPr>
        <w:pStyle w:val="ConsPlusTitle"/>
        <w:jc w:val="center"/>
      </w:pPr>
      <w:r>
        <w:t>работников</w:t>
      </w:r>
    </w:p>
    <w:p w:rsidR="002B1F18" w:rsidRDefault="002B1F18">
      <w:pPr>
        <w:pStyle w:val="ConsPlusNormal"/>
        <w:jc w:val="both"/>
      </w:pPr>
    </w:p>
    <w:p w:rsidR="002B1F18" w:rsidRDefault="002B1F18">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2B1F18" w:rsidRDefault="002B1F18">
      <w:pPr>
        <w:pStyle w:val="ConsPlusNormal"/>
        <w:spacing w:before="220"/>
        <w:ind w:firstLine="540"/>
        <w:jc w:val="both"/>
      </w:pPr>
      <w:r>
        <w:t xml:space="preserve">- Федеральный </w:t>
      </w:r>
      <w:hyperlink r:id="rId59">
        <w:r>
          <w:rPr>
            <w:color w:val="0000FF"/>
          </w:rPr>
          <w:t>закон</w:t>
        </w:r>
      </w:hyperlink>
      <w:r>
        <w:t xml:space="preserve"> "Об организации предоставления государственных и муниципальных услуг" (с последующими изменениями);</w:t>
      </w:r>
    </w:p>
    <w:p w:rsidR="002B1F18" w:rsidRDefault="002B1F18">
      <w:pPr>
        <w:pStyle w:val="ConsPlusNormal"/>
        <w:spacing w:before="220"/>
        <w:ind w:firstLine="540"/>
        <w:jc w:val="both"/>
      </w:pPr>
      <w:r>
        <w:t xml:space="preserve">- </w:t>
      </w:r>
      <w:hyperlink r:id="rId60">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2B1F18" w:rsidRDefault="002B1F18">
      <w:pPr>
        <w:pStyle w:val="ConsPlusNormal"/>
        <w:spacing w:before="220"/>
        <w:ind w:firstLine="540"/>
        <w:jc w:val="both"/>
      </w:pPr>
      <w:r>
        <w:t xml:space="preserve">- </w:t>
      </w:r>
      <w:hyperlink r:id="rId61">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w:t>
      </w:r>
      <w:r>
        <w:lastRenderedPageBreak/>
        <w:t>муниципальных служащих при предоставлении муниципальных услуг" (с последующими изменениями).</w:t>
      </w: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right"/>
        <w:outlineLvl w:val="1"/>
      </w:pPr>
      <w:r>
        <w:t>Приложение N 1</w:t>
      </w:r>
    </w:p>
    <w:p w:rsidR="002B1F18" w:rsidRDefault="002B1F18">
      <w:pPr>
        <w:pStyle w:val="ConsPlusNormal"/>
        <w:jc w:val="right"/>
      </w:pPr>
      <w:r>
        <w:t>к Административному регламенту</w:t>
      </w:r>
    </w:p>
    <w:p w:rsidR="002B1F18" w:rsidRDefault="002B1F18">
      <w:pPr>
        <w:pStyle w:val="ConsPlusNormal"/>
        <w:jc w:val="right"/>
      </w:pPr>
      <w:r>
        <w:t>предоставления муниципальной</w:t>
      </w:r>
    </w:p>
    <w:p w:rsidR="002B1F18" w:rsidRDefault="002B1F18">
      <w:pPr>
        <w:pStyle w:val="ConsPlusNormal"/>
        <w:jc w:val="right"/>
      </w:pPr>
      <w:r>
        <w:t>услуги "Подготовка и утверждение</w:t>
      </w:r>
    </w:p>
    <w:p w:rsidR="002B1F18" w:rsidRDefault="002B1F18">
      <w:pPr>
        <w:pStyle w:val="ConsPlusNormal"/>
        <w:jc w:val="right"/>
      </w:pPr>
      <w:r>
        <w:t>схемы расположения</w:t>
      </w:r>
    </w:p>
    <w:p w:rsidR="002B1F18" w:rsidRDefault="002B1F18">
      <w:pPr>
        <w:pStyle w:val="ConsPlusNormal"/>
        <w:jc w:val="right"/>
      </w:pPr>
      <w:r>
        <w:t>земельного участка</w:t>
      </w:r>
    </w:p>
    <w:p w:rsidR="002B1F18" w:rsidRDefault="002B1F18">
      <w:pPr>
        <w:pStyle w:val="ConsPlusNormal"/>
        <w:jc w:val="right"/>
      </w:pPr>
      <w:r>
        <w:t>или земельных участков</w:t>
      </w:r>
    </w:p>
    <w:p w:rsidR="002B1F18" w:rsidRDefault="002B1F18">
      <w:pPr>
        <w:pStyle w:val="ConsPlusNormal"/>
        <w:jc w:val="right"/>
      </w:pPr>
      <w:r>
        <w:t>на кадастровом плане территории"</w:t>
      </w:r>
    </w:p>
    <w:p w:rsidR="002B1F18" w:rsidRDefault="002B1F18">
      <w:pPr>
        <w:pStyle w:val="ConsPlusNormal"/>
        <w:jc w:val="both"/>
      </w:pPr>
    </w:p>
    <w:p w:rsidR="002B1F18" w:rsidRDefault="002B1F18">
      <w:pPr>
        <w:pStyle w:val="ConsPlusNormal"/>
        <w:jc w:val="right"/>
      </w:pPr>
      <w:r>
        <w:t>Форма заявления</w:t>
      </w:r>
    </w:p>
    <w:p w:rsidR="002B1F18" w:rsidRDefault="002B1F18">
      <w:pPr>
        <w:pStyle w:val="ConsPlusNormal"/>
        <w:jc w:val="both"/>
      </w:pPr>
    </w:p>
    <w:p w:rsidR="002B1F18" w:rsidRDefault="002B1F18">
      <w:pPr>
        <w:pStyle w:val="ConsPlusNonformat"/>
        <w:jc w:val="both"/>
      </w:pPr>
      <w:r>
        <w:t xml:space="preserve">                                     В ____________________________________</w:t>
      </w:r>
    </w:p>
    <w:p w:rsidR="002B1F18" w:rsidRDefault="002B1F18">
      <w:pPr>
        <w:pStyle w:val="ConsPlusNonformat"/>
        <w:jc w:val="both"/>
      </w:pPr>
      <w:r>
        <w:t xml:space="preserve">                                                       (наименование органа</w:t>
      </w:r>
    </w:p>
    <w:p w:rsidR="002B1F18" w:rsidRDefault="002B1F18">
      <w:pPr>
        <w:pStyle w:val="ConsPlusNonformat"/>
        <w:jc w:val="both"/>
      </w:pPr>
      <w:r>
        <w:t xml:space="preserve">                                                   местного самоуправления)</w:t>
      </w:r>
    </w:p>
    <w:p w:rsidR="002B1F18" w:rsidRDefault="002B1F18">
      <w:pPr>
        <w:pStyle w:val="ConsPlusNonformat"/>
        <w:jc w:val="both"/>
      </w:pPr>
      <w:r>
        <w:t xml:space="preserve">                                     ______________________________________</w:t>
      </w:r>
    </w:p>
    <w:p w:rsidR="002B1F18" w:rsidRDefault="002B1F18">
      <w:pPr>
        <w:pStyle w:val="ConsPlusNonformat"/>
        <w:jc w:val="both"/>
      </w:pPr>
      <w:r>
        <w:t xml:space="preserve">                                     (ФИО, отчество при наличии) гражданина</w:t>
      </w:r>
    </w:p>
    <w:p w:rsidR="002B1F18" w:rsidRDefault="002B1F18">
      <w:pPr>
        <w:pStyle w:val="ConsPlusNonformat"/>
        <w:jc w:val="both"/>
      </w:pPr>
      <w:r>
        <w:t xml:space="preserve">                                     (наименование юридического лица, ИНН),</w:t>
      </w:r>
    </w:p>
    <w:p w:rsidR="002B1F18" w:rsidRDefault="002B1F18">
      <w:pPr>
        <w:pStyle w:val="ConsPlusNonformat"/>
        <w:jc w:val="both"/>
      </w:pPr>
      <w:r>
        <w:t xml:space="preserve">                                     ______________________________________</w:t>
      </w:r>
    </w:p>
    <w:p w:rsidR="002B1F18" w:rsidRDefault="002B1F18">
      <w:pPr>
        <w:pStyle w:val="ConsPlusNonformat"/>
        <w:jc w:val="both"/>
      </w:pPr>
    </w:p>
    <w:p w:rsidR="002B1F18" w:rsidRDefault="002B1F18">
      <w:pPr>
        <w:pStyle w:val="ConsPlusNonformat"/>
        <w:jc w:val="both"/>
      </w:pPr>
      <w:r>
        <w:t xml:space="preserve">                                     ______________________________________</w:t>
      </w:r>
    </w:p>
    <w:p w:rsidR="002B1F18" w:rsidRDefault="002B1F18">
      <w:pPr>
        <w:pStyle w:val="ConsPlusNonformat"/>
        <w:jc w:val="both"/>
      </w:pPr>
    </w:p>
    <w:p w:rsidR="002B1F18" w:rsidRDefault="002B1F18">
      <w:pPr>
        <w:pStyle w:val="ConsPlusNonformat"/>
        <w:jc w:val="both"/>
      </w:pPr>
      <w:r>
        <w:t xml:space="preserve">                                       реквизиты документа, удостоверяющего</w:t>
      </w:r>
    </w:p>
    <w:p w:rsidR="002B1F18" w:rsidRDefault="002B1F18">
      <w:pPr>
        <w:pStyle w:val="ConsPlusNonformat"/>
        <w:jc w:val="both"/>
      </w:pPr>
      <w:r>
        <w:t xml:space="preserve">                                       личность заявителя (для гражданина),</w:t>
      </w:r>
    </w:p>
    <w:p w:rsidR="002B1F18" w:rsidRDefault="002B1F18">
      <w:pPr>
        <w:pStyle w:val="ConsPlusNonformat"/>
        <w:jc w:val="both"/>
      </w:pPr>
      <w:r>
        <w:t xml:space="preserve">                                                место жительства гражданина</w:t>
      </w:r>
    </w:p>
    <w:p w:rsidR="002B1F18" w:rsidRDefault="002B1F18">
      <w:pPr>
        <w:pStyle w:val="ConsPlusNonformat"/>
        <w:jc w:val="both"/>
      </w:pPr>
      <w:r>
        <w:t xml:space="preserve">                                      (место нахождения юридического лица),</w:t>
      </w:r>
    </w:p>
    <w:p w:rsidR="002B1F18" w:rsidRDefault="002B1F18">
      <w:pPr>
        <w:pStyle w:val="ConsPlusNonformat"/>
        <w:jc w:val="both"/>
      </w:pPr>
      <w:r>
        <w:t xml:space="preserve">                                     ______________________________________</w:t>
      </w:r>
    </w:p>
    <w:p w:rsidR="002B1F18" w:rsidRDefault="002B1F18">
      <w:pPr>
        <w:pStyle w:val="ConsPlusNonformat"/>
        <w:jc w:val="both"/>
      </w:pPr>
      <w:r>
        <w:t xml:space="preserve">                                                   адрес электронной почты,</w:t>
      </w:r>
    </w:p>
    <w:p w:rsidR="002B1F18" w:rsidRDefault="002B1F18">
      <w:pPr>
        <w:pStyle w:val="ConsPlusNonformat"/>
        <w:jc w:val="both"/>
      </w:pPr>
      <w:r>
        <w:t xml:space="preserve">                                                         контактный телефон</w:t>
      </w:r>
    </w:p>
    <w:p w:rsidR="002B1F18" w:rsidRDefault="002B1F18">
      <w:pPr>
        <w:pStyle w:val="ConsPlusNonformat"/>
        <w:jc w:val="both"/>
      </w:pPr>
    </w:p>
    <w:p w:rsidR="002B1F18" w:rsidRDefault="002B1F18">
      <w:pPr>
        <w:pStyle w:val="ConsPlusNonformat"/>
        <w:jc w:val="both"/>
      </w:pPr>
      <w:bookmarkStart w:id="21" w:name="P672"/>
      <w:bookmarkEnd w:id="21"/>
      <w:r>
        <w:t xml:space="preserve">                                 ЗАЯВЛЕНИЕ</w:t>
      </w:r>
    </w:p>
    <w:p w:rsidR="002B1F18" w:rsidRDefault="002B1F18">
      <w:pPr>
        <w:pStyle w:val="ConsPlusNonformat"/>
        <w:jc w:val="both"/>
      </w:pPr>
    </w:p>
    <w:p w:rsidR="002B1F18" w:rsidRDefault="002B1F18">
      <w:pPr>
        <w:pStyle w:val="ConsPlusNonformat"/>
        <w:jc w:val="both"/>
      </w:pPr>
      <w:r>
        <w:t>Прошу  подготовить  &lt;*&gt;  и  (или)  утвердить схему(ы) (ненужное зачеркнуть)</w:t>
      </w:r>
    </w:p>
    <w:p w:rsidR="002B1F18" w:rsidRDefault="002B1F18">
      <w:pPr>
        <w:pStyle w:val="ConsPlusNonformat"/>
        <w:jc w:val="both"/>
      </w:pPr>
      <w:r>
        <w:t>расположения  земельного(ых)  участка(ов)  на кадастровом плане территории,</w:t>
      </w:r>
    </w:p>
    <w:p w:rsidR="002B1F18" w:rsidRDefault="002B1F18">
      <w:pPr>
        <w:pStyle w:val="ConsPlusNonformat"/>
        <w:jc w:val="both"/>
      </w:pPr>
      <w:r>
        <w:t>образованного(ых) путем (нужное отметить в квадрате):</w:t>
      </w:r>
    </w:p>
    <w:p w:rsidR="002B1F18" w:rsidRDefault="002B1F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8391"/>
      </w:tblGrid>
      <w:tr w:rsidR="002B1F18">
        <w:tc>
          <w:tcPr>
            <w:tcW w:w="675" w:type="dxa"/>
          </w:tcPr>
          <w:p w:rsidR="002B1F18" w:rsidRDefault="002B1F18">
            <w:pPr>
              <w:pStyle w:val="ConsPlusNormal"/>
            </w:pPr>
          </w:p>
        </w:tc>
        <w:tc>
          <w:tcPr>
            <w:tcW w:w="8391" w:type="dxa"/>
          </w:tcPr>
          <w:p w:rsidR="002B1F18" w:rsidRDefault="002B1F18">
            <w:pPr>
              <w:pStyle w:val="ConsPlusNormal"/>
              <w:jc w:val="both"/>
            </w:pPr>
            <w:r>
              <w:t>из земель государственной собственности кадастрового квартала</w:t>
            </w:r>
          </w:p>
        </w:tc>
      </w:tr>
      <w:tr w:rsidR="002B1F18">
        <w:tc>
          <w:tcPr>
            <w:tcW w:w="675" w:type="dxa"/>
          </w:tcPr>
          <w:p w:rsidR="002B1F18" w:rsidRDefault="002B1F18">
            <w:pPr>
              <w:pStyle w:val="ConsPlusNormal"/>
            </w:pPr>
          </w:p>
        </w:tc>
        <w:tc>
          <w:tcPr>
            <w:tcW w:w="8391" w:type="dxa"/>
          </w:tcPr>
          <w:p w:rsidR="002B1F18" w:rsidRDefault="002B1F18">
            <w:pPr>
              <w:pStyle w:val="ConsPlusNormal"/>
              <w:jc w:val="both"/>
            </w:pPr>
            <w:r>
              <w:t>раздела земельного участка с кадастровым номером</w:t>
            </w:r>
          </w:p>
        </w:tc>
      </w:tr>
      <w:tr w:rsidR="002B1F18">
        <w:tc>
          <w:tcPr>
            <w:tcW w:w="675" w:type="dxa"/>
          </w:tcPr>
          <w:p w:rsidR="002B1F18" w:rsidRDefault="002B1F18">
            <w:pPr>
              <w:pStyle w:val="ConsPlusNormal"/>
            </w:pPr>
          </w:p>
        </w:tc>
        <w:tc>
          <w:tcPr>
            <w:tcW w:w="8391" w:type="dxa"/>
          </w:tcPr>
          <w:p w:rsidR="002B1F18" w:rsidRDefault="002B1F18">
            <w:pPr>
              <w:pStyle w:val="ConsPlusNormal"/>
              <w:jc w:val="both"/>
            </w:pPr>
            <w:r>
              <w:t>объединения земельных участков с кадастровыми номерами</w:t>
            </w:r>
          </w:p>
        </w:tc>
      </w:tr>
      <w:tr w:rsidR="002B1F18">
        <w:tc>
          <w:tcPr>
            <w:tcW w:w="675" w:type="dxa"/>
          </w:tcPr>
          <w:p w:rsidR="002B1F18" w:rsidRDefault="002B1F18">
            <w:pPr>
              <w:pStyle w:val="ConsPlusNormal"/>
            </w:pPr>
          </w:p>
        </w:tc>
        <w:tc>
          <w:tcPr>
            <w:tcW w:w="8391" w:type="dxa"/>
          </w:tcPr>
          <w:p w:rsidR="002B1F18" w:rsidRDefault="002B1F18">
            <w:pPr>
              <w:pStyle w:val="ConsPlusNormal"/>
              <w:jc w:val="both"/>
            </w:pPr>
            <w:r>
              <w:t>перераспределения земельных участков с кадастровыми номерами</w:t>
            </w:r>
          </w:p>
        </w:tc>
      </w:tr>
      <w:tr w:rsidR="002B1F18">
        <w:tc>
          <w:tcPr>
            <w:tcW w:w="675" w:type="dxa"/>
          </w:tcPr>
          <w:p w:rsidR="002B1F18" w:rsidRDefault="002B1F18">
            <w:pPr>
              <w:pStyle w:val="ConsPlusNormal"/>
            </w:pPr>
          </w:p>
        </w:tc>
        <w:tc>
          <w:tcPr>
            <w:tcW w:w="8391" w:type="dxa"/>
          </w:tcPr>
          <w:p w:rsidR="002B1F18" w:rsidRDefault="002B1F18">
            <w:pPr>
              <w:pStyle w:val="ConsPlusNormal"/>
              <w:jc w:val="both"/>
            </w:pPr>
            <w:r>
              <w:t>перераспределения земельного участка с кадастровыми номерами и земель государственной собственности кадастрового квартала</w:t>
            </w:r>
          </w:p>
        </w:tc>
      </w:tr>
    </w:tbl>
    <w:p w:rsidR="002B1F18" w:rsidRDefault="002B1F18">
      <w:pPr>
        <w:pStyle w:val="ConsPlusNormal"/>
        <w:jc w:val="both"/>
      </w:pPr>
    </w:p>
    <w:p w:rsidR="002B1F18" w:rsidRDefault="002B1F18">
      <w:pPr>
        <w:pStyle w:val="ConsPlusNonformat"/>
        <w:jc w:val="both"/>
      </w:pPr>
      <w:r>
        <w:t>с целью использования _____________________________________________________</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p>
    <w:p w:rsidR="002B1F18" w:rsidRDefault="002B1F18">
      <w:pPr>
        <w:pStyle w:val="ConsPlusNonformat"/>
        <w:jc w:val="both"/>
      </w:pPr>
      <w:r>
        <w:t>Прошу установить вид (виды) разрешенного использования</w:t>
      </w:r>
    </w:p>
    <w:p w:rsidR="002B1F18" w:rsidRDefault="002B1F18">
      <w:pPr>
        <w:pStyle w:val="ConsPlusNonformat"/>
        <w:jc w:val="both"/>
      </w:pPr>
      <w:r>
        <w:t>___________________________________________________________________________</w:t>
      </w:r>
    </w:p>
    <w:p w:rsidR="002B1F18" w:rsidRDefault="002B1F18">
      <w:pPr>
        <w:pStyle w:val="ConsPlusNonformat"/>
        <w:jc w:val="both"/>
      </w:pPr>
      <w:r>
        <w:lastRenderedPageBreak/>
        <w:t>в соответствии с территориальной зоной, в которой он (они) находится(ятся).</w:t>
      </w:r>
    </w:p>
    <w:p w:rsidR="002B1F18" w:rsidRDefault="002B1F18">
      <w:pPr>
        <w:pStyle w:val="ConsPlusNonformat"/>
        <w:jc w:val="both"/>
      </w:pPr>
    </w:p>
    <w:p w:rsidR="002B1F18" w:rsidRDefault="002B1F18">
      <w:pPr>
        <w:pStyle w:val="ConsPlusNonformat"/>
        <w:jc w:val="both"/>
      </w:pPr>
      <w:r>
        <w:t>Документы,  являющиеся  результатом  предоставления  муниципальной  услуги,</w:t>
      </w:r>
    </w:p>
    <w:p w:rsidR="002B1F18" w:rsidRDefault="002B1F18">
      <w:pPr>
        <w:pStyle w:val="ConsPlusNonformat"/>
        <w:jc w:val="both"/>
      </w:pPr>
      <w:r>
        <w:t>прошу (нужное подчеркнуть):</w:t>
      </w:r>
    </w:p>
    <w:p w:rsidR="002B1F18" w:rsidRDefault="002B1F18">
      <w:pPr>
        <w:pStyle w:val="ConsPlusNonformat"/>
        <w:jc w:val="both"/>
      </w:pPr>
      <w:r>
        <w:t>- выдать лично в Администрации;</w:t>
      </w:r>
    </w:p>
    <w:p w:rsidR="002B1F18" w:rsidRDefault="002B1F18">
      <w:pPr>
        <w:pStyle w:val="ConsPlusNonformat"/>
        <w:jc w:val="both"/>
      </w:pPr>
      <w:r>
        <w:t>- направить посредством почтовой связи;</w:t>
      </w:r>
    </w:p>
    <w:p w:rsidR="002B1F18" w:rsidRDefault="002B1F18">
      <w:pPr>
        <w:pStyle w:val="ConsPlusNonformat"/>
        <w:jc w:val="both"/>
      </w:pPr>
      <w:r>
        <w:t>- направить в виде электронного документа посредством электронной почты;</w:t>
      </w:r>
    </w:p>
    <w:p w:rsidR="002B1F18" w:rsidRDefault="002B1F18">
      <w:pPr>
        <w:pStyle w:val="ConsPlusNonformat"/>
        <w:jc w:val="both"/>
      </w:pPr>
      <w:r>
        <w:t>-  направить  в  виде  электронного  документа посредством Единого портала,</w:t>
      </w:r>
    </w:p>
    <w:p w:rsidR="002B1F18" w:rsidRDefault="002B1F18">
      <w:pPr>
        <w:pStyle w:val="ConsPlusNonformat"/>
        <w:jc w:val="both"/>
      </w:pPr>
      <w:r>
        <w:t>размещенного  на  официальном  сайте Администрации (при наличии технической</w:t>
      </w:r>
    </w:p>
    <w:p w:rsidR="002B1F18" w:rsidRDefault="002B1F18">
      <w:pPr>
        <w:pStyle w:val="ConsPlusNonformat"/>
        <w:jc w:val="both"/>
      </w:pPr>
      <w:r>
        <w:t>возможности);</w:t>
      </w:r>
    </w:p>
    <w:p w:rsidR="002B1F18" w:rsidRDefault="002B1F18">
      <w:pPr>
        <w:pStyle w:val="ConsPlusNonformat"/>
        <w:jc w:val="both"/>
      </w:pPr>
      <w:r>
        <w:t>- выдать лично в МФЦ.</w:t>
      </w:r>
    </w:p>
    <w:p w:rsidR="002B1F18" w:rsidRDefault="002B1F18">
      <w:pPr>
        <w:pStyle w:val="ConsPlusNonformat"/>
        <w:jc w:val="both"/>
      </w:pPr>
    </w:p>
    <w:p w:rsidR="002B1F18" w:rsidRDefault="002B1F18">
      <w:pPr>
        <w:pStyle w:val="ConsPlusNonformat"/>
        <w:jc w:val="both"/>
      </w:pPr>
      <w:r>
        <w:t xml:space="preserve">В  соответствии  со </w:t>
      </w:r>
      <w:hyperlink r:id="rId62">
        <w:r>
          <w:rPr>
            <w:color w:val="0000FF"/>
          </w:rPr>
          <w:t>статьей 9</w:t>
        </w:r>
      </w:hyperlink>
      <w:r>
        <w:t xml:space="preserve"> Федерального закона от 27.07.2006 N 152-ФЗ "О</w:t>
      </w:r>
    </w:p>
    <w:p w:rsidR="002B1F18" w:rsidRDefault="002B1F18">
      <w:pPr>
        <w:pStyle w:val="ConsPlusNonformat"/>
        <w:jc w:val="both"/>
      </w:pPr>
      <w:r>
        <w:t>персональных данных" (с последующими изменениями) даю согласие на обработку</w:t>
      </w:r>
    </w:p>
    <w:p w:rsidR="002B1F18" w:rsidRDefault="002B1F18">
      <w:pPr>
        <w:pStyle w:val="ConsPlusNonformat"/>
        <w:jc w:val="both"/>
      </w:pPr>
      <w:r>
        <w:t>своих    персональных    данных    _______________________________________,</w:t>
      </w:r>
    </w:p>
    <w:p w:rsidR="002B1F18" w:rsidRDefault="002B1F18">
      <w:pPr>
        <w:pStyle w:val="ConsPlusNonformat"/>
        <w:jc w:val="both"/>
      </w:pPr>
      <w:r>
        <w:t xml:space="preserve">                                                  (подпись)</w:t>
      </w:r>
    </w:p>
    <w:p w:rsidR="002B1F18" w:rsidRDefault="002B1F18">
      <w:pPr>
        <w:pStyle w:val="ConsPlusNonformat"/>
        <w:jc w:val="both"/>
      </w:pPr>
      <w:r>
        <w:t>на  автоматизированную,  а  также  без  использования средств автоматизации</w:t>
      </w:r>
    </w:p>
    <w:p w:rsidR="002B1F18" w:rsidRDefault="002B1F18">
      <w:pPr>
        <w:pStyle w:val="ConsPlusNonformat"/>
        <w:jc w:val="both"/>
      </w:pPr>
      <w:r>
        <w:t>обработку  моих  персональных  данных  в целях предоставления муниципальной</w:t>
      </w:r>
    </w:p>
    <w:p w:rsidR="002B1F18" w:rsidRDefault="002B1F18">
      <w:pPr>
        <w:pStyle w:val="ConsPlusNonformat"/>
        <w:jc w:val="both"/>
      </w:pPr>
      <w:r>
        <w:t>услуги  "Подготовка и утверждение схемы расположения земельного участка или</w:t>
      </w:r>
    </w:p>
    <w:p w:rsidR="002B1F18" w:rsidRDefault="002B1F18">
      <w:pPr>
        <w:pStyle w:val="ConsPlusNonformat"/>
        <w:jc w:val="both"/>
      </w:pPr>
      <w:r>
        <w:t>земельных участков на кадастровом плане территории", а именно на совершение</w:t>
      </w:r>
    </w:p>
    <w:p w:rsidR="002B1F18" w:rsidRDefault="002B1F18">
      <w:pPr>
        <w:pStyle w:val="ConsPlusNonformat"/>
        <w:jc w:val="both"/>
      </w:pPr>
      <w:r>
        <w:t xml:space="preserve">действий,   предусмотренных   </w:t>
      </w:r>
      <w:hyperlink r:id="rId63">
        <w:r>
          <w:rPr>
            <w:color w:val="0000FF"/>
          </w:rPr>
          <w:t>пунктом   3   статьи  3</w:t>
        </w:r>
      </w:hyperlink>
      <w:r>
        <w:t xml:space="preserve">  Федерального  закона</w:t>
      </w:r>
    </w:p>
    <w:p w:rsidR="002B1F18" w:rsidRDefault="002B1F18">
      <w:pPr>
        <w:pStyle w:val="ConsPlusNonformat"/>
        <w:jc w:val="both"/>
      </w:pPr>
      <w:r>
        <w:t>от    27.07.2006   N   152-ФЗ   "О   персональных   данных" (с последующими</w:t>
      </w:r>
    </w:p>
    <w:p w:rsidR="002B1F18" w:rsidRDefault="002B1F18">
      <w:pPr>
        <w:pStyle w:val="ConsPlusNonformat"/>
        <w:jc w:val="both"/>
      </w:pPr>
      <w:r>
        <w:t>изменениями).  Настоящее  согласие  дается  на  период  до истечения сроков</w:t>
      </w:r>
    </w:p>
    <w:p w:rsidR="002B1F18" w:rsidRDefault="002B1F18">
      <w:pPr>
        <w:pStyle w:val="ConsPlusNonformat"/>
        <w:jc w:val="both"/>
      </w:pPr>
      <w:r>
        <w:t>хранения  соответствующей  информации  или документов, содержащих указанную</w:t>
      </w:r>
    </w:p>
    <w:p w:rsidR="002B1F18" w:rsidRDefault="002B1F18">
      <w:pPr>
        <w:pStyle w:val="ConsPlusNonformat"/>
        <w:jc w:val="both"/>
      </w:pPr>
      <w:r>
        <w:t>информацию,  определяемых  в  соответствии  с  законодательством Российской</w:t>
      </w:r>
    </w:p>
    <w:p w:rsidR="002B1F18" w:rsidRDefault="002B1F18">
      <w:pPr>
        <w:pStyle w:val="ConsPlusNonformat"/>
        <w:jc w:val="both"/>
      </w:pPr>
      <w:r>
        <w:t>Федерации.</w:t>
      </w:r>
    </w:p>
    <w:p w:rsidR="002B1F18" w:rsidRDefault="002B1F18">
      <w:pPr>
        <w:pStyle w:val="ConsPlusNormal"/>
        <w:jc w:val="both"/>
      </w:pPr>
    </w:p>
    <w:p w:rsidR="002B1F18" w:rsidRDefault="002B1F18">
      <w:pPr>
        <w:pStyle w:val="ConsPlusNormal"/>
        <w:ind w:firstLine="540"/>
        <w:jc w:val="both"/>
      </w:pPr>
      <w:r>
        <w:t>--------------------------------</w:t>
      </w:r>
    </w:p>
    <w:p w:rsidR="002B1F18" w:rsidRDefault="002B1F18">
      <w:pPr>
        <w:pStyle w:val="ConsPlusNormal"/>
        <w:spacing w:before="220"/>
        <w:ind w:firstLine="540"/>
        <w:jc w:val="both"/>
      </w:pPr>
      <w:r>
        <w:t xml:space="preserve">&lt;*&gt; за исключением случаев, определенных в </w:t>
      </w:r>
      <w:hyperlink r:id="rId64">
        <w:r>
          <w:rPr>
            <w:color w:val="0000FF"/>
          </w:rPr>
          <w:t>пункте 7 статьи 11.4</w:t>
        </w:r>
      </w:hyperlink>
      <w:r>
        <w:t xml:space="preserve"> Земельного кодекса Российской Федерации.</w:t>
      </w:r>
    </w:p>
    <w:p w:rsidR="002B1F18" w:rsidRDefault="002B1F18">
      <w:pPr>
        <w:pStyle w:val="ConsPlusNormal"/>
        <w:jc w:val="both"/>
      </w:pPr>
    </w:p>
    <w:p w:rsidR="002B1F18" w:rsidRDefault="002B1F18">
      <w:pPr>
        <w:pStyle w:val="ConsPlusNonformat"/>
        <w:jc w:val="both"/>
      </w:pPr>
      <w:r>
        <w:t>Приложение:</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p>
    <w:p w:rsidR="002B1F18" w:rsidRDefault="002B1F18">
      <w:pPr>
        <w:pStyle w:val="ConsPlusNonformat"/>
        <w:jc w:val="both"/>
      </w:pPr>
      <w:r>
        <w:t>_____________________________________ _______________ _________________</w:t>
      </w:r>
    </w:p>
    <w:p w:rsidR="002B1F18" w:rsidRDefault="002B1F18">
      <w:pPr>
        <w:pStyle w:val="ConsPlusNonformat"/>
        <w:jc w:val="both"/>
      </w:pPr>
      <w:r>
        <w:t xml:space="preserve">       (фамилия, имя, отчество           (подпись)         (дата)</w:t>
      </w:r>
    </w:p>
    <w:p w:rsidR="002B1F18" w:rsidRDefault="002B1F18">
      <w:pPr>
        <w:pStyle w:val="ConsPlusNonformat"/>
        <w:jc w:val="both"/>
      </w:pPr>
      <w:r>
        <w:t xml:space="preserve"> (отчество - при наличии) заявителя)</w:t>
      </w: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right"/>
        <w:outlineLvl w:val="1"/>
      </w:pPr>
      <w:r>
        <w:t>Приложение N 2</w:t>
      </w:r>
    </w:p>
    <w:p w:rsidR="002B1F18" w:rsidRDefault="002B1F18">
      <w:pPr>
        <w:pStyle w:val="ConsPlusNormal"/>
        <w:jc w:val="right"/>
      </w:pPr>
      <w:r>
        <w:t>к Административному регламенту</w:t>
      </w:r>
    </w:p>
    <w:p w:rsidR="002B1F18" w:rsidRDefault="002B1F18">
      <w:pPr>
        <w:pStyle w:val="ConsPlusNormal"/>
        <w:jc w:val="right"/>
      </w:pPr>
      <w:r>
        <w:t>предоставления муниципальной</w:t>
      </w:r>
    </w:p>
    <w:p w:rsidR="002B1F18" w:rsidRDefault="002B1F18">
      <w:pPr>
        <w:pStyle w:val="ConsPlusNormal"/>
        <w:jc w:val="right"/>
      </w:pPr>
      <w:r>
        <w:t>услуги "Подготовка и утверждение</w:t>
      </w:r>
    </w:p>
    <w:p w:rsidR="002B1F18" w:rsidRDefault="002B1F18">
      <w:pPr>
        <w:pStyle w:val="ConsPlusNormal"/>
        <w:jc w:val="right"/>
      </w:pPr>
      <w:r>
        <w:t>схемы расположения</w:t>
      </w:r>
    </w:p>
    <w:p w:rsidR="002B1F18" w:rsidRDefault="002B1F18">
      <w:pPr>
        <w:pStyle w:val="ConsPlusNormal"/>
        <w:jc w:val="right"/>
      </w:pPr>
      <w:r>
        <w:t>земельного участка</w:t>
      </w:r>
    </w:p>
    <w:p w:rsidR="002B1F18" w:rsidRDefault="002B1F18">
      <w:pPr>
        <w:pStyle w:val="ConsPlusNormal"/>
        <w:jc w:val="right"/>
      </w:pPr>
      <w:r>
        <w:t>или земельных участков</w:t>
      </w:r>
    </w:p>
    <w:p w:rsidR="002B1F18" w:rsidRDefault="002B1F18">
      <w:pPr>
        <w:pStyle w:val="ConsPlusNormal"/>
        <w:jc w:val="right"/>
      </w:pPr>
      <w:r>
        <w:t>на кадастровом плане территории"</w:t>
      </w:r>
    </w:p>
    <w:p w:rsidR="002B1F18" w:rsidRDefault="002B1F18">
      <w:pPr>
        <w:pStyle w:val="ConsPlusNormal"/>
        <w:jc w:val="both"/>
      </w:pPr>
    </w:p>
    <w:p w:rsidR="002B1F18" w:rsidRDefault="002B1F18">
      <w:pPr>
        <w:pStyle w:val="ConsPlusNonformat"/>
        <w:jc w:val="both"/>
      </w:pPr>
      <w:r>
        <w:t xml:space="preserve">                        ___________________________________________________</w:t>
      </w:r>
    </w:p>
    <w:p w:rsidR="002B1F18" w:rsidRDefault="002B1F18">
      <w:pPr>
        <w:pStyle w:val="ConsPlusNonformat"/>
        <w:jc w:val="both"/>
      </w:pPr>
      <w:r>
        <w:t xml:space="preserve">                                (Ф.И.О. (отчество - при наличии) заявителя,</w:t>
      </w:r>
    </w:p>
    <w:p w:rsidR="002B1F18" w:rsidRDefault="002B1F18">
      <w:pPr>
        <w:pStyle w:val="ConsPlusNonformat"/>
        <w:jc w:val="both"/>
      </w:pPr>
      <w:r>
        <w:t xml:space="preserve">                        адрес регистрации, проживания - для физических лиц)</w:t>
      </w:r>
    </w:p>
    <w:p w:rsidR="002B1F18" w:rsidRDefault="002B1F18">
      <w:pPr>
        <w:pStyle w:val="ConsPlusNonformat"/>
        <w:jc w:val="both"/>
      </w:pPr>
      <w:r>
        <w:t xml:space="preserve">                        ___________________________________________________</w:t>
      </w:r>
    </w:p>
    <w:p w:rsidR="002B1F18" w:rsidRDefault="002B1F18">
      <w:pPr>
        <w:pStyle w:val="ConsPlusNonformat"/>
        <w:jc w:val="both"/>
      </w:pPr>
      <w:r>
        <w:t xml:space="preserve">                                                   (наименование заявителя,</w:t>
      </w:r>
    </w:p>
    <w:p w:rsidR="002B1F18" w:rsidRDefault="002B1F18">
      <w:pPr>
        <w:pStyle w:val="ConsPlusNonformat"/>
        <w:jc w:val="both"/>
      </w:pPr>
      <w:r>
        <w:lastRenderedPageBreak/>
        <w:t xml:space="preserve">                                    место нахождения - для юридических лиц)</w:t>
      </w:r>
    </w:p>
    <w:p w:rsidR="002B1F18" w:rsidRDefault="002B1F18">
      <w:pPr>
        <w:pStyle w:val="ConsPlusNonformat"/>
        <w:jc w:val="both"/>
      </w:pPr>
    </w:p>
    <w:p w:rsidR="002B1F18" w:rsidRDefault="002B1F18">
      <w:pPr>
        <w:pStyle w:val="ConsPlusNonformat"/>
        <w:jc w:val="both"/>
      </w:pPr>
      <w:bookmarkStart w:id="22" w:name="P754"/>
      <w:bookmarkEnd w:id="22"/>
      <w:r>
        <w:t xml:space="preserve">                                   Отказ</w:t>
      </w:r>
    </w:p>
    <w:p w:rsidR="002B1F18" w:rsidRDefault="002B1F18">
      <w:pPr>
        <w:pStyle w:val="ConsPlusNonformat"/>
        <w:jc w:val="both"/>
      </w:pPr>
      <w:r>
        <w:t xml:space="preserve">           в приеме к рассмотрению документов для предоставления</w:t>
      </w:r>
    </w:p>
    <w:p w:rsidR="002B1F18" w:rsidRDefault="002B1F18">
      <w:pPr>
        <w:pStyle w:val="ConsPlusNonformat"/>
        <w:jc w:val="both"/>
      </w:pPr>
      <w:r>
        <w:t xml:space="preserve">     муниципальной услуги "Подготовка и утверждение схемы расположения</w:t>
      </w:r>
    </w:p>
    <w:p w:rsidR="002B1F18" w:rsidRDefault="002B1F18">
      <w:pPr>
        <w:pStyle w:val="ConsPlusNonformat"/>
        <w:jc w:val="both"/>
      </w:pPr>
      <w:r>
        <w:t>земельного участка или земельных участков на кадастровом плане территории"</w:t>
      </w:r>
    </w:p>
    <w:p w:rsidR="002B1F18" w:rsidRDefault="002B1F18">
      <w:pPr>
        <w:pStyle w:val="ConsPlusNonformat"/>
        <w:jc w:val="both"/>
      </w:pPr>
    </w:p>
    <w:p w:rsidR="002B1F18" w:rsidRDefault="002B1F18">
      <w:pPr>
        <w:pStyle w:val="ConsPlusNonformat"/>
        <w:jc w:val="both"/>
      </w:pPr>
      <w:r>
        <w:t xml:space="preserve">    Вам  отказано  в  приеме к рассмотрению документов, представленных Вами</w:t>
      </w:r>
    </w:p>
    <w:p w:rsidR="002B1F18" w:rsidRDefault="002B1F18">
      <w:pPr>
        <w:pStyle w:val="ConsPlusNonformat"/>
        <w:jc w:val="both"/>
      </w:pPr>
      <w:r>
        <w:t>для   получения  муниципальной  услуги  в  Администрацию  города  Заречного</w:t>
      </w:r>
    </w:p>
    <w:p w:rsidR="002B1F18" w:rsidRDefault="002B1F18">
      <w:pPr>
        <w:pStyle w:val="ConsPlusNonformat"/>
        <w:jc w:val="both"/>
      </w:pPr>
      <w:r>
        <w:t>Пензенской области, по следующим основаниям:</w:t>
      </w:r>
    </w:p>
    <w:p w:rsidR="002B1F18" w:rsidRDefault="002B1F18">
      <w:pPr>
        <w:pStyle w:val="ConsPlusNonformat"/>
        <w:jc w:val="both"/>
      </w:pPr>
      <w:r>
        <w:t>___________________________________________________________________________</w:t>
      </w:r>
    </w:p>
    <w:p w:rsidR="002B1F18" w:rsidRDefault="002B1F18">
      <w:pPr>
        <w:pStyle w:val="ConsPlusNonformat"/>
        <w:jc w:val="both"/>
      </w:pPr>
      <w:r>
        <w:t xml:space="preserve"> (указываются причины отказа в приеме к рассмотрению документов со ссылкой</w:t>
      </w:r>
    </w:p>
    <w:p w:rsidR="002B1F18" w:rsidRDefault="002B1F18">
      <w:pPr>
        <w:pStyle w:val="ConsPlusNonformat"/>
        <w:jc w:val="both"/>
      </w:pPr>
      <w:r>
        <w:t xml:space="preserve">                       на нормативный правовой акт)</w:t>
      </w:r>
    </w:p>
    <w:p w:rsidR="002B1F18" w:rsidRDefault="002B1F18">
      <w:pPr>
        <w:pStyle w:val="ConsPlusNonformat"/>
        <w:jc w:val="both"/>
      </w:pPr>
    </w:p>
    <w:p w:rsidR="002B1F18" w:rsidRDefault="002B1F18">
      <w:pPr>
        <w:pStyle w:val="ConsPlusNonformat"/>
        <w:jc w:val="both"/>
      </w:pPr>
      <w:r>
        <w:t xml:space="preserve">    После  устранения  причин  отказа  Вы  имеете право вновь обратиться за</w:t>
      </w:r>
    </w:p>
    <w:p w:rsidR="002B1F18" w:rsidRDefault="002B1F18">
      <w:pPr>
        <w:pStyle w:val="ConsPlusNonformat"/>
        <w:jc w:val="both"/>
      </w:pPr>
      <w:r>
        <w:t>предоставлением муниципальной услуги.</w:t>
      </w:r>
    </w:p>
    <w:p w:rsidR="002B1F18" w:rsidRDefault="002B1F18">
      <w:pPr>
        <w:pStyle w:val="ConsPlusNonformat"/>
        <w:jc w:val="both"/>
      </w:pPr>
      <w:r>
        <w:t xml:space="preserve">    В  соответствии  с  действующим  законодательством Вы вправе обжаловать</w:t>
      </w:r>
    </w:p>
    <w:p w:rsidR="002B1F18" w:rsidRDefault="002B1F18">
      <w:pPr>
        <w:pStyle w:val="ConsPlusNonformat"/>
        <w:jc w:val="both"/>
      </w:pPr>
      <w:r>
        <w:t>отказ  в  приеме  к  рассмотрению  документов  в  досудебном  порядке путем</w:t>
      </w:r>
    </w:p>
    <w:p w:rsidR="002B1F18" w:rsidRDefault="002B1F18">
      <w:pPr>
        <w:pStyle w:val="ConsPlusNonformat"/>
        <w:jc w:val="both"/>
      </w:pPr>
      <w:r>
        <w:t>обращения                             с                             жалобой</w:t>
      </w:r>
    </w:p>
    <w:p w:rsidR="002B1F18" w:rsidRDefault="002B1F18">
      <w:pPr>
        <w:pStyle w:val="ConsPlusNonformat"/>
        <w:jc w:val="both"/>
      </w:pPr>
      <w:r>
        <w:t>в ________________________________________________________________________,</w:t>
      </w:r>
    </w:p>
    <w:p w:rsidR="002B1F18" w:rsidRDefault="002B1F18">
      <w:pPr>
        <w:pStyle w:val="ConsPlusNonformat"/>
        <w:jc w:val="both"/>
      </w:pPr>
      <w:r>
        <w:t xml:space="preserve">        (указывается уполномоченный орган власти, должностное лицо)</w:t>
      </w:r>
    </w:p>
    <w:p w:rsidR="002B1F18" w:rsidRDefault="002B1F18">
      <w:pPr>
        <w:pStyle w:val="ConsPlusNonformat"/>
        <w:jc w:val="both"/>
      </w:pPr>
      <w:r>
        <w:t>а  также  обратиться  за защитой своих законных прав и интересов в судебные</w:t>
      </w:r>
    </w:p>
    <w:p w:rsidR="002B1F18" w:rsidRDefault="002B1F18">
      <w:pPr>
        <w:pStyle w:val="ConsPlusNonformat"/>
        <w:jc w:val="both"/>
      </w:pPr>
      <w:r>
        <w:t>органы.</w:t>
      </w:r>
    </w:p>
    <w:p w:rsidR="002B1F18" w:rsidRDefault="002B1F18">
      <w:pPr>
        <w:pStyle w:val="ConsPlusNonformat"/>
        <w:jc w:val="both"/>
      </w:pPr>
    </w:p>
    <w:p w:rsidR="002B1F18" w:rsidRDefault="002B1F18">
      <w:pPr>
        <w:pStyle w:val="ConsPlusNonformat"/>
        <w:jc w:val="both"/>
      </w:pPr>
      <w:r>
        <w:t>_________________________________________________ _________________________</w:t>
      </w:r>
    </w:p>
    <w:p w:rsidR="002B1F18" w:rsidRDefault="002B1F18">
      <w:pPr>
        <w:pStyle w:val="ConsPlusNonformat"/>
        <w:jc w:val="both"/>
      </w:pPr>
      <w:r>
        <w:t xml:space="preserve">        (Ф.И.О. (отчество - при наличии),                (подпись)</w:t>
      </w:r>
    </w:p>
    <w:p w:rsidR="002B1F18" w:rsidRDefault="002B1F18">
      <w:pPr>
        <w:pStyle w:val="ConsPlusNonformat"/>
        <w:jc w:val="both"/>
      </w:pPr>
      <w:r>
        <w:t xml:space="preserve">      должность сотрудника Администрации)</w:t>
      </w: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both"/>
      </w:pPr>
    </w:p>
    <w:p w:rsidR="002B1F18" w:rsidRDefault="002B1F18">
      <w:pPr>
        <w:pStyle w:val="ConsPlusNormal"/>
        <w:jc w:val="right"/>
        <w:outlineLvl w:val="1"/>
      </w:pPr>
      <w:r>
        <w:t>Приложение N 3</w:t>
      </w:r>
    </w:p>
    <w:p w:rsidR="002B1F18" w:rsidRDefault="002B1F18">
      <w:pPr>
        <w:pStyle w:val="ConsPlusNormal"/>
        <w:jc w:val="right"/>
      </w:pPr>
      <w:r>
        <w:t>к Административному регламенту</w:t>
      </w:r>
    </w:p>
    <w:p w:rsidR="002B1F18" w:rsidRDefault="002B1F18">
      <w:pPr>
        <w:pStyle w:val="ConsPlusNormal"/>
        <w:jc w:val="right"/>
      </w:pPr>
      <w:r>
        <w:t>предоставления муниципальной</w:t>
      </w:r>
    </w:p>
    <w:p w:rsidR="002B1F18" w:rsidRDefault="002B1F18">
      <w:pPr>
        <w:pStyle w:val="ConsPlusNormal"/>
        <w:jc w:val="right"/>
      </w:pPr>
      <w:r>
        <w:t>услуги "Подготовка и утверждение</w:t>
      </w:r>
    </w:p>
    <w:p w:rsidR="002B1F18" w:rsidRDefault="002B1F18">
      <w:pPr>
        <w:pStyle w:val="ConsPlusNormal"/>
        <w:jc w:val="right"/>
      </w:pPr>
      <w:r>
        <w:t>схемы расположения</w:t>
      </w:r>
    </w:p>
    <w:p w:rsidR="002B1F18" w:rsidRDefault="002B1F18">
      <w:pPr>
        <w:pStyle w:val="ConsPlusNormal"/>
        <w:jc w:val="right"/>
      </w:pPr>
      <w:r>
        <w:t>земельного участка</w:t>
      </w:r>
    </w:p>
    <w:p w:rsidR="002B1F18" w:rsidRDefault="002B1F18">
      <w:pPr>
        <w:pStyle w:val="ConsPlusNormal"/>
        <w:jc w:val="right"/>
      </w:pPr>
      <w:r>
        <w:t>или земельных участков</w:t>
      </w:r>
    </w:p>
    <w:p w:rsidR="002B1F18" w:rsidRDefault="002B1F18">
      <w:pPr>
        <w:pStyle w:val="ConsPlusNormal"/>
        <w:jc w:val="right"/>
      </w:pPr>
      <w:r>
        <w:t>на кадастровом плане территории"</w:t>
      </w:r>
    </w:p>
    <w:p w:rsidR="002B1F18" w:rsidRDefault="002B1F18">
      <w:pPr>
        <w:pStyle w:val="ConsPlusNormal"/>
        <w:jc w:val="both"/>
      </w:pPr>
    </w:p>
    <w:p w:rsidR="002B1F18" w:rsidRDefault="002B1F18">
      <w:pPr>
        <w:pStyle w:val="ConsPlusNonformat"/>
        <w:jc w:val="both"/>
      </w:pPr>
      <w:r>
        <w:t xml:space="preserve">                                       В Администрацию г. Заречного</w:t>
      </w:r>
    </w:p>
    <w:p w:rsidR="002B1F18" w:rsidRDefault="002B1F18">
      <w:pPr>
        <w:pStyle w:val="ConsPlusNonformat"/>
        <w:jc w:val="both"/>
      </w:pPr>
      <w:r>
        <w:t xml:space="preserve">                                       Пензенской области</w:t>
      </w:r>
    </w:p>
    <w:p w:rsidR="002B1F18" w:rsidRDefault="002B1F18">
      <w:pPr>
        <w:pStyle w:val="ConsPlusNonformat"/>
        <w:jc w:val="both"/>
      </w:pPr>
      <w:r>
        <w:t xml:space="preserve">                                       от ________________________________,</w:t>
      </w:r>
    </w:p>
    <w:p w:rsidR="002B1F18" w:rsidRDefault="002B1F18">
      <w:pPr>
        <w:pStyle w:val="ConsPlusNonformat"/>
        <w:jc w:val="both"/>
      </w:pPr>
      <w:r>
        <w:t xml:space="preserve">                                              (фамилия, имя, отчество</w:t>
      </w:r>
    </w:p>
    <w:p w:rsidR="002B1F18" w:rsidRDefault="002B1F18">
      <w:pPr>
        <w:pStyle w:val="ConsPlusNonformat"/>
        <w:jc w:val="both"/>
      </w:pPr>
      <w:r>
        <w:t xml:space="preserve">                                              (отчество - при наличии))</w:t>
      </w:r>
    </w:p>
    <w:p w:rsidR="002B1F18" w:rsidRDefault="002B1F18">
      <w:pPr>
        <w:pStyle w:val="ConsPlusNonformat"/>
        <w:jc w:val="both"/>
      </w:pPr>
      <w:r>
        <w:t xml:space="preserve">                                       документ, удостоверяющий личность</w:t>
      </w:r>
    </w:p>
    <w:p w:rsidR="002B1F18" w:rsidRDefault="002B1F18">
      <w:pPr>
        <w:pStyle w:val="ConsPlusNonformat"/>
        <w:jc w:val="both"/>
      </w:pPr>
      <w:r>
        <w:t xml:space="preserve">                                       ________ N ________________________,</w:t>
      </w:r>
    </w:p>
    <w:p w:rsidR="002B1F18" w:rsidRDefault="002B1F18">
      <w:pPr>
        <w:pStyle w:val="ConsPlusNonformat"/>
        <w:jc w:val="both"/>
      </w:pPr>
      <w:r>
        <w:t xml:space="preserve">                                       выдан ______________________________</w:t>
      </w:r>
    </w:p>
    <w:p w:rsidR="002B1F18" w:rsidRDefault="002B1F18">
      <w:pPr>
        <w:pStyle w:val="ConsPlusNonformat"/>
        <w:jc w:val="both"/>
      </w:pPr>
      <w:r>
        <w:t xml:space="preserve">                                       ____________________________________</w:t>
      </w:r>
    </w:p>
    <w:p w:rsidR="002B1F18" w:rsidRDefault="002B1F18">
      <w:pPr>
        <w:pStyle w:val="ConsPlusNonformat"/>
        <w:jc w:val="both"/>
      </w:pPr>
      <w:r>
        <w:t xml:space="preserve">                                       проживающей(го) по адресу: _________</w:t>
      </w:r>
    </w:p>
    <w:p w:rsidR="002B1F18" w:rsidRDefault="002B1F18">
      <w:pPr>
        <w:pStyle w:val="ConsPlusNonformat"/>
        <w:jc w:val="both"/>
      </w:pPr>
      <w:r>
        <w:t xml:space="preserve">                                       ____________________________________</w:t>
      </w:r>
    </w:p>
    <w:p w:rsidR="002B1F18" w:rsidRDefault="002B1F18">
      <w:pPr>
        <w:pStyle w:val="ConsPlusNonformat"/>
        <w:jc w:val="both"/>
      </w:pPr>
      <w:r>
        <w:t xml:space="preserve">                                       тел. _______________________________</w:t>
      </w:r>
    </w:p>
    <w:p w:rsidR="002B1F18" w:rsidRDefault="002B1F18">
      <w:pPr>
        <w:pStyle w:val="ConsPlusNonformat"/>
        <w:jc w:val="both"/>
      </w:pPr>
    </w:p>
    <w:p w:rsidR="002B1F18" w:rsidRDefault="002B1F18">
      <w:pPr>
        <w:pStyle w:val="ConsPlusNonformat"/>
        <w:jc w:val="both"/>
      </w:pPr>
      <w:bookmarkStart w:id="23" w:name="P806"/>
      <w:bookmarkEnd w:id="23"/>
      <w:r>
        <w:t xml:space="preserve">                                 Заявление</w:t>
      </w:r>
    </w:p>
    <w:p w:rsidR="002B1F18" w:rsidRDefault="002B1F18">
      <w:pPr>
        <w:pStyle w:val="ConsPlusNonformat"/>
        <w:jc w:val="both"/>
      </w:pPr>
      <w:r>
        <w:t xml:space="preserve">    об исправлении допущенных опечаток и ошибок в выданных в результате</w:t>
      </w:r>
    </w:p>
    <w:p w:rsidR="002B1F18" w:rsidRDefault="002B1F18">
      <w:pPr>
        <w:pStyle w:val="ConsPlusNonformat"/>
        <w:jc w:val="both"/>
      </w:pPr>
      <w:r>
        <w:t xml:space="preserve">              предоставления муниципальной услуги документах</w:t>
      </w:r>
    </w:p>
    <w:p w:rsidR="002B1F18" w:rsidRDefault="002B1F18">
      <w:pPr>
        <w:pStyle w:val="ConsPlusNonformat"/>
        <w:jc w:val="both"/>
      </w:pPr>
    </w:p>
    <w:p w:rsidR="002B1F18" w:rsidRDefault="002B1F18">
      <w:pPr>
        <w:pStyle w:val="ConsPlusNonformat"/>
        <w:jc w:val="both"/>
      </w:pPr>
      <w:r>
        <w:t xml:space="preserve">    Прошу исправить допущенную опечатку (ошибку) (нужное отметить):</w:t>
      </w:r>
    </w:p>
    <w:p w:rsidR="002B1F18" w:rsidRDefault="002B1F18">
      <w:pPr>
        <w:pStyle w:val="ConsPlusNonformat"/>
        <w:jc w:val="both"/>
      </w:pPr>
      <w:r>
        <w:t>┌─┐</w:t>
      </w:r>
    </w:p>
    <w:p w:rsidR="002B1F18" w:rsidRDefault="002B1F18">
      <w:pPr>
        <w:pStyle w:val="ConsPlusNonformat"/>
        <w:jc w:val="both"/>
      </w:pPr>
      <w:r>
        <w:t>└─┘ в  постановлении  об  утверждении схемы расположения земельного участка</w:t>
      </w:r>
    </w:p>
    <w:p w:rsidR="002B1F18" w:rsidRDefault="002B1F18">
      <w:pPr>
        <w:pStyle w:val="ConsPlusNonformat"/>
        <w:jc w:val="both"/>
      </w:pPr>
      <w:r>
        <w:lastRenderedPageBreak/>
        <w:t>или земельных участков на кадастровом плане территории;</w:t>
      </w:r>
    </w:p>
    <w:p w:rsidR="002B1F18" w:rsidRDefault="002B1F18">
      <w:pPr>
        <w:pStyle w:val="ConsPlusNonformat"/>
        <w:jc w:val="both"/>
      </w:pPr>
      <w:r>
        <w:t>┌─┐</w:t>
      </w:r>
    </w:p>
    <w:p w:rsidR="002B1F18" w:rsidRDefault="002B1F18">
      <w:pPr>
        <w:pStyle w:val="ConsPlusNonformat"/>
        <w:jc w:val="both"/>
      </w:pPr>
      <w:r>
        <w:t>└─┘ в  постановлении  об отказе в утверждении схемы расположения земельного</w:t>
      </w:r>
    </w:p>
    <w:p w:rsidR="002B1F18" w:rsidRDefault="002B1F18">
      <w:pPr>
        <w:pStyle w:val="ConsPlusNonformat"/>
        <w:jc w:val="both"/>
      </w:pPr>
      <w:r>
        <w:t>участка или земельных участков на кадастровом плане территории</w:t>
      </w:r>
    </w:p>
    <w:p w:rsidR="002B1F18" w:rsidRDefault="002B1F18">
      <w:pPr>
        <w:pStyle w:val="ConsPlusNonformat"/>
        <w:jc w:val="both"/>
      </w:pPr>
      <w:r>
        <w:t>___________________________________________________________________________</w:t>
      </w:r>
    </w:p>
    <w:p w:rsidR="002B1F18" w:rsidRDefault="002B1F18">
      <w:pPr>
        <w:pStyle w:val="ConsPlusNonformat"/>
        <w:jc w:val="both"/>
      </w:pPr>
      <w:r>
        <w:t xml:space="preserve">             (указывается в чем заключаются опечатки (ошибки))</w:t>
      </w:r>
    </w:p>
    <w:p w:rsidR="002B1F18" w:rsidRDefault="002B1F18">
      <w:pPr>
        <w:pStyle w:val="ConsPlusNonformat"/>
        <w:jc w:val="both"/>
      </w:pPr>
      <w:r>
        <w:t>___________________________________________________________________________</w:t>
      </w:r>
    </w:p>
    <w:p w:rsidR="002B1F18" w:rsidRDefault="002B1F18">
      <w:pPr>
        <w:pStyle w:val="ConsPlusNonformat"/>
        <w:jc w:val="both"/>
      </w:pPr>
      <w:r>
        <w:t xml:space="preserve">    Способ  получения  результата  рассмотрения  заявления  об  исправлении</w:t>
      </w:r>
    </w:p>
    <w:p w:rsidR="002B1F18" w:rsidRDefault="002B1F18">
      <w:pPr>
        <w:pStyle w:val="ConsPlusNonformat"/>
        <w:jc w:val="both"/>
      </w:pPr>
      <w:r>
        <w:t>допущенных  опечаток  и  ошибок  в  выданных  в  результате  предоставления</w:t>
      </w:r>
    </w:p>
    <w:p w:rsidR="002B1F18" w:rsidRDefault="002B1F18">
      <w:pPr>
        <w:pStyle w:val="ConsPlusNonformat"/>
        <w:jc w:val="both"/>
      </w:pPr>
      <w:r>
        <w:t>муниципальной услуги документах:</w:t>
      </w:r>
    </w:p>
    <w:p w:rsidR="002B1F18" w:rsidRDefault="002B1F18">
      <w:pPr>
        <w:pStyle w:val="ConsPlusNonformat"/>
        <w:jc w:val="both"/>
      </w:pPr>
      <w:r>
        <w:t>┌─┐</w:t>
      </w:r>
    </w:p>
    <w:p w:rsidR="002B1F18" w:rsidRDefault="002B1F18">
      <w:pPr>
        <w:pStyle w:val="ConsPlusNonformat"/>
        <w:jc w:val="both"/>
      </w:pPr>
      <w:r>
        <w:t>└─┘ лично в виде документа на бумажном носителе в Администрации;</w:t>
      </w:r>
    </w:p>
    <w:p w:rsidR="002B1F18" w:rsidRDefault="002B1F18">
      <w:pPr>
        <w:pStyle w:val="ConsPlusNonformat"/>
        <w:jc w:val="both"/>
      </w:pPr>
      <w:r>
        <w:t>┌─┐</w:t>
      </w:r>
    </w:p>
    <w:p w:rsidR="002B1F18" w:rsidRDefault="002B1F18">
      <w:pPr>
        <w:pStyle w:val="ConsPlusNonformat"/>
        <w:jc w:val="both"/>
      </w:pPr>
      <w:r>
        <w:t>└─┘ в   виде   документа   на   бумажном   носителе  посредством  почтового</w:t>
      </w:r>
    </w:p>
    <w:p w:rsidR="002B1F18" w:rsidRDefault="002B1F18">
      <w:pPr>
        <w:pStyle w:val="ConsPlusNonformat"/>
        <w:jc w:val="both"/>
      </w:pPr>
      <w:r>
        <w:t xml:space="preserve">    отправления: _________________________________________________________;</w:t>
      </w:r>
    </w:p>
    <w:p w:rsidR="002B1F18" w:rsidRDefault="002B1F18">
      <w:pPr>
        <w:pStyle w:val="ConsPlusNonformat"/>
        <w:jc w:val="both"/>
      </w:pPr>
      <w:r>
        <w:t xml:space="preserve">                                     (указать адрес)</w:t>
      </w:r>
    </w:p>
    <w:p w:rsidR="002B1F18" w:rsidRDefault="002B1F18">
      <w:pPr>
        <w:pStyle w:val="ConsPlusNonformat"/>
        <w:jc w:val="both"/>
      </w:pPr>
      <w:r>
        <w:t>┌─┐</w:t>
      </w:r>
    </w:p>
    <w:p w:rsidR="002B1F18" w:rsidRDefault="002B1F18">
      <w:pPr>
        <w:pStyle w:val="ConsPlusNonformat"/>
        <w:jc w:val="both"/>
      </w:pPr>
      <w:r>
        <w:t>└─┘ в виде электронного документа посредством электронной почты:</w:t>
      </w:r>
    </w:p>
    <w:p w:rsidR="002B1F18" w:rsidRDefault="002B1F18">
      <w:pPr>
        <w:pStyle w:val="ConsPlusNonformat"/>
        <w:jc w:val="both"/>
      </w:pPr>
      <w:r>
        <w:t>__________________________________________________________________________.</w:t>
      </w:r>
    </w:p>
    <w:p w:rsidR="002B1F18" w:rsidRDefault="002B1F18">
      <w:pPr>
        <w:pStyle w:val="ConsPlusNonformat"/>
        <w:jc w:val="both"/>
      </w:pPr>
      <w:r>
        <w:t xml:space="preserve">                     (указать адрес электронной почты)</w:t>
      </w:r>
    </w:p>
    <w:p w:rsidR="002B1F18" w:rsidRDefault="002B1F18">
      <w:pPr>
        <w:pStyle w:val="ConsPlusNonformat"/>
        <w:jc w:val="both"/>
      </w:pPr>
    </w:p>
    <w:p w:rsidR="002B1F18" w:rsidRDefault="002B1F18">
      <w:pPr>
        <w:pStyle w:val="ConsPlusNonformat"/>
        <w:jc w:val="both"/>
      </w:pPr>
      <w:r>
        <w:t xml:space="preserve">                                                         Дата _____________</w:t>
      </w:r>
    </w:p>
    <w:p w:rsidR="002B1F18" w:rsidRDefault="002B1F18">
      <w:pPr>
        <w:pStyle w:val="ConsPlusNonformat"/>
        <w:jc w:val="both"/>
      </w:pPr>
      <w:r>
        <w:t xml:space="preserve">                                      ________________/___________________/</w:t>
      </w:r>
    </w:p>
    <w:p w:rsidR="002B1F18" w:rsidRDefault="002B1F18">
      <w:pPr>
        <w:pStyle w:val="ConsPlusNonformat"/>
        <w:jc w:val="both"/>
      </w:pPr>
      <w:r>
        <w:t xml:space="preserve">                                           Подпись     расшифровка подписи</w:t>
      </w:r>
    </w:p>
    <w:p w:rsidR="002B1F18" w:rsidRDefault="002B1F18">
      <w:pPr>
        <w:pStyle w:val="ConsPlusNormal"/>
        <w:jc w:val="both"/>
      </w:pPr>
    </w:p>
    <w:p w:rsidR="002B1F18" w:rsidRDefault="002B1F18">
      <w:pPr>
        <w:pStyle w:val="ConsPlusNormal"/>
        <w:jc w:val="both"/>
      </w:pPr>
    </w:p>
    <w:p w:rsidR="002B1F18" w:rsidRDefault="002B1F18">
      <w:pPr>
        <w:pStyle w:val="ConsPlusNormal"/>
        <w:pBdr>
          <w:bottom w:val="single" w:sz="6" w:space="0" w:color="auto"/>
        </w:pBdr>
        <w:spacing w:before="100" w:after="100"/>
        <w:jc w:val="both"/>
        <w:rPr>
          <w:sz w:val="2"/>
          <w:szCs w:val="2"/>
        </w:rPr>
      </w:pPr>
    </w:p>
    <w:p w:rsidR="00CE72EE" w:rsidRDefault="00CE72EE"/>
    <w:sectPr w:rsidR="00CE72EE" w:rsidSect="00231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2B1F18"/>
    <w:rsid w:val="002B1F18"/>
    <w:rsid w:val="00CE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F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1F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1F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1F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1F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1F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1F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1F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98204" TargetMode="External"/><Relationship Id="rId18" Type="http://schemas.openxmlformats.org/officeDocument/2006/relationships/hyperlink" Target="https://login.consultant.ru/link/?req=doc&amp;base=RLAW021&amp;n=120208" TargetMode="External"/><Relationship Id="rId26" Type="http://schemas.openxmlformats.org/officeDocument/2006/relationships/hyperlink" Target="https://login.consultant.ru/link/?req=doc&amp;base=LAW&amp;n=492074&amp;dst=2622" TargetMode="External"/><Relationship Id="rId39" Type="http://schemas.openxmlformats.org/officeDocument/2006/relationships/hyperlink" Target="https://login.consultant.ru/link/?req=doc&amp;base=LAW&amp;n=480453&amp;dst=100010"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LAW&amp;n=492074&amp;dst=1777" TargetMode="External"/><Relationship Id="rId42" Type="http://schemas.openxmlformats.org/officeDocument/2006/relationships/hyperlink" Target="https://login.consultant.ru/link/?req=doc&amp;base=LAW&amp;n=480453&amp;dst=359" TargetMode="External"/><Relationship Id="rId47" Type="http://schemas.openxmlformats.org/officeDocument/2006/relationships/hyperlink" Target="https://login.consultant.ru/link/?req=doc&amp;base=LAW&amp;n=492074&amp;dst=165" TargetMode="External"/><Relationship Id="rId50" Type="http://schemas.openxmlformats.org/officeDocument/2006/relationships/hyperlink" Target="https://login.consultant.ru/link/?req=doc&amp;base=LAW&amp;n=492074&amp;dst=625" TargetMode="External"/><Relationship Id="rId55" Type="http://schemas.openxmlformats.org/officeDocument/2006/relationships/hyperlink" Target="https://login.consultant.ru/link/?req=doc&amp;base=LAW&amp;n=480453&amp;dst=219" TargetMode="External"/><Relationship Id="rId63" Type="http://schemas.openxmlformats.org/officeDocument/2006/relationships/hyperlink" Target="https://login.consultant.ru/link/?req=doc&amp;base=LAW&amp;n=482686&amp;dst=100239" TargetMode="External"/><Relationship Id="rId7" Type="http://schemas.openxmlformats.org/officeDocument/2006/relationships/hyperlink" Target="https://login.consultant.ru/link/?req=doc&amp;base=RLAW021&amp;n=17285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8973&amp;dst=100988" TargetMode="External"/><Relationship Id="rId20" Type="http://schemas.openxmlformats.org/officeDocument/2006/relationships/hyperlink" Target="https://login.consultant.ru/link/?req=doc&amp;base=RLAW021&amp;n=197152&amp;dst=100005" TargetMode="External"/><Relationship Id="rId29" Type="http://schemas.openxmlformats.org/officeDocument/2006/relationships/hyperlink" Target="https://gosuslugi.pnzreg.ru" TargetMode="External"/><Relationship Id="rId41" Type="http://schemas.openxmlformats.org/officeDocument/2006/relationships/hyperlink" Target="https://login.consultant.ru/link/?req=doc&amp;base=LAW&amp;n=480453&amp;dst=339" TargetMode="External"/><Relationship Id="rId54"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LAW&amp;n=482686&amp;dst=100278" TargetMode="External"/><Relationship Id="rId1" Type="http://schemas.openxmlformats.org/officeDocument/2006/relationships/styles" Target="styles.xml"/><Relationship Id="rId6" Type="http://schemas.openxmlformats.org/officeDocument/2006/relationships/hyperlink" Target="https://login.consultant.ru/link/?req=doc&amp;base=RLAW021&amp;n=163704&amp;dst=100005"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LAW&amp;n=492074&amp;dst=330" TargetMode="External"/><Relationship Id="rId32" Type="http://schemas.openxmlformats.org/officeDocument/2006/relationships/hyperlink" Target="https://login.consultant.ru/link/?req=doc&amp;base=LAW&amp;n=492074&amp;dst=1254" TargetMode="External"/><Relationship Id="rId37" Type="http://schemas.openxmlformats.org/officeDocument/2006/relationships/hyperlink" Target="https://login.consultant.ru/link/?req=doc&amp;base=LAW&amp;n=418348" TargetMode="External"/><Relationship Id="rId40" Type="http://schemas.openxmlformats.org/officeDocument/2006/relationships/hyperlink" Target="https://login.consultant.ru/link/?req=doc&amp;base=LAW&amp;n=480453&amp;dst=43" TargetMode="External"/><Relationship Id="rId45" Type="http://schemas.openxmlformats.org/officeDocument/2006/relationships/hyperlink" Target="https://login.consultant.ru/link/?req=doc&amp;base=LAW&amp;n=468472&amp;dst=100088" TargetMode="External"/><Relationship Id="rId53" Type="http://schemas.openxmlformats.org/officeDocument/2006/relationships/hyperlink" Target="https://login.consultant.ru/link/?req=doc&amp;base=LAW&amp;n=492074&amp;dst=639" TargetMode="External"/><Relationship Id="rId58" Type="http://schemas.openxmlformats.org/officeDocument/2006/relationships/hyperlink" Target="https://login.consultant.ru/link/?req=doc&amp;base=RLAW021&amp;n=183545&amp;dst=100084" TargetMode="External"/><Relationship Id="rId66" Type="http://schemas.openxmlformats.org/officeDocument/2006/relationships/theme" Target="theme/theme1.xml"/><Relationship Id="rId5" Type="http://schemas.openxmlformats.org/officeDocument/2006/relationships/hyperlink" Target="https://login.consultant.ru/link/?req=doc&amp;base=RLAW021&amp;n=138257&amp;dst=100005" TargetMode="External"/><Relationship Id="rId15" Type="http://schemas.openxmlformats.org/officeDocument/2006/relationships/hyperlink" Target="https://login.consultant.ru/link/?req=doc&amp;base=RLAW021&amp;n=198973&amp;dst=102440"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www.gosuslugi.ru" TargetMode="External"/><Relationship Id="rId36" Type="http://schemas.openxmlformats.org/officeDocument/2006/relationships/hyperlink" Target="https://login.consultant.ru/link/?req=doc&amp;base=LAW&amp;n=483074&amp;dst=100275" TargetMode="External"/><Relationship Id="rId49" Type="http://schemas.openxmlformats.org/officeDocument/2006/relationships/hyperlink" Target="https://login.consultant.ru/link/?req=doc&amp;base=LAW&amp;n=492074&amp;dst=369" TargetMode="External"/><Relationship Id="rId57" Type="http://schemas.openxmlformats.org/officeDocument/2006/relationships/hyperlink" Target="https://login.consultant.ru/link/?req=doc&amp;base=LAW&amp;n=480453&amp;dst=100352" TargetMode="External"/><Relationship Id="rId61" Type="http://schemas.openxmlformats.org/officeDocument/2006/relationships/hyperlink" Target="https://login.consultant.ru/link/?req=doc&amp;base=RLAW021&amp;n=183545" TargetMode="External"/><Relationship Id="rId10" Type="http://schemas.openxmlformats.org/officeDocument/2006/relationships/hyperlink" Target="https://login.consultant.ru/link/?req=doc&amp;base=RLAW021&amp;n=197152&amp;dst=100005" TargetMode="External"/><Relationship Id="rId19" Type="http://schemas.openxmlformats.org/officeDocument/2006/relationships/hyperlink" Target="https://login.consultant.ru/link/?req=doc&amp;base=RLAW021&amp;n=120126" TargetMode="External"/><Relationship Id="rId31" Type="http://schemas.openxmlformats.org/officeDocument/2006/relationships/hyperlink" Target="http://www.zarechny.zato.ru" TargetMode="External"/><Relationship Id="rId44" Type="http://schemas.openxmlformats.org/officeDocument/2006/relationships/hyperlink" Target="https://login.consultant.ru/link/?req=doc&amp;base=LAW&amp;n=492074&amp;dst=101263" TargetMode="External"/><Relationship Id="rId52" Type="http://schemas.openxmlformats.org/officeDocument/2006/relationships/hyperlink" Target="https://login.consultant.ru/link/?req=doc&amp;base=LAW&amp;n=492074&amp;dst=2624" TargetMode="External"/><Relationship Id="rId60" Type="http://schemas.openxmlformats.org/officeDocument/2006/relationships/hyperlink" Target="https://login.consultant.ru/link/?req=doc&amp;base=LAW&amp;n=311791" TargetMode="External"/><Relationship Id="rId65" Type="http://schemas.openxmlformats.org/officeDocument/2006/relationships/fontTable" Target="fontTable.xml"/><Relationship Id="rId4" Type="http://schemas.openxmlformats.org/officeDocument/2006/relationships/hyperlink" Target="https://login.consultant.ru/link/?req=doc&amp;base=RLAW021&amp;n=134422&amp;dst=100005" TargetMode="External"/><Relationship Id="rId9" Type="http://schemas.openxmlformats.org/officeDocument/2006/relationships/hyperlink" Target="https://login.consultant.ru/link/?req=doc&amp;base=RLAW021&amp;n=188441&amp;dst=100005" TargetMode="External"/><Relationship Id="rId14" Type="http://schemas.openxmlformats.org/officeDocument/2006/relationships/hyperlink" Target="https://login.consultant.ru/link/?req=doc&amp;base=RLAW021&amp;n=183495" TargetMode="External"/><Relationship Id="rId22" Type="http://schemas.openxmlformats.org/officeDocument/2006/relationships/hyperlink" Target="https://login.consultant.ru/link/?req=doc&amp;base=RLAW021&amp;n=198973" TargetMode="External"/><Relationship Id="rId27" Type="http://schemas.openxmlformats.org/officeDocument/2006/relationships/hyperlink" Target="www.zarechny.zato.ru"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92074&amp;dst=1781" TargetMode="External"/><Relationship Id="rId43" Type="http://schemas.openxmlformats.org/officeDocument/2006/relationships/hyperlink" Target="https://login.consultant.ru/link/?req=doc&amp;base=LAW&amp;n=492074&amp;dst=350" TargetMode="External"/><Relationship Id="rId48" Type="http://schemas.openxmlformats.org/officeDocument/2006/relationships/hyperlink" Target="https://login.consultant.ru/link/?req=doc&amp;base=LAW&amp;n=492074&amp;dst=1254" TargetMode="External"/><Relationship Id="rId56" Type="http://schemas.openxmlformats.org/officeDocument/2006/relationships/hyperlink" Target="https://login.consultant.ru/link/?req=doc&amp;base=LAW&amp;n=480453&amp;dst=218" TargetMode="External"/><Relationship Id="rId64" Type="http://schemas.openxmlformats.org/officeDocument/2006/relationships/hyperlink" Target="https://login.consultant.ru/link/?req=doc&amp;base=LAW&amp;n=492074&amp;dst=2471" TargetMode="External"/><Relationship Id="rId8" Type="http://schemas.openxmlformats.org/officeDocument/2006/relationships/hyperlink" Target="https://login.consultant.ru/link/?req=doc&amp;base=RLAW021&amp;n=181539&amp;dst=100005" TargetMode="External"/><Relationship Id="rId51" Type="http://schemas.openxmlformats.org/officeDocument/2006/relationships/hyperlink" Target="https://login.consultant.ru/link/?req=doc&amp;base=LAW&amp;n=492074&amp;dst=199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RLAW021&amp;n=163704&amp;dst=100006" TargetMode="External"/><Relationship Id="rId25" Type="http://schemas.openxmlformats.org/officeDocument/2006/relationships/hyperlink" Target="https://login.consultant.ru/link/?req=doc&amp;base=LAW&amp;n=489361&amp;dst=260" TargetMode="External"/><Relationship Id="rId33" Type="http://schemas.openxmlformats.org/officeDocument/2006/relationships/hyperlink" Target="https://login.consultant.ru/link/?req=doc&amp;base=LAW&amp;n=492074&amp;dst=1772" TargetMode="External"/><Relationship Id="rId38" Type="http://schemas.openxmlformats.org/officeDocument/2006/relationships/hyperlink" Target="https://login.consultant.ru/link/?req=doc&amp;base=LAW&amp;n=175784" TargetMode="External"/><Relationship Id="rId46" Type="http://schemas.openxmlformats.org/officeDocument/2006/relationships/hyperlink" Target="https://login.consultant.ru/link/?req=doc&amp;base=LAW&amp;n=418348" TargetMode="External"/><Relationship Id="rId59"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17943</Words>
  <Characters>102279</Characters>
  <Application>Microsoft Office Word</Application>
  <DocSecurity>0</DocSecurity>
  <Lines>852</Lines>
  <Paragraphs>239</Paragraphs>
  <ScaleCrop>false</ScaleCrop>
  <Company/>
  <LinksUpToDate>false</LinksUpToDate>
  <CharactersWithSpaces>119983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omaraeva</cp:lastModifiedBy>
  <cp:revision>1</cp:revision>
  <dcterms:created xsi:type="dcterms:W3CDTF">2024-12-13T08:53:00Z</dcterms:created>
  <dcterms:modified xsi:type="dcterms:W3CDTF">2024-12-13T08:53:00Z</dcterms:modified>
</cp:coreProperties>
</file>