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46" w:rsidRDefault="00AD7D46">
      <w:pPr>
        <w:pStyle w:val="ConsPlusTitle"/>
        <w:jc w:val="center"/>
        <w:outlineLvl w:val="0"/>
      </w:pPr>
      <w:r>
        <w:t>ПРАВИТЕЛЬСТВО ПЕНЗЕНСКОЙ ОБЛАСТИ</w:t>
      </w:r>
    </w:p>
    <w:p w:rsidR="00AD7D46" w:rsidRDefault="00AD7D46">
      <w:pPr>
        <w:pStyle w:val="ConsPlusTitle"/>
        <w:jc w:val="center"/>
      </w:pPr>
    </w:p>
    <w:p w:rsidR="00AD7D46" w:rsidRDefault="00AD7D46">
      <w:pPr>
        <w:pStyle w:val="ConsPlusTitle"/>
        <w:jc w:val="center"/>
      </w:pPr>
      <w:r>
        <w:t>ПОСТАНОВЛЕНИЕ</w:t>
      </w:r>
    </w:p>
    <w:p w:rsidR="00AD7D46" w:rsidRDefault="00AD7D46">
      <w:pPr>
        <w:pStyle w:val="ConsPlusTitle"/>
        <w:jc w:val="center"/>
      </w:pPr>
      <w:r>
        <w:t>от 24 января 2012 г. N 30-пП</w:t>
      </w:r>
    </w:p>
    <w:p w:rsidR="00AD7D46" w:rsidRDefault="00AD7D46">
      <w:pPr>
        <w:pStyle w:val="ConsPlusTitle"/>
        <w:jc w:val="center"/>
      </w:pPr>
    </w:p>
    <w:p w:rsidR="00AD7D46" w:rsidRDefault="00AD7D46">
      <w:pPr>
        <w:pStyle w:val="ConsPlusTitle"/>
        <w:jc w:val="center"/>
      </w:pPr>
      <w:r>
        <w:t>ОБ УТВЕРЖДЕНИИ РЕЕСТРА ГОСУДАРСТВЕННЫХ УСЛУГ</w:t>
      </w:r>
    </w:p>
    <w:p w:rsidR="00AD7D46" w:rsidRDefault="00AD7D46">
      <w:pPr>
        <w:pStyle w:val="ConsPlusTitle"/>
        <w:jc w:val="center"/>
      </w:pPr>
      <w:r>
        <w:t>ПЕНЗЕНСКОЙ ОБЛАСТИ</w:t>
      </w:r>
    </w:p>
    <w:p w:rsidR="00AD7D46" w:rsidRDefault="00AD7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D7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16.02.2012 </w:t>
            </w:r>
            <w:hyperlink r:id="rId4">
              <w:r>
                <w:rPr>
                  <w:color w:val="0000FF"/>
                </w:rPr>
                <w:t>N 89-пП</w:t>
              </w:r>
            </w:hyperlink>
            <w:r>
              <w:rPr>
                <w:color w:val="392C69"/>
              </w:rPr>
              <w:t xml:space="preserve">, от 10.07.2012 </w:t>
            </w:r>
            <w:hyperlink r:id="rId5">
              <w:r>
                <w:rPr>
                  <w:color w:val="0000FF"/>
                </w:rPr>
                <w:t>N 502-пП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18.07.2012 </w:t>
            </w:r>
            <w:hyperlink r:id="rId6">
              <w:r>
                <w:rPr>
                  <w:color w:val="0000FF"/>
                </w:rPr>
                <w:t>N 522-пП</w:t>
              </w:r>
            </w:hyperlink>
            <w:r>
              <w:rPr>
                <w:color w:val="392C69"/>
              </w:rPr>
              <w:t xml:space="preserve">, от 15.01.2013 </w:t>
            </w:r>
            <w:hyperlink r:id="rId7">
              <w:r>
                <w:rPr>
                  <w:color w:val="0000FF"/>
                </w:rPr>
                <w:t>N 11-пП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08.02.2013 </w:t>
            </w:r>
            <w:hyperlink r:id="rId8">
              <w:r>
                <w:rPr>
                  <w:color w:val="0000FF"/>
                </w:rPr>
                <w:t>N 54-пП</w:t>
              </w:r>
            </w:hyperlink>
            <w:r>
              <w:rPr>
                <w:color w:val="392C69"/>
              </w:rPr>
              <w:t xml:space="preserve">, от 19.04.2013 </w:t>
            </w:r>
            <w:hyperlink r:id="rId9">
              <w:r>
                <w:rPr>
                  <w:color w:val="0000FF"/>
                </w:rPr>
                <w:t>N 287-пП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02.08.2013 </w:t>
            </w:r>
            <w:hyperlink r:id="rId10">
              <w:r>
                <w:rPr>
                  <w:color w:val="0000FF"/>
                </w:rPr>
                <w:t>N 553-пП</w:t>
              </w:r>
            </w:hyperlink>
            <w:r>
              <w:rPr>
                <w:color w:val="392C69"/>
              </w:rPr>
              <w:t xml:space="preserve">, от 05.09.2013 </w:t>
            </w:r>
            <w:hyperlink r:id="rId11">
              <w:r>
                <w:rPr>
                  <w:color w:val="0000FF"/>
                </w:rPr>
                <w:t>N 657-пП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21.02.2014 </w:t>
            </w:r>
            <w:hyperlink r:id="rId12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03.03.2014 </w:t>
            </w:r>
            <w:hyperlink r:id="rId13">
              <w:r>
                <w:rPr>
                  <w:color w:val="0000FF"/>
                </w:rPr>
                <w:t>N 138-пП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02.06.2014 </w:t>
            </w:r>
            <w:hyperlink r:id="rId14">
              <w:r>
                <w:rPr>
                  <w:color w:val="0000FF"/>
                </w:rPr>
                <w:t>N 373-пП</w:t>
              </w:r>
            </w:hyperlink>
            <w:r>
              <w:rPr>
                <w:color w:val="392C69"/>
              </w:rPr>
              <w:t xml:space="preserve">, от 25.06.2014 </w:t>
            </w:r>
            <w:hyperlink r:id="rId15">
              <w:r>
                <w:rPr>
                  <w:color w:val="0000FF"/>
                </w:rPr>
                <w:t>N 423-пП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14.11.2014 </w:t>
            </w:r>
            <w:hyperlink r:id="rId16">
              <w:r>
                <w:rPr>
                  <w:color w:val="0000FF"/>
                </w:rPr>
                <w:t>N 793-пП</w:t>
              </w:r>
            </w:hyperlink>
            <w:r>
              <w:rPr>
                <w:color w:val="392C69"/>
              </w:rPr>
              <w:t xml:space="preserve">, от 06.02.2015 </w:t>
            </w:r>
            <w:hyperlink r:id="rId17">
              <w:r>
                <w:rPr>
                  <w:color w:val="0000FF"/>
                </w:rPr>
                <w:t>N 41-пП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18.02.2015 </w:t>
            </w:r>
            <w:hyperlink r:id="rId18">
              <w:r>
                <w:rPr>
                  <w:color w:val="0000FF"/>
                </w:rPr>
                <w:t>N 74-пП</w:t>
              </w:r>
            </w:hyperlink>
            <w:r>
              <w:rPr>
                <w:color w:val="392C69"/>
              </w:rPr>
              <w:t xml:space="preserve">, от 13.05.2015 </w:t>
            </w:r>
            <w:hyperlink r:id="rId19">
              <w:r>
                <w:rPr>
                  <w:color w:val="0000FF"/>
                </w:rPr>
                <w:t>N 252-пП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0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 xml:space="preserve">, от 23.07.2015 </w:t>
            </w:r>
            <w:hyperlink r:id="rId21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16.09.2015 </w:t>
            </w:r>
            <w:hyperlink r:id="rId22">
              <w:r>
                <w:rPr>
                  <w:color w:val="0000FF"/>
                </w:rPr>
                <w:t>N 518-пП</w:t>
              </w:r>
            </w:hyperlink>
            <w:r>
              <w:rPr>
                <w:color w:val="392C69"/>
              </w:rPr>
              <w:t xml:space="preserve">, от 09.10.2015 </w:t>
            </w:r>
            <w:hyperlink r:id="rId23">
              <w:r>
                <w:rPr>
                  <w:color w:val="0000FF"/>
                </w:rPr>
                <w:t>N 554-пП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24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 xml:space="preserve">, от 30.12.2015 </w:t>
            </w:r>
            <w:hyperlink r:id="rId25">
              <w:r>
                <w:rPr>
                  <w:color w:val="0000FF"/>
                </w:rPr>
                <w:t>N 754-пП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04.02.2016 </w:t>
            </w:r>
            <w:hyperlink r:id="rId26">
              <w:r>
                <w:rPr>
                  <w:color w:val="0000FF"/>
                </w:rPr>
                <w:t>N 56-пП</w:t>
              </w:r>
            </w:hyperlink>
            <w:r>
              <w:rPr>
                <w:color w:val="392C69"/>
              </w:rPr>
              <w:t xml:space="preserve">, от 05.04.2016 </w:t>
            </w:r>
            <w:hyperlink r:id="rId27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28">
              <w:r>
                <w:rPr>
                  <w:color w:val="0000FF"/>
                </w:rPr>
                <w:t>N 192-пП</w:t>
              </w:r>
            </w:hyperlink>
            <w:r>
              <w:rPr>
                <w:color w:val="392C69"/>
              </w:rPr>
              <w:t xml:space="preserve">, от 27.06.2016 </w:t>
            </w:r>
            <w:hyperlink r:id="rId29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21.07.2016 </w:t>
            </w:r>
            <w:hyperlink r:id="rId30">
              <w:r>
                <w:rPr>
                  <w:color w:val="0000FF"/>
                </w:rPr>
                <w:t>N 371-пП</w:t>
              </w:r>
            </w:hyperlink>
            <w:r>
              <w:rPr>
                <w:color w:val="392C69"/>
              </w:rPr>
              <w:t xml:space="preserve">, от 11.08.2016 </w:t>
            </w:r>
            <w:hyperlink r:id="rId31">
              <w:r>
                <w:rPr>
                  <w:color w:val="0000FF"/>
                </w:rPr>
                <w:t>N 408-пП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32">
              <w:r>
                <w:rPr>
                  <w:color w:val="0000FF"/>
                </w:rPr>
                <w:t>N 445-пП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33">
              <w:r>
                <w:rPr>
                  <w:color w:val="0000FF"/>
                </w:rPr>
                <w:t>N 491-пП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14.10.2016 </w:t>
            </w:r>
            <w:hyperlink r:id="rId34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 xml:space="preserve">, от 31.10.2016 </w:t>
            </w:r>
            <w:hyperlink r:id="rId35">
              <w:r>
                <w:rPr>
                  <w:color w:val="0000FF"/>
                </w:rPr>
                <w:t>N 550-пП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36">
              <w:r>
                <w:rPr>
                  <w:color w:val="0000FF"/>
                </w:rPr>
                <w:t>N 577-пП</w:t>
              </w:r>
            </w:hyperlink>
            <w:r>
              <w:rPr>
                <w:color w:val="392C69"/>
              </w:rPr>
              <w:t xml:space="preserve">, от 02.03.2017 </w:t>
            </w:r>
            <w:hyperlink r:id="rId37">
              <w:r>
                <w:rPr>
                  <w:color w:val="0000FF"/>
                </w:rPr>
                <w:t>N 102-пП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05.04.2017 </w:t>
            </w:r>
            <w:hyperlink r:id="rId38">
              <w:r>
                <w:rPr>
                  <w:color w:val="0000FF"/>
                </w:rPr>
                <w:t>N 155-пП</w:t>
              </w:r>
            </w:hyperlink>
            <w:r>
              <w:rPr>
                <w:color w:val="392C69"/>
              </w:rPr>
              <w:t xml:space="preserve">, от 10.04.2017 </w:t>
            </w:r>
            <w:hyperlink r:id="rId39">
              <w:r>
                <w:rPr>
                  <w:color w:val="0000FF"/>
                </w:rPr>
                <w:t>N 165-пП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04.05.2017 </w:t>
            </w:r>
            <w:hyperlink r:id="rId40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 xml:space="preserve">, от 02.06.2017 </w:t>
            </w:r>
            <w:hyperlink r:id="rId41">
              <w:r>
                <w:rPr>
                  <w:color w:val="0000FF"/>
                </w:rPr>
                <w:t>N 267-пП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42">
              <w:r>
                <w:rPr>
                  <w:color w:val="0000FF"/>
                </w:rPr>
                <w:t>N 349-пП</w:t>
              </w:r>
            </w:hyperlink>
            <w:r>
              <w:rPr>
                <w:color w:val="392C69"/>
              </w:rPr>
              <w:t xml:space="preserve">, от 16.10.2017 </w:t>
            </w:r>
            <w:hyperlink r:id="rId43">
              <w:r>
                <w:rPr>
                  <w:color w:val="0000FF"/>
                </w:rPr>
                <w:t>N 503-пП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21.11.2017 </w:t>
            </w:r>
            <w:hyperlink r:id="rId44">
              <w:r>
                <w:rPr>
                  <w:color w:val="0000FF"/>
                </w:rPr>
                <w:t>N 555-пП</w:t>
              </w:r>
            </w:hyperlink>
            <w:r>
              <w:rPr>
                <w:color w:val="392C69"/>
              </w:rPr>
              <w:t xml:space="preserve">, от 27.12.2017 </w:t>
            </w:r>
            <w:hyperlink r:id="rId45">
              <w:r>
                <w:rPr>
                  <w:color w:val="0000FF"/>
                </w:rPr>
                <w:t>N 635-пП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46">
              <w:r>
                <w:rPr>
                  <w:color w:val="0000FF"/>
                </w:rPr>
                <w:t>N 36-пП</w:t>
              </w:r>
            </w:hyperlink>
            <w:r>
              <w:rPr>
                <w:color w:val="392C69"/>
              </w:rPr>
              <w:t xml:space="preserve">, от 04.05.2018 </w:t>
            </w:r>
            <w:hyperlink r:id="rId47">
              <w:r>
                <w:rPr>
                  <w:color w:val="0000FF"/>
                </w:rPr>
                <w:t>N 246-пП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48">
              <w:r>
                <w:rPr>
                  <w:color w:val="0000FF"/>
                </w:rPr>
                <w:t>N 275-пП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49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14.08.2018 </w:t>
            </w:r>
            <w:hyperlink r:id="rId50">
              <w:r>
                <w:rPr>
                  <w:color w:val="0000FF"/>
                </w:rPr>
                <w:t>N 419-пП</w:t>
              </w:r>
            </w:hyperlink>
            <w:r>
              <w:rPr>
                <w:color w:val="392C69"/>
              </w:rPr>
              <w:t xml:space="preserve">, от 02.10.2018 </w:t>
            </w:r>
            <w:hyperlink r:id="rId51">
              <w:r>
                <w:rPr>
                  <w:color w:val="0000FF"/>
                </w:rPr>
                <w:t>N 534-пП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52">
              <w:r>
                <w:rPr>
                  <w:color w:val="0000FF"/>
                </w:rPr>
                <w:t>N 616-пП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53">
              <w:r>
                <w:rPr>
                  <w:color w:val="0000FF"/>
                </w:rPr>
                <w:t>N 617-пП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54">
              <w:r>
                <w:rPr>
                  <w:color w:val="0000FF"/>
                </w:rPr>
                <w:t>N 629-пП</w:t>
              </w:r>
            </w:hyperlink>
            <w:r>
              <w:rPr>
                <w:color w:val="392C69"/>
              </w:rPr>
              <w:t xml:space="preserve">, от 18.12.2018 </w:t>
            </w:r>
            <w:hyperlink r:id="rId55">
              <w:r>
                <w:rPr>
                  <w:color w:val="0000FF"/>
                </w:rPr>
                <w:t>N 682-пП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56">
              <w:r>
                <w:rPr>
                  <w:color w:val="0000FF"/>
                </w:rPr>
                <w:t>N 693-пП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57">
              <w:r>
                <w:rPr>
                  <w:color w:val="0000FF"/>
                </w:rPr>
                <w:t>N 700-пП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58">
              <w:r>
                <w:rPr>
                  <w:color w:val="0000FF"/>
                </w:rPr>
                <w:t>N 724-пП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59">
              <w:r>
                <w:rPr>
                  <w:color w:val="0000FF"/>
                </w:rPr>
                <w:t>N 113-пП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60">
              <w:r>
                <w:rPr>
                  <w:color w:val="0000FF"/>
                </w:rPr>
                <w:t>N 115-пП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61">
              <w:r>
                <w:rPr>
                  <w:color w:val="0000FF"/>
                </w:rPr>
                <w:t>N 222-пП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62">
              <w:r>
                <w:rPr>
                  <w:color w:val="0000FF"/>
                </w:rPr>
                <w:t>N 248-пП</w:t>
              </w:r>
            </w:hyperlink>
            <w:r>
              <w:rPr>
                <w:color w:val="392C69"/>
              </w:rPr>
              <w:t xml:space="preserve">, от 17.05.2019 </w:t>
            </w:r>
            <w:hyperlink r:id="rId63">
              <w:r>
                <w:rPr>
                  <w:color w:val="0000FF"/>
                </w:rPr>
                <w:t>N 285-пП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64">
              <w:r>
                <w:rPr>
                  <w:color w:val="0000FF"/>
                </w:rPr>
                <w:t>N 298-пП</w:t>
              </w:r>
            </w:hyperlink>
            <w:r>
              <w:rPr>
                <w:color w:val="392C69"/>
              </w:rPr>
              <w:t xml:space="preserve">, от 18.07.2019 </w:t>
            </w:r>
            <w:hyperlink r:id="rId65">
              <w:r>
                <w:rPr>
                  <w:color w:val="0000FF"/>
                </w:rPr>
                <w:t>N 416-пП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66">
              <w:r>
                <w:rPr>
                  <w:color w:val="0000FF"/>
                </w:rPr>
                <w:t>N 450-пП</w:t>
              </w:r>
            </w:hyperlink>
            <w:r>
              <w:rPr>
                <w:color w:val="392C69"/>
              </w:rPr>
              <w:t xml:space="preserve">, от 05.09.2019 </w:t>
            </w:r>
            <w:hyperlink r:id="rId67">
              <w:r>
                <w:rPr>
                  <w:color w:val="0000FF"/>
                </w:rPr>
                <w:t>N 529-пП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68">
              <w:r>
                <w:rPr>
                  <w:color w:val="0000FF"/>
                </w:rPr>
                <w:t>N 562-пП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69">
              <w:r>
                <w:rPr>
                  <w:color w:val="0000FF"/>
                </w:rPr>
                <w:t>N 573-пП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70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 xml:space="preserve">, от 11.12.2019 </w:t>
            </w:r>
            <w:hyperlink r:id="rId71">
              <w:r>
                <w:rPr>
                  <w:color w:val="0000FF"/>
                </w:rPr>
                <w:t>N 770-пП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72">
              <w:r>
                <w:rPr>
                  <w:color w:val="0000FF"/>
                </w:rPr>
                <w:t>N 828-пП</w:t>
              </w:r>
            </w:hyperlink>
            <w:r>
              <w:rPr>
                <w:color w:val="392C69"/>
              </w:rPr>
              <w:t xml:space="preserve">, от 26.02.2020 </w:t>
            </w:r>
            <w:hyperlink r:id="rId73">
              <w:r>
                <w:rPr>
                  <w:color w:val="0000FF"/>
                </w:rPr>
                <w:t>N 76-пП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74">
              <w:r>
                <w:rPr>
                  <w:color w:val="0000FF"/>
                </w:rPr>
                <w:t>N 163-пП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75">
              <w:r>
                <w:rPr>
                  <w:color w:val="0000FF"/>
                </w:rPr>
                <w:t>N 212-пП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76">
              <w:r>
                <w:rPr>
                  <w:color w:val="0000FF"/>
                </w:rPr>
                <w:t>N 285-пП</w:t>
              </w:r>
            </w:hyperlink>
            <w:r>
              <w:rPr>
                <w:color w:val="392C69"/>
              </w:rPr>
              <w:t xml:space="preserve">, от 21.05.2020 </w:t>
            </w:r>
            <w:hyperlink r:id="rId77">
              <w:r>
                <w:rPr>
                  <w:color w:val="0000FF"/>
                </w:rPr>
                <w:t>N 329-пП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78">
              <w:r>
                <w:rPr>
                  <w:color w:val="0000FF"/>
                </w:rPr>
                <w:t>N 352-пП</w:t>
              </w:r>
            </w:hyperlink>
            <w:r>
              <w:rPr>
                <w:color w:val="392C69"/>
              </w:rPr>
              <w:t xml:space="preserve">, от 16.06.2020 </w:t>
            </w:r>
            <w:hyperlink r:id="rId79">
              <w:r>
                <w:rPr>
                  <w:color w:val="0000FF"/>
                </w:rPr>
                <w:t>N 398-пП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80">
              <w:r>
                <w:rPr>
                  <w:color w:val="0000FF"/>
                </w:rPr>
                <w:t>N 434-пП</w:t>
              </w:r>
            </w:hyperlink>
            <w:r>
              <w:rPr>
                <w:color w:val="392C69"/>
              </w:rPr>
              <w:t xml:space="preserve">, от 20.07.2020 </w:t>
            </w:r>
            <w:hyperlink r:id="rId81">
              <w:r>
                <w:rPr>
                  <w:color w:val="0000FF"/>
                </w:rPr>
                <w:t>N 482-пП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17.08.2020 </w:t>
            </w:r>
            <w:hyperlink r:id="rId82">
              <w:r>
                <w:rPr>
                  <w:color w:val="0000FF"/>
                </w:rPr>
                <w:t>N 553-пП</w:t>
              </w:r>
            </w:hyperlink>
            <w:r>
              <w:rPr>
                <w:color w:val="392C69"/>
              </w:rPr>
              <w:t xml:space="preserve">, от 17.08.2020 </w:t>
            </w:r>
            <w:hyperlink r:id="rId83">
              <w:r>
                <w:rPr>
                  <w:color w:val="0000FF"/>
                </w:rPr>
                <w:t>N 555-пП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20.11.2020 </w:t>
            </w:r>
            <w:hyperlink r:id="rId84">
              <w:r>
                <w:rPr>
                  <w:color w:val="0000FF"/>
                </w:rPr>
                <w:t>N 816-пП</w:t>
              </w:r>
            </w:hyperlink>
            <w:r>
              <w:rPr>
                <w:color w:val="392C69"/>
              </w:rPr>
              <w:t xml:space="preserve">, от 07.12.2020 </w:t>
            </w:r>
            <w:hyperlink r:id="rId85">
              <w:r>
                <w:rPr>
                  <w:color w:val="0000FF"/>
                </w:rPr>
                <w:t>N 842-пП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86">
              <w:r>
                <w:rPr>
                  <w:color w:val="0000FF"/>
                </w:rPr>
                <w:t>N 74-пП</w:t>
              </w:r>
            </w:hyperlink>
            <w:r>
              <w:rPr>
                <w:color w:val="392C69"/>
              </w:rPr>
              <w:t xml:space="preserve">, от 05.04.2021 </w:t>
            </w:r>
            <w:hyperlink r:id="rId87">
              <w:r>
                <w:rPr>
                  <w:color w:val="0000FF"/>
                </w:rPr>
                <w:t>N 165-пП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88">
              <w:r>
                <w:rPr>
                  <w:color w:val="0000FF"/>
                </w:rPr>
                <w:t>N 279-пП</w:t>
              </w:r>
            </w:hyperlink>
            <w:r>
              <w:rPr>
                <w:color w:val="392C69"/>
              </w:rPr>
              <w:t xml:space="preserve">, от 10.06.2021 </w:t>
            </w:r>
            <w:hyperlink r:id="rId89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06.08.2021 </w:t>
            </w:r>
            <w:hyperlink r:id="rId90">
              <w:r>
                <w:rPr>
                  <w:color w:val="0000FF"/>
                </w:rPr>
                <w:t>N 464-пП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91">
              <w:r>
                <w:rPr>
                  <w:color w:val="0000FF"/>
                </w:rPr>
                <w:t>N 599-пП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92">
              <w:r>
                <w:rPr>
                  <w:color w:val="0000FF"/>
                </w:rPr>
                <w:t>N 601-пП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93">
              <w:r>
                <w:rPr>
                  <w:color w:val="0000FF"/>
                </w:rPr>
                <w:t>N 853-пП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94">
              <w:r>
                <w:rPr>
                  <w:color w:val="0000FF"/>
                </w:rPr>
                <w:t>N 948-пП</w:t>
              </w:r>
            </w:hyperlink>
            <w:r>
              <w:rPr>
                <w:color w:val="392C69"/>
              </w:rPr>
              <w:t xml:space="preserve">, от 11.03.2022 </w:t>
            </w:r>
            <w:hyperlink r:id="rId95">
              <w:r>
                <w:rPr>
                  <w:color w:val="0000FF"/>
                </w:rPr>
                <w:t>N 161-пП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96">
              <w:r>
                <w:rPr>
                  <w:color w:val="0000FF"/>
                </w:rPr>
                <w:t>N 166-пП</w:t>
              </w:r>
            </w:hyperlink>
            <w:r>
              <w:rPr>
                <w:color w:val="392C69"/>
              </w:rPr>
              <w:t xml:space="preserve">, от 16.05.2022 </w:t>
            </w:r>
            <w:hyperlink r:id="rId97">
              <w:r>
                <w:rPr>
                  <w:color w:val="0000FF"/>
                </w:rPr>
                <w:t>N 370-пП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98">
              <w:r>
                <w:rPr>
                  <w:color w:val="0000FF"/>
                </w:rPr>
                <w:t>N 381-пП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99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100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 xml:space="preserve">, от 30.06.2022 </w:t>
            </w:r>
            <w:hyperlink r:id="rId101">
              <w:r>
                <w:rPr>
                  <w:color w:val="0000FF"/>
                </w:rPr>
                <w:t>N 548-пП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102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 xml:space="preserve">, от 01.07.2022 </w:t>
            </w:r>
            <w:hyperlink r:id="rId103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04">
              <w:r>
                <w:rPr>
                  <w:color w:val="0000FF"/>
                </w:rPr>
                <w:t>N 618-пП</w:t>
              </w:r>
            </w:hyperlink>
            <w:r>
              <w:rPr>
                <w:color w:val="392C69"/>
              </w:rPr>
              <w:t xml:space="preserve">, от 19.08.2022 </w:t>
            </w:r>
            <w:hyperlink r:id="rId105">
              <w:r>
                <w:rPr>
                  <w:color w:val="0000FF"/>
                </w:rPr>
                <w:t>N 715-пП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106">
              <w:r>
                <w:rPr>
                  <w:color w:val="0000FF"/>
                </w:rPr>
                <w:t>N 949-пП</w:t>
              </w:r>
            </w:hyperlink>
            <w:r>
              <w:rPr>
                <w:color w:val="392C69"/>
              </w:rPr>
              <w:t xml:space="preserve">, от 03.11.2022 </w:t>
            </w:r>
            <w:hyperlink r:id="rId107">
              <w:r>
                <w:rPr>
                  <w:color w:val="0000FF"/>
                </w:rPr>
                <w:t>N 954-пП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08">
              <w:r>
                <w:rPr>
                  <w:color w:val="0000FF"/>
                </w:rPr>
                <w:t>N 965-пП</w:t>
              </w:r>
            </w:hyperlink>
            <w:r>
              <w:rPr>
                <w:color w:val="392C69"/>
              </w:rPr>
              <w:t xml:space="preserve">, от 09.11.2022 </w:t>
            </w:r>
            <w:hyperlink r:id="rId109">
              <w:r>
                <w:rPr>
                  <w:color w:val="0000FF"/>
                </w:rPr>
                <w:t>N 968-пП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110">
              <w:r>
                <w:rPr>
                  <w:color w:val="0000FF"/>
                </w:rPr>
                <w:t>N 1006-пП</w:t>
              </w:r>
            </w:hyperlink>
            <w:r>
              <w:rPr>
                <w:color w:val="392C69"/>
              </w:rPr>
              <w:t xml:space="preserve">, от 25.11.2022 </w:t>
            </w:r>
            <w:hyperlink r:id="rId111">
              <w:r>
                <w:rPr>
                  <w:color w:val="0000FF"/>
                </w:rPr>
                <w:t>N 1049-пП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08.12.2022 </w:t>
            </w:r>
            <w:hyperlink r:id="rId112">
              <w:r>
                <w:rPr>
                  <w:color w:val="0000FF"/>
                </w:rPr>
                <w:t>N 1091-пП</w:t>
              </w:r>
            </w:hyperlink>
            <w:r>
              <w:rPr>
                <w:color w:val="392C69"/>
              </w:rPr>
              <w:t xml:space="preserve">, от 02.03.2023 </w:t>
            </w:r>
            <w:hyperlink r:id="rId113">
              <w:r>
                <w:rPr>
                  <w:color w:val="0000FF"/>
                </w:rPr>
                <w:t>N 127-пП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14">
              <w:r>
                <w:rPr>
                  <w:color w:val="0000FF"/>
                </w:rPr>
                <w:t>N 200-пП</w:t>
              </w:r>
            </w:hyperlink>
            <w:r>
              <w:rPr>
                <w:color w:val="392C69"/>
              </w:rPr>
              <w:t xml:space="preserve">, от 23.03.2023 </w:t>
            </w:r>
            <w:hyperlink r:id="rId115">
              <w:r>
                <w:rPr>
                  <w:color w:val="0000FF"/>
                </w:rPr>
                <w:t>N 202-пП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16">
              <w:r>
                <w:rPr>
                  <w:color w:val="0000FF"/>
                </w:rPr>
                <w:t>N 203-пП</w:t>
              </w:r>
            </w:hyperlink>
            <w:r>
              <w:rPr>
                <w:color w:val="392C69"/>
              </w:rPr>
              <w:t xml:space="preserve">, от 20.04.2023 </w:t>
            </w:r>
            <w:hyperlink r:id="rId117">
              <w:r>
                <w:rPr>
                  <w:color w:val="0000FF"/>
                </w:rPr>
                <w:t>N 314-пП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118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 xml:space="preserve">, от 27.06.2023 </w:t>
            </w:r>
            <w:hyperlink r:id="rId119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28.06.2023 </w:t>
            </w:r>
            <w:hyperlink r:id="rId120">
              <w:r>
                <w:rPr>
                  <w:color w:val="0000FF"/>
                </w:rPr>
                <w:t>N 553-пП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121">
              <w:r>
                <w:rPr>
                  <w:color w:val="0000FF"/>
                </w:rPr>
                <w:t>N 569-пП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29.08.2023 </w:t>
            </w:r>
            <w:hyperlink r:id="rId122">
              <w:r>
                <w:rPr>
                  <w:color w:val="0000FF"/>
                </w:rPr>
                <w:t>N 716-пП</w:t>
              </w:r>
            </w:hyperlink>
            <w:r>
              <w:rPr>
                <w:color w:val="392C69"/>
              </w:rPr>
              <w:t xml:space="preserve">, от 29.08.2023 </w:t>
            </w:r>
            <w:hyperlink r:id="rId123">
              <w:r>
                <w:rPr>
                  <w:color w:val="0000FF"/>
                </w:rPr>
                <w:t>N 717-пП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30.08.2023 </w:t>
            </w:r>
            <w:hyperlink r:id="rId124">
              <w:r>
                <w:rPr>
                  <w:color w:val="0000FF"/>
                </w:rPr>
                <w:t>N 731-пП</w:t>
              </w:r>
            </w:hyperlink>
            <w:r>
              <w:rPr>
                <w:color w:val="392C69"/>
              </w:rPr>
              <w:t xml:space="preserve">, от 08.09.2023 </w:t>
            </w:r>
            <w:hyperlink r:id="rId125">
              <w:r>
                <w:rPr>
                  <w:color w:val="0000FF"/>
                </w:rPr>
                <w:t>N 761-пП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22.09.2023 </w:t>
            </w:r>
            <w:hyperlink r:id="rId126">
              <w:r>
                <w:rPr>
                  <w:color w:val="0000FF"/>
                </w:rPr>
                <w:t>N 821-пП</w:t>
              </w:r>
            </w:hyperlink>
            <w:r>
              <w:rPr>
                <w:color w:val="392C69"/>
              </w:rPr>
              <w:t xml:space="preserve">, от 26.09.2023 </w:t>
            </w:r>
            <w:hyperlink r:id="rId127">
              <w:r>
                <w:rPr>
                  <w:color w:val="0000FF"/>
                </w:rPr>
                <w:t>N 829-пП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128">
              <w:r>
                <w:rPr>
                  <w:color w:val="0000FF"/>
                </w:rPr>
                <w:t>N 989-пП</w:t>
              </w:r>
            </w:hyperlink>
            <w:r>
              <w:rPr>
                <w:color w:val="392C69"/>
              </w:rPr>
              <w:t xml:space="preserve"> (ред. 28.05.2024), от 03.11.2023 </w:t>
            </w:r>
            <w:hyperlink r:id="rId129">
              <w:r>
                <w:rPr>
                  <w:color w:val="0000FF"/>
                </w:rPr>
                <w:t>N 992-пП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08.11.2023 </w:t>
            </w:r>
            <w:hyperlink r:id="rId130">
              <w:r>
                <w:rPr>
                  <w:color w:val="0000FF"/>
                </w:rPr>
                <w:t>N 1012-пП</w:t>
              </w:r>
            </w:hyperlink>
            <w:r>
              <w:rPr>
                <w:color w:val="392C69"/>
              </w:rPr>
              <w:t xml:space="preserve">, от 07.12.2023 </w:t>
            </w:r>
            <w:hyperlink r:id="rId131">
              <w:r>
                <w:rPr>
                  <w:color w:val="0000FF"/>
                </w:rPr>
                <w:t>N 1105-пП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132">
              <w:r>
                <w:rPr>
                  <w:color w:val="0000FF"/>
                </w:rPr>
                <w:t>N 1113-пП</w:t>
              </w:r>
            </w:hyperlink>
            <w:r>
              <w:rPr>
                <w:color w:val="392C69"/>
              </w:rPr>
              <w:t xml:space="preserve">, от 19.02.2024 </w:t>
            </w:r>
            <w:hyperlink r:id="rId133">
              <w:r>
                <w:rPr>
                  <w:color w:val="0000FF"/>
                </w:rPr>
                <w:t>N 81-пП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19.02.2024 </w:t>
            </w:r>
            <w:hyperlink r:id="rId134">
              <w:r>
                <w:rPr>
                  <w:color w:val="0000FF"/>
                </w:rPr>
                <w:t>N 82-пП</w:t>
              </w:r>
            </w:hyperlink>
            <w:r>
              <w:rPr>
                <w:color w:val="392C69"/>
              </w:rPr>
              <w:t xml:space="preserve">, от 19.02.2024 </w:t>
            </w:r>
            <w:hyperlink r:id="rId135">
              <w:r>
                <w:rPr>
                  <w:color w:val="0000FF"/>
                </w:rPr>
                <w:t>N 83-пП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19.02.2024 </w:t>
            </w:r>
            <w:hyperlink r:id="rId136">
              <w:r>
                <w:rPr>
                  <w:color w:val="0000FF"/>
                </w:rPr>
                <w:t>N 84-пП</w:t>
              </w:r>
            </w:hyperlink>
            <w:r>
              <w:rPr>
                <w:color w:val="392C69"/>
              </w:rPr>
              <w:t xml:space="preserve">, от 05.04.2024 </w:t>
            </w:r>
            <w:hyperlink r:id="rId137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10.04.2024 </w:t>
            </w:r>
            <w:hyperlink r:id="rId138">
              <w:r>
                <w:rPr>
                  <w:color w:val="0000FF"/>
                </w:rPr>
                <w:t>N 197-пП</w:t>
              </w:r>
            </w:hyperlink>
            <w:r>
              <w:rPr>
                <w:color w:val="392C69"/>
              </w:rPr>
              <w:t xml:space="preserve">, от 15.04.2024 </w:t>
            </w:r>
            <w:hyperlink r:id="rId139">
              <w:r>
                <w:rPr>
                  <w:color w:val="0000FF"/>
                </w:rPr>
                <w:t>N 206-пП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40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 xml:space="preserve">, от 17.06.2024 </w:t>
            </w:r>
            <w:hyperlink r:id="rId141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16.08.2024 </w:t>
            </w:r>
            <w:hyperlink r:id="rId142">
              <w:r>
                <w:rPr>
                  <w:color w:val="0000FF"/>
                </w:rPr>
                <w:t>N 607-пП</w:t>
              </w:r>
            </w:hyperlink>
            <w:r>
              <w:rPr>
                <w:color w:val="392C69"/>
              </w:rPr>
              <w:t xml:space="preserve">, от 21.08.2024 </w:t>
            </w:r>
            <w:hyperlink r:id="rId143">
              <w:r>
                <w:rPr>
                  <w:color w:val="0000FF"/>
                </w:rPr>
                <w:t>N 625-пП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144">
              <w:r>
                <w:rPr>
                  <w:color w:val="0000FF"/>
                </w:rPr>
                <w:t>N 717-пП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>Пензенской обл. от 26.09.2013 N 721-пП)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</w:tr>
    </w:tbl>
    <w:p w:rsidR="00AD7D46" w:rsidRDefault="00AD7D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D7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D46" w:rsidRDefault="00AD7D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D7D46" w:rsidRDefault="00AD7D46">
            <w:pPr>
              <w:pStyle w:val="ConsPlusNormal"/>
              <w:jc w:val="both"/>
            </w:pPr>
            <w:hyperlink r:id="rId146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Пензенской обл. от 22.12.2005 N 906-ЗПО утратил силу в связи с принятием </w:t>
            </w:r>
            <w:hyperlink r:id="rId14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Пензенской обл. от 21.04.2023 N 4007-ЗПО. Действующие нормы по данному вопросу содержатся в </w:t>
            </w:r>
            <w:hyperlink r:id="rId148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Пензенской обл. от 21.04.2023 N 4006-ЗПО.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</w:tr>
    </w:tbl>
    <w:p w:rsidR="00AD7D46" w:rsidRDefault="00AD7D46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 последующими изменениями), руководствуясь </w:t>
      </w:r>
      <w:hyperlink r:id="rId150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105">
        <w:r>
          <w:rPr>
            <w:color w:val="0000FF"/>
          </w:rPr>
          <w:t>Реестр</w:t>
        </w:r>
      </w:hyperlink>
      <w:r>
        <w:t xml:space="preserve"> государственных услуг Пензенской области.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"Пензенские губернские ведомости".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социально-экономического развития территории.</w:t>
      </w:r>
    </w:p>
    <w:p w:rsidR="00AD7D46" w:rsidRDefault="00AD7D46">
      <w:pPr>
        <w:pStyle w:val="ConsPlusNormal"/>
        <w:jc w:val="both"/>
      </w:pPr>
      <w:r>
        <w:t xml:space="preserve">(п. 3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08.04.2016 N 192-пП)</w:t>
      </w: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right"/>
      </w:pPr>
      <w:r>
        <w:t>Губернатор</w:t>
      </w:r>
    </w:p>
    <w:p w:rsidR="00AD7D46" w:rsidRDefault="00AD7D46">
      <w:pPr>
        <w:pStyle w:val="ConsPlusNormal"/>
        <w:jc w:val="right"/>
      </w:pPr>
      <w:r>
        <w:t>Пензенской области</w:t>
      </w:r>
    </w:p>
    <w:p w:rsidR="00AD7D46" w:rsidRDefault="00AD7D46">
      <w:pPr>
        <w:pStyle w:val="ConsPlusNormal"/>
        <w:jc w:val="right"/>
      </w:pPr>
      <w:r>
        <w:lastRenderedPageBreak/>
        <w:t>В.К.БОЧКАРЕВ</w:t>
      </w: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right"/>
        <w:outlineLvl w:val="0"/>
      </w:pPr>
      <w:r>
        <w:t>Утвержден</w:t>
      </w:r>
    </w:p>
    <w:p w:rsidR="00AD7D46" w:rsidRDefault="00AD7D46">
      <w:pPr>
        <w:pStyle w:val="ConsPlusNormal"/>
        <w:jc w:val="right"/>
      </w:pPr>
      <w:r>
        <w:t>постановлением</w:t>
      </w:r>
    </w:p>
    <w:p w:rsidR="00AD7D46" w:rsidRDefault="00AD7D46">
      <w:pPr>
        <w:pStyle w:val="ConsPlusNormal"/>
        <w:jc w:val="right"/>
      </w:pPr>
      <w:r>
        <w:t>Правительства Пензенской области</w:t>
      </w:r>
    </w:p>
    <w:p w:rsidR="00AD7D46" w:rsidRDefault="00AD7D46">
      <w:pPr>
        <w:pStyle w:val="ConsPlusNormal"/>
        <w:jc w:val="right"/>
      </w:pPr>
      <w:r>
        <w:t>от 24 января 2012 г. N 30-пП</w:t>
      </w: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Title"/>
        <w:jc w:val="center"/>
      </w:pPr>
      <w:bookmarkStart w:id="0" w:name="P105"/>
      <w:bookmarkEnd w:id="0"/>
      <w:r>
        <w:t>РЕЕСТР</w:t>
      </w:r>
    </w:p>
    <w:p w:rsidR="00AD7D46" w:rsidRDefault="00AD7D46">
      <w:pPr>
        <w:pStyle w:val="ConsPlusTitle"/>
        <w:jc w:val="center"/>
      </w:pPr>
      <w:r>
        <w:t>ГОСУДАРСТВЕННЫХ УСЛУГ ПЕНЗЕНСКОЙ ОБЛАСТИ</w:t>
      </w:r>
    </w:p>
    <w:p w:rsidR="00AD7D46" w:rsidRDefault="00AD7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D7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13.05.2015 </w:t>
            </w:r>
            <w:hyperlink r:id="rId152">
              <w:r>
                <w:rPr>
                  <w:color w:val="0000FF"/>
                </w:rPr>
                <w:t>N 252-пП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153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154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16.09.2015 </w:t>
            </w:r>
            <w:hyperlink r:id="rId155">
              <w:r>
                <w:rPr>
                  <w:color w:val="0000FF"/>
                </w:rPr>
                <w:t>N 518-пП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56">
              <w:r>
                <w:rPr>
                  <w:color w:val="0000FF"/>
                </w:rPr>
                <w:t>N 554-пП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157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58">
              <w:r>
                <w:rPr>
                  <w:color w:val="0000FF"/>
                </w:rPr>
                <w:t>N 754-пП</w:t>
              </w:r>
            </w:hyperlink>
            <w:r>
              <w:rPr>
                <w:color w:val="392C69"/>
              </w:rPr>
              <w:t xml:space="preserve">, от 04.02.2016 </w:t>
            </w:r>
            <w:hyperlink r:id="rId159">
              <w:r>
                <w:rPr>
                  <w:color w:val="0000FF"/>
                </w:rPr>
                <w:t>N 56-пП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60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 xml:space="preserve">, от 08.04.2016 </w:t>
            </w:r>
            <w:hyperlink r:id="rId161">
              <w:r>
                <w:rPr>
                  <w:color w:val="0000FF"/>
                </w:rPr>
                <w:t>N 192-пП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162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 xml:space="preserve">, от 21.07.2016 </w:t>
            </w:r>
            <w:hyperlink r:id="rId163">
              <w:r>
                <w:rPr>
                  <w:color w:val="0000FF"/>
                </w:rPr>
                <w:t>N 371-пП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64">
              <w:r>
                <w:rPr>
                  <w:color w:val="0000FF"/>
                </w:rPr>
                <w:t>N 408-пП</w:t>
              </w:r>
            </w:hyperlink>
            <w:r>
              <w:rPr>
                <w:color w:val="392C69"/>
              </w:rPr>
              <w:t xml:space="preserve">, от 01.09.2016 </w:t>
            </w:r>
            <w:hyperlink r:id="rId165">
              <w:r>
                <w:rPr>
                  <w:color w:val="0000FF"/>
                </w:rPr>
                <w:t>N 445-пП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166">
              <w:r>
                <w:rPr>
                  <w:color w:val="0000FF"/>
                </w:rPr>
                <w:t>N 491-пП</w:t>
              </w:r>
            </w:hyperlink>
            <w:r>
              <w:rPr>
                <w:color w:val="392C69"/>
              </w:rPr>
              <w:t xml:space="preserve">, от 14.10.2016 </w:t>
            </w:r>
            <w:hyperlink r:id="rId167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168">
              <w:r>
                <w:rPr>
                  <w:color w:val="0000FF"/>
                </w:rPr>
                <w:t>N 550-пП</w:t>
              </w:r>
            </w:hyperlink>
            <w:r>
              <w:rPr>
                <w:color w:val="392C69"/>
              </w:rPr>
              <w:t xml:space="preserve">, от 21.11.2016 </w:t>
            </w:r>
            <w:hyperlink r:id="rId169">
              <w:r>
                <w:rPr>
                  <w:color w:val="0000FF"/>
                </w:rPr>
                <w:t>N 577-пП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170">
              <w:r>
                <w:rPr>
                  <w:color w:val="0000FF"/>
                </w:rPr>
                <w:t>N 102-пП</w:t>
              </w:r>
            </w:hyperlink>
            <w:r>
              <w:rPr>
                <w:color w:val="392C69"/>
              </w:rPr>
              <w:t xml:space="preserve">, от 05.04.2017 </w:t>
            </w:r>
            <w:hyperlink r:id="rId171">
              <w:r>
                <w:rPr>
                  <w:color w:val="0000FF"/>
                </w:rPr>
                <w:t>N 155-пП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10.04.2017 </w:t>
            </w:r>
            <w:hyperlink r:id="rId172">
              <w:r>
                <w:rPr>
                  <w:color w:val="0000FF"/>
                </w:rPr>
                <w:t>N 165-пП</w:t>
              </w:r>
            </w:hyperlink>
            <w:r>
              <w:rPr>
                <w:color w:val="392C69"/>
              </w:rPr>
              <w:t xml:space="preserve">, от 04.05.2017 </w:t>
            </w:r>
            <w:hyperlink r:id="rId173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174">
              <w:r>
                <w:rPr>
                  <w:color w:val="0000FF"/>
                </w:rPr>
                <w:t>N 267-пП</w:t>
              </w:r>
            </w:hyperlink>
            <w:r>
              <w:rPr>
                <w:color w:val="392C69"/>
              </w:rPr>
              <w:t xml:space="preserve">, от 21.07.2017 </w:t>
            </w:r>
            <w:hyperlink r:id="rId175">
              <w:r>
                <w:rPr>
                  <w:color w:val="0000FF"/>
                </w:rPr>
                <w:t>N 349-пП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16.10.2017 </w:t>
            </w:r>
            <w:hyperlink r:id="rId176">
              <w:r>
                <w:rPr>
                  <w:color w:val="0000FF"/>
                </w:rPr>
                <w:t>N 503-пП</w:t>
              </w:r>
            </w:hyperlink>
            <w:r>
              <w:rPr>
                <w:color w:val="392C69"/>
              </w:rPr>
              <w:t xml:space="preserve">, от 21.11.2017 </w:t>
            </w:r>
            <w:hyperlink r:id="rId177">
              <w:r>
                <w:rPr>
                  <w:color w:val="0000FF"/>
                </w:rPr>
                <w:t>N 555-пП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27.12.2017 </w:t>
            </w:r>
            <w:hyperlink r:id="rId178">
              <w:r>
                <w:rPr>
                  <w:color w:val="0000FF"/>
                </w:rPr>
                <w:t>N 635-пП</w:t>
              </w:r>
            </w:hyperlink>
            <w:r>
              <w:rPr>
                <w:color w:val="392C69"/>
              </w:rPr>
              <w:t xml:space="preserve">, от 06.02.2018 </w:t>
            </w:r>
            <w:hyperlink r:id="rId179">
              <w:r>
                <w:rPr>
                  <w:color w:val="0000FF"/>
                </w:rPr>
                <w:t>N 36-пП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180">
              <w:r>
                <w:rPr>
                  <w:color w:val="0000FF"/>
                </w:rPr>
                <w:t>N 246-пП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181">
              <w:r>
                <w:rPr>
                  <w:color w:val="0000FF"/>
                </w:rPr>
                <w:t>N 275-пП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182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14.08.2018 </w:t>
            </w:r>
            <w:hyperlink r:id="rId183">
              <w:r>
                <w:rPr>
                  <w:color w:val="0000FF"/>
                </w:rPr>
                <w:t>N 419-пП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184">
              <w:r>
                <w:rPr>
                  <w:color w:val="0000FF"/>
                </w:rPr>
                <w:t>N 534-пП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185">
              <w:r>
                <w:rPr>
                  <w:color w:val="0000FF"/>
                </w:rPr>
                <w:t>N 616-пП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186">
              <w:r>
                <w:rPr>
                  <w:color w:val="0000FF"/>
                </w:rPr>
                <w:t>N 617-пП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187">
              <w:r>
                <w:rPr>
                  <w:color w:val="0000FF"/>
                </w:rPr>
                <w:t>N 629-пП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188">
              <w:r>
                <w:rPr>
                  <w:color w:val="0000FF"/>
                </w:rPr>
                <w:t>N 682-пП</w:t>
              </w:r>
            </w:hyperlink>
            <w:r>
              <w:rPr>
                <w:color w:val="392C69"/>
              </w:rPr>
              <w:t xml:space="preserve">, от 19.12.2018 </w:t>
            </w:r>
            <w:hyperlink r:id="rId189">
              <w:r>
                <w:rPr>
                  <w:color w:val="0000FF"/>
                </w:rPr>
                <w:t>N 693-пП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90">
              <w:r>
                <w:rPr>
                  <w:color w:val="0000FF"/>
                </w:rPr>
                <w:t>N 700-пП</w:t>
              </w:r>
            </w:hyperlink>
            <w:r>
              <w:rPr>
                <w:color w:val="392C69"/>
              </w:rPr>
              <w:t xml:space="preserve">, от 28.12.2018 </w:t>
            </w:r>
            <w:hyperlink r:id="rId191">
              <w:r>
                <w:rPr>
                  <w:color w:val="0000FF"/>
                </w:rPr>
                <w:t>N 724-пП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192">
              <w:r>
                <w:rPr>
                  <w:color w:val="0000FF"/>
                </w:rPr>
                <w:t>N 113-пП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193">
              <w:r>
                <w:rPr>
                  <w:color w:val="0000FF"/>
                </w:rPr>
                <w:t>N 115-пП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194">
              <w:r>
                <w:rPr>
                  <w:color w:val="0000FF"/>
                </w:rPr>
                <w:t>N 222-пП</w:t>
              </w:r>
            </w:hyperlink>
            <w:r>
              <w:rPr>
                <w:color w:val="392C69"/>
              </w:rPr>
              <w:t xml:space="preserve">, от 29.04.2019 </w:t>
            </w:r>
            <w:hyperlink r:id="rId195">
              <w:r>
                <w:rPr>
                  <w:color w:val="0000FF"/>
                </w:rPr>
                <w:t>N 248-пП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196">
              <w:r>
                <w:rPr>
                  <w:color w:val="0000FF"/>
                </w:rPr>
                <w:t>N 285-пП</w:t>
              </w:r>
            </w:hyperlink>
            <w:r>
              <w:rPr>
                <w:color w:val="392C69"/>
              </w:rPr>
              <w:t xml:space="preserve">, от 21.05.2019 </w:t>
            </w:r>
            <w:hyperlink r:id="rId197">
              <w:r>
                <w:rPr>
                  <w:color w:val="0000FF"/>
                </w:rPr>
                <w:t>N 298-пП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198">
              <w:r>
                <w:rPr>
                  <w:color w:val="0000FF"/>
                </w:rPr>
                <w:t>N 416-пП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199">
              <w:r>
                <w:rPr>
                  <w:color w:val="0000FF"/>
                </w:rPr>
                <w:t>N 450-пП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200">
              <w:r>
                <w:rPr>
                  <w:color w:val="0000FF"/>
                </w:rPr>
                <w:t>N 529-пП</w:t>
              </w:r>
            </w:hyperlink>
            <w:r>
              <w:rPr>
                <w:color w:val="392C69"/>
              </w:rPr>
              <w:t xml:space="preserve">, от 13.09.2019 </w:t>
            </w:r>
            <w:hyperlink r:id="rId201">
              <w:r>
                <w:rPr>
                  <w:color w:val="0000FF"/>
                </w:rPr>
                <w:t>N 562-пП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202">
              <w:r>
                <w:rPr>
                  <w:color w:val="0000FF"/>
                </w:rPr>
                <w:t>N 573-пП</w:t>
              </w:r>
            </w:hyperlink>
            <w:r>
              <w:rPr>
                <w:color w:val="392C69"/>
              </w:rPr>
              <w:t xml:space="preserve">, от 14.11.2019 </w:t>
            </w:r>
            <w:hyperlink r:id="rId203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204">
              <w:r>
                <w:rPr>
                  <w:color w:val="0000FF"/>
                </w:rPr>
                <w:t>N 770-пП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205">
              <w:r>
                <w:rPr>
                  <w:color w:val="0000FF"/>
                </w:rPr>
                <w:t>N 828-пП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26.02.2020 </w:t>
            </w:r>
            <w:hyperlink r:id="rId206">
              <w:r>
                <w:rPr>
                  <w:color w:val="0000FF"/>
                </w:rPr>
                <w:t>N 76-пП</w:t>
              </w:r>
            </w:hyperlink>
            <w:r>
              <w:rPr>
                <w:color w:val="392C69"/>
              </w:rPr>
              <w:t xml:space="preserve">, от 24.03.2020 </w:t>
            </w:r>
            <w:hyperlink r:id="rId207">
              <w:r>
                <w:rPr>
                  <w:color w:val="0000FF"/>
                </w:rPr>
                <w:t>N 163-пП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208">
              <w:r>
                <w:rPr>
                  <w:color w:val="0000FF"/>
                </w:rPr>
                <w:t>N 212-пП</w:t>
              </w:r>
            </w:hyperlink>
            <w:r>
              <w:rPr>
                <w:color w:val="392C69"/>
              </w:rPr>
              <w:t xml:space="preserve">, от 08.05.2020 </w:t>
            </w:r>
            <w:hyperlink r:id="rId209">
              <w:r>
                <w:rPr>
                  <w:color w:val="0000FF"/>
                </w:rPr>
                <w:t>N 285-пП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210">
              <w:r>
                <w:rPr>
                  <w:color w:val="0000FF"/>
                </w:rPr>
                <w:t>N 329-пП</w:t>
              </w:r>
            </w:hyperlink>
            <w:r>
              <w:rPr>
                <w:color w:val="392C69"/>
              </w:rPr>
              <w:t xml:space="preserve">, от 26.05.2020 </w:t>
            </w:r>
            <w:hyperlink r:id="rId211">
              <w:r>
                <w:rPr>
                  <w:color w:val="0000FF"/>
                </w:rPr>
                <w:t>N 352-пП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212">
              <w:r>
                <w:rPr>
                  <w:color w:val="0000FF"/>
                </w:rPr>
                <w:t>N 398-пП</w:t>
              </w:r>
            </w:hyperlink>
            <w:r>
              <w:rPr>
                <w:color w:val="392C69"/>
              </w:rPr>
              <w:t xml:space="preserve">, от 29.06.2020 </w:t>
            </w:r>
            <w:hyperlink r:id="rId213">
              <w:r>
                <w:rPr>
                  <w:color w:val="0000FF"/>
                </w:rPr>
                <w:t>N 434-пП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214">
              <w:r>
                <w:rPr>
                  <w:color w:val="0000FF"/>
                </w:rPr>
                <w:t>N 482-пП</w:t>
              </w:r>
            </w:hyperlink>
            <w:r>
              <w:rPr>
                <w:color w:val="392C69"/>
              </w:rPr>
              <w:t xml:space="preserve">, от 17.08.2020 </w:t>
            </w:r>
            <w:hyperlink r:id="rId215">
              <w:r>
                <w:rPr>
                  <w:color w:val="0000FF"/>
                </w:rPr>
                <w:t>N 553-пП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17.08.2020 </w:t>
            </w:r>
            <w:hyperlink r:id="rId216">
              <w:r>
                <w:rPr>
                  <w:color w:val="0000FF"/>
                </w:rPr>
                <w:t>N 555-пП</w:t>
              </w:r>
            </w:hyperlink>
            <w:r>
              <w:rPr>
                <w:color w:val="392C69"/>
              </w:rPr>
              <w:t xml:space="preserve">, от 20.11.2020 </w:t>
            </w:r>
            <w:hyperlink r:id="rId217">
              <w:r>
                <w:rPr>
                  <w:color w:val="0000FF"/>
                </w:rPr>
                <w:t>N 816-пП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07.12.2020 </w:t>
            </w:r>
            <w:hyperlink r:id="rId218">
              <w:r>
                <w:rPr>
                  <w:color w:val="0000FF"/>
                </w:rPr>
                <w:t>N 842-пП</w:t>
              </w:r>
            </w:hyperlink>
            <w:r>
              <w:rPr>
                <w:color w:val="392C69"/>
              </w:rPr>
              <w:t xml:space="preserve">, от 25.02.2021 </w:t>
            </w:r>
            <w:hyperlink r:id="rId219">
              <w:r>
                <w:rPr>
                  <w:color w:val="0000FF"/>
                </w:rPr>
                <w:t>N 74-пП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220">
              <w:r>
                <w:rPr>
                  <w:color w:val="0000FF"/>
                </w:rPr>
                <w:t>N 165-пП</w:t>
              </w:r>
            </w:hyperlink>
            <w:r>
              <w:rPr>
                <w:color w:val="392C69"/>
              </w:rPr>
              <w:t xml:space="preserve">, от 24.05.2021 </w:t>
            </w:r>
            <w:hyperlink r:id="rId221">
              <w:r>
                <w:rPr>
                  <w:color w:val="0000FF"/>
                </w:rPr>
                <w:t>N 279-пП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222">
              <w:r>
                <w:rPr>
                  <w:color w:val="0000FF"/>
                </w:rPr>
                <w:t>N 324-пП</w:t>
              </w:r>
            </w:hyperlink>
            <w:r>
              <w:rPr>
                <w:color w:val="392C69"/>
              </w:rPr>
              <w:t xml:space="preserve">, от 06.08.2021 </w:t>
            </w:r>
            <w:hyperlink r:id="rId223">
              <w:r>
                <w:rPr>
                  <w:color w:val="0000FF"/>
                </w:rPr>
                <w:t>N 464-пП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224">
              <w:r>
                <w:rPr>
                  <w:color w:val="0000FF"/>
                </w:rPr>
                <w:t>N 599-пП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225">
              <w:r>
                <w:rPr>
                  <w:color w:val="0000FF"/>
                </w:rPr>
                <w:t>N 601-пП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14.12.2021 </w:t>
            </w:r>
            <w:hyperlink r:id="rId226">
              <w:r>
                <w:rPr>
                  <w:color w:val="0000FF"/>
                </w:rPr>
                <w:t>N 853-пП</w:t>
              </w:r>
            </w:hyperlink>
            <w:r>
              <w:rPr>
                <w:color w:val="392C69"/>
              </w:rPr>
              <w:t xml:space="preserve">, от 30.12.2021 </w:t>
            </w:r>
            <w:hyperlink r:id="rId227">
              <w:r>
                <w:rPr>
                  <w:color w:val="0000FF"/>
                </w:rPr>
                <w:t>N 948-пП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228">
              <w:r>
                <w:rPr>
                  <w:color w:val="0000FF"/>
                </w:rPr>
                <w:t>N 161-пП</w:t>
              </w:r>
            </w:hyperlink>
            <w:r>
              <w:rPr>
                <w:color w:val="392C69"/>
              </w:rPr>
              <w:t xml:space="preserve">, от 14.03.2022 </w:t>
            </w:r>
            <w:hyperlink r:id="rId229">
              <w:r>
                <w:rPr>
                  <w:color w:val="0000FF"/>
                </w:rPr>
                <w:t>N 166-пП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230">
              <w:r>
                <w:rPr>
                  <w:color w:val="0000FF"/>
                </w:rPr>
                <w:t>N 370-пП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231">
              <w:r>
                <w:rPr>
                  <w:color w:val="0000FF"/>
                </w:rPr>
                <w:t>N 381-пП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232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 xml:space="preserve">, от 30.06.2022 </w:t>
            </w:r>
            <w:hyperlink r:id="rId233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234">
              <w:r>
                <w:rPr>
                  <w:color w:val="0000FF"/>
                </w:rPr>
                <w:t>N 548-пП</w:t>
              </w:r>
            </w:hyperlink>
            <w:r>
              <w:rPr>
                <w:color w:val="392C69"/>
              </w:rPr>
              <w:t xml:space="preserve">, от 01.07.2022 </w:t>
            </w:r>
            <w:hyperlink r:id="rId235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236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 xml:space="preserve">, от 19.07.2022 </w:t>
            </w:r>
            <w:hyperlink r:id="rId237">
              <w:r>
                <w:rPr>
                  <w:color w:val="0000FF"/>
                </w:rPr>
                <w:t>N 618-пП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238">
              <w:r>
                <w:rPr>
                  <w:color w:val="0000FF"/>
                </w:rPr>
                <w:t>N 715-пП</w:t>
              </w:r>
            </w:hyperlink>
            <w:r>
              <w:rPr>
                <w:color w:val="392C69"/>
              </w:rPr>
              <w:t xml:space="preserve">, от 03.11.2022 </w:t>
            </w:r>
            <w:hyperlink r:id="rId239">
              <w:r>
                <w:rPr>
                  <w:color w:val="0000FF"/>
                </w:rPr>
                <w:t>N 949-пП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240">
              <w:r>
                <w:rPr>
                  <w:color w:val="0000FF"/>
                </w:rPr>
                <w:t>N 954-пП</w:t>
              </w:r>
            </w:hyperlink>
            <w:r>
              <w:rPr>
                <w:color w:val="392C69"/>
              </w:rPr>
              <w:t xml:space="preserve">, от 08.11.2022 </w:t>
            </w:r>
            <w:hyperlink r:id="rId241">
              <w:r>
                <w:rPr>
                  <w:color w:val="0000FF"/>
                </w:rPr>
                <w:t>N 965-пП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242">
              <w:r>
                <w:rPr>
                  <w:color w:val="0000FF"/>
                </w:rPr>
                <w:t>N 968-пП</w:t>
              </w:r>
            </w:hyperlink>
            <w:r>
              <w:rPr>
                <w:color w:val="392C69"/>
              </w:rPr>
              <w:t xml:space="preserve">, от 15.11.2022 </w:t>
            </w:r>
            <w:hyperlink r:id="rId243">
              <w:r>
                <w:rPr>
                  <w:color w:val="0000FF"/>
                </w:rPr>
                <w:t>N 1006-пП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244">
              <w:r>
                <w:rPr>
                  <w:color w:val="0000FF"/>
                </w:rPr>
                <w:t>N 1049-пП</w:t>
              </w:r>
            </w:hyperlink>
            <w:r>
              <w:rPr>
                <w:color w:val="392C69"/>
              </w:rPr>
              <w:t xml:space="preserve">, от 08.12.2022 </w:t>
            </w:r>
            <w:hyperlink r:id="rId245">
              <w:r>
                <w:rPr>
                  <w:color w:val="0000FF"/>
                </w:rPr>
                <w:t>N 1091-пП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02.03.2023 </w:t>
            </w:r>
            <w:hyperlink r:id="rId246">
              <w:r>
                <w:rPr>
                  <w:color w:val="0000FF"/>
                </w:rPr>
                <w:t>N 127-пП</w:t>
              </w:r>
            </w:hyperlink>
            <w:r>
              <w:rPr>
                <w:color w:val="392C69"/>
              </w:rPr>
              <w:t xml:space="preserve">, от 23.03.2023 </w:t>
            </w:r>
            <w:hyperlink r:id="rId247">
              <w:r>
                <w:rPr>
                  <w:color w:val="0000FF"/>
                </w:rPr>
                <w:t>N 200-пП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248">
              <w:r>
                <w:rPr>
                  <w:color w:val="0000FF"/>
                </w:rPr>
                <w:t>N 202-пП</w:t>
              </w:r>
            </w:hyperlink>
            <w:r>
              <w:rPr>
                <w:color w:val="392C69"/>
              </w:rPr>
              <w:t xml:space="preserve">, от 23.03.2023 </w:t>
            </w:r>
            <w:hyperlink r:id="rId249">
              <w:r>
                <w:rPr>
                  <w:color w:val="0000FF"/>
                </w:rPr>
                <w:t>N 203-пП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20.04.2023 </w:t>
            </w:r>
            <w:hyperlink r:id="rId250">
              <w:r>
                <w:rPr>
                  <w:color w:val="0000FF"/>
                </w:rPr>
                <w:t>N 314-пП</w:t>
              </w:r>
            </w:hyperlink>
            <w:r>
              <w:rPr>
                <w:color w:val="392C69"/>
              </w:rPr>
              <w:t xml:space="preserve">, от 18.05.2023 </w:t>
            </w:r>
            <w:hyperlink r:id="rId251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27.06.2023 </w:t>
            </w:r>
            <w:hyperlink r:id="rId252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 xml:space="preserve">, от 28.06.2023 </w:t>
            </w:r>
            <w:hyperlink r:id="rId253">
              <w:r>
                <w:rPr>
                  <w:color w:val="0000FF"/>
                </w:rPr>
                <w:t>N 553-пП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03.07.2023 </w:t>
            </w:r>
            <w:hyperlink r:id="rId254">
              <w:r>
                <w:rPr>
                  <w:color w:val="0000FF"/>
                </w:rPr>
                <w:t>N 569-пП</w:t>
              </w:r>
            </w:hyperlink>
            <w:r>
              <w:rPr>
                <w:color w:val="392C69"/>
              </w:rPr>
              <w:t xml:space="preserve">, от 29.08.2023 </w:t>
            </w:r>
            <w:hyperlink r:id="rId255">
              <w:r>
                <w:rPr>
                  <w:color w:val="0000FF"/>
                </w:rPr>
                <w:t>N 716-пП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29.08.2023 </w:t>
            </w:r>
            <w:hyperlink r:id="rId256">
              <w:r>
                <w:rPr>
                  <w:color w:val="0000FF"/>
                </w:rPr>
                <w:t>N 717-пП</w:t>
              </w:r>
            </w:hyperlink>
            <w:r>
              <w:rPr>
                <w:color w:val="392C69"/>
              </w:rPr>
              <w:t xml:space="preserve">, от 30.08.2023 </w:t>
            </w:r>
            <w:hyperlink r:id="rId257">
              <w:r>
                <w:rPr>
                  <w:color w:val="0000FF"/>
                </w:rPr>
                <w:t>N 731-пП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08.09.2023 </w:t>
            </w:r>
            <w:hyperlink r:id="rId258">
              <w:r>
                <w:rPr>
                  <w:color w:val="0000FF"/>
                </w:rPr>
                <w:t>N 761-пП</w:t>
              </w:r>
            </w:hyperlink>
            <w:r>
              <w:rPr>
                <w:color w:val="392C69"/>
              </w:rPr>
              <w:t xml:space="preserve">, от 22.09.2023 </w:t>
            </w:r>
            <w:hyperlink r:id="rId259">
              <w:r>
                <w:rPr>
                  <w:color w:val="0000FF"/>
                </w:rPr>
                <w:t>N 821-пП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26.09.2023 </w:t>
            </w:r>
            <w:hyperlink r:id="rId260">
              <w:r>
                <w:rPr>
                  <w:color w:val="0000FF"/>
                </w:rPr>
                <w:t>N 829-пП</w:t>
              </w:r>
            </w:hyperlink>
            <w:r>
              <w:rPr>
                <w:color w:val="392C69"/>
              </w:rPr>
              <w:t xml:space="preserve">, от 02.11.2023 </w:t>
            </w:r>
            <w:hyperlink r:id="rId261">
              <w:r>
                <w:rPr>
                  <w:color w:val="0000FF"/>
                </w:rPr>
                <w:t>N 989-пП</w:t>
              </w:r>
            </w:hyperlink>
            <w:r>
              <w:rPr>
                <w:color w:val="392C69"/>
              </w:rPr>
              <w:t xml:space="preserve"> (ред. 28.05.2024),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262">
              <w:r>
                <w:rPr>
                  <w:color w:val="0000FF"/>
                </w:rPr>
                <w:t>N 992-пП</w:t>
              </w:r>
            </w:hyperlink>
            <w:r>
              <w:rPr>
                <w:color w:val="392C69"/>
              </w:rPr>
              <w:t xml:space="preserve">, от 08.11.2023 </w:t>
            </w:r>
            <w:hyperlink r:id="rId263">
              <w:r>
                <w:rPr>
                  <w:color w:val="0000FF"/>
                </w:rPr>
                <w:t>N 1012-пП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264">
              <w:r>
                <w:rPr>
                  <w:color w:val="0000FF"/>
                </w:rPr>
                <w:t>N 1105-пП</w:t>
              </w:r>
            </w:hyperlink>
            <w:r>
              <w:rPr>
                <w:color w:val="392C69"/>
              </w:rPr>
              <w:t xml:space="preserve">, от 12.12.2023 </w:t>
            </w:r>
            <w:hyperlink r:id="rId265">
              <w:r>
                <w:rPr>
                  <w:color w:val="0000FF"/>
                </w:rPr>
                <w:t>N 1113-пП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19.02.2024 </w:t>
            </w:r>
            <w:hyperlink r:id="rId266">
              <w:r>
                <w:rPr>
                  <w:color w:val="0000FF"/>
                </w:rPr>
                <w:t>N 81-пП</w:t>
              </w:r>
            </w:hyperlink>
            <w:r>
              <w:rPr>
                <w:color w:val="392C69"/>
              </w:rPr>
              <w:t xml:space="preserve">, от 19.02.2024 </w:t>
            </w:r>
            <w:hyperlink r:id="rId267">
              <w:r>
                <w:rPr>
                  <w:color w:val="0000FF"/>
                </w:rPr>
                <w:t>N 82-пП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19.02.2024 </w:t>
            </w:r>
            <w:hyperlink r:id="rId268">
              <w:r>
                <w:rPr>
                  <w:color w:val="0000FF"/>
                </w:rPr>
                <w:t>N 83-пП</w:t>
              </w:r>
            </w:hyperlink>
            <w:r>
              <w:rPr>
                <w:color w:val="392C69"/>
              </w:rPr>
              <w:t xml:space="preserve">, от 19.02.2024 </w:t>
            </w:r>
            <w:hyperlink r:id="rId269">
              <w:r>
                <w:rPr>
                  <w:color w:val="0000FF"/>
                </w:rPr>
                <w:t>N 84-пП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270">
              <w:r>
                <w:rPr>
                  <w:color w:val="0000FF"/>
                </w:rPr>
                <w:t>N 186-пП</w:t>
              </w:r>
            </w:hyperlink>
            <w:r>
              <w:rPr>
                <w:color w:val="392C69"/>
              </w:rPr>
              <w:t xml:space="preserve">, от 10.04.2024 </w:t>
            </w:r>
            <w:hyperlink r:id="rId271">
              <w:r>
                <w:rPr>
                  <w:color w:val="0000FF"/>
                </w:rPr>
                <w:t>N 197-пП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15.04.2024 </w:t>
            </w:r>
            <w:hyperlink r:id="rId272">
              <w:r>
                <w:rPr>
                  <w:color w:val="0000FF"/>
                </w:rPr>
                <w:t>N 206-пП</w:t>
              </w:r>
            </w:hyperlink>
            <w:r>
              <w:rPr>
                <w:color w:val="392C69"/>
              </w:rPr>
              <w:t xml:space="preserve">, от 05.06.2024 </w:t>
            </w:r>
            <w:hyperlink r:id="rId273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274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 xml:space="preserve">, от 16.08.2024 </w:t>
            </w:r>
            <w:hyperlink r:id="rId275">
              <w:r>
                <w:rPr>
                  <w:color w:val="0000FF"/>
                </w:rPr>
                <w:t>N 607-пП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21.08.2024 </w:t>
            </w:r>
            <w:hyperlink r:id="rId276">
              <w:r>
                <w:rPr>
                  <w:color w:val="0000FF"/>
                </w:rPr>
                <w:t>N 625-пП</w:t>
              </w:r>
            </w:hyperlink>
            <w:r>
              <w:rPr>
                <w:color w:val="392C69"/>
              </w:rPr>
              <w:t xml:space="preserve">, от 23.09.2024 </w:t>
            </w:r>
            <w:hyperlink r:id="rId277">
              <w:r>
                <w:rPr>
                  <w:color w:val="0000FF"/>
                </w:rPr>
                <w:t>N 717-пП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</w:tr>
    </w:tbl>
    <w:p w:rsidR="00AD7D46" w:rsidRDefault="00AD7D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3572"/>
        <w:gridCol w:w="2268"/>
        <w:gridCol w:w="2041"/>
      </w:tblGrid>
      <w:tr w:rsidR="00AD7D46">
        <w:tc>
          <w:tcPr>
            <w:tcW w:w="8901" w:type="dxa"/>
            <w:gridSpan w:val="4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  <w:outlineLvl w:val="1"/>
            </w:pPr>
            <w:r>
              <w:t>Перечень</w:t>
            </w:r>
          </w:p>
          <w:p w:rsidR="00AD7D46" w:rsidRDefault="00AD7D46">
            <w:pPr>
              <w:pStyle w:val="ConsPlusNormal"/>
              <w:jc w:val="center"/>
            </w:pPr>
            <w:r>
              <w:t>государственных услуг, предоставляемых исполнительными органами Пензенской области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(в ред. </w:t>
            </w:r>
            <w:hyperlink r:id="rId2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</w:t>
            </w:r>
          </w:p>
          <w:p w:rsidR="00AD7D46" w:rsidRDefault="00AD7D46">
            <w:pPr>
              <w:pStyle w:val="ConsPlusNormal"/>
              <w:jc w:val="center"/>
            </w:pPr>
            <w:r>
              <w:t>от 19.05.2022 N 382-пП)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N</w:t>
            </w:r>
          </w:p>
          <w:p w:rsidR="00AD7D46" w:rsidRDefault="00AD7D4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Исполнительный орган (органы) Пензенской области, предоставляющий (предоставляющие) государственную услугу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Наименование услуги, которая является необходимой и обязательной для предоставления государственной услуги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4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</w:t>
            </w:r>
            <w:r>
              <w:lastRenderedPageBreak/>
              <w:t xml:space="preserve">Пензенской области, за исключением организаций, указанных в </w:t>
            </w:r>
            <w:hyperlink r:id="rId279">
              <w:r>
                <w:rPr>
                  <w:color w:val="0000FF"/>
                </w:rPr>
                <w:t>пункте 8 части 1 статьи 6</w:t>
              </w:r>
            </w:hyperlink>
            <w:r>
              <w:t xml:space="preserve"> Федерального закона от 29.12.2012 N 273-ФЗ "Об образовании в Российской Федерации" (с последующими изменениями)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образования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2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16.09.2021 N 599-пП)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Пензенской области, за исключением организаций, указанных в </w:t>
            </w:r>
            <w:hyperlink r:id="rId281">
              <w:r>
                <w:rPr>
                  <w:color w:val="0000FF"/>
                </w:rPr>
                <w:t>пункте 7 части 1 статьи 6</w:t>
              </w:r>
            </w:hyperlink>
            <w:r>
              <w:t xml:space="preserve"> Федерального закона от 29.12.2012 N 273-ФЗ "Об образовании в Российской Федерации" (с последующими изменениями)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 в ред. </w:t>
            </w:r>
            <w:hyperlink r:id="rId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16.09.2021 N 599-пП)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Подтверждение документов об образовании и (или) о квалификации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Подтверждение документов об ученых степенях, ученых званиях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предварительного разрешения на усыновление (удочерение) ребенка в соответствии с </w:t>
            </w:r>
            <w:hyperlink r:id="rId283">
              <w:r>
                <w:rPr>
                  <w:color w:val="0000FF"/>
                </w:rPr>
                <w:t>пунктом 4 статьи 165</w:t>
              </w:r>
            </w:hyperlink>
            <w:r>
              <w:t xml:space="preserve"> Семейного кодекса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2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2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14.03.2022 N 166-пП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Проведение аттестации в целях </w:t>
            </w:r>
            <w:r>
              <w:lastRenderedPageBreak/>
              <w:t>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Пензенской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образования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гражданам информации о детях, оставшихся без попечения родителей, из федерального банка данных о детях, оставшихся без попечения родителей, оказание содействия гражданам в подборе ребенка, оставшегося без попечения родителей, для передачи его на воспитание в семью граждан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2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лицам из числа детей-сирот и детей, оставшихся без попечения родителей,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соответствующих бюджетов, проживающих на территории Пензенской области,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(отдыха) и обратно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8.1 введен </w:t>
            </w:r>
            <w:hyperlink r:id="rId2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11.12.2019 N 770-пП)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Формирование, ведение и размещение на своем официальном сайте в информационно-телекоммуникационной сети "Интернет" реестра организаций отдыха детей и их оздоровления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8.2 введен </w:t>
            </w:r>
            <w:hyperlink r:id="rId2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24.03.2020 N 163-пП)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2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16.09.2015 N 518-пП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2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02.10.2018 N 534-пП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 в ред. </w:t>
            </w:r>
            <w:hyperlink r:id="rId2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2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05.04.2024 N 186-пП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единовременной денежной выплаты врачам-</w:t>
            </w:r>
            <w:r>
              <w:lastRenderedPageBreak/>
              <w:t>педиатрам, прибывшим из других субъектов Российской Федерации для трудоустройства в медицинские организации государственной системы здравоохранения Пензенской области, расположенные на территории города Пензы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здравоохранения </w:t>
            </w:r>
            <w:r>
              <w:lastRenderedPageBreak/>
              <w:t>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денежной компенсации за найм (поднайм) жилого помещения врачам-педиатрам, прибывшим из других субъектов Российской Федерации для трудоустройства в медицинские организации государственной системы здравоохранения Пензенской области, расположенные на территории города Пензы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единовременных денежных выплат врачам-специалистам при трудоустройстве в медицинские организации государственной системы здравоохранения Пензенской области (районные больницы, центральные районные больницы, участковые больницы)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17 в ред. </w:t>
            </w:r>
            <w:hyperlink r:id="rId2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12.12.2023 N 1113-пП)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2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04.05.2017 N 208-пП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Выдача разрешений на занятие народной медициной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2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192-пП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Обеспечение лиц, имеющих доход ниже 150 процентов величины прожиточного минимума, установленного в Пензенской области для пенсионеров, бесплатными путевками в социально-оздоровительные организации Пензенской области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21 в ред. </w:t>
            </w:r>
            <w:hyperlink r:id="rId2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18.07.2019 N 416-пП)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единовременной денежной выплаты на строительство или приобретение жилого помещения (ветеранам Великой Отечественной войны и ветеранам боевых действий)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жилого помещения по договору социального найма ветеранам Великой Отечественной войны и ветеранам боевых действий, признанным нуждающимися в улучшении жилищных условий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социальной выплаты: для приобретения (строительства) жилых помещений (инвалидам и семьям, имеющим детей-инвалидов)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единовременной денежной выплаты на приобретение или строительство жилого помещения гражданам, уволенным с военной службы, и членам их семей с целью реализации </w:t>
            </w:r>
            <w:hyperlink r:id="rId297">
              <w:r>
                <w:rPr>
                  <w:color w:val="0000FF"/>
                </w:rPr>
                <w:t>Закона</w:t>
              </w:r>
            </w:hyperlink>
            <w:r>
              <w:t xml:space="preserve"> Пензенской области от 24.04.2024 N 4259-ЗПО "Об обеспечении жилыми помещениями отдельных категорий граждан на территории Пензенской области"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25 в ред. </w:t>
            </w:r>
            <w:hyperlink r:id="rId2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жилого помещения в собственность бесплатно гражданам, уволенным с военной службы, и членам их семей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2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15.11.2022 N 1006-пП)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жилого помещения по договору социального найма гражданам, уволенным с военной службы, и членам их семей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26.1 введен </w:t>
            </w:r>
            <w:hyperlink r:id="rId3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15.11.2022 N 1006-пП)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государственного жилищного сертификата гражданам:</w:t>
            </w:r>
          </w:p>
          <w:p w:rsidR="00AD7D46" w:rsidRDefault="00AD7D46">
            <w:pPr>
              <w:pStyle w:val="ConsPlusNormal"/>
              <w:jc w:val="center"/>
            </w:pPr>
            <w:r>
              <w:t xml:space="preserve">- подвергшимся радиационному </w:t>
            </w:r>
            <w:r>
              <w:lastRenderedPageBreak/>
              <w:t>воздействию вследствие радиационных аварий и катастроф;</w:t>
            </w:r>
          </w:p>
          <w:p w:rsidR="00AD7D46" w:rsidRDefault="00AD7D46">
            <w:pPr>
              <w:pStyle w:val="ConsPlusNormal"/>
              <w:jc w:val="center"/>
            </w:pPr>
            <w:r>
              <w:t>- признанным в установленном порядке вынужденными переселенцами;</w:t>
            </w:r>
          </w:p>
          <w:p w:rsidR="00AD7D46" w:rsidRDefault="00AD7D46">
            <w:pPr>
              <w:pStyle w:val="ConsPlusNormal"/>
              <w:jc w:val="center"/>
            </w:pPr>
            <w:r>
              <w:t>- выехавшим из районов Крайнего Севера и приравненных к ним местностей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14.08.2018 N 419-пП)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единовременных выплат на улучшение жилищных условий работникам государственных бюджетных, казенных и автономных учреждений Пензенской области в рамках комплекса процессных мероприятий "Социальная поддержка отдельных категорий граждан Пензенской области при улучшении жилищных условий" государственной программы Пензенской области "Социальная поддержка граждан в Пензенской области"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1. Выдача справки о сумме остатка долга </w:t>
            </w:r>
            <w:hyperlink w:anchor="P1582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583">
              <w:r>
                <w:rPr>
                  <w:color w:val="0000FF"/>
                </w:rPr>
                <w:t>&lt;3&gt;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2. Выдача справки о сумме остатка основного долга и процентов по жилищному кредиту (займу) </w:t>
            </w:r>
            <w:hyperlink w:anchor="P1583">
              <w:r>
                <w:rPr>
                  <w:color w:val="0000FF"/>
                </w:rPr>
                <w:t>&lt;3&gt;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3. Заверение обязательства о переоформлении приобретенного (построенного, реконструированного) жилого помещения в общую собственность всех членов семьи </w:t>
            </w:r>
            <w:hyperlink w:anchor="P1584">
              <w:r>
                <w:rPr>
                  <w:color w:val="0000FF"/>
                </w:rPr>
                <w:t>&lt;4&gt;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28 в ред. </w:t>
            </w:r>
            <w:hyperlink r:id="rId3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молодым семьям - участникам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дополнительной социальной выплаты за счет средств бюджета Пензенской области при рождении (усыновлении) одного ребенка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справки о сумме остатка основного долга и процентов по жилищному кредиту (займу) </w:t>
            </w:r>
            <w:hyperlink w:anchor="P1585">
              <w:r>
                <w:rPr>
                  <w:color w:val="0000FF"/>
                </w:rPr>
                <w:t>&lt;5&gt;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3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23.03.2023 N 203-пП)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30.12.2015 N 754-пП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государственного единовременного пособия и ежемесячной денежной компенсации гражданам при возникновении у них поствакцинальных осложнений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свидетельства (дубликата свидетельства) о праве на меры социальной поддержки реабилитированных лиц, лиц, признанных пострадавшими от политических репрессий, членов семей умерших Героев Социалистического Труда, Героев Труда Российской Федерации, полных кавалеров ордена Трудовой Славы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удостоверений (дубликатов удостоверений)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33 в ред. </w:t>
            </w:r>
            <w:hyperlink r:id="rId3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05.06.2024 N 353-пП)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Оформление и выдача удостоверения (дубликата удостоверения) участника ликвидации последствий катастрофы на Чернобыльской АЭС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Оформление и выдача специальных удостоверений (дубликатов удостоверений) единого образца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Оформление и выдача удостоверений (дубликатов удостоверений) гражданам, подвергшимся воздействию радиации вследствие аварии в 1957 </w:t>
            </w:r>
            <w:r>
              <w:lastRenderedPageBreak/>
              <w:t>году на производственном объединении "Маяк" и сбросов радиоактивных отходов в реку Теча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удостоверений (дубликатов удостоверений)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37 в ред. </w:t>
            </w:r>
            <w:hyperlink r:id="rId3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27.12.2017 N 635-пП)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Оформление и выдача удостоверений (дубликатов удостоверений)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мер социальной поддержки инвалидам, имеющим в пользовании легковые автомобили, выданные им до 1 января 2005 года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Обеспечение отдельных категорий граждан, проживающих на территории Пензенской области, протезно-ортопедическими изделиями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Присвоение гражданам звания "Ветеран труда" и выдача удостоверения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Прием и рассмотрение документов, необходимых для присвоения почетного звания Пензенской области "Ветеран труда Пензенской области"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Принятие решения о выдаче </w:t>
            </w:r>
            <w:r>
              <w:lastRenderedPageBreak/>
              <w:t xml:space="preserve">дубликата удостоверения "Ветеран труда" и выдача дубликата удостоверения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труда, </w:t>
            </w:r>
            <w:r>
              <w:lastRenderedPageBreak/>
              <w:t>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Принятие решения о выдаче дубликата удостоверения "Ветеран труда Пензенской области" и выдача дубликата удостоверения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19.09.2019 N 573-пП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Осуществление уведомительной регистрации региональных соглашений, территориальных соглашений и коллективных договоров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Проведение государственной экспертизы условий труда в целях оценки качества проведения специальной оценки условий труда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Проведение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49.1.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3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25.11.2022 N 1049-пП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Проведение государственной экспертизы условий труда в целях оценки фактических условий труда работников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50 в ред. </w:t>
            </w:r>
            <w:hyperlink r:id="rId3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17.05.2019 N 285-пП)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50.1.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24.05.2021 N 279-пП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Назначение пенсии за выслугу лет лицам, замещавшим государственные должности Пензенской области и должности государственной гражданской службы Пензенской области </w:t>
            </w:r>
            <w:hyperlink w:anchor="P15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51.1.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22.02.2019 N 115-пП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51.2.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Назначение выплаты </w:t>
            </w:r>
            <w:r>
              <w:lastRenderedPageBreak/>
              <w:t>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труда, </w:t>
            </w:r>
            <w:r>
              <w:lastRenderedPageBreak/>
              <w:t>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51.2 введен </w:t>
            </w:r>
            <w:hyperlink r:id="rId3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19.08.2022 N 715-пП)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51.3.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51.3 введен </w:t>
            </w:r>
            <w:hyperlink r:id="rId3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19.08.2022 N 715-пП)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27.06.2016 N 324-пП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3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22.02.2019 N 113-пП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Организация и проведение государственной экологической экспертизы объектов регионального уровня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Подготовка документации, содержащей материалы оценки воздействия на окружающую среду хозяйственной и иной деятельности, подлежащей государственной экологической экспертизе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Лицензирование пользования участками недр, распоряжение которыми отнесено к компетенции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1. Изготовление топографо-маркшейдерского плана участка недр масштаба 1:1000 - 1:5000 с указанием границ горного отвода и географических координат угловых точек участка </w:t>
            </w:r>
            <w:hyperlink w:anchor="P1586">
              <w:r>
                <w:rPr>
                  <w:color w:val="0000FF"/>
                </w:rPr>
                <w:t>&lt;6&gt;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2. Изготовление обзорной карты местности в масштабе 1:10000 - 1:50000 со схемой расположения участка недр и указанием его </w:t>
            </w:r>
            <w:r>
              <w:lastRenderedPageBreak/>
              <w:t xml:space="preserve">границ </w:t>
            </w:r>
            <w:hyperlink w:anchor="P1587">
              <w:r>
                <w:rPr>
                  <w:color w:val="0000FF"/>
                </w:rPr>
                <w:t>&lt;7&gt;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3. Изготовление топографического плана участка недр масштаба 1:5000 - 1:100000 с указанием границ геологического отвода, географических координат угловых точек и площади участка </w:t>
            </w:r>
            <w:hyperlink w:anchor="P1589">
              <w:r>
                <w:rPr>
                  <w:color w:val="0000FF"/>
                </w:rPr>
                <w:t>&lt;8&gt;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4. Изготовление схемы (с указанием масштаба) расположения скважин(ы) на участке поисков и оценки подземных вод с указанием и назначением зданий и сооружений, находящихся в радиусе 50 м от каждой скважины, географических координат каждой водозаборной скважины </w:t>
            </w:r>
            <w:hyperlink w:anchor="P1587">
              <w:r>
                <w:rPr>
                  <w:color w:val="0000FF"/>
                </w:rPr>
                <w:t>&lt;7&gt;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5. Изготовление схемы (с указанием масштаба) расположения скважин(ы) на участке поисков и оценки подземных вод и их добычи с указанием и назначением зданий и сооружений, находящихся в радиусе 50 м от каждой скважины, с указанием абсолютных отметок устья скважин(ы), географических координат каждой водозаборной </w:t>
            </w:r>
            <w:r>
              <w:lastRenderedPageBreak/>
              <w:t xml:space="preserve">скважины, а также географических координат угловых точек первого пояса зон санитарной охраны каждой водозаборной скважины </w:t>
            </w:r>
            <w:hyperlink w:anchor="P1587">
              <w:r>
                <w:rPr>
                  <w:color w:val="0000FF"/>
                </w:rPr>
                <w:t>&lt;7&gt;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55 в ред. </w:t>
            </w:r>
            <w:hyperlink r:id="rId3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16.09.2015 N 518-пП)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водных объектов или их частей, находящихся в федеральной собственности и расположенных на территории Пензенской области, в пользование на основании договоров водопользования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Изготовление обзорной карты местности в масштабе 1:10000 - 1:50000 с указанием водного объекта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водных объектов или их частей, находящихся в федеральной собственности и расположенных на территории Пензенской области, в пользование на основании решений о предоставлении водных объектов в пользование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 Изготовление обзорной карты местности в масштабе 1:10000 - 1:50000 с указанием водного объекта.</w:t>
            </w:r>
          </w:p>
          <w:p w:rsidR="00AD7D46" w:rsidRDefault="00AD7D46">
            <w:pPr>
              <w:pStyle w:val="ConsPlusNormal"/>
              <w:jc w:val="center"/>
            </w:pPr>
            <w:r>
              <w:t xml:space="preserve">2. Проведение отдельных видов работ по подготовке проектной документации </w:t>
            </w:r>
            <w:hyperlink w:anchor="P1591">
              <w:r>
                <w:rPr>
                  <w:color w:val="0000FF"/>
                </w:rPr>
                <w:t>&lt;10&gt;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57 в ред. </w:t>
            </w:r>
            <w:hyperlink r:id="rId3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20.11.2020 N 816-пП)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Установление, изменение и прекращение существования зон санитарной охраны источников питьевого и хозяйственно-бытового водоснабжения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58 в ред. </w:t>
            </w:r>
            <w:hyperlink r:id="rId3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19.12.2018 N 693-пП)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Выдача разрешений на выполнение работ по геологическому изучению недр на землях лесного фонда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Проведение государственной экспертизы проектов освоения лесов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Изготовление проекта освоения лесов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14.03.2022 N 166-пП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выписки из государственного лесного реестра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лесных участков, расположенных в границах земель лесного фонда, в аренду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63 в ред. </w:t>
            </w:r>
            <w:hyperlink r:id="rId3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30.08.2023 N 731-пП)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лесных участков, расположенных в границах земель лесного фонда, в постоянное (бессрочное) пользование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64 в ред. </w:t>
            </w:r>
            <w:hyperlink r:id="rId3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07.12.2023 N 1105-пП)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лесных участков в безвозмездное пользование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Заключение договоров купли-продажи лесных насаждений, расположенных на землях лесного фонда, гражданами для собственных нужд без проведения торгов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66 в ред. </w:t>
            </w:r>
            <w:hyperlink r:id="rId3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26.09.2023 N 829-пП)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</w:t>
            </w:r>
            <w:r>
              <w:lastRenderedPageBreak/>
              <w:t>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Выдача разрешений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разрешений 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70 в ред. </w:t>
            </w:r>
            <w:hyperlink r:id="rId3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21.05.2020 N 329-пП)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Выдача и аннулирование охотничьих билетов единого федерального образца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30.08.2023 N 731-пП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разрешения на строительство при осуществлении строительства, реконструкции объекта капитального </w:t>
            </w:r>
            <w:r>
              <w:lastRenderedPageBreak/>
              <w:t>строительства, строительство, реконструкцию которого планируется осуществлять в границах особо охраняемой природной территории (за исключением лечебно-оздоровительных местностей и курортов)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лесного, охотничьего хозяйства и природопользования </w:t>
            </w:r>
            <w:r>
              <w:lastRenderedPageBreak/>
              <w:t>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1. Проведение государственной (негосударственной) экспертизы </w:t>
            </w:r>
            <w:r>
              <w:lastRenderedPageBreak/>
              <w:t>проектной документации и (или) результатов инженерных изысканий.</w:t>
            </w:r>
          </w:p>
          <w:p w:rsidR="00AD7D46" w:rsidRDefault="00AD7D46">
            <w:pPr>
              <w:pStyle w:val="ConsPlusNormal"/>
              <w:jc w:val="center"/>
            </w:pPr>
            <w:r>
              <w:t xml:space="preserve">2. Дача согласия на осуществление реконструкции объекта капитального строительства </w:t>
            </w:r>
            <w:hyperlink w:anchor="P1592">
              <w:r>
                <w:rPr>
                  <w:color w:val="0000FF"/>
                </w:rPr>
                <w:t>&lt;11&gt;</w:t>
              </w:r>
            </w:hyperlink>
            <w:r>
              <w:t>.</w:t>
            </w:r>
          </w:p>
          <w:p w:rsidR="00AD7D46" w:rsidRDefault="00AD7D46">
            <w:pPr>
              <w:pStyle w:val="ConsPlusNormal"/>
              <w:jc w:val="center"/>
            </w:pPr>
            <w:r>
              <w:t>3. Выдача копии свидетельства об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73 в ред. </w:t>
            </w:r>
            <w:hyperlink r:id="rId3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20.11.2020 N 816-пП)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ввод в эксплуатацию объекта капитального строительства при осуществлении строительства, реконструкции такого объекта в границах особо охраняемой природной территории (за исключением лечебно-оздоровительных местностей и курортов)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1. Выдача документа, подтверждающего соответствие построенного, реконструированного объекта капитального строительства техническим условиям </w:t>
            </w:r>
            <w:hyperlink w:anchor="P1590">
              <w:r>
                <w:rPr>
                  <w:color w:val="0000FF"/>
                </w:rPr>
                <w:t>&lt;9&gt;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2. Страхование гражданской ответственности владельца опасного объекта за причинение вреда в результате аварии на опасном объекте </w:t>
            </w:r>
            <w:hyperlink w:anchor="P1594">
              <w:r>
                <w:rPr>
                  <w:color w:val="0000FF"/>
                </w:rPr>
                <w:t>&lt;12&gt;</w:t>
              </w:r>
            </w:hyperlink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разрешения на создание искусственного земельного участка на водном объекте, находящемся в федеральной собственности, или его части, расположенном на </w:t>
            </w:r>
            <w:r>
              <w:lastRenderedPageBreak/>
              <w:t>территории Пензенской области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1. Проведение отдельных видов работ по подготовке проектной </w:t>
            </w:r>
            <w:r>
              <w:lastRenderedPageBreak/>
              <w:t xml:space="preserve">документации </w:t>
            </w:r>
            <w:hyperlink w:anchor="P1590">
              <w:r>
                <w:rPr>
                  <w:color w:val="0000FF"/>
                </w:rPr>
                <w:t>&lt;9&gt;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>2. Проведение государственной экспертизы проектной документации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76 - 77.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Утратили силу. - </w:t>
            </w:r>
            <w:hyperlink r:id="rId3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30.12.2015 N 754-пП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Согласование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Пензенской области в результате аварии гидротехнического сооружения, в порядке, установленном Правительством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78 в ред. </w:t>
            </w:r>
            <w:hyperlink r:id="rId3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19.02.2024 N 84-пП)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78.1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15.04.2019 N 222-пП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</w:t>
            </w:r>
          </w:p>
          <w:p w:rsidR="00AD7D46" w:rsidRDefault="00AD7D46">
            <w:pPr>
              <w:pStyle w:val="ConsPlusNormal"/>
              <w:jc w:val="center"/>
            </w:pPr>
            <w:r>
              <w:t>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78.2 в ред. </w:t>
            </w:r>
            <w:hyperlink r:id="rId3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21.07.2017 N 349-пП)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78.3 в ред. </w:t>
            </w:r>
            <w:hyperlink r:id="rId3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>78.4.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Оформление документов, удостоверяющих уточненные границы горного отвода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Изготовление проекта горного отвода, подготовленного в соответствии с требованиями к его содержанию, </w:t>
            </w:r>
            <w:r>
              <w:lastRenderedPageBreak/>
              <w:t>установленными органом федерального государственного горного надзора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78.4 в ред. </w:t>
            </w:r>
            <w:hyperlink r:id="rId3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06.08.2021 N 464-пП)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78.5 введен </w:t>
            </w:r>
            <w:hyperlink r:id="rId3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05.04.2021 N 165-пП)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78.6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Утверждение актов лесопатологического обследования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78.6 в ред. </w:t>
            </w:r>
            <w:hyperlink r:id="rId3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78.7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строительство в случае осуществления строительства, реконструкции объектов капитального строительства, расположенных на землях лесного фонда, которые допускаются к строительству на них при использовании лесов для осуществления рекреационной деятельности, в соответствии с лесным законодательством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(пункт в ред. </w:t>
            </w:r>
            <w:hyperlink r:id="rId3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78.8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Рассмотрение проектов лесовосстановления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(пункт в ред. </w:t>
            </w:r>
            <w:hyperlink r:id="rId3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78.9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Рассмотрение проектов лесоразведения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(пункт в ред. </w:t>
            </w:r>
            <w:hyperlink r:id="rId3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78.10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временные сбросы загрязняющих веществ (за исключением радиоактивных веществ) в водные объекты для действующих стационарных источников и (или) совокупности стационарных источников, расположенных на объекте, оказывающем негативное воздействие на окружающую среду и относящемся к объектам II категории (за исключением случаев получения такими объектами комплексного экологического разрешения) или III категории, подлежащих региональному государственному экологическому контролю (надзору)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(пункт в ред. </w:t>
            </w:r>
            <w:hyperlink r:id="rId3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Лицензирование деятельности по заготовке, переработке хранению и реализации лома черных и цветных металлов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Лицензирование розничной продажи алкогольной продукции (за исключением лицензирования розничной продажи, определенной </w:t>
            </w:r>
            <w:hyperlink r:id="rId338">
              <w:r>
                <w:rPr>
                  <w:color w:val="0000FF"/>
                </w:rPr>
                <w:t>абзацем двенадцатым пункта 2 статьи 18</w:t>
              </w:r>
            </w:hyperlink>
            <w:r>
      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80 в ред. </w:t>
            </w:r>
            <w:hyperlink r:id="rId3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24.05.2021 N 279-пП)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Подготовка и заключение договора пользования водными биоресурсами, добыча (вылов) которых не запрещена и общий допустимый улов которых не устанавливается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81.1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Обеспечение надлежащей экспертизы племенной продукции (материала) (племенных ресурсов) и выдача племенных свидетельств </w:t>
            </w:r>
            <w:r>
              <w:lastRenderedPageBreak/>
              <w:t>(паспортов)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81.1 в ред. </w:t>
            </w:r>
            <w:hyperlink r:id="rId3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02.11.2023 N 989-пП (ред. 28.05.2024))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81.2.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заключения о соответствии виду племенного хозяйства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81.2 введен </w:t>
            </w:r>
            <w:hyperlink r:id="rId3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09.11.2022 N 968-пП)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23.07.2015 N 411-пП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83 - 93.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Исключены. - </w:t>
            </w:r>
            <w:hyperlink r:id="rId3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05.04.2017 N 155-пП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23.07.2015 N 411-пП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95 - 96.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Исключены. - </w:t>
            </w:r>
            <w:hyperlink r:id="rId3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05.04.2017 N 155-пП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05.04.2021 N 165-пП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97.1 - 97.2.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Исключены. - </w:t>
            </w:r>
            <w:hyperlink r:id="rId3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05.04.2017 N 155-пП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98 - 100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Утратили силу. - </w:t>
            </w:r>
            <w:hyperlink r:id="rId3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08.04.2016 N 192-пП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Пензенской области, внесение изменений в региональный реестр перевозчиков легковым такси, получение выписки из регионального реестра перевозчиков легковым такси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цифрового развития, транспорта и связи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101 в ред. </w:t>
            </w:r>
            <w:hyperlink r:id="rId3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08.11.2023 N 1012-пП)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101.1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3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29.06.2018 N 350-пП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разрешений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</w:t>
            </w:r>
            <w:r>
              <w:lastRenderedPageBreak/>
              <w:t>изменений в разрешение на строительство объекта капитального строительства в связи с продлением срока действия такого разрешения), в случае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102 в ред. </w:t>
            </w:r>
            <w:hyperlink r:id="rId3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102.1.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3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16.11.2018 N 616-пП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102.2.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16.06.2020 N 398-пП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разрешений на ввод объектов капитального строительства в эксплуатацию, разрешение на строительство которых выдавалось Департаментом градостроительства и архитектуры Пензенской области, Министерством строительства и дорожного хозяйства Пензенской области, Министерством градостроительства и архитектуры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 Выдача документа, подтверждающего соответствие построенного, реконструированного объекта капитального строительства техническим условиям.</w:t>
            </w:r>
          </w:p>
          <w:p w:rsidR="00AD7D46" w:rsidRDefault="00AD7D46">
            <w:pPr>
              <w:pStyle w:val="ConsPlusNormal"/>
              <w:jc w:val="center"/>
            </w:pPr>
            <w:r>
              <w:t xml:space="preserve">2. Страхование гражданской ответственности владельца опасного объекта за причинение вреда в результате аварии на опасном объекте </w:t>
            </w:r>
            <w:hyperlink w:anchor="P1594">
              <w:r>
                <w:rPr>
                  <w:color w:val="0000FF"/>
                </w:rPr>
                <w:t>&lt;12&gt;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103 в ред. </w:t>
            </w:r>
            <w:hyperlink r:id="rId3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30.06.2022 N 548-пП)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09.10.2015 N 554-пП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14.10.2016 N 511-пП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Утверждение границ охранных зон газораспределительных сетей в Пензенской области и наложение ограничений (обременений) на входящие в них земельные участки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 Подготовка сведений о границах охранных зон газораспределительных сетей, содержащих текстовое и графическое описания местоположения границ такой зоны, перечень координат характерных точек этих границ в системе координат, установленной для ведения государственного кадастра объектов недвижимости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 в ред. </w:t>
            </w:r>
            <w:hyperlink r:id="rId3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проведение работ по созданию искусственного земельного участка в случае создания искусственного земельного участка на территориях двух и более муниципальных образований (городских округов, муниципальных районов)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 Проведение отдельных видов работ по подготовке проектной документации.</w:t>
            </w:r>
          </w:p>
          <w:p w:rsidR="00AD7D46" w:rsidRDefault="00AD7D46">
            <w:pPr>
              <w:pStyle w:val="ConsPlusNormal"/>
              <w:jc w:val="center"/>
            </w:pPr>
            <w:r>
              <w:t>2. Проведение государственной (негосударственной) экспертизы проектной документации и (или) результатов инженерных изысканий.</w:t>
            </w:r>
          </w:p>
          <w:p w:rsidR="00AD7D46" w:rsidRDefault="00AD7D46">
            <w:pPr>
              <w:pStyle w:val="ConsPlusNormal"/>
              <w:jc w:val="center"/>
            </w:pPr>
            <w:r>
              <w:t>3. Проведение государственной экологической экспертизы проектной документации искусственного земельного участка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106.1 в ред. </w:t>
            </w:r>
            <w:hyperlink r:id="rId3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106.2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разрешения на ввод в эксплуатацию искусственно созданного земельного участка в </w:t>
            </w:r>
            <w:r>
              <w:lastRenderedPageBreak/>
              <w:t>случае создания искусственного земельного участка на территориях двух и более муниципальных образований (городских округов, муниципальных районов)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градостроительства и архитектуры </w:t>
            </w:r>
            <w:r>
              <w:lastRenderedPageBreak/>
              <w:t>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106.2 в ред. </w:t>
            </w:r>
            <w:hyperlink r:id="rId3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106.3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Принятие решения о подготовке документации по планировке территории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106.3 в ред. </w:t>
            </w:r>
            <w:hyperlink r:id="rId3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106.4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Принятие решения об утверждении документации по планировке территории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106.4 в ред. </w:t>
            </w:r>
            <w:hyperlink r:id="rId3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106.5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Принятие решения об установлении публичного сервитута в случаях, предусмотренных </w:t>
            </w:r>
            <w:hyperlink r:id="rId362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31.07.2020 N 254-ФЗ "Об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106.5 в ред. </w:t>
            </w:r>
            <w:hyperlink r:id="rId3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30.06.2022 N 540-пП)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106.6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Принятие решения о подготовке документации по планировке территории для размещения объектов, указанных в </w:t>
            </w:r>
            <w:hyperlink r:id="rId364">
              <w:r>
                <w:rPr>
                  <w:color w:val="0000FF"/>
                </w:rPr>
                <w:t>частях 4</w:t>
              </w:r>
            </w:hyperlink>
            <w:r>
              <w:t xml:space="preserve">, </w:t>
            </w:r>
            <w:hyperlink r:id="rId365">
              <w:r>
                <w:rPr>
                  <w:color w:val="0000FF"/>
                </w:rPr>
                <w:t>4.1</w:t>
              </w:r>
            </w:hyperlink>
            <w:r>
              <w:t xml:space="preserve"> и </w:t>
            </w:r>
            <w:hyperlink r:id="rId366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367">
              <w:r>
                <w:rPr>
                  <w:color w:val="0000FF"/>
                </w:rPr>
                <w:t>5.2 статьи 45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106.6 в ред. </w:t>
            </w:r>
            <w:hyperlink r:id="rId3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03.11.2022 N 949-пП)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106.7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Принятие решения об утверждении документации по планировке территории для размещения объектов, указанных в </w:t>
            </w:r>
            <w:hyperlink r:id="rId369">
              <w:r>
                <w:rPr>
                  <w:color w:val="0000FF"/>
                </w:rPr>
                <w:t>частях 4</w:t>
              </w:r>
            </w:hyperlink>
            <w:r>
              <w:t xml:space="preserve">, </w:t>
            </w:r>
            <w:hyperlink r:id="rId370">
              <w:r>
                <w:rPr>
                  <w:color w:val="0000FF"/>
                </w:rPr>
                <w:t>4.1</w:t>
              </w:r>
            </w:hyperlink>
            <w:r>
              <w:t xml:space="preserve"> и </w:t>
            </w:r>
            <w:hyperlink r:id="rId37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372">
              <w:r>
                <w:rPr>
                  <w:color w:val="0000FF"/>
                </w:rPr>
                <w:t>5.2 статьи 45</w:t>
              </w:r>
            </w:hyperlink>
            <w:r>
              <w:t xml:space="preserve"> Градостроительного кодекса </w:t>
            </w:r>
            <w:r>
              <w:lastRenderedPageBreak/>
              <w:t>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106.7 введен </w:t>
            </w:r>
            <w:hyperlink r:id="rId3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19.05.2022 N 381-пП)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106.8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Подготовка, регистрация и выдача градостроительных планов земельных участков, за исключением случаев подготовки, регистрации и выдачи градостроительных планов земельных участков в целях строительства и реконструкции объектов индивидуального жилищного строительства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106.8 введен </w:t>
            </w:r>
            <w:hyperlink r:id="rId3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19.05.2022 N 381-пП)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106.9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106.9 введен </w:t>
            </w:r>
            <w:hyperlink r:id="rId3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19.05.2022 N 381-пП)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106.10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106.10 введен </w:t>
            </w:r>
            <w:hyperlink r:id="rId3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19.05.2022 N 381-пП)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разрешений на строительство при осуществлении строительства, реконструкции объектов капитального строительства в случаях, когда выдача разрешений на строительство в соответствии с Градостроительным </w:t>
            </w:r>
            <w:hyperlink r:id="rId37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отнесена к компетенции органов местного самоуправления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106.11 введен </w:t>
            </w:r>
            <w:hyperlink r:id="rId3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19.05.2022 N 381-пП)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106.12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 в случаях, когда выдача разрешений на ввод объектов в эксплуатацию в </w:t>
            </w:r>
            <w:r>
              <w:lastRenderedPageBreak/>
              <w:t xml:space="preserve">соответствии с Градостроительным </w:t>
            </w:r>
            <w:hyperlink r:id="rId37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отнесена к компетенции органов местного самоуправления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106.12 введен </w:t>
            </w:r>
            <w:hyperlink r:id="rId3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19.05.2022 N 381-пП)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106.13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сведений, документов и материалов, размещенных в государственной информационной системе обеспечения градостроительной деятельности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106.13 введен </w:t>
            </w:r>
            <w:hyperlink r:id="rId3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29.08.2023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106.14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их размещения на земельном участке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106.14 введен </w:t>
            </w:r>
            <w:hyperlink r:id="rId3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19.02.2024 N 83-пП)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106.15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106.15 введен </w:t>
            </w:r>
            <w:hyperlink r:id="rId3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19.02.2024 N 83-пП)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106.16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градостроительства и архитектуры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106.16 введен </w:t>
            </w:r>
            <w:hyperlink r:id="rId3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19.02.2024 N 83-пП)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и выписок из реестра имущества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385">
              <w:r>
                <w:rPr>
                  <w:color w:val="0000FF"/>
                </w:rPr>
                <w:t>N 853-пП</w:t>
              </w:r>
            </w:hyperlink>
            <w:r>
              <w:t xml:space="preserve">, от 25.11.2022 </w:t>
            </w:r>
            <w:hyperlink r:id="rId386">
              <w:r>
                <w:rPr>
                  <w:color w:val="0000FF"/>
                </w:rPr>
                <w:t>N 1049-пП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3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01.09.2016 N 445-пП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из архива документов о приватизации имущества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109 в ред. </w:t>
            </w:r>
            <w:hyperlink r:id="rId3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имущества Пензенской области в безвозмездное пользование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области; 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110 в ред. </w:t>
            </w:r>
            <w:hyperlink r:id="rId3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03.11.2022 N 949-пП)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об объектах недвижимого имущества, находящихся в собственности Пензенской области и предназначенных для сдачи в аренду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111 в ред. </w:t>
            </w:r>
            <w:hyperlink r:id="rId3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имущества Пензенской области в аренду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112 в ред. </w:t>
            </w:r>
            <w:hyperlink r:id="rId3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03.11.2022 N 949-пП)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земельных участков, находящихся в собственности Пензенской области, без проведения торгов, в собственность, безвозмездное пользование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113 в ред. </w:t>
            </w:r>
            <w:hyperlink r:id="rId3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22.09.2023 N 821-пП)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113.1.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земельных участков, находящихся в собственности Пензенской области, без проведения торгов, в аренду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113.1 введен </w:t>
            </w:r>
            <w:hyperlink r:id="rId3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22.09.2023 N 821-пП)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разрешения на использование земель или земельных участков, находящихся в собственности Пензенской области, в целях, указанных в </w:t>
            </w:r>
            <w:hyperlink r:id="rId394">
              <w:r>
                <w:rPr>
                  <w:color w:val="0000FF"/>
                </w:rPr>
                <w:t>подпунктах 1</w:t>
              </w:r>
            </w:hyperlink>
            <w:r>
              <w:t xml:space="preserve"> - </w:t>
            </w:r>
            <w:hyperlink r:id="rId395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396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397">
              <w:r>
                <w:rPr>
                  <w:color w:val="0000FF"/>
                </w:rPr>
                <w:t>9 пункта 1 статьи 39.33</w:t>
              </w:r>
            </w:hyperlink>
            <w:r>
              <w:t xml:space="preserve"> Земельного кодекса Российской Федерации,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Правительство Пензенской области; Министерство государственного имущества </w:t>
            </w:r>
            <w:r>
              <w:lastRenderedPageBreak/>
              <w:t>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114 в ред. </w:t>
            </w:r>
            <w:hyperlink r:id="rId3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14.03.2022 N 166-пП)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Продажа земельных участков, находящихся в собственности Пензенской области, на торгах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области, 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115 в ред. </w:t>
            </w:r>
            <w:hyperlink r:id="rId3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115.1.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в аренду земельных участков, находящихся в собственности Пензенской области, на торгах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области, 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115.1 введен </w:t>
            </w:r>
            <w:hyperlink r:id="rId4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Перевод земель или земельных участков из одной категории в другую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области; 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Дача согласия на перевод земельного участка из состава земель одной категории в другую </w:t>
            </w:r>
            <w:hyperlink w:anchor="P1598">
              <w:r>
                <w:rPr>
                  <w:color w:val="0000FF"/>
                </w:rPr>
                <w:t>&lt;24&gt;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116 в ред. </w:t>
            </w:r>
            <w:hyperlink r:id="rId4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29.06.2015 N 353-пП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земельных участков, находящихся в собственности Пензенской области, в постоянное (бессрочное) пользование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области; 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118 в ред. </w:t>
            </w:r>
            <w:hyperlink r:id="rId4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118.1 в ред. </w:t>
            </w:r>
            <w:hyperlink r:id="rId4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118.2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Предварительное согласование предоставления земельных </w:t>
            </w:r>
            <w:r>
              <w:lastRenderedPageBreak/>
              <w:t>участков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государственного </w:t>
            </w:r>
            <w:r>
              <w:lastRenderedPageBreak/>
              <w:t>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118.2 в ред. </w:t>
            </w:r>
            <w:hyperlink r:id="rId4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118.3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Заключение соглашения об установлении сервитута в отношении земельного участка, находящегося в собственности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118.3 в ред. </w:t>
            </w:r>
            <w:hyperlink r:id="rId4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118.4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Принятие решения об использовании земель или земельного участка заинтересованным лицом без предоставления земельных участков и установления сервитутов для размещения объектов, виды которых установлены Правительством Российской Федерации в соответствии с </w:t>
            </w:r>
            <w:hyperlink r:id="rId407">
              <w:r>
                <w:rPr>
                  <w:color w:val="0000FF"/>
                </w:rPr>
                <w:t>пунктом 3 статьи 39.36</w:t>
              </w:r>
            </w:hyperlink>
            <w:r>
              <w:t xml:space="preserve"> Земельного кодекса Российской Федерации, на землях или земельных участках, находящихся в собственности Пензенской области, либо об отказе в использовании земель или земельного участка без предоставления земельного участка и установления сервитута, публичного сервитута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области;</w:t>
            </w:r>
          </w:p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118.4 в ред. </w:t>
            </w:r>
            <w:hyperlink r:id="rId4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118.5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Принятие решений об изъятии в случаях и порядке, установленных действующим законодательством, земельных участков для государственных нужд Пензенской области, в том числе для размещения объектов регионального значения, а также земельных участков, необходимых для осуществления пользования участками недр местного значения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области; 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118.5 в ред. </w:t>
            </w:r>
            <w:hyperlink r:id="rId4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03.11.2023 N 992-пП)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118.6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Перераспределение земель и (или) земельных участков, находящихся в собственности Пензенской области,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118.6 в ред. </w:t>
            </w:r>
            <w:hyperlink r:id="rId4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18.05.2023 N 376-пП)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118.7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Принятие решения об установлении публичного сервитута в отношении земельных участков и (или) земель для их использования в целях, предусмотренных </w:t>
            </w:r>
            <w:hyperlink r:id="rId411">
              <w:r>
                <w:rPr>
                  <w:color w:val="0000FF"/>
                </w:rPr>
                <w:t>статьей 23</w:t>
              </w:r>
            </w:hyperlink>
            <w:r>
              <w:t xml:space="preserve"> Земельного кодекса Российской Федерации, </w:t>
            </w:r>
            <w:hyperlink r:id="rId412">
              <w:r>
                <w:rPr>
                  <w:color w:val="0000FF"/>
                </w:rPr>
                <w:t>статьями 3.6</w:t>
              </w:r>
            </w:hyperlink>
            <w:r>
              <w:t xml:space="preserve"> и </w:t>
            </w:r>
            <w:hyperlink r:id="rId413">
              <w:r>
                <w:rPr>
                  <w:color w:val="0000FF"/>
                </w:rPr>
                <w:t>3.9</w:t>
              </w:r>
            </w:hyperlink>
            <w:r>
              <w:t xml:space="preserve"> Федерального закона от 25.10.2001 N 137-ФЗ "О введении в действие Земельного кодекса Российской Федерации", об отказе в его установлении или о прекращении публичного сервитута в соответствии с действующим законодательством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118.7 в ред. </w:t>
            </w:r>
            <w:hyperlink r:id="rId4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03.11.2023 N 992-пП)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118.8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03.11.2022 N 954-пП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118.9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земельных участков, находящихся в собственности Пензенской области, в собственность бесплатно в случаях, предусмотренных действующим законодательством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Правительство Пензенской области; Министерство государственного имущества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118.9 в ред. </w:t>
            </w:r>
            <w:hyperlink r:id="rId4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119 в ред. </w:t>
            </w:r>
            <w:hyperlink r:id="rId4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Государственная регистрация самоходных машин и других видов техники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 Страхование гражданской ответственности владельцев транспортных средств (самоходных машин)</w:t>
            </w:r>
          </w:p>
          <w:p w:rsidR="00AD7D46" w:rsidRDefault="00AD7D46">
            <w:pPr>
              <w:pStyle w:val="ConsPlusNormal"/>
              <w:jc w:val="center"/>
            </w:pPr>
            <w:r>
              <w:t>2. Оформление электронного паспорта самоходных машин и других видов техники</w:t>
            </w:r>
          </w:p>
          <w:p w:rsidR="00AD7D46" w:rsidRDefault="00AD7D46">
            <w:pPr>
              <w:pStyle w:val="ConsPlusNormal"/>
              <w:jc w:val="center"/>
            </w:pPr>
            <w:r>
              <w:t xml:space="preserve">3. Внесение </w:t>
            </w:r>
            <w:r>
              <w:lastRenderedPageBreak/>
              <w:t>изменений в электронный паспорт самоходных машин и других видов техники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120 в ред. </w:t>
            </w:r>
            <w:hyperlink r:id="rId4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19.08.2022 N 715-пП)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Проведение технического осмотра самоходных машин и других видов техники, подлежащих государственной регистрации или зарегистрированных органами исполнительной власти субъектов Российской Федерации,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121 в ред. </w:t>
            </w:r>
            <w:hyperlink r:id="rId4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23.03.2023 N 202-пП)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29.06.2018 N 350-пП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05.09.2019 N 529-пП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21.11.2017 N 555-пП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124.1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14.12.2021 N 853-пП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124.2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124.2 в ред. </w:t>
            </w:r>
            <w:hyperlink r:id="rId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124.3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Присвоение многоквартирным домам в процессе эксплуатации классов энергетической эффективности, подтверждение классов энергетической эффективности многоквартирных домов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124.3 в ред. </w:t>
            </w:r>
            <w:hyperlink r:id="rId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124.4.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16.09.2021 N 601-пП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124.5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11.03.2022 N 161-пП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124.6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20.04.2023 N 314-пП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124.7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Государственная регистрация аттракционов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124.7 в ред. </w:t>
            </w:r>
            <w:hyperlink r:id="rId4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124.8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Прием и учет сведений о заключении, прекращении (расторжении) товариществом собственников жилья, жилищным, жилищно-строительным кооперативом договора управления многоквартирным домом с управляющей организацией и уведомлений товарищества собственников жилья, жилищного, жилищно-строительного кооператива о начале осуществления деятельности по управлению многоквартирным домом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124.8 в ред. </w:t>
            </w:r>
            <w:hyperlink r:id="rId4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124.9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квалификационных аттестатов должностным лицам лицензиата, соискателя лицензии на осуществление предпринимательской деятельности по управлению многоквартирными домами, сдавшим квалификационный экзамен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124.9 в ред. </w:t>
            </w:r>
            <w:hyperlink r:id="rId4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124.10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124.10 введен </w:t>
            </w:r>
            <w:hyperlink r:id="rId4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30.06.2022 N 540-пП)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124.11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Назначение выплаты гражданам </w:t>
            </w:r>
            <w:r>
              <w:lastRenderedPageBreak/>
              <w:t>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124.11 введен </w:t>
            </w:r>
            <w:hyperlink r:id="rId4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30.06.2022 N 540-пП)</w:t>
            </w:r>
          </w:p>
        </w:tc>
      </w:tr>
      <w:tr w:rsidR="00AD7D46">
        <w:tc>
          <w:tcPr>
            <w:tcW w:w="890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"/>
              <w:gridCol w:w="107"/>
              <w:gridCol w:w="8505"/>
              <w:gridCol w:w="107"/>
            </w:tblGrid>
            <w:tr w:rsidR="00AD7D4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7D46" w:rsidRDefault="00AD7D4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7D46" w:rsidRDefault="00AD7D4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D7D46" w:rsidRDefault="00AD7D4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D7D46" w:rsidRDefault="00AD7D4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Национальный </w:t>
                  </w:r>
                  <w:hyperlink r:id="rId434">
                    <w:r>
                      <w:rPr>
                        <w:color w:val="0000FF"/>
                      </w:rPr>
                      <w:t>стандарт</w:t>
                    </w:r>
                  </w:hyperlink>
                  <w:r>
                    <w:rPr>
                      <w:color w:val="392C69"/>
                    </w:rPr>
                    <w:t xml:space="preserve">, утвержденный Приказом Росстандарта от 26.11.2012 N 1193-ст, утратил силу с 01.06.2023 в связи с изданием </w:t>
                  </w:r>
                  <w:hyperlink r:id="rId435">
                    <w:r>
                      <w:rPr>
                        <w:color w:val="0000FF"/>
                      </w:rPr>
                      <w:t>Приказа</w:t>
                    </w:r>
                  </w:hyperlink>
                  <w:r>
                    <w:rPr>
                      <w:color w:val="392C69"/>
                    </w:rPr>
                    <w:t xml:space="preserve"> Росстандарта от 12.01.2023 N 10-ст. Действующие нормы по данному вопросу содержатся в </w:t>
                  </w:r>
                  <w:hyperlink r:id="rId436">
                    <w:r>
                      <w:rPr>
                        <w:color w:val="0000FF"/>
                      </w:rPr>
                      <w:t>ГОСТ Р 22.2.13-2023</w:t>
                    </w:r>
                  </w:hyperlink>
                  <w:r>
                    <w:rPr>
                      <w:color w:val="392C69"/>
                    </w:rPr>
                    <w:t>, утвержденном Приказом Росстандарта от 12.01.2023 N 10-ст.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7D46" w:rsidRDefault="00AD7D46">
                  <w:pPr>
                    <w:pStyle w:val="ConsPlusNormal"/>
                  </w:pPr>
                </w:p>
              </w:tc>
            </w:tr>
          </w:tbl>
          <w:p w:rsidR="00AD7D46" w:rsidRDefault="00AD7D46">
            <w:pPr>
              <w:pStyle w:val="ConsPlusNormal"/>
            </w:pPr>
          </w:p>
        </w:tc>
      </w:tr>
      <w:tr w:rsidR="00AD7D46">
        <w:tc>
          <w:tcPr>
            <w:tcW w:w="1020" w:type="dxa"/>
            <w:tcBorders>
              <w:top w:val="nil"/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124.12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Подготовка и выдача исходных данных для разработки мероприятий по гражданской обороне, мероприятий по предупреждению чрезвычайных ситуаций природного и техногенного характера с целью их последующего учета в составе подраздела "Перечень мероприятий по гражданской обороне, мероприятий по предупреждению чрезвычайных ситуаций природного и техногенного характера" проектной документации на объекты капитального строительства, в соответствии с требованиями Национального </w:t>
            </w:r>
            <w:hyperlink r:id="rId437">
              <w:r>
                <w:rPr>
                  <w:color w:val="0000FF"/>
                </w:rPr>
                <w:t>стандарта</w:t>
              </w:r>
            </w:hyperlink>
            <w:r>
              <w:t xml:space="preserve"> Российской Федерации ГОСТ Р 55201-2012 "Безопасность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строительства", утвержденного и введенного в действие приказом Федерального агентства по техническому регулированию и метрологии от 26.11.2012 N 1193-ст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124.12 введен </w:t>
            </w:r>
            <w:hyperlink r:id="rId4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124.13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Подготовка и выдача исходных данных для разработки перечня </w:t>
            </w:r>
            <w:r>
              <w:lastRenderedPageBreak/>
              <w:t xml:space="preserve">мероприятий по гражданской обороне, мероприятий по предупреждению чрезвычайных ситуаций природного и техногенного характера с целью их последующего учета в составе раздела "Перечень мероприятий по гражданской обороне, мероприятий по предупреждению чрезвычайных ситуаций природного и техногенного характера" документации по обоснованию проекта планировки территории, в соответствии с требованиями Национального </w:t>
            </w:r>
            <w:hyperlink r:id="rId439">
              <w:r>
                <w:rPr>
                  <w:color w:val="0000FF"/>
                </w:rPr>
                <w:t>стандарта</w:t>
              </w:r>
            </w:hyperlink>
            <w:r>
              <w:t xml:space="preserve"> Российской Федерации ГОСТ Р 22.2.01-2015 "Безопасность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проектов планировки территорий", утвержденного и введенного в действие приказом Федерального агентства по техническому регулированию и метрологии от 22.09.2015 N 1359-ст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жилищно-</w:t>
            </w:r>
            <w:r>
              <w:lastRenderedPageBreak/>
              <w:t>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124.13 введен </w:t>
            </w:r>
            <w:hyperlink r:id="rId4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08.11.2022 N 965-пП)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124.14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Регистрация аттестованных общественных аварийно-спасательных формирований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жилищно-коммунального хозяйства и гражданской защиты населения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124.14 введен </w:t>
            </w:r>
            <w:hyperlink r:id="rId4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02.03.2023 N 127-пП)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Проставление апостиля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Пензенской области (кроме тех, кому такое право предоставлено нормативными правовыми актами)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делам архивов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442">
              <w:r>
                <w:rPr>
                  <w:color w:val="0000FF"/>
                </w:rPr>
                <w:t>N 853-пП</w:t>
              </w:r>
            </w:hyperlink>
            <w:r>
              <w:t xml:space="preserve">, от 02.03.2023 </w:t>
            </w:r>
            <w:hyperlink r:id="rId443">
              <w:r>
                <w:rPr>
                  <w:color w:val="0000FF"/>
                </w:rPr>
                <w:t>N 127-пП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125.1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Организация исполнения государственным бюджетным учреждением "Государственный архив Пензенской области"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делам архивов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125.1 введен </w:t>
            </w:r>
            <w:hyperlink r:id="rId4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03.07.2023 N 569-пП)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</w:pPr>
            <w:r>
              <w:t>126 - 127.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Исключены. - </w:t>
            </w:r>
            <w:hyperlink r:id="rId4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29.06.2015 N 353-пП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127.1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 с 1 января 2019 года. - </w:t>
            </w:r>
            <w:hyperlink r:id="rId4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04.05.2018 N 246-пП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 и иных документов, подтверждающих наличие или отсутствие фактов государственной регистрации актов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128 в ред. </w:t>
            </w:r>
            <w:hyperlink r:id="rId4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Истребование личных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129 в ред. </w:t>
            </w:r>
            <w:hyperlink r:id="rId4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129.1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Проставление апостиля на официальных документах, выданных компетентными органами Пензенской области в </w:t>
            </w:r>
            <w:r>
              <w:lastRenderedPageBreak/>
              <w:t>подтверждение фактов государственной регистрации актов гражданского состояния или их отсутствия, подлежащих вывозу за пределы территории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129.1 в ред. </w:t>
            </w:r>
            <w:hyperlink r:id="rId4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129.2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29.08.2023 N 716-пП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129.3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30.08.2023 N 731-пП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</w:pPr>
            <w:r>
              <w:t>129.4 - 129.5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Исключены с 03.04.2024. - </w:t>
            </w:r>
            <w:hyperlink r:id="rId4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15.04.2024 N 206-пП.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129.6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лицам, указанным в </w:t>
            </w:r>
            <w:hyperlink r:id="rId453">
              <w:r>
                <w:rPr>
                  <w:color w:val="0000FF"/>
                </w:rPr>
                <w:t>пункте 1 статьи 8.1</w:t>
              </w:r>
            </w:hyperlink>
            <w:r>
              <w:t xml:space="preserve">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ипотекой"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129.6 введен </w:t>
            </w:r>
            <w:hyperlink r:id="rId4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19.02.2024 N 81-пП)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>130.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24.03.2020 N 163-пП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131 в ред. </w:t>
            </w:r>
            <w:hyperlink r:id="rId4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24.03.2020 N 163-пП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Присвоение спортивных разрядов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Министерство физической культуры </w:t>
            </w:r>
            <w:r>
              <w:lastRenderedPageBreak/>
              <w:t>и спорта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133 в ред. </w:t>
            </w:r>
            <w:hyperlink r:id="rId4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>133.1.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Присвоение квалификационных категорий тренеров, специалистов в области физической культуры и спорта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133.1 введен </w:t>
            </w:r>
            <w:hyperlink r:id="rId4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16.11.2018 N 629-пП)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Присвоение спортивной судейской категории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134 в ред. </w:t>
            </w:r>
            <w:hyperlink r:id="rId4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Согласование государственной аккредитации </w:t>
            </w:r>
            <w:hyperlink w:anchor="P1601">
              <w:r>
                <w:rPr>
                  <w:color w:val="0000FF"/>
                </w:rPr>
                <w:t>&lt;26&gt;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135 в ред. </w:t>
            </w:r>
            <w:hyperlink r:id="rId4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08.04.2016 N 192-пП)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135.1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Формирование перечня физкультурно-спортивных организаций и индивидуальных предпринимателей Пензенской области, осуществляющих деятельность в области физической культуры и спорта в качестве основного вида 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135.1 введен </w:t>
            </w:r>
            <w:hyperlink r:id="rId4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01.07.2022 N 556-пП)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об объектах культурного наследия регионального и (или) местного значения, находящихся на территории Пензенской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463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64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задания и разрешения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465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66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Проведение государственной историко-культурной экспертизы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467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68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строительство при осуществлении строительства, реконструкции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 Проведение отдельных видов работ по подготовке проектной документации.</w:t>
            </w:r>
          </w:p>
          <w:p w:rsidR="00AD7D46" w:rsidRDefault="00AD7D46">
            <w:pPr>
              <w:pStyle w:val="ConsPlusNormal"/>
              <w:jc w:val="center"/>
            </w:pPr>
            <w:r>
              <w:t>2. Проведение государственной (негосударственной) экспертизы проектной документации и (или) результатов инженерных изысканий.</w:t>
            </w:r>
          </w:p>
          <w:p w:rsidR="00AD7D46" w:rsidRDefault="00AD7D46">
            <w:pPr>
              <w:pStyle w:val="ConsPlusNormal"/>
              <w:jc w:val="center"/>
            </w:pPr>
            <w:r>
              <w:t>3. Дача согласия на осуществление реконструкции объекта капитального строительства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469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70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ввод в эксплуатацию объекта культурного наследия, если при проведении работ по сохранению объекта культурного наследия были затронуты конструктивные и другие характеристики надежности безопасности такого объекта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1. Выдача документа, подтверждающего соответствие построенного, реконструированного объекта капитального строительства </w:t>
            </w:r>
            <w:r>
              <w:lastRenderedPageBreak/>
              <w:t>техническим условиям.</w:t>
            </w:r>
          </w:p>
          <w:p w:rsidR="00AD7D46" w:rsidRDefault="00AD7D46">
            <w:pPr>
              <w:pStyle w:val="ConsPlusNormal"/>
              <w:jc w:val="center"/>
            </w:pPr>
            <w:r>
              <w:t>2. Страхование гражданской ответственности владельца опасного объекта за причинение вреда в результате аварии на опасном объекте.</w:t>
            </w:r>
          </w:p>
          <w:p w:rsidR="00AD7D46" w:rsidRDefault="00AD7D46">
            <w:pPr>
              <w:pStyle w:val="ConsPlusNormal"/>
              <w:jc w:val="center"/>
            </w:pPr>
            <w:r>
              <w:t>3. Технический план объекта капитального строительства.</w:t>
            </w:r>
          </w:p>
          <w:p w:rsidR="00AD7D46" w:rsidRDefault="00AD7D46">
            <w:pPr>
              <w:pStyle w:val="ConsPlusNormal"/>
              <w:jc w:val="center"/>
            </w:pPr>
            <w:r>
              <w:t>4. Акт приемки выполненных работ по сохранению объекта культурного наследия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Пензенской обл. от 14.12.2021 </w:t>
            </w:r>
            <w:hyperlink r:id="rId471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72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Включение в Единый государственный реестр объектов культурного наследия (памятников истории и культуры) народов Российской Федерации объекта, обладающего признаками объекта культурного наследия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473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74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Утверждение отчетной документации о выполнении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и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475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76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142.1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сведений о </w:t>
            </w:r>
            <w:r>
              <w:lastRenderedPageBreak/>
              <w:t xml:space="preserve">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</w:t>
            </w:r>
            <w:hyperlink r:id="rId477">
              <w:r>
                <w:rPr>
                  <w:color w:val="0000FF"/>
                </w:rPr>
                <w:t>статьей 25</w:t>
              </w:r>
            </w:hyperlink>
            <w:r>
              <w:t xml:space="preserve"> Лесного кодекса Российской Федерации работ по использованию лесов (за исключением работ, указанных в </w:t>
            </w:r>
            <w:hyperlink r:id="rId478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r:id="rId479">
              <w:r>
                <w:rPr>
                  <w:color w:val="0000FF"/>
                </w:rPr>
                <w:t>4</w:t>
              </w:r>
            </w:hyperlink>
            <w:r>
              <w:t xml:space="preserve"> и </w:t>
            </w:r>
            <w:hyperlink r:id="rId480">
              <w:r>
                <w:rPr>
                  <w:color w:val="0000FF"/>
                </w:rPr>
                <w:t>7 части 1 статьи 25</w:t>
              </w:r>
            </w:hyperlink>
            <w:r>
              <w:t xml:space="preserve"> Лесного кодекса Российской Федерации) и иных работ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по </w:t>
            </w:r>
            <w:r>
              <w:lastRenderedPageBreak/>
              <w:t>охране памятников истории и культуры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142.1 введен </w:t>
            </w:r>
            <w:hyperlink r:id="rId4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23.03.2023 N 200-пП)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субъектам малого и среднего предпринимательства статуса резидента центра регионального развития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экономического развития и промышленности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143 в ред. </w:t>
            </w:r>
            <w:hyperlink r:id="rId4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143.1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Признание субъектов малого и среднего предпринимательства социальными предприятиями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экономического развития и промышленности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143.1 в ред. </w:t>
            </w:r>
            <w:hyperlink r:id="rId4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02.03.2017 N 102-пП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Оценка качества оказания общественно полезных услуг социально ориентированными некоммерческими организациями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Министерство труда, социальной защиты и демографии Пензенской области; Министерство здравоохранения Пензенской области; Министерство образования Пензенской области; Министерство жилищно-коммунального хозяйства и </w:t>
            </w:r>
            <w:r>
              <w:lastRenderedPageBreak/>
              <w:t>гражданской защиты населения Пензенской области; Министерство физической культуры и спорта Пензенской области; Министерство по охране памятников истории и культуры Пензенской области; Министерство культуры и туризма Пензенской области; Министерство общественной безопасности и обеспечения деятельности мировых судей в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Пензенской обл. от 14.12.2021 </w:t>
            </w:r>
            <w:hyperlink r:id="rId485">
              <w:r>
                <w:rPr>
                  <w:color w:val="0000FF"/>
                </w:rPr>
                <w:t>N 853-пП</w:t>
              </w:r>
            </w:hyperlink>
            <w:r>
              <w:t xml:space="preserve">, от 23.03.2023 </w:t>
            </w:r>
            <w:hyperlink r:id="rId486">
              <w:r>
                <w:rPr>
                  <w:color w:val="0000FF"/>
                </w:rPr>
                <w:t>N 200-пП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Аттестация экскурсоводов (гидов), гидов-переводчиков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культуры и туризма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146 введен </w:t>
            </w:r>
            <w:hyperlink r:id="rId4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08.12.2022 N 1091-пП)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Определение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свиноводства, при отнесении их к незащищенным объектам или объектам низкого уровня зоосанитарной защиты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147 введен </w:t>
            </w:r>
            <w:hyperlink r:id="rId4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26.09.2023 N 829-пП)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Внесение сведений в региональный реестр легковых такси, их изменение или исключение сведений из регионального реестра легковых такси, получение выписки из регионального реестра легковых </w:t>
            </w:r>
            <w:r>
              <w:lastRenderedPageBreak/>
              <w:t>такси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цифрового развития, транспорта и связи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148 введен </w:t>
            </w:r>
            <w:hyperlink r:id="rId4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08.11.2023 N 1012-пП)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или аннулирование действия права на осуществление деятельности службы заказа легкового такси на территории Пензенской области, внесение изменений в региональный реестр служб заказа легкового такси, получение выписки из регионального реестра служб заказа легкового такси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цифрового развития, транспорта и связи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149 введен </w:t>
            </w:r>
            <w:hyperlink r:id="rId4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08.11.2023 N 1012-пП)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150 введен </w:t>
            </w:r>
            <w:hyperlink r:id="rId4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05.06.2024 N 353-пП)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8901" w:type="dxa"/>
            <w:gridSpan w:val="4"/>
          </w:tcPr>
          <w:p w:rsidR="00AD7D46" w:rsidRDefault="00AD7D46">
            <w:pPr>
              <w:pStyle w:val="ConsPlusNormal"/>
              <w:jc w:val="center"/>
              <w:outlineLvl w:val="1"/>
            </w:pPr>
            <w:r>
              <w:t>Перечень</w:t>
            </w:r>
          </w:p>
          <w:p w:rsidR="00AD7D46" w:rsidRDefault="00AD7D46">
            <w:pPr>
              <w:pStyle w:val="ConsPlusNormal"/>
              <w:jc w:val="center"/>
            </w:pPr>
            <w:r>
              <w:t>государственных услуг, предоставляемых органами местного самоуправления муниципальных образований Пензенской области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N</w:t>
            </w:r>
          </w:p>
          <w:p w:rsidR="00AD7D46" w:rsidRDefault="00AD7D4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Исполнительный орган Пензенской области, к компетенции которого относится оказание методической помощи органам местного самоуправления муниципальных образований Пензенской области в организации их работы по вопросам осуществления отдельных государственных полномочий, предусматривающих предоставление государственной </w:t>
            </w:r>
            <w:r>
              <w:lastRenderedPageBreak/>
              <w:t>услуги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Наименование услуги, которая является необходимой и обязательной для предоставления государственной услуги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06.08.2021 N 464-пП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23.03.2023 N 200-пП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ежемесячного пособия на обеспечение питанием беременных женщин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ежемесячного пособия на обеспечение питанием кормящих матерей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ежемесячного пособия на обеспечение питанием детей в возрасте до 3 лет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29.06.2015 N 353-пП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4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01.07.2022 N 557-пП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единовременного пособия при рождении, усыновлении (удочерении) одновременно двух и более детей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ежемесячной денежной компенсации одиноким матерям за наем (поднаем) жилого помещения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пособия при усыновлении (удочерении) ребенка, оставшегося без попечения родителей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29.06.2015 N 353-пП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 в ред. </w:t>
            </w:r>
            <w:hyperlink r:id="rId4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ежегодной денежной выплаты многодетной малообеспеченной семье на детей в возрасте до 6 лет в размере 610 рублей на одного ребенка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13 в ред. </w:t>
            </w:r>
            <w:hyperlink r:id="rId4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17.06.2024 N 376-пП)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4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17.06.2024 N 376-пП</w:t>
            </w:r>
          </w:p>
        </w:tc>
      </w:tr>
      <w:tr w:rsidR="00AD7D46">
        <w:tc>
          <w:tcPr>
            <w:tcW w:w="1020" w:type="dxa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2" w:type="dxa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2268" w:type="dxa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мер социальной поддержки труженикам тыла в период Великой Отечественной войны и лицам, имеющим звание "Ветеран труда", "Ветеран военной службы"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документа, подтверждающего обучение в образовательной организации по очной форме </w:t>
            </w:r>
            <w:hyperlink w:anchor="P1604">
              <w:r>
                <w:rPr>
                  <w:color w:val="0000FF"/>
                </w:rPr>
                <w:t>&lt;29&gt;</w:t>
              </w:r>
            </w:hyperlink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ежемесячной денежной компенсации расходов на оплату жилого помещения и коммунальных услуг отдельным категориям граждан, проживающих на территории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17 в ред. </w:t>
            </w:r>
            <w:hyperlink r:id="rId5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23.12.2019 N 828-пП)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мер социальной поддержки Героям Социалистического Труда, Героям Труда Российской Федерации, полным кавалерам ордена Трудовой Славы и членам семей умерших Героев Социалистического Труда, Героев Труда Российской Федерации, полных кавалеров ордена Трудовой Славы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документа, подтверждающего обучение в образовательной организации по очной форме </w:t>
            </w:r>
            <w:hyperlink w:anchor="P1606">
              <w:r>
                <w:rPr>
                  <w:color w:val="0000FF"/>
                </w:rPr>
                <w:t>&lt;29.1&gt;</w:t>
              </w:r>
            </w:hyperlink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мер социальной поддержки отдельным категориям квалифицированных работников, работающих и проживающих в сельских населенных пунктах и (или) рабочих поселках, поселках городского типа на территории Пензенской области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социального пособия на погребение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Министерство труда, социальной защиты и </w:t>
            </w:r>
            <w:r>
              <w:lastRenderedPageBreak/>
              <w:t>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социальных выплат на улучшение жилищных условий многодетным семьям в рамках комплекса процессных мероприятий "Социальная поддержка отдельных категорий граждан Пензенской области при улучшении жилищных условий" государственной программы Пензенской области "Социальная поддержка граждан в Пензенской области"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справки о сумме остатка долга </w:t>
            </w:r>
            <w:hyperlink w:anchor="P1608">
              <w:r>
                <w:rPr>
                  <w:color w:val="0000FF"/>
                </w:rPr>
                <w:t>&lt;30&gt;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21 в ред. </w:t>
            </w:r>
            <w:hyperlink r:id="rId5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семьям социальных выплат на приобретение или строительство жилья при рождении первого ребенка в рамках регионального проекта "Финансовая поддержка семей при рождении детей" государственной программы Пензенской области "Социальная поддержка граждан в Пензенской области"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1. Выдача справки о сумме остатка долга </w:t>
            </w:r>
            <w:hyperlink w:anchor="P1608">
              <w:r>
                <w:rPr>
                  <w:color w:val="0000FF"/>
                </w:rPr>
                <w:t>&lt;30&gt;</w:t>
              </w:r>
            </w:hyperlink>
            <w:r>
              <w:t xml:space="preserve">, </w:t>
            </w:r>
            <w:hyperlink w:anchor="P1609">
              <w:r>
                <w:rPr>
                  <w:color w:val="0000FF"/>
                </w:rPr>
                <w:t>&lt;31&gt;</w:t>
              </w:r>
            </w:hyperlink>
          </w:p>
          <w:p w:rsidR="00AD7D46" w:rsidRDefault="00AD7D46">
            <w:pPr>
              <w:pStyle w:val="ConsPlusNormal"/>
              <w:jc w:val="center"/>
            </w:pPr>
            <w:r>
              <w:t xml:space="preserve">2. Выдача справки о сумме остатка основного долга и процентов по жилищному кредиту (займу) </w:t>
            </w:r>
            <w:hyperlink w:anchor="P1609">
              <w:r>
                <w:rPr>
                  <w:color w:val="0000FF"/>
                </w:rPr>
                <w:t>&lt;31&gt;</w:t>
              </w:r>
            </w:hyperlink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22 в ред. </w:t>
            </w:r>
            <w:hyperlink r:id="rId5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24 - 26.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Утратили силу. - </w:t>
            </w:r>
            <w:hyperlink r:id="rId5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14.03.2022 N 166-пП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5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14.05.2018 N 275-пП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ежемесячной денежной выплаты лицам, имеющим почетное звание Пензенской области "Ветеран труда Пензенской области"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мер социальной поддержки женщинам, награжденным наградой Пензенской области - медалью "Материнская доблесть" I или II степени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Принятие решения о назначении опекунами или попечителями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копии финансового лицевого счета </w:t>
            </w:r>
            <w:hyperlink w:anchor="P1580">
              <w:r>
                <w:rPr>
                  <w:color w:val="0000FF"/>
                </w:rPr>
                <w:t>&lt;1&gt;</w:t>
              </w:r>
            </w:hyperlink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06.08.2021 N 464-пП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14.03.2022 N 166-пП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16.09.2021 N 599-пП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34 - 36.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Утратили силу. - </w:t>
            </w:r>
            <w:hyperlink r:id="rId5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14.03.2022 N 166-пП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компенсации расходов на уплату взносов на капитальный ремонт общего имущества в многоквартирном доме одиноко проживающим неработающим собственникам жилых помещений, достигшим возраста семидесяти и восьмидесяти лет, а также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и восьмидесяти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36.1 в ред. </w:t>
            </w:r>
            <w:hyperlink r:id="rId5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22.02.2019 N 115-пП)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06.08.2021 N 464-пП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ежегодной денежной выплаты гражданам, награжденным нагрудными знаками "Почетный донор СССР", "Почетный донор России"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36.3 в ред. </w:t>
            </w:r>
            <w:hyperlink r:id="rId5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06.02.2018 N 36-пП)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36.4 - 36.5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Исключены. - </w:t>
            </w:r>
            <w:hyperlink r:id="rId5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23.03.2023 N 200-пП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36.6.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Назначение пособия на оплату проезда на автомобильном </w:t>
            </w:r>
            <w:r>
              <w:lastRenderedPageBreak/>
              <w:t>транспорте общего пользования (кроме такси) в междугородном, пригородном и городском сообщении к месту проведения процедуры гемодиализа в медицинских организациях, расположенных на территории Пензенской области, и обратно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труда, социальной защиты и </w:t>
            </w:r>
            <w:r>
              <w:lastRenderedPageBreak/>
              <w:t>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36.6 введен </w:t>
            </w:r>
            <w:hyperlink r:id="rId5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17.08.2020 N 553-пП)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36.7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36.7 введен </w:t>
            </w:r>
            <w:hyperlink r:id="rId5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19.02.2024 N 82-пП)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мер социальной поддержки педагогическим работникам государственных образовательных организаций Пензенской области и муниципальных образовательных организаций, работающим и проживающим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blPrEx>
          <w:tblBorders>
            <w:insideH w:val="single" w:sz="4" w:space="0" w:color="auto"/>
          </w:tblBorders>
        </w:tblPrEx>
        <w:tc>
          <w:tcPr>
            <w:tcW w:w="1020" w:type="dxa"/>
          </w:tcPr>
          <w:p w:rsidR="00AD7D46" w:rsidRDefault="00AD7D4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572" w:type="dxa"/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Назначение и выплата вознаграждения за счет средств бюджета Пензенской области опекуну или попечителю, с которыми органы опеки и попечительства Пензенской области заключили договор об осуществлении опеки или попечительства на возмездных условиях на основании договора о </w:t>
            </w:r>
            <w:r>
              <w:lastRenderedPageBreak/>
              <w:t>приемной семье, а также заключенного до 1 сентября 2008 года договора о передаче ребенка на воспитание в приемную семью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денежных средств в целях организации летнего отдыха детей-сирот и детей, оставшихся без попечения родителей, находящихся на воспитании в семьях опекунов (попечителей), приемных семьях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и выдача денежной компенсации для приобретения продуктов питания, одежды, обуви, мягкого и жесткого инвентаря, в том числе предметов хозяйственного инвентаря и обихода, личной гигиены, игр, игрушек, книг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02.06.2017 </w:t>
            </w:r>
            <w:hyperlink r:id="rId517">
              <w:r>
                <w:rPr>
                  <w:color w:val="0000FF"/>
                </w:rPr>
                <w:t>N 267-пП</w:t>
              </w:r>
            </w:hyperlink>
            <w:r>
              <w:t xml:space="preserve">, от 10.04.2024 </w:t>
            </w:r>
            <w:hyperlink r:id="rId518">
              <w:r>
                <w:rPr>
                  <w:color w:val="0000FF"/>
                </w:rPr>
                <w:t>N 197-пП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и выдача денежной компенсации в размере, необходимом для приобретения комплекта одежды, обуви, мягкого инвентаря и оборудования, а также единовременного денежного пособия выпускникам, -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за исключением лиц, продолжающих обучение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02.06.2017 </w:t>
            </w:r>
            <w:hyperlink r:id="rId519">
              <w:r>
                <w:rPr>
                  <w:color w:val="0000FF"/>
                </w:rPr>
                <w:t>N 267-пП</w:t>
              </w:r>
            </w:hyperlink>
            <w:r>
              <w:t xml:space="preserve">, от 10.04.2024 </w:t>
            </w:r>
            <w:hyperlink r:id="rId520">
              <w:r>
                <w:rPr>
                  <w:color w:val="0000FF"/>
                </w:rPr>
                <w:t>N 197-пП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Приобретение проездных документов (билетов) на соответствующий вид транспорта или назначение и выдача денежной компенсации, связанной с возмещением расходов на проезд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02.06.2017 </w:t>
            </w:r>
            <w:hyperlink r:id="rId521">
              <w:r>
                <w:rPr>
                  <w:color w:val="0000FF"/>
                </w:rPr>
                <w:t>N 267-пП</w:t>
              </w:r>
            </w:hyperlink>
            <w:r>
              <w:t xml:space="preserve">, от 10.04.2024 </w:t>
            </w:r>
            <w:hyperlink r:id="rId522">
              <w:r>
                <w:rPr>
                  <w:color w:val="0000FF"/>
                </w:rPr>
                <w:t>N 197-пП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и выплата денежных средств на содержание детей-сирот и детей, оставшихся без попечения родителей, находящихся на воспитании в семьях опекунов (попечителей), приемных семьях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30.12.2015 N 754-пП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Установление предварительной опеки или попечительства над несовершеннолетними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Установление опеки или попечительства по договору об осуществлении опеки или попечительства над несовершеннолетними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родителей.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30.12.2015 </w:t>
            </w:r>
            <w:hyperlink r:id="rId526">
              <w:r>
                <w:rPr>
                  <w:color w:val="0000FF"/>
                </w:rPr>
                <w:t>N 754-пП</w:t>
              </w:r>
            </w:hyperlink>
            <w:r>
              <w:t xml:space="preserve">, от 10.04.2024 </w:t>
            </w:r>
            <w:hyperlink r:id="rId527">
              <w:r>
                <w:rPr>
                  <w:color w:val="0000FF"/>
                </w:rPr>
                <w:t>N 197-пП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безвозмездное пользование имуществом несовершеннолетнего подопечного в интересах опекуна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совершение сделок с имуществом несовершеннолетних подопечных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предварительного разрешения органа опеки и попечительства, затрагивающего осуществление имущественных прав несовершеннолетнего подопечного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881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11.08.2016 N 408-пП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Постановка на учет в качестве усыновителя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</w:t>
            </w:r>
            <w:r>
              <w:lastRenderedPageBreak/>
              <w:t>без попечения родителей.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Пензенской обл. от 30.12.2015 </w:t>
            </w:r>
            <w:hyperlink r:id="rId534">
              <w:r>
                <w:rPr>
                  <w:color w:val="0000FF"/>
                </w:rPr>
                <w:t>N 754-пП</w:t>
              </w:r>
            </w:hyperlink>
            <w:r>
              <w:t xml:space="preserve">, от 10.04.2024 </w:t>
            </w:r>
            <w:hyperlink r:id="rId535">
              <w:r>
                <w:rPr>
                  <w:color w:val="0000FF"/>
                </w:rPr>
                <w:t>N 197-пП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Подбор, учет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родителей.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30.12.2015 </w:t>
            </w:r>
            <w:hyperlink r:id="rId536">
              <w:r>
                <w:rPr>
                  <w:color w:val="0000FF"/>
                </w:rPr>
                <w:t>N 754-пП</w:t>
              </w:r>
            </w:hyperlink>
            <w:r>
              <w:t xml:space="preserve">, от 10.04.2024 </w:t>
            </w:r>
            <w:hyperlink r:id="rId537">
              <w:r>
                <w:rPr>
                  <w:color w:val="0000FF"/>
                </w:rPr>
                <w:t>N 197-пП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Согласие на обмен жилыми помещениями, которые предоставлены по договорам социального найма и в которых проживают несовершеннолетние, являющиеся членами семей нанимателей данных жилых помещений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</w:t>
            </w:r>
            <w:hyperlink r:id="rId5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10.04.2024 N 197-пП)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56.1.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путевок детям, находящимся в трудной жизненной ситуации, в организации отдыха детей и их оздоровления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56.1 введен </w:t>
            </w:r>
            <w:hyperlink r:id="rId5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14.05.2018 N 275-пП)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по архивным документам, относящимся к государственной собственности Пензенской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по делам архивов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14.12.2021 </w:t>
            </w:r>
            <w:hyperlink r:id="rId540">
              <w:r>
                <w:rPr>
                  <w:color w:val="0000FF"/>
                </w:rPr>
                <w:t>N 853-пП</w:t>
              </w:r>
            </w:hyperlink>
            <w:r>
              <w:t xml:space="preserve">, от 02.03.2023 </w:t>
            </w:r>
            <w:hyperlink r:id="rId541">
              <w:r>
                <w:rPr>
                  <w:color w:val="0000FF"/>
                </w:rPr>
                <w:t>N 127-пП</w:t>
              </w:r>
            </w:hyperlink>
            <w:r>
              <w:t>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Государственная регистрация актов гражданского состояния (рождение, заключение брака, расторжение </w:t>
            </w:r>
            <w:r>
              <w:lastRenderedPageBreak/>
              <w:t xml:space="preserve">брака, усыновление (удочерение), установление отцовства, перемена имени и смерть), в том числе выдача повторных свидетельств (справок) и иных документов, подтверждающих наличие или отсутствие фактов государственной регистрации актов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 </w:t>
            </w:r>
            <w:hyperlink w:anchor="P157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Министерство труда, социальной защиты и демографии </w:t>
            </w:r>
            <w:r>
              <w:lastRenderedPageBreak/>
              <w:t>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58 в ред. </w:t>
            </w:r>
            <w:hyperlink r:id="rId5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14.12.2021 N 853-пП)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Включение в список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59 введен </w:t>
            </w:r>
            <w:hyperlink r:id="rId5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30.08.2023 N 731-пП)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многодетной семье ежегодной денежной выплаты на детей в возрасте от 6 лет до окончания обучения в общеобразовательной организации в размере 5000 рублей на одного ребенка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60 в ред. </w:t>
            </w:r>
            <w:hyperlink r:id="rId5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21.08.2024 N 625-пП)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60.1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многодетной семье ежемесячной денежной компенсации расходов на оплату жилого помещения и коммунальных услуг, предусмотренных </w:t>
            </w:r>
            <w:hyperlink r:id="rId545">
              <w:r>
                <w:rPr>
                  <w:color w:val="0000FF"/>
                </w:rPr>
                <w:t>статьей 154</w:t>
              </w:r>
            </w:hyperlink>
            <w:r>
              <w:t xml:space="preserve"> Жилищного кодекса Российской Федерации, в размере 30 процентов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60.1 введен </w:t>
            </w:r>
            <w:hyperlink r:id="rId5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17.06.2024 N 376-пП)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60.2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многодетной семье ежемесячной денежной выплаты на оплату проезда детей автомобильным транспортом (за исключением такси) в городском и пригородном сообщении, городским наземным электрическим транспортом в размере 594 рубля на одного ребенка, обучающегося в общеобразовательной организации на территории Пензенской области, в период с сентября по май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60.2 введен </w:t>
            </w:r>
            <w:hyperlink r:id="rId5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17.06.2024 N 376-пП)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60.3.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60.3 введен </w:t>
            </w:r>
            <w:hyperlink r:id="rId5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16.08.2024 N 607-пП)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ежемесячной денежной выплаты на оплату жилого помещения и коммунальных услуг в размере 50 процентов от величины регионального стандарта стоимости жилищно-коммунальных услуг в расчете на одного человека в месяц, установленного на территории Пензенской области, супруге (супругу), несовершеннолетним детям, родителям (в случае отсутствия у граждан Российской Федерации, принимающих (принимавших) участие в специальной военной операции, супруги (супруга), несовершеннолетних детей), граждан Российской Федерации, принимающих (принимавших) участие в специальной военной операции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61 введен </w:t>
            </w:r>
            <w:hyperlink r:id="rId5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ежемесячной денежной выплаты на оплату проезда во всех видах транспорта общего пользования в размере 1080 (одной тысячи восьмидесяти) рублей супруге (супругу), </w:t>
            </w:r>
            <w:r>
              <w:lastRenderedPageBreak/>
              <w:t>несовершеннолетним детям, детям, не достигшим возраста 23 лет, обучающимся в образовательных организациях по очной форме обучения, граждан Российской Федерации, принимающих (принимавших) участие в специальной военной операции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62 введен </w:t>
            </w:r>
            <w:hyperlink r:id="rId5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c>
          <w:tcPr>
            <w:tcW w:w="1020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57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Предоставление единовременной денежной выплаты несовершеннолетним детям граждан Российской Федерации, принимающих (принимавших) участие в специальной военной операции, в размере 50000 (пятидесяти тысяч) рублей на каждого несовершеннолетнего ребенка</w:t>
            </w:r>
          </w:p>
        </w:tc>
        <w:tc>
          <w:tcPr>
            <w:tcW w:w="2268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-</w:t>
            </w:r>
          </w:p>
        </w:tc>
      </w:tr>
      <w:tr w:rsidR="00AD7D46">
        <w:tc>
          <w:tcPr>
            <w:tcW w:w="8901" w:type="dxa"/>
            <w:gridSpan w:val="4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63 введен </w:t>
            </w:r>
            <w:hyperlink r:id="rId5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23.09.2024 N 717-пП)</w:t>
            </w:r>
          </w:p>
        </w:tc>
      </w:tr>
    </w:tbl>
    <w:p w:rsidR="00AD7D46" w:rsidRDefault="00AD7D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685"/>
        <w:gridCol w:w="4592"/>
      </w:tblGrid>
      <w:tr w:rsidR="00AD7D46">
        <w:tc>
          <w:tcPr>
            <w:tcW w:w="9069" w:type="dxa"/>
            <w:gridSpan w:val="3"/>
          </w:tcPr>
          <w:p w:rsidR="00AD7D46" w:rsidRDefault="00AD7D46">
            <w:pPr>
              <w:pStyle w:val="ConsPlusNormal"/>
              <w:jc w:val="center"/>
              <w:outlineLvl w:val="1"/>
            </w:pPr>
            <w:r>
              <w:t>Перечень</w:t>
            </w:r>
          </w:p>
          <w:p w:rsidR="00AD7D46" w:rsidRDefault="00AD7D46">
            <w:pPr>
              <w:pStyle w:val="ConsPlusNormal"/>
              <w:jc w:val="center"/>
            </w:pPr>
            <w:r>
              <w:t>услуг, оказываемых государственными учреждениями и другими организациями, в которых размещается государственное задание (заказ)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N</w:t>
            </w:r>
          </w:p>
          <w:p w:rsidR="00AD7D46" w:rsidRDefault="00AD7D4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Категория учреждений, предоставляющих услугу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3</w:t>
            </w:r>
          </w:p>
        </w:tc>
      </w:tr>
      <w:tr w:rsidR="00AD7D46">
        <w:tc>
          <w:tcPr>
            <w:tcW w:w="9069" w:type="dxa"/>
            <w:gridSpan w:val="3"/>
          </w:tcPr>
          <w:p w:rsidR="00AD7D46" w:rsidRDefault="00AD7D46">
            <w:pPr>
              <w:pStyle w:val="ConsPlusNormal"/>
              <w:jc w:val="center"/>
              <w:outlineLvl w:val="2"/>
            </w:pPr>
            <w:r>
              <w:t>Образование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информации о реализации программ среднего профессионального образовании, программ профессионального обучения, а также дополнительных профессиональных программ </w:t>
            </w:r>
            <w:hyperlink w:anchor="P1579">
              <w:r>
                <w:rPr>
                  <w:color w:val="0000FF"/>
                </w:rPr>
                <w:t>&lt;Э&gt;</w:t>
              </w:r>
            </w:hyperlink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образовательные организации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о реализации в образовательных организациях, расположенных на территории Пензенской области, дополнительных общеобразовательных программ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образовательные организации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государственную </w:t>
            </w:r>
            <w:r>
              <w:lastRenderedPageBreak/>
              <w:t xml:space="preserve">образовательную организации Пензенской области </w:t>
            </w:r>
            <w:hyperlink w:anchor="P1579">
              <w:r>
                <w:rPr>
                  <w:color w:val="0000FF"/>
                </w:rPr>
                <w:t>&lt;Э&gt;</w:t>
              </w:r>
            </w:hyperlink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Государственные образовательные организации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информации об образовательных программах </w:t>
            </w:r>
            <w:hyperlink w:anchor="P1579">
              <w:r>
                <w:rPr>
                  <w:color w:val="0000FF"/>
                </w:rPr>
                <w:t>&lt;Э&gt;</w:t>
              </w:r>
            </w:hyperlink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образовательные организации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о порядке проведения государственной (итоговой) аттестации обучающихся, освоивших программы подготовки квалифицированных рабочих (служащих)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образовательные организации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из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образовательные организации Пензенской области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Прием и регистрация заявлений на обучение в образовательные организации, реализующие программы среднего профессионального образования (запись в колледж)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Государственные образовательные организации Пензенской области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6.1 введен </w:t>
            </w:r>
            <w:hyperlink r:id="rId5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16.05.2022 N 370-пП)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Запись на обучение по дополнительным общеобразовательным программам, программам спортивной подготовки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Государственные образовательные организации Пензенской области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6.2 введен </w:t>
            </w:r>
            <w:hyperlink r:id="rId5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16.05.2022 N 370-пП)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  <w:outlineLvl w:val="2"/>
            </w:pPr>
            <w:r>
              <w:t>Здравоохранение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</w:p>
          <w:p w:rsidR="00AD7D46" w:rsidRDefault="00AD7D46">
            <w:pPr>
              <w:pStyle w:val="ConsPlusNormal"/>
              <w:jc w:val="center"/>
            </w:pPr>
            <w:r>
              <w:t xml:space="preserve">(в ред. </w:t>
            </w:r>
            <w:hyperlink r:id="rId5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</w:t>
            </w:r>
          </w:p>
          <w:p w:rsidR="00AD7D46" w:rsidRDefault="00AD7D46">
            <w:pPr>
              <w:pStyle w:val="ConsPlusNormal"/>
              <w:jc w:val="center"/>
            </w:pPr>
            <w:r>
              <w:t>от 16.10.2017 N 503-пП)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Медицинские организации, подведомственные Министерству здравоохранения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Выдача гражданам медицинской организацией, участвующей в </w:t>
            </w:r>
            <w:r>
              <w:lastRenderedPageBreak/>
              <w:t>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Медицинские организации, подведомственные Министерству </w:t>
            </w:r>
            <w:r>
              <w:lastRenderedPageBreak/>
              <w:t>здравоохранения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Медицинские организации, подведомственные Министерству здравоохранения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Медицинские организации, подведомственные Министерству здравоохранения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Медицинские организации, подведомственные Министерству здравоохранения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сведений о прикреплении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Медицинские организации, подведомственные Министерству здравоохранения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Медицинские организации, подведомственные Министерству здравоохранения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Направление граждан Российской </w:t>
            </w:r>
            <w:r>
              <w:lastRenderedPageBreak/>
              <w:t>Федерации, постоянно проживающих на территории Пензенской области, в федеральные медицинские организации для оказания специализированной медицинской помощи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Медицинские организации, </w:t>
            </w:r>
            <w:r>
              <w:lastRenderedPageBreak/>
              <w:t>подведомственные Министерству здравоохранения Пензенской области</w:t>
            </w:r>
          </w:p>
        </w:tc>
      </w:tr>
      <w:tr w:rsidR="00AD7D46">
        <w:tc>
          <w:tcPr>
            <w:tcW w:w="9069" w:type="dxa"/>
            <w:gridSpan w:val="3"/>
          </w:tcPr>
          <w:p w:rsidR="00AD7D46" w:rsidRDefault="00AD7D46">
            <w:pPr>
              <w:pStyle w:val="ConsPlusNormal"/>
              <w:jc w:val="center"/>
              <w:outlineLvl w:val="2"/>
            </w:pPr>
            <w:r>
              <w:lastRenderedPageBreak/>
              <w:t>Культура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      </w:r>
            <w:hyperlink w:anchor="P1579">
              <w:r>
                <w:rPr>
                  <w:color w:val="0000FF"/>
                </w:rPr>
                <w:t>&lt;Э&gt;</w:t>
              </w:r>
            </w:hyperlink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учреждения культуры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доступа к изданиям, переведенным в электронный вид, хранящимся в библиотеках Пензенской области,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учреждения культуры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доступа к справочно-поисковому аппарату и базам данных библиотек Пензенской области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учреждения культуры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Предоставление информации о проведении ярмарок, выставок народного творчества, ремесел на территории Пензенской области </w:t>
            </w:r>
            <w:hyperlink w:anchor="P1579">
              <w:r>
                <w:rPr>
                  <w:color w:val="0000FF"/>
                </w:rPr>
                <w:t>&lt;Э&gt;</w:t>
              </w:r>
            </w:hyperlink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учреждения культуры Пензенской области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 xml:space="preserve">Запись на обзорные, тематические и интерактивные экскурсии, проводимые государственным учреждением культуры Пензенской области </w:t>
            </w:r>
            <w:hyperlink w:anchor="P1579">
              <w:r>
                <w:rPr>
                  <w:color w:val="0000FF"/>
                </w:rPr>
                <w:t>&lt;Э&gt;</w:t>
              </w:r>
            </w:hyperlink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Государственные учреждения культуры Пензенской области</w:t>
            </w:r>
          </w:p>
        </w:tc>
      </w:tr>
      <w:tr w:rsidR="00AD7D46">
        <w:tc>
          <w:tcPr>
            <w:tcW w:w="9069" w:type="dxa"/>
            <w:gridSpan w:val="3"/>
          </w:tcPr>
          <w:p w:rsidR="00AD7D46" w:rsidRDefault="00AD7D46">
            <w:pPr>
              <w:pStyle w:val="ConsPlusNormal"/>
              <w:jc w:val="center"/>
              <w:outlineLvl w:val="2"/>
            </w:pPr>
            <w:r>
              <w:t>Архивный фонд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Прием заявок (запросов) государственным бюджетным учреждением "Государственный архив Пензенской области" на предоставление архивных документов (архивных справок, выписок и копий)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ГБУ "Государственный архив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15 в ред. </w:t>
            </w:r>
            <w:hyperlink r:id="rId5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03.07.2023 N 569-пП)</w:t>
            </w:r>
          </w:p>
        </w:tc>
      </w:tr>
      <w:tr w:rsidR="00AD7D46">
        <w:tc>
          <w:tcPr>
            <w:tcW w:w="9069" w:type="dxa"/>
            <w:gridSpan w:val="3"/>
          </w:tcPr>
          <w:p w:rsidR="00AD7D46" w:rsidRDefault="00AD7D46">
            <w:pPr>
              <w:pStyle w:val="ConsPlusNormal"/>
              <w:jc w:val="center"/>
              <w:outlineLvl w:val="2"/>
            </w:pPr>
            <w:r>
              <w:lastRenderedPageBreak/>
              <w:t>Труд и занятость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16.09.2021 N 601-пП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документа об образовании и о квалификации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17 в ред. </w:t>
            </w:r>
            <w:hyperlink r:id="rId5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29.08.2023 N 716-пП)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18 - 20.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Исключены. - </w:t>
            </w:r>
            <w:hyperlink r:id="rId5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29.08.2023 N 716-пП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  <w:outlineLvl w:val="2"/>
            </w:pPr>
            <w:r>
              <w:t>Строительство и дорожное хозяйство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(в ред. </w:t>
            </w:r>
            <w:hyperlink r:id="rId5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14.10.2016 N 511-пП)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5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16.11.2018 N 616-пП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Предоставление информации из реестра выданных заключений государственной экспертизы проектной документации и результатов инженерных изысканий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Государственное автономное учреждение "Региональный центр государственной экспертизы и ценообразования в строительстве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21.11.2016 N 577-пП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Государственная экспертиза проектной документации и (или) результатов инженерных изысканий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автономное учреждение "Региональный центр государственной экспертизы и ценообразования в строительстве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24 введен </w:t>
            </w:r>
            <w:hyperlink r:id="rId5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31.10.2016 N 550-пП)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Проведение проверки сметной стоимости в случаях, когда такая сметная стоимость финансируется с привлечением средств бюджета Пензенской области и не подлежит проверке на предмет достоверности ее определения в соответствии с </w:t>
            </w:r>
            <w:hyperlink r:id="rId563">
              <w:r>
                <w:rPr>
                  <w:color w:val="0000FF"/>
                </w:rPr>
                <w:t>частью 2 статьи 8.3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автономное учреждение "Региональный центр государственной экспертизы и ценообразования в строительстве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24.1 введен </w:t>
            </w:r>
            <w:hyperlink r:id="rId5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21.05.2020 N 329-пП)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24.03.2020 N 163-пП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  <w:outlineLvl w:val="1"/>
            </w:pPr>
            <w:r>
              <w:t>Перечень государственных услуг, полномочия по реализации которых осуществляются государственными учреждениями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center"/>
            </w:pPr>
          </w:p>
          <w:p w:rsidR="00AD7D46" w:rsidRDefault="00AD7D46">
            <w:pPr>
              <w:pStyle w:val="ConsPlusNormal"/>
              <w:jc w:val="center"/>
            </w:pPr>
            <w:r>
              <w:t xml:space="preserve">(введен </w:t>
            </w:r>
            <w:hyperlink r:id="rId5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</w:t>
            </w:r>
          </w:p>
          <w:p w:rsidR="00AD7D46" w:rsidRDefault="00AD7D46">
            <w:pPr>
              <w:pStyle w:val="ConsPlusNormal"/>
              <w:jc w:val="center"/>
            </w:pPr>
            <w:r>
              <w:t>от 21.11.2016 N 577-пП)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Категория государственного учреждения</w:t>
            </w:r>
          </w:p>
        </w:tc>
      </w:tr>
      <w:tr w:rsidR="00AD7D46">
        <w:tc>
          <w:tcPr>
            <w:tcW w:w="792" w:type="dxa"/>
          </w:tcPr>
          <w:p w:rsidR="00AD7D46" w:rsidRDefault="00AD7D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D7D46" w:rsidRDefault="00AD7D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AD7D46" w:rsidRDefault="00AD7D46">
            <w:pPr>
              <w:pStyle w:val="ConsPlusNormal"/>
              <w:jc w:val="center"/>
            </w:pPr>
            <w:r>
              <w:t>3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Исключен. - </w:t>
            </w:r>
            <w:hyperlink r:id="rId5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27.06.2023 N 546-пП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Выдача согласия владельца автомобильной дороги регионального и межмуниципального значения Пензенской области на строительство, реконструкцию, капитальный ремонт и ремонт,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"Управление строительства и дорожного хозяйства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1.1 введен </w:t>
            </w:r>
            <w:hyperlink r:id="rId5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22.02.2019 N 113-пП)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2 в ред. </w:t>
            </w:r>
            <w:hyperlink r:id="rId5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29.08.2023 N 716-пП)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</w:t>
            </w:r>
            <w:r>
              <w:lastRenderedPageBreak/>
              <w:t>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5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4 в ред. </w:t>
            </w:r>
            <w:hyperlink r:id="rId5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5 в ред. </w:t>
            </w:r>
            <w:hyperlink r:id="rId5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Психологическая поддержка безработных граждан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6 в ред. </w:t>
            </w:r>
            <w:hyperlink r:id="rId5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Утратил силу. - </w:t>
            </w:r>
            <w:hyperlink r:id="rId5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обл. от 17.08.2020 N 555-пП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Сопровождение при содействии занятости инвалидов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8 в ред. </w:t>
            </w:r>
            <w:hyperlink r:id="rId5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Содействие гражданам в поиске подходящей работы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8.1 в ред. </w:t>
            </w:r>
            <w:hyperlink r:id="rId5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 xml:space="preserve">Содействие работодателям в </w:t>
            </w:r>
            <w:r>
              <w:lastRenderedPageBreak/>
              <w:t>подборе необходимых работников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lastRenderedPageBreak/>
              <w:t xml:space="preserve">(п. 8.2 в ред. </w:t>
            </w:r>
            <w:hyperlink r:id="rId5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"Центр занятости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8.3 в ред. </w:t>
            </w:r>
            <w:hyperlink r:id="rId5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23.09.2024 N 717-пП)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Принятие решения о признании гражданина нуждающимся в социальном обслуживании в стационарной форме социального обслуживания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"Ресурсный центр социального обслуживания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9 введен </w:t>
            </w:r>
            <w:hyperlink r:id="rId5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06.08.2021 N 464-пП)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Принятие решения о признании гражданина нуждающимся в социальном обслуживании в форме социального обслуживания на дому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"Ресурсный центр социального обслуживания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10 введен </w:t>
            </w:r>
            <w:hyperlink r:id="rId5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06.08.2021 N 464-пП)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Принятие решения о признании гражданина нуждающимся в социальном обслуживании в полустационарной форме социального обслуживания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"Ресурсный центр социального обслуживания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11 введен </w:t>
            </w:r>
            <w:hyperlink r:id="rId5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06.08.2021 N 464-пП)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7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Принятие решения о признании гражданина нуждающимся в предоставлении срочных социальных услуг</w:t>
            </w:r>
          </w:p>
        </w:tc>
        <w:tc>
          <w:tcPr>
            <w:tcW w:w="4592" w:type="dxa"/>
            <w:tcBorders>
              <w:bottom w:val="nil"/>
            </w:tcBorders>
          </w:tcPr>
          <w:p w:rsidR="00AD7D46" w:rsidRDefault="00AD7D46">
            <w:pPr>
              <w:pStyle w:val="ConsPlusNormal"/>
              <w:jc w:val="center"/>
            </w:pPr>
            <w:r>
              <w:t>государственное казенное учреждение Пензенской области "Ресурсный центр социального обслуживания населения Пензенской области"</w:t>
            </w:r>
          </w:p>
        </w:tc>
      </w:tr>
      <w:tr w:rsidR="00AD7D4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AD7D46" w:rsidRDefault="00AD7D46">
            <w:pPr>
              <w:pStyle w:val="ConsPlusNormal"/>
              <w:jc w:val="both"/>
            </w:pPr>
            <w:r>
              <w:t xml:space="preserve">(п. 12 введен </w:t>
            </w:r>
            <w:hyperlink r:id="rId5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Пензенской обл. от 23.09.2024 N 717-пП)</w:t>
            </w:r>
          </w:p>
        </w:tc>
      </w:tr>
    </w:tbl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right"/>
        <w:outlineLvl w:val="1"/>
      </w:pPr>
      <w:r>
        <w:t>Приложение</w:t>
      </w:r>
    </w:p>
    <w:p w:rsidR="00AD7D46" w:rsidRDefault="00AD7D46">
      <w:pPr>
        <w:pStyle w:val="ConsPlusNormal"/>
        <w:jc w:val="right"/>
      </w:pPr>
      <w:r>
        <w:t>к Реестру</w:t>
      </w:r>
    </w:p>
    <w:p w:rsidR="00AD7D46" w:rsidRDefault="00AD7D46">
      <w:pPr>
        <w:pStyle w:val="ConsPlusNormal"/>
        <w:jc w:val="right"/>
      </w:pPr>
      <w:r>
        <w:t>государственных услуг</w:t>
      </w:r>
    </w:p>
    <w:p w:rsidR="00AD7D46" w:rsidRDefault="00AD7D46">
      <w:pPr>
        <w:pStyle w:val="ConsPlusNormal"/>
        <w:jc w:val="right"/>
      </w:pPr>
      <w:r>
        <w:t>Пензенской области</w:t>
      </w: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Title"/>
        <w:jc w:val="center"/>
      </w:pPr>
      <w:r>
        <w:t>ПЕРЕЧЕНЬ СНОСОК</w:t>
      </w:r>
    </w:p>
    <w:p w:rsidR="00AD7D46" w:rsidRDefault="00AD7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D7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583">
              <w:r>
                <w:rPr>
                  <w:color w:val="0000FF"/>
                </w:rPr>
                <w:t>N 353-пП</w:t>
              </w:r>
            </w:hyperlink>
            <w:r>
              <w:rPr>
                <w:color w:val="392C69"/>
              </w:rPr>
              <w:t xml:space="preserve">, от 16.09.2015 </w:t>
            </w:r>
            <w:hyperlink r:id="rId584">
              <w:r>
                <w:rPr>
                  <w:color w:val="0000FF"/>
                </w:rPr>
                <w:t>N 518-пП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04.02.2016 </w:t>
            </w:r>
            <w:hyperlink r:id="rId585">
              <w:r>
                <w:rPr>
                  <w:color w:val="0000FF"/>
                </w:rPr>
                <w:t>N 56-пП</w:t>
              </w:r>
            </w:hyperlink>
            <w:r>
              <w:rPr>
                <w:color w:val="392C69"/>
              </w:rPr>
              <w:t xml:space="preserve">, от 05.04.2017 </w:t>
            </w:r>
            <w:hyperlink r:id="rId586">
              <w:r>
                <w:rPr>
                  <w:color w:val="0000FF"/>
                </w:rPr>
                <w:t>N 155-пП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587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588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 xml:space="preserve">, от 01.07.2022 </w:t>
            </w:r>
            <w:hyperlink r:id="rId589">
              <w:r>
                <w:rPr>
                  <w:color w:val="0000FF"/>
                </w:rPr>
                <w:t>N 557-пП</w:t>
              </w:r>
            </w:hyperlink>
            <w:r>
              <w:rPr>
                <w:color w:val="392C69"/>
              </w:rPr>
              <w:t xml:space="preserve">, от 08.11.2022 </w:t>
            </w:r>
            <w:hyperlink r:id="rId590">
              <w:r>
                <w:rPr>
                  <w:color w:val="0000FF"/>
                </w:rPr>
                <w:t>N 965-пП</w:t>
              </w:r>
            </w:hyperlink>
            <w:r>
              <w:rPr>
                <w:color w:val="392C69"/>
              </w:rPr>
              <w:t>,</w:t>
            </w:r>
          </w:p>
          <w:p w:rsidR="00AD7D46" w:rsidRDefault="00AD7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591">
              <w:r>
                <w:rPr>
                  <w:color w:val="0000FF"/>
                </w:rPr>
                <w:t>N 968-пП</w:t>
              </w:r>
            </w:hyperlink>
            <w:r>
              <w:rPr>
                <w:color w:val="392C69"/>
              </w:rPr>
              <w:t xml:space="preserve">, от 17.06.2024 </w:t>
            </w:r>
            <w:hyperlink r:id="rId592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 xml:space="preserve">, от 23.09.2024 </w:t>
            </w:r>
            <w:hyperlink r:id="rId593">
              <w:r>
                <w:rPr>
                  <w:color w:val="0000FF"/>
                </w:rPr>
                <w:t>N 717-пП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46" w:rsidRDefault="00AD7D46">
            <w:pPr>
              <w:pStyle w:val="ConsPlusNormal"/>
            </w:pPr>
          </w:p>
        </w:tc>
      </w:tr>
    </w:tbl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ind w:firstLine="540"/>
        <w:jc w:val="both"/>
      </w:pPr>
      <w:bookmarkStart w:id="1" w:name="P1576"/>
      <w:bookmarkEnd w:id="1"/>
      <w:r>
        <w:t>&lt;*&gt; - государственная услуга предоставляется совместно с органами местного самоуправления муниципальных образований Пензенской области.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2" w:name="P1577"/>
      <w:bookmarkEnd w:id="2"/>
      <w:r>
        <w:t xml:space="preserve">&lt;**&gt; - услуга предоставляется в части полномочий, установленных </w:t>
      </w:r>
      <w:hyperlink r:id="rId594">
        <w:r>
          <w:rPr>
            <w:color w:val="0000FF"/>
          </w:rPr>
          <w:t>Законом</w:t>
        </w:r>
      </w:hyperlink>
      <w:r>
        <w:t xml:space="preserve"> Пензенской области от 22.12.2006 N 1176-ЗПО "О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области".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 xml:space="preserve">&lt;#&gt; - Сноска исключена. - </w:t>
      </w:r>
      <w:hyperlink r:id="rId595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29.06.2015 N 353-пП.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3" w:name="P1579"/>
      <w:bookmarkEnd w:id="3"/>
      <w:r>
        <w:t>&lt;Э&gt; - предоставление услуги в многофункциональных центрах Пензенской области осуществляется исключительно в электронной форме.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4" w:name="P1580"/>
      <w:bookmarkEnd w:id="4"/>
      <w:r>
        <w:t>&lt;1&gt; - в случае, если управление многоквартирным домом (жилым домом) по месту жительства заявителя не осуществляется исполнительным органом (органом местного самоуправления) либо организацией, подведомственной исполнительному органу (органу местного самоуправления).</w:t>
      </w:r>
    </w:p>
    <w:p w:rsidR="00AD7D46" w:rsidRDefault="00AD7D46">
      <w:pPr>
        <w:pStyle w:val="ConsPlusNormal"/>
        <w:jc w:val="both"/>
      </w:pPr>
      <w:r>
        <w:t xml:space="preserve">(в ред. </w:t>
      </w:r>
      <w:hyperlink r:id="rId596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19.05.2022 N 382-пП)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5" w:name="P1582"/>
      <w:bookmarkEnd w:id="5"/>
      <w:r>
        <w:t>&lt;2&gt; - в случае, если единовременная выплата направлена на оплату части стоимости приобретаемого по договору участия в долевом строительстве многоквартирного жилого дома (либо по договору уступки прав требования (цессии)) жилого помещения, находящегося в населенном пункте по месту нахождения организации-работодателя или в близлежащем населенном пункте.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6" w:name="P1583"/>
      <w:bookmarkEnd w:id="6"/>
      <w:r>
        <w:t>&lt;3&gt; - в случае, если единовременная выплата направлена на погашение части суммы основного долга и процентов по жилищным кредитам (займам), в том числе ипотечным.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7" w:name="P1584"/>
      <w:bookmarkEnd w:id="7"/>
      <w:r>
        <w:t>&lt;4&gt; - в случае, если приобретаемое (построенное, реконструированное, реконструируемое) жилое помещение не оформлено в общую долевую собственность всех членов семьи, а также в случае направления единовременной выплаты на строительство одного или нескольких жилых помещений, в том числе индивидуального жилого дома.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8" w:name="P1585"/>
      <w:bookmarkEnd w:id="8"/>
      <w:r>
        <w:t>&lt;5&gt; - в случае, если приобретение жилого помещения либо строительство индивидуального жилого дома осуществлялось с помощью средств кредита (займа).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9" w:name="P1586"/>
      <w:bookmarkEnd w:id="9"/>
      <w:r>
        <w:t>&lt;6&gt; - при пользовании участками недр местного значения: для строительства и эксплуатации подземных сооружений местного и регионального значения, не связанных с добычей полезных ископаемых; для разведки и добычи общераспространенных полезных ископаемых на открытом месторождении при установлении факта его открытия пользователем недр, выполнявшим работы по геологическому изучению такого участка; для получения лицензии на краткосрочное (сроком до одного года) пользование участком недр для осуществления юридическим лицом (оператором) деятельности на участке недр, право пользования которым досрочно прекращено; для продления (изменения условий) лицензии на пользование участком недр; для получения лицензии на пользование участком недр для геологического изучения, разведки и добычи или разведки и добычи общераспространенных полезных ископаемых по результатам аукциона.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0" w:name="P1587"/>
      <w:bookmarkEnd w:id="10"/>
      <w:r>
        <w:lastRenderedPageBreak/>
        <w:t>&lt;7&gt; - при пользовании участками недр местного значения: для строительства и эксплуатации подземных сооружений местного и регионального значения, не связанных с добычей полезных ископаемых; для разведки и добычи общераспространенных полезных ископаемых на открытом месторождении при установлении факта его открытия пользователем недр, выполнявшим работы по геологическому изучению такого участка; для получения лицензии на пользование участком недр местного значения для геологического изучения в целях поисков и оценки месторождений общераспространенных полезных ископаемых,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добычи.</w:t>
      </w:r>
    </w:p>
    <w:p w:rsidR="00AD7D46" w:rsidRDefault="00AD7D46">
      <w:pPr>
        <w:pStyle w:val="ConsPlusNormal"/>
        <w:jc w:val="both"/>
      </w:pPr>
      <w:r>
        <w:t xml:space="preserve">(в ред. </w:t>
      </w:r>
      <w:hyperlink r:id="rId597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16.09.2015 N 518-пП)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1" w:name="P1589"/>
      <w:bookmarkEnd w:id="11"/>
      <w:r>
        <w:t>&lt;8&gt; - при пользовании участками недр местного значения для получения лицензии на пользование участком недр местного значения для геологического изучения в целях поисков и оценки месторождений общераспространенных полезных ископаемых.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2" w:name="P1590"/>
      <w:bookmarkEnd w:id="12"/>
      <w:r>
        <w:t xml:space="preserve">&lt;9&gt; - Сноска исключена. - </w:t>
      </w:r>
      <w:hyperlink r:id="rId598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29.06.2015 N 353-пП.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3" w:name="P1591"/>
      <w:bookmarkEnd w:id="13"/>
      <w:r>
        <w:t>&lt;10&gt; - в случае, если водный объект или его часть предполагается использовать для строительства объекта (объектов) капитального строительства.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4" w:name="P1592"/>
      <w:bookmarkEnd w:id="14"/>
      <w:r>
        <w:t>&lt;11&gt; - в случае реконструкции объекта капитального строительства и если правообладатель такого объекта не является исполнительным органом (органом местного самоуправления) либо организацией, подведомственной исполнительному органу (органу местного самоуправления).</w:t>
      </w:r>
    </w:p>
    <w:p w:rsidR="00AD7D46" w:rsidRDefault="00AD7D46">
      <w:pPr>
        <w:pStyle w:val="ConsPlusNormal"/>
        <w:jc w:val="both"/>
      </w:pPr>
      <w:r>
        <w:t xml:space="preserve">(в ред. </w:t>
      </w:r>
      <w:hyperlink r:id="rId599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19.05.2022 N 382-пП)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5" w:name="P1594"/>
      <w:bookmarkEnd w:id="15"/>
      <w:r>
        <w:t>&lt;12&gt; - в случае строительства (реконструкции) опасного объекта.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 xml:space="preserve">&lt;13&gt; - &lt;22&gt;. Сноски исключены. - </w:t>
      </w:r>
      <w:hyperlink r:id="rId600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05.04.2017 N 155-пП.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>&lt;23&gt; - для проектируемых газораспределительных сетей и в случае, если владельцами, собственниками или пользователями земельных участков, входящих в границы охранных зон, не являются исполнительные органы (органы местного самоуправления) либо организации, подведомственные исполнительному органу (органу местного самоуправления).</w:t>
      </w:r>
    </w:p>
    <w:p w:rsidR="00AD7D46" w:rsidRDefault="00AD7D46">
      <w:pPr>
        <w:pStyle w:val="ConsPlusNormal"/>
        <w:jc w:val="both"/>
      </w:pPr>
      <w:r>
        <w:t xml:space="preserve">(в ред. </w:t>
      </w:r>
      <w:hyperlink r:id="rId60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19.05.2022 N 382-пП)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6" w:name="P1598"/>
      <w:bookmarkEnd w:id="16"/>
      <w:r>
        <w:t>&lt;24&gt; - в случае, если правообладатель земельного участка, в отношении которого предполагается осуществить перевод из одной категории в другую, не является исполнительным органом (органом местного самоуправления) либо организацией, подведомственной исполнительному органу (органу местного самоуправления).</w:t>
      </w:r>
    </w:p>
    <w:p w:rsidR="00AD7D46" w:rsidRDefault="00AD7D46">
      <w:pPr>
        <w:pStyle w:val="ConsPlusNormal"/>
        <w:jc w:val="both"/>
      </w:pPr>
      <w:r>
        <w:t xml:space="preserve">(в ред. </w:t>
      </w:r>
      <w:hyperlink r:id="rId602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19.05.2022 N 382-пП)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 xml:space="preserve">&lt;25&gt; сноска исключена. - </w:t>
      </w:r>
      <w:hyperlink r:id="rId603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29.06.2018 N 350-пП.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7" w:name="P1601"/>
      <w:bookmarkEnd w:id="17"/>
      <w:r>
        <w:t>&lt;26&gt; - для видов спорта, включенных во Всероссийский реестр видов спорта и развиваемых общероссийскими спортивными федерациями.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>&lt;27&gt; - в случае, если ребенок старше 16 лет и обучается в общеобразовательной организации, которая не является государственной или муниципальной.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 xml:space="preserve">&lt;28&gt; сноска исключена. - </w:t>
      </w:r>
      <w:hyperlink r:id="rId604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17.06.2024 N 376-пП.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8" w:name="P1604"/>
      <w:bookmarkEnd w:id="18"/>
      <w:r>
        <w:t xml:space="preserve">&lt;29&gt; - в случае обучения детей в возрасте от 18 до 23 лет, являющихся членами семьи </w:t>
      </w:r>
      <w:r>
        <w:lastRenderedPageBreak/>
        <w:t>ветерана труда, ветерана военной службы, в образовательных организациях по очной форме, которые не являются подведомственными исполнительному органу либо органу местного самоуправления.</w:t>
      </w:r>
    </w:p>
    <w:p w:rsidR="00AD7D46" w:rsidRDefault="00AD7D46">
      <w:pPr>
        <w:pStyle w:val="ConsPlusNormal"/>
        <w:jc w:val="both"/>
      </w:pPr>
      <w:r>
        <w:t xml:space="preserve">(в ред. </w:t>
      </w:r>
      <w:hyperlink r:id="rId605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19.05.2022 N 382-пП)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19" w:name="P1606"/>
      <w:bookmarkEnd w:id="19"/>
      <w:r>
        <w:t>&lt;29.1&gt; - в случае предоставления мер социальной поддержки детям в возрасте от 18 до 23 лет, являющимся членами семьи умершего Героя Социалистического Труда, Героя Труда Российской Федерации, полного кавалера ордена Трудовой Славы и обучающимся в образовательных организациях по очной форме, которые не являются подведомственными исполнительному органу либо органу местного самоуправления.</w:t>
      </w:r>
    </w:p>
    <w:p w:rsidR="00AD7D46" w:rsidRDefault="00AD7D46">
      <w:pPr>
        <w:pStyle w:val="ConsPlusNormal"/>
        <w:jc w:val="both"/>
      </w:pPr>
      <w:r>
        <w:t xml:space="preserve">(в ред. Постановлений Правительства Пензенской обл. от 04.02.2016 </w:t>
      </w:r>
      <w:hyperlink r:id="rId606">
        <w:r>
          <w:rPr>
            <w:color w:val="0000FF"/>
          </w:rPr>
          <w:t>N 56-пП</w:t>
        </w:r>
      </w:hyperlink>
      <w:r>
        <w:t xml:space="preserve">, от 19.05.2022 </w:t>
      </w:r>
      <w:hyperlink r:id="rId607">
        <w:r>
          <w:rPr>
            <w:color w:val="0000FF"/>
          </w:rPr>
          <w:t>N 382-пП</w:t>
        </w:r>
      </w:hyperlink>
      <w:r>
        <w:t>)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20" w:name="P1608"/>
      <w:bookmarkEnd w:id="20"/>
      <w:r>
        <w:t>&lt;30&gt; - в случае, если социальная выплата направлена на оплату части стоимости жилого помещения, приобретаемого по договору участия в долевом строительстве многоквартирного жилого дома либо договору уступки прав требования (цессии).</w:t>
      </w:r>
    </w:p>
    <w:p w:rsidR="00AD7D46" w:rsidRDefault="00AD7D46">
      <w:pPr>
        <w:pStyle w:val="ConsPlusNormal"/>
        <w:spacing w:before="220"/>
        <w:ind w:firstLine="540"/>
        <w:jc w:val="both"/>
      </w:pPr>
      <w:bookmarkStart w:id="21" w:name="P1609"/>
      <w:bookmarkEnd w:id="21"/>
      <w:r>
        <w:t>&lt;31&gt; - в случае, если социальная выплата направлена для оплаты первоначального взноса или части суммы основного долга и процентов в рамках ипотечного жилищного кредита (займа), в том числе предоставленного для рефинансирования ранее полученного ипотечного жилищного кредита (займа), для оплаты части стоимости жилого помещения, приобретаемого у юридического лица по договору участия в долевом строительстве многоквартирного жилого дома, в том числе путем внесения соответствующих средств на счет эскроу, или договору уступки прав требования (цессии), приобретаемого у юридического или физического лица, либо для оплаты строительства (завершения строительства, реконструкции) объекта индивидуального жилищного строительства на земельном участке по договору строительного подряда с юридическим лицом или индивидуальным предпринимателем</w:t>
      </w:r>
    </w:p>
    <w:p w:rsidR="00AD7D46" w:rsidRDefault="00AD7D46">
      <w:pPr>
        <w:pStyle w:val="ConsPlusNormal"/>
        <w:jc w:val="both"/>
      </w:pPr>
      <w:r>
        <w:t xml:space="preserve">(сноска в ред. </w:t>
      </w:r>
      <w:hyperlink r:id="rId608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09.11.2022 N 968-пП)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 xml:space="preserve">&lt;32&gt; сноска исключена. - </w:t>
      </w:r>
      <w:hyperlink r:id="rId609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23.09.2024 N 717-пП.</w:t>
      </w:r>
    </w:p>
    <w:p w:rsidR="00AD7D46" w:rsidRDefault="00AD7D46">
      <w:pPr>
        <w:pStyle w:val="ConsPlusNormal"/>
        <w:spacing w:before="220"/>
        <w:ind w:firstLine="540"/>
        <w:jc w:val="both"/>
      </w:pPr>
      <w:r>
        <w:t xml:space="preserve">&lt;33&gt; Ежемесячная денежная выплата производится Фондом пенсионного и социального страхования Российской Федерации в соответствии с </w:t>
      </w:r>
      <w:hyperlink r:id="rId610">
        <w:r>
          <w:rPr>
            <w:color w:val="0000FF"/>
          </w:rPr>
          <w:t>Законом</w:t>
        </w:r>
      </w:hyperlink>
      <w:r>
        <w:t xml:space="preserve"> Пензенской области от 21.04.2005 N 795-ЗПО "О пособиях семьям, имеющим детей" (с последующими изменениями).</w:t>
      </w:r>
    </w:p>
    <w:p w:rsidR="00AD7D46" w:rsidRDefault="00AD7D46">
      <w:pPr>
        <w:pStyle w:val="ConsPlusNormal"/>
        <w:jc w:val="both"/>
      </w:pPr>
      <w:r>
        <w:t xml:space="preserve">(сноска введена </w:t>
      </w:r>
      <w:hyperlink r:id="rId61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01.07.2022 N 557-пП; в ред. </w:t>
      </w:r>
      <w:hyperlink r:id="rId612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08.11.2022 N 965-пП)</w:t>
      </w: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jc w:val="both"/>
      </w:pPr>
    </w:p>
    <w:p w:rsidR="00AD7D46" w:rsidRDefault="00AD7D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438E" w:rsidRDefault="003C438E"/>
    <w:sectPr w:rsidR="003C438E" w:rsidSect="0056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D46"/>
    <w:rsid w:val="003C438E"/>
    <w:rsid w:val="00AD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7D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7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7D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7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7D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7D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7D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1&amp;n=181054&amp;dst=100005" TargetMode="External"/><Relationship Id="rId299" Type="http://schemas.openxmlformats.org/officeDocument/2006/relationships/hyperlink" Target="https://login.consultant.ru/link/?req=doc&amp;base=RLAW021&amp;n=175984&amp;dst=100007" TargetMode="External"/><Relationship Id="rId21" Type="http://schemas.openxmlformats.org/officeDocument/2006/relationships/hyperlink" Target="https://login.consultant.ru/link/?req=doc&amp;base=RLAW021&amp;n=94936&amp;dst=100007" TargetMode="External"/><Relationship Id="rId63" Type="http://schemas.openxmlformats.org/officeDocument/2006/relationships/hyperlink" Target="https://login.consultant.ru/link/?req=doc&amp;base=RLAW021&amp;n=138658&amp;dst=100005" TargetMode="External"/><Relationship Id="rId159" Type="http://schemas.openxmlformats.org/officeDocument/2006/relationships/hyperlink" Target="https://login.consultant.ru/link/?req=doc&amp;base=RLAW021&amp;n=101189&amp;dst=100005" TargetMode="External"/><Relationship Id="rId324" Type="http://schemas.openxmlformats.org/officeDocument/2006/relationships/hyperlink" Target="https://login.consultant.ru/link/?req=doc&amp;base=RLAW021&amp;n=185042&amp;dst=100009" TargetMode="External"/><Relationship Id="rId366" Type="http://schemas.openxmlformats.org/officeDocument/2006/relationships/hyperlink" Target="https://login.consultant.ru/link/?req=doc&amp;base=LAW&amp;n=471026&amp;dst=1438" TargetMode="External"/><Relationship Id="rId531" Type="http://schemas.openxmlformats.org/officeDocument/2006/relationships/hyperlink" Target="https://login.consultant.ru/link/?req=doc&amp;base=RLAW021&amp;n=192440&amp;dst=100007" TargetMode="External"/><Relationship Id="rId573" Type="http://schemas.openxmlformats.org/officeDocument/2006/relationships/hyperlink" Target="https://login.consultant.ru/link/?req=doc&amp;base=RLAW021&amp;n=197323&amp;dst=100023" TargetMode="External"/><Relationship Id="rId170" Type="http://schemas.openxmlformats.org/officeDocument/2006/relationships/hyperlink" Target="https://login.consultant.ru/link/?req=doc&amp;base=RLAW021&amp;n=112543&amp;dst=100005" TargetMode="External"/><Relationship Id="rId226" Type="http://schemas.openxmlformats.org/officeDocument/2006/relationships/hyperlink" Target="https://login.consultant.ru/link/?req=doc&amp;base=RLAW021&amp;n=165713&amp;dst=100005" TargetMode="External"/><Relationship Id="rId433" Type="http://schemas.openxmlformats.org/officeDocument/2006/relationships/hyperlink" Target="https://login.consultant.ru/link/?req=doc&amp;base=RLAW021&amp;n=171984&amp;dst=100012" TargetMode="External"/><Relationship Id="rId268" Type="http://schemas.openxmlformats.org/officeDocument/2006/relationships/hyperlink" Target="https://login.consultant.ru/link/?req=doc&amp;base=RLAW021&amp;n=190875&amp;dst=100005" TargetMode="External"/><Relationship Id="rId475" Type="http://schemas.openxmlformats.org/officeDocument/2006/relationships/hyperlink" Target="https://login.consultant.ru/link/?req=doc&amp;base=RLAW021&amp;n=165713&amp;dst=100058" TargetMode="External"/><Relationship Id="rId32" Type="http://schemas.openxmlformats.org/officeDocument/2006/relationships/hyperlink" Target="https://login.consultant.ru/link/?req=doc&amp;base=RLAW021&amp;n=107680&amp;dst=100009" TargetMode="External"/><Relationship Id="rId74" Type="http://schemas.openxmlformats.org/officeDocument/2006/relationships/hyperlink" Target="https://login.consultant.ru/link/?req=doc&amp;base=RLAW021&amp;n=147807&amp;dst=100005" TargetMode="External"/><Relationship Id="rId128" Type="http://schemas.openxmlformats.org/officeDocument/2006/relationships/hyperlink" Target="https://login.consultant.ru/link/?req=doc&amp;base=RLAW021&amp;n=193854&amp;dst=100005" TargetMode="External"/><Relationship Id="rId335" Type="http://schemas.openxmlformats.org/officeDocument/2006/relationships/hyperlink" Target="https://login.consultant.ru/link/?req=doc&amp;base=RLAW021&amp;n=177451&amp;dst=100010" TargetMode="External"/><Relationship Id="rId377" Type="http://schemas.openxmlformats.org/officeDocument/2006/relationships/hyperlink" Target="https://login.consultant.ru/link/?req=doc&amp;base=LAW&amp;n=471026" TargetMode="External"/><Relationship Id="rId500" Type="http://schemas.openxmlformats.org/officeDocument/2006/relationships/hyperlink" Target="https://login.consultant.ru/link/?req=doc&amp;base=RLAW021&amp;n=145033&amp;dst=100007" TargetMode="External"/><Relationship Id="rId542" Type="http://schemas.openxmlformats.org/officeDocument/2006/relationships/hyperlink" Target="https://login.consultant.ru/link/?req=doc&amp;base=RLAW021&amp;n=165713&amp;dst=100067" TargetMode="External"/><Relationship Id="rId584" Type="http://schemas.openxmlformats.org/officeDocument/2006/relationships/hyperlink" Target="https://login.consultant.ru/link/?req=doc&amp;base=RLAW021&amp;n=96483&amp;dst=100014" TargetMode="External"/><Relationship Id="rId5" Type="http://schemas.openxmlformats.org/officeDocument/2006/relationships/hyperlink" Target="https://login.consultant.ru/link/?req=doc&amp;base=RLAW021&amp;n=86139&amp;dst=100006" TargetMode="External"/><Relationship Id="rId181" Type="http://schemas.openxmlformats.org/officeDocument/2006/relationships/hyperlink" Target="https://login.consultant.ru/link/?req=doc&amp;base=RLAW021&amp;n=127119&amp;dst=100005" TargetMode="External"/><Relationship Id="rId237" Type="http://schemas.openxmlformats.org/officeDocument/2006/relationships/hyperlink" Target="https://login.consultant.ru/link/?req=doc&amp;base=RLAW021&amp;n=172579&amp;dst=100005" TargetMode="External"/><Relationship Id="rId402" Type="http://schemas.openxmlformats.org/officeDocument/2006/relationships/hyperlink" Target="https://login.consultant.ru/link/?req=doc&amp;base=RLAW021&amp;n=93983&amp;dst=100017" TargetMode="External"/><Relationship Id="rId279" Type="http://schemas.openxmlformats.org/officeDocument/2006/relationships/hyperlink" Target="https://login.consultant.ru/link/?req=doc&amp;base=LAW&amp;n=493233&amp;dst=568" TargetMode="External"/><Relationship Id="rId444" Type="http://schemas.openxmlformats.org/officeDocument/2006/relationships/hyperlink" Target="https://login.consultant.ru/link/?req=doc&amp;base=RLAW021&amp;n=183540&amp;dst=100006" TargetMode="External"/><Relationship Id="rId486" Type="http://schemas.openxmlformats.org/officeDocument/2006/relationships/hyperlink" Target="https://login.consultant.ru/link/?req=doc&amp;base=RLAW021&amp;n=180088&amp;dst=100006" TargetMode="External"/><Relationship Id="rId43" Type="http://schemas.openxmlformats.org/officeDocument/2006/relationships/hyperlink" Target="https://login.consultant.ru/link/?req=doc&amp;base=RLAW021&amp;n=119910&amp;dst=100005" TargetMode="External"/><Relationship Id="rId139" Type="http://schemas.openxmlformats.org/officeDocument/2006/relationships/hyperlink" Target="https://login.consultant.ru/link/?req=doc&amp;base=RLAW021&amp;n=192602&amp;dst=100005" TargetMode="External"/><Relationship Id="rId290" Type="http://schemas.openxmlformats.org/officeDocument/2006/relationships/hyperlink" Target="https://login.consultant.ru/link/?req=doc&amp;base=RLAW021&amp;n=131194&amp;dst=100007" TargetMode="External"/><Relationship Id="rId304" Type="http://schemas.openxmlformats.org/officeDocument/2006/relationships/hyperlink" Target="https://login.consultant.ru/link/?req=doc&amp;base=RLAW021&amp;n=108460&amp;dst=100024" TargetMode="External"/><Relationship Id="rId346" Type="http://schemas.openxmlformats.org/officeDocument/2006/relationships/hyperlink" Target="https://login.consultant.ru/link/?req=doc&amp;base=RLAW021&amp;n=158545&amp;dst=100009" TargetMode="External"/><Relationship Id="rId388" Type="http://schemas.openxmlformats.org/officeDocument/2006/relationships/hyperlink" Target="https://login.consultant.ru/link/?req=doc&amp;base=RLAW021&amp;n=165713&amp;dst=100019" TargetMode="External"/><Relationship Id="rId511" Type="http://schemas.openxmlformats.org/officeDocument/2006/relationships/hyperlink" Target="https://login.consultant.ru/link/?req=doc&amp;base=RLAW021&amp;n=123811&amp;dst=100010" TargetMode="External"/><Relationship Id="rId553" Type="http://schemas.openxmlformats.org/officeDocument/2006/relationships/hyperlink" Target="https://login.consultant.ru/link/?req=doc&amp;base=RLAW021&amp;n=170457&amp;dst=100022" TargetMode="External"/><Relationship Id="rId609" Type="http://schemas.openxmlformats.org/officeDocument/2006/relationships/hyperlink" Target="https://login.consultant.ru/link/?req=doc&amp;base=RLAW021&amp;n=197323&amp;dst=100030" TargetMode="External"/><Relationship Id="rId85" Type="http://schemas.openxmlformats.org/officeDocument/2006/relationships/hyperlink" Target="https://login.consultant.ru/link/?req=doc&amp;base=RLAW021&amp;n=154933&amp;dst=100005" TargetMode="External"/><Relationship Id="rId150" Type="http://schemas.openxmlformats.org/officeDocument/2006/relationships/hyperlink" Target="https://login.consultant.ru/link/?req=doc&amp;base=RLAW021&amp;n=180184" TargetMode="External"/><Relationship Id="rId192" Type="http://schemas.openxmlformats.org/officeDocument/2006/relationships/hyperlink" Target="https://login.consultant.ru/link/?req=doc&amp;base=RLAW021&amp;n=136025&amp;dst=100005" TargetMode="External"/><Relationship Id="rId206" Type="http://schemas.openxmlformats.org/officeDocument/2006/relationships/hyperlink" Target="https://login.consultant.ru/link/?req=doc&amp;base=RLAW021&amp;n=162693&amp;dst=100005" TargetMode="External"/><Relationship Id="rId413" Type="http://schemas.openxmlformats.org/officeDocument/2006/relationships/hyperlink" Target="https://login.consultant.ru/link/?req=doc&amp;base=LAW&amp;n=489361&amp;dst=377" TargetMode="External"/><Relationship Id="rId595" Type="http://schemas.openxmlformats.org/officeDocument/2006/relationships/hyperlink" Target="https://login.consultant.ru/link/?req=doc&amp;base=RLAW021&amp;n=93983&amp;dst=100023" TargetMode="External"/><Relationship Id="rId248" Type="http://schemas.openxmlformats.org/officeDocument/2006/relationships/hyperlink" Target="https://login.consultant.ru/link/?req=doc&amp;base=RLAW021&amp;n=180086&amp;dst=100005" TargetMode="External"/><Relationship Id="rId455" Type="http://schemas.openxmlformats.org/officeDocument/2006/relationships/hyperlink" Target="https://login.consultant.ru/link/?req=doc&amp;base=RLAW021&amp;n=147807&amp;dst=100013" TargetMode="External"/><Relationship Id="rId497" Type="http://schemas.openxmlformats.org/officeDocument/2006/relationships/hyperlink" Target="https://login.consultant.ru/link/?req=doc&amp;base=RLAW021&amp;n=165713&amp;dst=100064" TargetMode="External"/><Relationship Id="rId12" Type="http://schemas.openxmlformats.org/officeDocument/2006/relationships/hyperlink" Target="https://login.consultant.ru/link/?req=doc&amp;base=RLAW021&amp;n=77005&amp;dst=100010" TargetMode="External"/><Relationship Id="rId108" Type="http://schemas.openxmlformats.org/officeDocument/2006/relationships/hyperlink" Target="https://login.consultant.ru/link/?req=doc&amp;base=RLAW021&amp;n=177451&amp;dst=100005" TargetMode="External"/><Relationship Id="rId315" Type="http://schemas.openxmlformats.org/officeDocument/2006/relationships/hyperlink" Target="https://login.consultant.ru/link/?req=doc&amp;base=RLAW021&amp;n=136025&amp;dst=100007" TargetMode="External"/><Relationship Id="rId357" Type="http://schemas.openxmlformats.org/officeDocument/2006/relationships/hyperlink" Target="https://login.consultant.ru/link/?req=doc&amp;base=RLAW021&amp;n=168479&amp;dst=100014" TargetMode="External"/><Relationship Id="rId522" Type="http://schemas.openxmlformats.org/officeDocument/2006/relationships/hyperlink" Target="https://login.consultant.ru/link/?req=doc&amp;base=RLAW021&amp;n=192440&amp;dst=100007" TargetMode="External"/><Relationship Id="rId54" Type="http://schemas.openxmlformats.org/officeDocument/2006/relationships/hyperlink" Target="https://login.consultant.ru/link/?req=doc&amp;base=RLAW021&amp;n=132716&amp;dst=100005" TargetMode="External"/><Relationship Id="rId96" Type="http://schemas.openxmlformats.org/officeDocument/2006/relationships/hyperlink" Target="https://login.consultant.ru/link/?req=doc&amp;base=RLAW021&amp;n=168479&amp;dst=100005" TargetMode="External"/><Relationship Id="rId161" Type="http://schemas.openxmlformats.org/officeDocument/2006/relationships/hyperlink" Target="https://login.consultant.ru/link/?req=doc&amp;base=RLAW021&amp;n=114474&amp;dst=100014" TargetMode="External"/><Relationship Id="rId217" Type="http://schemas.openxmlformats.org/officeDocument/2006/relationships/hyperlink" Target="https://login.consultant.ru/link/?req=doc&amp;base=RLAW021&amp;n=154421&amp;dst=100011" TargetMode="External"/><Relationship Id="rId399" Type="http://schemas.openxmlformats.org/officeDocument/2006/relationships/hyperlink" Target="https://login.consultant.ru/link/?req=doc&amp;base=RLAW021&amp;n=197323&amp;dst=100009" TargetMode="External"/><Relationship Id="rId564" Type="http://schemas.openxmlformats.org/officeDocument/2006/relationships/hyperlink" Target="https://login.consultant.ru/link/?req=doc&amp;base=RLAW021&amp;n=149447&amp;dst=100008" TargetMode="External"/><Relationship Id="rId259" Type="http://schemas.openxmlformats.org/officeDocument/2006/relationships/hyperlink" Target="https://login.consultant.ru/link/?req=doc&amp;base=RLAW021&amp;n=185678&amp;dst=100005" TargetMode="External"/><Relationship Id="rId424" Type="http://schemas.openxmlformats.org/officeDocument/2006/relationships/hyperlink" Target="https://login.consultant.ru/link/?req=doc&amp;base=RLAW021&amp;n=165713&amp;dst=100040" TargetMode="External"/><Relationship Id="rId466" Type="http://schemas.openxmlformats.org/officeDocument/2006/relationships/hyperlink" Target="https://login.consultant.ru/link/?req=doc&amp;base=RLAW021&amp;n=180088&amp;dst=100006" TargetMode="External"/><Relationship Id="rId23" Type="http://schemas.openxmlformats.org/officeDocument/2006/relationships/hyperlink" Target="https://login.consultant.ru/link/?req=doc&amp;base=RLAW021&amp;n=114486&amp;dst=100015" TargetMode="External"/><Relationship Id="rId119" Type="http://schemas.openxmlformats.org/officeDocument/2006/relationships/hyperlink" Target="https://login.consultant.ru/link/?req=doc&amp;base=RLAW021&amp;n=183330&amp;dst=100005" TargetMode="External"/><Relationship Id="rId270" Type="http://schemas.openxmlformats.org/officeDocument/2006/relationships/hyperlink" Target="https://login.consultant.ru/link/?req=doc&amp;base=RLAW021&amp;n=192198&amp;dst=100005" TargetMode="External"/><Relationship Id="rId326" Type="http://schemas.openxmlformats.org/officeDocument/2006/relationships/hyperlink" Target="https://login.consultant.ru/link/?req=doc&amp;base=RLAW021&amp;n=108460&amp;dst=100024" TargetMode="External"/><Relationship Id="rId533" Type="http://schemas.openxmlformats.org/officeDocument/2006/relationships/hyperlink" Target="https://login.consultant.ru/link/?req=doc&amp;base=RLAW021&amp;n=192440&amp;dst=100007" TargetMode="External"/><Relationship Id="rId65" Type="http://schemas.openxmlformats.org/officeDocument/2006/relationships/hyperlink" Target="https://login.consultant.ru/link/?req=doc&amp;base=RLAW021&amp;n=140289&amp;dst=100005" TargetMode="External"/><Relationship Id="rId130" Type="http://schemas.openxmlformats.org/officeDocument/2006/relationships/hyperlink" Target="https://login.consultant.ru/link/?req=doc&amp;base=RLAW021&amp;n=187300&amp;dst=100005" TargetMode="External"/><Relationship Id="rId368" Type="http://schemas.openxmlformats.org/officeDocument/2006/relationships/hyperlink" Target="https://login.consultant.ru/link/?req=doc&amp;base=RLAW021&amp;n=175552&amp;dst=100006" TargetMode="External"/><Relationship Id="rId575" Type="http://schemas.openxmlformats.org/officeDocument/2006/relationships/hyperlink" Target="https://login.consultant.ru/link/?req=doc&amp;base=RLAW021&amp;n=197323&amp;dst=100024" TargetMode="External"/><Relationship Id="rId172" Type="http://schemas.openxmlformats.org/officeDocument/2006/relationships/hyperlink" Target="https://login.consultant.ru/link/?req=doc&amp;base=RLAW021&amp;n=169416&amp;dst=100005" TargetMode="External"/><Relationship Id="rId228" Type="http://schemas.openxmlformats.org/officeDocument/2006/relationships/hyperlink" Target="https://login.consultant.ru/link/?req=doc&amp;base=RLAW021&amp;n=168379&amp;dst=100005" TargetMode="External"/><Relationship Id="rId435" Type="http://schemas.openxmlformats.org/officeDocument/2006/relationships/hyperlink" Target="https://login.consultant.ru/link/?req=doc&amp;base=LAW&amp;n=438056&amp;dst=100007" TargetMode="External"/><Relationship Id="rId477" Type="http://schemas.openxmlformats.org/officeDocument/2006/relationships/hyperlink" Target="https://login.consultant.ru/link/?req=doc&amp;base=LAW&amp;n=470040&amp;dst=100140" TargetMode="External"/><Relationship Id="rId600" Type="http://schemas.openxmlformats.org/officeDocument/2006/relationships/hyperlink" Target="https://login.consultant.ru/link/?req=doc&amp;base=RLAW021&amp;n=113742&amp;dst=100012" TargetMode="External"/><Relationship Id="rId281" Type="http://schemas.openxmlformats.org/officeDocument/2006/relationships/hyperlink" Target="https://login.consultant.ru/link/?req=doc&amp;base=LAW&amp;n=493233&amp;dst=563" TargetMode="External"/><Relationship Id="rId337" Type="http://schemas.openxmlformats.org/officeDocument/2006/relationships/hyperlink" Target="https://login.consultant.ru/link/?req=doc&amp;base=RLAW021&amp;n=177451&amp;dst=100012" TargetMode="External"/><Relationship Id="rId502" Type="http://schemas.openxmlformats.org/officeDocument/2006/relationships/hyperlink" Target="https://login.consultant.ru/link/?req=doc&amp;base=RLAW021&amp;n=197323&amp;dst=100014" TargetMode="External"/><Relationship Id="rId34" Type="http://schemas.openxmlformats.org/officeDocument/2006/relationships/hyperlink" Target="https://login.consultant.ru/link/?req=doc&amp;base=RLAW021&amp;n=109027&amp;dst=100005" TargetMode="External"/><Relationship Id="rId76" Type="http://schemas.openxmlformats.org/officeDocument/2006/relationships/hyperlink" Target="https://login.consultant.ru/link/?req=doc&amp;base=RLAW021&amp;n=149113&amp;dst=100005" TargetMode="External"/><Relationship Id="rId141" Type="http://schemas.openxmlformats.org/officeDocument/2006/relationships/hyperlink" Target="https://login.consultant.ru/link/?req=doc&amp;base=RLAW021&amp;n=194377&amp;dst=100005" TargetMode="External"/><Relationship Id="rId379" Type="http://schemas.openxmlformats.org/officeDocument/2006/relationships/hyperlink" Target="https://login.consultant.ru/link/?req=doc&amp;base=LAW&amp;n=471026" TargetMode="External"/><Relationship Id="rId544" Type="http://schemas.openxmlformats.org/officeDocument/2006/relationships/hyperlink" Target="https://login.consultant.ru/link/?req=doc&amp;base=RLAW021&amp;n=196471&amp;dst=100006" TargetMode="External"/><Relationship Id="rId586" Type="http://schemas.openxmlformats.org/officeDocument/2006/relationships/hyperlink" Target="https://login.consultant.ru/link/?req=doc&amp;base=RLAW021&amp;n=113742&amp;dst=100012" TargetMode="External"/><Relationship Id="rId7" Type="http://schemas.openxmlformats.org/officeDocument/2006/relationships/hyperlink" Target="https://login.consultant.ru/link/?req=doc&amp;base=RLAW021&amp;n=107961&amp;dst=100033" TargetMode="External"/><Relationship Id="rId183" Type="http://schemas.openxmlformats.org/officeDocument/2006/relationships/hyperlink" Target="https://login.consultant.ru/link/?req=doc&amp;base=RLAW021&amp;n=129868&amp;dst=100005" TargetMode="External"/><Relationship Id="rId239" Type="http://schemas.openxmlformats.org/officeDocument/2006/relationships/hyperlink" Target="https://login.consultant.ru/link/?req=doc&amp;base=RLAW021&amp;n=175552&amp;dst=100005" TargetMode="External"/><Relationship Id="rId390" Type="http://schemas.openxmlformats.org/officeDocument/2006/relationships/hyperlink" Target="https://login.consultant.ru/link/?req=doc&amp;base=RLAW021&amp;n=165713&amp;dst=100021" TargetMode="External"/><Relationship Id="rId404" Type="http://schemas.openxmlformats.org/officeDocument/2006/relationships/hyperlink" Target="https://login.consultant.ru/link/?req=doc&amp;base=RLAW021&amp;n=165713&amp;dst=100028" TargetMode="External"/><Relationship Id="rId446" Type="http://schemas.openxmlformats.org/officeDocument/2006/relationships/hyperlink" Target="https://login.consultant.ru/link/?req=doc&amp;base=RLAW021&amp;n=126929&amp;dst=100009" TargetMode="External"/><Relationship Id="rId611" Type="http://schemas.openxmlformats.org/officeDocument/2006/relationships/hyperlink" Target="https://login.consultant.ru/link/?req=doc&amp;base=RLAW021&amp;n=171997&amp;dst=100009" TargetMode="External"/><Relationship Id="rId250" Type="http://schemas.openxmlformats.org/officeDocument/2006/relationships/hyperlink" Target="https://login.consultant.ru/link/?req=doc&amp;base=RLAW021&amp;n=181054&amp;dst=100005" TargetMode="External"/><Relationship Id="rId292" Type="http://schemas.openxmlformats.org/officeDocument/2006/relationships/hyperlink" Target="https://login.consultant.ru/link/?req=doc&amp;base=RLAW021&amp;n=192198&amp;dst=100006" TargetMode="External"/><Relationship Id="rId306" Type="http://schemas.openxmlformats.org/officeDocument/2006/relationships/hyperlink" Target="https://login.consultant.ru/link/?req=doc&amp;base=RLAW021&amp;n=122541&amp;dst=100007" TargetMode="External"/><Relationship Id="rId488" Type="http://schemas.openxmlformats.org/officeDocument/2006/relationships/hyperlink" Target="https://login.consultant.ru/link/?req=doc&amp;base=RLAW021&amp;n=185769&amp;dst=100009" TargetMode="External"/><Relationship Id="rId45" Type="http://schemas.openxmlformats.org/officeDocument/2006/relationships/hyperlink" Target="https://login.consultant.ru/link/?req=doc&amp;base=RLAW021&amp;n=122541&amp;dst=100005" TargetMode="External"/><Relationship Id="rId87" Type="http://schemas.openxmlformats.org/officeDocument/2006/relationships/hyperlink" Target="https://login.consultant.ru/link/?req=doc&amp;base=RLAW021&amp;n=158545&amp;dst=100005" TargetMode="External"/><Relationship Id="rId110" Type="http://schemas.openxmlformats.org/officeDocument/2006/relationships/hyperlink" Target="https://login.consultant.ru/link/?req=doc&amp;base=RLAW021&amp;n=175984&amp;dst=100005" TargetMode="External"/><Relationship Id="rId348" Type="http://schemas.openxmlformats.org/officeDocument/2006/relationships/hyperlink" Target="https://login.consultant.ru/link/?req=doc&amp;base=RLAW021&amp;n=114474&amp;dst=100036" TargetMode="External"/><Relationship Id="rId513" Type="http://schemas.openxmlformats.org/officeDocument/2006/relationships/hyperlink" Target="https://login.consultant.ru/link/?req=doc&amp;base=RLAW021&amp;n=151883&amp;dst=100010" TargetMode="External"/><Relationship Id="rId555" Type="http://schemas.openxmlformats.org/officeDocument/2006/relationships/hyperlink" Target="https://login.consultant.ru/link/?req=doc&amp;base=RLAW021&amp;n=183540&amp;dst=100008" TargetMode="External"/><Relationship Id="rId597" Type="http://schemas.openxmlformats.org/officeDocument/2006/relationships/hyperlink" Target="https://login.consultant.ru/link/?req=doc&amp;base=RLAW021&amp;n=96483&amp;dst=100014" TargetMode="External"/><Relationship Id="rId152" Type="http://schemas.openxmlformats.org/officeDocument/2006/relationships/hyperlink" Target="https://login.consultant.ru/link/?req=doc&amp;base=RLAW021&amp;n=108153&amp;dst=100009" TargetMode="External"/><Relationship Id="rId194" Type="http://schemas.openxmlformats.org/officeDocument/2006/relationships/hyperlink" Target="https://login.consultant.ru/link/?req=doc&amp;base=RLAW021&amp;n=137872&amp;dst=100005" TargetMode="External"/><Relationship Id="rId208" Type="http://schemas.openxmlformats.org/officeDocument/2006/relationships/hyperlink" Target="https://login.consultant.ru/link/?req=doc&amp;base=RLAW021&amp;n=163847&amp;dst=100010" TargetMode="External"/><Relationship Id="rId415" Type="http://schemas.openxmlformats.org/officeDocument/2006/relationships/hyperlink" Target="https://login.consultant.ru/link/?req=doc&amp;base=RLAW021&amp;n=175605&amp;dst=100006" TargetMode="External"/><Relationship Id="rId457" Type="http://schemas.openxmlformats.org/officeDocument/2006/relationships/hyperlink" Target="https://login.consultant.ru/link/?req=doc&amp;base=RLAW021&amp;n=147807&amp;dst=100013" TargetMode="External"/><Relationship Id="rId261" Type="http://schemas.openxmlformats.org/officeDocument/2006/relationships/hyperlink" Target="https://login.consultant.ru/link/?req=doc&amp;base=RLAW021&amp;n=193854&amp;dst=100005" TargetMode="External"/><Relationship Id="rId499" Type="http://schemas.openxmlformats.org/officeDocument/2006/relationships/hyperlink" Target="https://login.consultant.ru/link/?req=doc&amp;base=RLAW021&amp;n=194377&amp;dst=100009" TargetMode="External"/><Relationship Id="rId14" Type="http://schemas.openxmlformats.org/officeDocument/2006/relationships/hyperlink" Target="https://login.consultant.ru/link/?req=doc&amp;base=RLAW021&amp;n=80910&amp;dst=100006" TargetMode="External"/><Relationship Id="rId56" Type="http://schemas.openxmlformats.org/officeDocument/2006/relationships/hyperlink" Target="https://login.consultant.ru/link/?req=doc&amp;base=RLAW021&amp;n=134000&amp;dst=100005" TargetMode="External"/><Relationship Id="rId317" Type="http://schemas.openxmlformats.org/officeDocument/2006/relationships/hyperlink" Target="https://login.consultant.ru/link/?req=doc&amp;base=RLAW021&amp;n=154421&amp;dst=100012" TargetMode="External"/><Relationship Id="rId359" Type="http://schemas.openxmlformats.org/officeDocument/2006/relationships/hyperlink" Target="https://login.consultant.ru/link/?req=doc&amp;base=RLAW021&amp;n=168479&amp;dst=100016" TargetMode="External"/><Relationship Id="rId524" Type="http://schemas.openxmlformats.org/officeDocument/2006/relationships/hyperlink" Target="https://login.consultant.ru/link/?req=doc&amp;base=RLAW021&amp;n=108460&amp;dst=100031" TargetMode="External"/><Relationship Id="rId566" Type="http://schemas.openxmlformats.org/officeDocument/2006/relationships/hyperlink" Target="https://login.consultant.ru/link/?req=doc&amp;base=RLAW021&amp;n=109870&amp;dst=100014" TargetMode="External"/><Relationship Id="rId98" Type="http://schemas.openxmlformats.org/officeDocument/2006/relationships/hyperlink" Target="https://login.consultant.ru/link/?req=doc&amp;base=RLAW021&amp;n=170544&amp;dst=100005" TargetMode="External"/><Relationship Id="rId121" Type="http://schemas.openxmlformats.org/officeDocument/2006/relationships/hyperlink" Target="https://login.consultant.ru/link/?req=doc&amp;base=RLAW021&amp;n=183540&amp;dst=100005" TargetMode="External"/><Relationship Id="rId163" Type="http://schemas.openxmlformats.org/officeDocument/2006/relationships/hyperlink" Target="https://login.consultant.ru/link/?req=doc&amp;base=RLAW021&amp;n=106286&amp;dst=100005" TargetMode="External"/><Relationship Id="rId219" Type="http://schemas.openxmlformats.org/officeDocument/2006/relationships/hyperlink" Target="https://login.consultant.ru/link/?req=doc&amp;base=RLAW021&amp;n=157227&amp;dst=100005" TargetMode="External"/><Relationship Id="rId370" Type="http://schemas.openxmlformats.org/officeDocument/2006/relationships/hyperlink" Target="https://login.consultant.ru/link/?req=doc&amp;base=LAW&amp;n=471026&amp;dst=3308" TargetMode="External"/><Relationship Id="rId426" Type="http://schemas.openxmlformats.org/officeDocument/2006/relationships/hyperlink" Target="https://login.consultant.ru/link/?req=doc&amp;base=RLAW021&amp;n=163038&amp;dst=100009" TargetMode="External"/><Relationship Id="rId230" Type="http://schemas.openxmlformats.org/officeDocument/2006/relationships/hyperlink" Target="https://login.consultant.ru/link/?req=doc&amp;base=RLAW021&amp;n=170457&amp;dst=100018" TargetMode="External"/><Relationship Id="rId468" Type="http://schemas.openxmlformats.org/officeDocument/2006/relationships/hyperlink" Target="https://login.consultant.ru/link/?req=doc&amp;base=RLAW021&amp;n=180088&amp;dst=100006" TargetMode="External"/><Relationship Id="rId25" Type="http://schemas.openxmlformats.org/officeDocument/2006/relationships/hyperlink" Target="https://login.consultant.ru/link/?req=doc&amp;base=RLAW021&amp;n=108460&amp;dst=100008" TargetMode="External"/><Relationship Id="rId67" Type="http://schemas.openxmlformats.org/officeDocument/2006/relationships/hyperlink" Target="https://login.consultant.ru/link/?req=doc&amp;base=RLAW021&amp;n=141636&amp;dst=100005" TargetMode="External"/><Relationship Id="rId272" Type="http://schemas.openxmlformats.org/officeDocument/2006/relationships/hyperlink" Target="https://login.consultant.ru/link/?req=doc&amp;base=RLAW021&amp;n=192602&amp;dst=100005" TargetMode="External"/><Relationship Id="rId328" Type="http://schemas.openxmlformats.org/officeDocument/2006/relationships/hyperlink" Target="https://login.consultant.ru/link/?req=doc&amp;base=RLAW021&amp;n=137872&amp;dst=100007" TargetMode="External"/><Relationship Id="rId535" Type="http://schemas.openxmlformats.org/officeDocument/2006/relationships/hyperlink" Target="https://login.consultant.ru/link/?req=doc&amp;base=RLAW021&amp;n=192440&amp;dst=100007" TargetMode="External"/><Relationship Id="rId577" Type="http://schemas.openxmlformats.org/officeDocument/2006/relationships/hyperlink" Target="https://login.consultant.ru/link/?req=doc&amp;base=RLAW021&amp;n=197323&amp;dst=100026" TargetMode="External"/><Relationship Id="rId132" Type="http://schemas.openxmlformats.org/officeDocument/2006/relationships/hyperlink" Target="https://login.consultant.ru/link/?req=doc&amp;base=RLAW021&amp;n=188609&amp;dst=100005" TargetMode="External"/><Relationship Id="rId174" Type="http://schemas.openxmlformats.org/officeDocument/2006/relationships/hyperlink" Target="https://login.consultant.ru/link/?req=doc&amp;base=RLAW021&amp;n=115792&amp;dst=100005" TargetMode="External"/><Relationship Id="rId381" Type="http://schemas.openxmlformats.org/officeDocument/2006/relationships/hyperlink" Target="https://login.consultant.ru/link/?req=doc&amp;base=RLAW021&amp;n=185008&amp;dst=100008" TargetMode="External"/><Relationship Id="rId602" Type="http://schemas.openxmlformats.org/officeDocument/2006/relationships/hyperlink" Target="https://login.consultant.ru/link/?req=doc&amp;base=RLAW021&amp;n=170632&amp;dst=100035" TargetMode="External"/><Relationship Id="rId241" Type="http://schemas.openxmlformats.org/officeDocument/2006/relationships/hyperlink" Target="https://login.consultant.ru/link/?req=doc&amp;base=RLAW021&amp;n=177451&amp;dst=100005" TargetMode="External"/><Relationship Id="rId437" Type="http://schemas.openxmlformats.org/officeDocument/2006/relationships/hyperlink" Target="https://login.consultant.ru/link/?req=doc&amp;base=STR&amp;n=16823" TargetMode="External"/><Relationship Id="rId479" Type="http://schemas.openxmlformats.org/officeDocument/2006/relationships/hyperlink" Target="https://login.consultant.ru/link/?req=doc&amp;base=LAW&amp;n=470040&amp;dst=100145" TargetMode="External"/><Relationship Id="rId36" Type="http://schemas.openxmlformats.org/officeDocument/2006/relationships/hyperlink" Target="https://login.consultant.ru/link/?req=doc&amp;base=RLAW021&amp;n=109870&amp;dst=100013" TargetMode="External"/><Relationship Id="rId283" Type="http://schemas.openxmlformats.org/officeDocument/2006/relationships/hyperlink" Target="https://login.consultant.ru/link/?req=doc&amp;base=LAW&amp;n=491403&amp;dst=100776" TargetMode="External"/><Relationship Id="rId339" Type="http://schemas.openxmlformats.org/officeDocument/2006/relationships/hyperlink" Target="https://login.consultant.ru/link/?req=doc&amp;base=RLAW021&amp;n=159755&amp;dst=100008" TargetMode="External"/><Relationship Id="rId490" Type="http://schemas.openxmlformats.org/officeDocument/2006/relationships/hyperlink" Target="https://login.consultant.ru/link/?req=doc&amp;base=RLAW021&amp;n=187300&amp;dst=100011" TargetMode="External"/><Relationship Id="rId504" Type="http://schemas.openxmlformats.org/officeDocument/2006/relationships/hyperlink" Target="https://login.consultant.ru/link/?req=doc&amp;base=RLAW021&amp;n=127119&amp;dst=100009" TargetMode="External"/><Relationship Id="rId546" Type="http://schemas.openxmlformats.org/officeDocument/2006/relationships/hyperlink" Target="https://login.consultant.ru/link/?req=doc&amp;base=RLAW021&amp;n=194377&amp;dst=100012" TargetMode="External"/><Relationship Id="rId78" Type="http://schemas.openxmlformats.org/officeDocument/2006/relationships/hyperlink" Target="https://login.consultant.ru/link/?req=doc&amp;base=RLAW021&amp;n=149599&amp;dst=100005" TargetMode="External"/><Relationship Id="rId101" Type="http://schemas.openxmlformats.org/officeDocument/2006/relationships/hyperlink" Target="https://login.consultant.ru/link/?req=doc&amp;base=RLAW021&amp;n=171991&amp;dst=100005" TargetMode="External"/><Relationship Id="rId143" Type="http://schemas.openxmlformats.org/officeDocument/2006/relationships/hyperlink" Target="https://login.consultant.ru/link/?req=doc&amp;base=RLAW021&amp;n=196471&amp;dst=100005" TargetMode="External"/><Relationship Id="rId185" Type="http://schemas.openxmlformats.org/officeDocument/2006/relationships/hyperlink" Target="https://login.consultant.ru/link/?req=doc&amp;base=RLAW021&amp;n=132702&amp;dst=100005" TargetMode="External"/><Relationship Id="rId350" Type="http://schemas.openxmlformats.org/officeDocument/2006/relationships/hyperlink" Target="https://login.consultant.ru/link/?req=doc&amp;base=RLAW021&amp;n=128613&amp;dst=100006" TargetMode="External"/><Relationship Id="rId406" Type="http://schemas.openxmlformats.org/officeDocument/2006/relationships/hyperlink" Target="https://login.consultant.ru/link/?req=doc&amp;base=RLAW021&amp;n=165713&amp;dst=100030" TargetMode="External"/><Relationship Id="rId588" Type="http://schemas.openxmlformats.org/officeDocument/2006/relationships/hyperlink" Target="https://login.consultant.ru/link/?req=doc&amp;base=RLAW021&amp;n=170632&amp;dst=100035" TargetMode="External"/><Relationship Id="rId9" Type="http://schemas.openxmlformats.org/officeDocument/2006/relationships/hyperlink" Target="https://login.consultant.ru/link/?req=doc&amp;base=RLAW021&amp;n=126229&amp;dst=100005" TargetMode="External"/><Relationship Id="rId210" Type="http://schemas.openxmlformats.org/officeDocument/2006/relationships/hyperlink" Target="https://login.consultant.ru/link/?req=doc&amp;base=RLAW021&amp;n=149447&amp;dst=100005" TargetMode="External"/><Relationship Id="rId392" Type="http://schemas.openxmlformats.org/officeDocument/2006/relationships/hyperlink" Target="https://login.consultant.ru/link/?req=doc&amp;base=RLAW021&amp;n=185678&amp;dst=100007" TargetMode="External"/><Relationship Id="rId448" Type="http://schemas.openxmlformats.org/officeDocument/2006/relationships/hyperlink" Target="https://login.consultant.ru/link/?req=doc&amp;base=RLAW021&amp;n=165713&amp;dst=100049" TargetMode="External"/><Relationship Id="rId613" Type="http://schemas.openxmlformats.org/officeDocument/2006/relationships/fontTable" Target="fontTable.xml"/><Relationship Id="rId252" Type="http://schemas.openxmlformats.org/officeDocument/2006/relationships/hyperlink" Target="https://login.consultant.ru/link/?req=doc&amp;base=RLAW021&amp;n=183330&amp;dst=100005" TargetMode="External"/><Relationship Id="rId294" Type="http://schemas.openxmlformats.org/officeDocument/2006/relationships/hyperlink" Target="https://login.consultant.ru/link/?req=doc&amp;base=RLAW021&amp;n=114862&amp;dst=100009" TargetMode="External"/><Relationship Id="rId308" Type="http://schemas.openxmlformats.org/officeDocument/2006/relationships/hyperlink" Target="https://login.consultant.ru/link/?req=doc&amp;base=RLAW021&amp;n=176358&amp;dst=100007" TargetMode="External"/><Relationship Id="rId515" Type="http://schemas.openxmlformats.org/officeDocument/2006/relationships/hyperlink" Target="https://login.consultant.ru/link/?req=doc&amp;base=RLAW021&amp;n=192440&amp;dst=100007" TargetMode="External"/><Relationship Id="rId47" Type="http://schemas.openxmlformats.org/officeDocument/2006/relationships/hyperlink" Target="https://login.consultant.ru/link/?req=doc&amp;base=RLAW021&amp;n=126929&amp;dst=100005" TargetMode="External"/><Relationship Id="rId89" Type="http://schemas.openxmlformats.org/officeDocument/2006/relationships/hyperlink" Target="https://login.consultant.ru/link/?req=doc&amp;base=RLAW021&amp;n=160253&amp;dst=100005" TargetMode="External"/><Relationship Id="rId112" Type="http://schemas.openxmlformats.org/officeDocument/2006/relationships/hyperlink" Target="https://login.consultant.ru/link/?req=doc&amp;base=RLAW021&amp;n=176827&amp;dst=100005" TargetMode="External"/><Relationship Id="rId154" Type="http://schemas.openxmlformats.org/officeDocument/2006/relationships/hyperlink" Target="https://login.consultant.ru/link/?req=doc&amp;base=RLAW021&amp;n=94936&amp;dst=100007" TargetMode="External"/><Relationship Id="rId361" Type="http://schemas.openxmlformats.org/officeDocument/2006/relationships/hyperlink" Target="https://login.consultant.ru/link/?req=doc&amp;base=RLAW021&amp;n=168479&amp;dst=100018" TargetMode="External"/><Relationship Id="rId557" Type="http://schemas.openxmlformats.org/officeDocument/2006/relationships/hyperlink" Target="https://login.consultant.ru/link/?req=doc&amp;base=RLAW021&amp;n=185009&amp;dst=100008" TargetMode="External"/><Relationship Id="rId599" Type="http://schemas.openxmlformats.org/officeDocument/2006/relationships/hyperlink" Target="https://login.consultant.ru/link/?req=doc&amp;base=RLAW021&amp;n=170632&amp;dst=100035" TargetMode="External"/><Relationship Id="rId196" Type="http://schemas.openxmlformats.org/officeDocument/2006/relationships/hyperlink" Target="https://login.consultant.ru/link/?req=doc&amp;base=RLAW021&amp;n=138658&amp;dst=100005" TargetMode="External"/><Relationship Id="rId417" Type="http://schemas.openxmlformats.org/officeDocument/2006/relationships/hyperlink" Target="https://login.consultant.ru/link/?req=doc&amp;base=RLAW021&amp;n=165713&amp;dst=100037" TargetMode="External"/><Relationship Id="rId459" Type="http://schemas.openxmlformats.org/officeDocument/2006/relationships/hyperlink" Target="https://login.consultant.ru/link/?req=doc&amp;base=RLAW021&amp;n=132716&amp;dst=100006" TargetMode="External"/><Relationship Id="rId16" Type="http://schemas.openxmlformats.org/officeDocument/2006/relationships/hyperlink" Target="https://login.consultant.ru/link/?req=doc&amp;base=RLAW021&amp;n=86463&amp;dst=100005" TargetMode="External"/><Relationship Id="rId221" Type="http://schemas.openxmlformats.org/officeDocument/2006/relationships/hyperlink" Target="https://login.consultant.ru/link/?req=doc&amp;base=RLAW021&amp;n=159755&amp;dst=100005" TargetMode="External"/><Relationship Id="rId263" Type="http://schemas.openxmlformats.org/officeDocument/2006/relationships/hyperlink" Target="https://login.consultant.ru/link/?req=doc&amp;base=RLAW021&amp;n=187300&amp;dst=100005" TargetMode="External"/><Relationship Id="rId319" Type="http://schemas.openxmlformats.org/officeDocument/2006/relationships/hyperlink" Target="https://login.consultant.ru/link/?req=doc&amp;base=RLAW021&amp;n=168479&amp;dst=100020" TargetMode="External"/><Relationship Id="rId470" Type="http://schemas.openxmlformats.org/officeDocument/2006/relationships/hyperlink" Target="https://login.consultant.ru/link/?req=doc&amp;base=RLAW021&amp;n=180088&amp;dst=100006" TargetMode="External"/><Relationship Id="rId526" Type="http://schemas.openxmlformats.org/officeDocument/2006/relationships/hyperlink" Target="https://login.consultant.ru/link/?req=doc&amp;base=RLAW021&amp;n=108460&amp;dst=100026" TargetMode="External"/><Relationship Id="rId58" Type="http://schemas.openxmlformats.org/officeDocument/2006/relationships/hyperlink" Target="https://login.consultant.ru/link/?req=doc&amp;base=RLAW021&amp;n=134258&amp;dst=100005" TargetMode="External"/><Relationship Id="rId123" Type="http://schemas.openxmlformats.org/officeDocument/2006/relationships/hyperlink" Target="https://login.consultant.ru/link/?req=doc&amp;base=RLAW021&amp;n=185008&amp;dst=100007" TargetMode="External"/><Relationship Id="rId330" Type="http://schemas.openxmlformats.org/officeDocument/2006/relationships/hyperlink" Target="https://login.consultant.ru/link/?req=doc&amp;base=RLAW021&amp;n=165713&amp;dst=100007" TargetMode="External"/><Relationship Id="rId568" Type="http://schemas.openxmlformats.org/officeDocument/2006/relationships/hyperlink" Target="https://login.consultant.ru/link/?req=doc&amp;base=RLAW021&amp;n=136025&amp;dst=100008" TargetMode="External"/><Relationship Id="rId165" Type="http://schemas.openxmlformats.org/officeDocument/2006/relationships/hyperlink" Target="https://login.consultant.ru/link/?req=doc&amp;base=RLAW021&amp;n=107680&amp;dst=100009" TargetMode="External"/><Relationship Id="rId372" Type="http://schemas.openxmlformats.org/officeDocument/2006/relationships/hyperlink" Target="https://login.consultant.ru/link/?req=doc&amp;base=LAW&amp;n=471026&amp;dst=2020" TargetMode="External"/><Relationship Id="rId428" Type="http://schemas.openxmlformats.org/officeDocument/2006/relationships/hyperlink" Target="https://login.consultant.ru/link/?req=doc&amp;base=RLAW021&amp;n=181054&amp;dst=100007" TargetMode="External"/><Relationship Id="rId232" Type="http://schemas.openxmlformats.org/officeDocument/2006/relationships/hyperlink" Target="https://login.consultant.ru/link/?req=doc&amp;base=RLAW021&amp;n=170632&amp;dst=100033" TargetMode="External"/><Relationship Id="rId274" Type="http://schemas.openxmlformats.org/officeDocument/2006/relationships/hyperlink" Target="https://login.consultant.ru/link/?req=doc&amp;base=RLAW021&amp;n=194377&amp;dst=100005" TargetMode="External"/><Relationship Id="rId481" Type="http://schemas.openxmlformats.org/officeDocument/2006/relationships/hyperlink" Target="https://login.consultant.ru/link/?req=doc&amp;base=RLAW021&amp;n=180088&amp;dst=100008" TargetMode="External"/><Relationship Id="rId27" Type="http://schemas.openxmlformats.org/officeDocument/2006/relationships/hyperlink" Target="https://login.consultant.ru/link/?req=doc&amp;base=RLAW021&amp;n=102995&amp;dst=100005" TargetMode="External"/><Relationship Id="rId48" Type="http://schemas.openxmlformats.org/officeDocument/2006/relationships/hyperlink" Target="https://login.consultant.ru/link/?req=doc&amp;base=RLAW021&amp;n=127119&amp;dst=100005" TargetMode="External"/><Relationship Id="rId69" Type="http://schemas.openxmlformats.org/officeDocument/2006/relationships/hyperlink" Target="https://login.consultant.ru/link/?req=doc&amp;base=RLAW021&amp;n=142061&amp;dst=100005" TargetMode="External"/><Relationship Id="rId113" Type="http://schemas.openxmlformats.org/officeDocument/2006/relationships/hyperlink" Target="https://login.consultant.ru/link/?req=doc&amp;base=RLAW021&amp;n=179443&amp;dst=100005" TargetMode="External"/><Relationship Id="rId134" Type="http://schemas.openxmlformats.org/officeDocument/2006/relationships/hyperlink" Target="https://login.consultant.ru/link/?req=doc&amp;base=RLAW021&amp;n=190876&amp;dst=100005" TargetMode="External"/><Relationship Id="rId320" Type="http://schemas.openxmlformats.org/officeDocument/2006/relationships/hyperlink" Target="https://login.consultant.ru/link/?req=doc&amp;base=RLAW021&amp;n=185042&amp;dst=100007" TargetMode="External"/><Relationship Id="rId537" Type="http://schemas.openxmlformats.org/officeDocument/2006/relationships/hyperlink" Target="https://login.consultant.ru/link/?req=doc&amp;base=RLAW021&amp;n=192440&amp;dst=100007" TargetMode="External"/><Relationship Id="rId558" Type="http://schemas.openxmlformats.org/officeDocument/2006/relationships/hyperlink" Target="https://login.consultant.ru/link/?req=doc&amp;base=RLAW021&amp;n=185009&amp;dst=100010" TargetMode="External"/><Relationship Id="rId579" Type="http://schemas.openxmlformats.org/officeDocument/2006/relationships/hyperlink" Target="https://login.consultant.ru/link/?req=doc&amp;base=RLAW021&amp;n=161853&amp;dst=100013" TargetMode="External"/><Relationship Id="rId80" Type="http://schemas.openxmlformats.org/officeDocument/2006/relationships/hyperlink" Target="https://login.consultant.ru/link/?req=doc&amp;base=RLAW021&amp;n=150526&amp;dst=100005" TargetMode="External"/><Relationship Id="rId155" Type="http://schemas.openxmlformats.org/officeDocument/2006/relationships/hyperlink" Target="https://login.consultant.ru/link/?req=doc&amp;base=RLAW021&amp;n=96483&amp;dst=100005" TargetMode="External"/><Relationship Id="rId176" Type="http://schemas.openxmlformats.org/officeDocument/2006/relationships/hyperlink" Target="https://login.consultant.ru/link/?req=doc&amp;base=RLAW021&amp;n=119910&amp;dst=100005" TargetMode="External"/><Relationship Id="rId197" Type="http://schemas.openxmlformats.org/officeDocument/2006/relationships/hyperlink" Target="https://login.consultant.ru/link/?req=doc&amp;base=RLAW021&amp;n=138764&amp;dst=100005" TargetMode="External"/><Relationship Id="rId341" Type="http://schemas.openxmlformats.org/officeDocument/2006/relationships/hyperlink" Target="https://login.consultant.ru/link/?req=doc&amp;base=RLAW021&amp;n=175754&amp;dst=100006" TargetMode="External"/><Relationship Id="rId362" Type="http://schemas.openxmlformats.org/officeDocument/2006/relationships/hyperlink" Target="https://login.consultant.ru/link/?req=doc&amp;base=LAW&amp;n=471088&amp;dst=100146" TargetMode="External"/><Relationship Id="rId383" Type="http://schemas.openxmlformats.org/officeDocument/2006/relationships/hyperlink" Target="https://login.consultant.ru/link/?req=doc&amp;base=RLAW021&amp;n=190875&amp;dst=100008" TargetMode="External"/><Relationship Id="rId418" Type="http://schemas.openxmlformats.org/officeDocument/2006/relationships/hyperlink" Target="https://login.consultant.ru/link/?req=doc&amp;base=RLAW021&amp;n=173423&amp;dst=100016" TargetMode="External"/><Relationship Id="rId439" Type="http://schemas.openxmlformats.org/officeDocument/2006/relationships/hyperlink" Target="https://login.consultant.ru/link/?req=doc&amp;base=STR&amp;n=25764" TargetMode="External"/><Relationship Id="rId590" Type="http://schemas.openxmlformats.org/officeDocument/2006/relationships/hyperlink" Target="https://login.consultant.ru/link/?req=doc&amp;base=RLAW021&amp;n=177451&amp;dst=100020" TargetMode="External"/><Relationship Id="rId604" Type="http://schemas.openxmlformats.org/officeDocument/2006/relationships/hyperlink" Target="https://login.consultant.ru/link/?req=doc&amp;base=RLAW021&amp;n=194377&amp;dst=100014" TargetMode="External"/><Relationship Id="rId201" Type="http://schemas.openxmlformats.org/officeDocument/2006/relationships/hyperlink" Target="https://login.consultant.ru/link/?req=doc&amp;base=RLAW021&amp;n=141905&amp;dst=100005" TargetMode="External"/><Relationship Id="rId222" Type="http://schemas.openxmlformats.org/officeDocument/2006/relationships/hyperlink" Target="https://login.consultant.ru/link/?req=doc&amp;base=RLAW021&amp;n=160253&amp;dst=100005" TargetMode="External"/><Relationship Id="rId243" Type="http://schemas.openxmlformats.org/officeDocument/2006/relationships/hyperlink" Target="https://login.consultant.ru/link/?req=doc&amp;base=RLAW021&amp;n=175984&amp;dst=100005" TargetMode="External"/><Relationship Id="rId264" Type="http://schemas.openxmlformats.org/officeDocument/2006/relationships/hyperlink" Target="https://login.consultant.ru/link/?req=doc&amp;base=RLAW021&amp;n=188430&amp;dst=100005" TargetMode="External"/><Relationship Id="rId285" Type="http://schemas.openxmlformats.org/officeDocument/2006/relationships/hyperlink" Target="https://login.consultant.ru/link/?req=doc&amp;base=RLAW021&amp;n=168479&amp;dst=100020" TargetMode="External"/><Relationship Id="rId450" Type="http://schemas.openxmlformats.org/officeDocument/2006/relationships/hyperlink" Target="https://login.consultant.ru/link/?req=doc&amp;base=RLAW021&amp;n=185009&amp;dst=100006" TargetMode="External"/><Relationship Id="rId471" Type="http://schemas.openxmlformats.org/officeDocument/2006/relationships/hyperlink" Target="https://login.consultant.ru/link/?req=doc&amp;base=RLAW021&amp;n=165713&amp;dst=100056" TargetMode="External"/><Relationship Id="rId506" Type="http://schemas.openxmlformats.org/officeDocument/2006/relationships/hyperlink" Target="https://login.consultant.ru/link/?req=doc&amp;base=RLAW021&amp;n=168479&amp;dst=100022" TargetMode="External"/><Relationship Id="rId17" Type="http://schemas.openxmlformats.org/officeDocument/2006/relationships/hyperlink" Target="https://login.consultant.ru/link/?req=doc&amp;base=RLAW021&amp;n=89314&amp;dst=100008" TargetMode="External"/><Relationship Id="rId38" Type="http://schemas.openxmlformats.org/officeDocument/2006/relationships/hyperlink" Target="https://login.consultant.ru/link/?req=doc&amp;base=RLAW021&amp;n=113742&amp;dst=100005" TargetMode="External"/><Relationship Id="rId59" Type="http://schemas.openxmlformats.org/officeDocument/2006/relationships/hyperlink" Target="https://login.consultant.ru/link/?req=doc&amp;base=RLAW021&amp;n=136025&amp;dst=100005" TargetMode="External"/><Relationship Id="rId103" Type="http://schemas.openxmlformats.org/officeDocument/2006/relationships/hyperlink" Target="https://login.consultant.ru/link/?req=doc&amp;base=RLAW021&amp;n=171997&amp;dst=100005" TargetMode="External"/><Relationship Id="rId124" Type="http://schemas.openxmlformats.org/officeDocument/2006/relationships/hyperlink" Target="https://login.consultant.ru/link/?req=doc&amp;base=RLAW021&amp;n=185042&amp;dst=100005" TargetMode="External"/><Relationship Id="rId310" Type="http://schemas.openxmlformats.org/officeDocument/2006/relationships/hyperlink" Target="https://login.consultant.ru/link/?req=doc&amp;base=RLAW021&amp;n=159755&amp;dst=100007" TargetMode="External"/><Relationship Id="rId492" Type="http://schemas.openxmlformats.org/officeDocument/2006/relationships/hyperlink" Target="https://login.consultant.ru/link/?req=doc&amp;base=RLAW021&amp;n=161853&amp;dst=100007" TargetMode="External"/><Relationship Id="rId527" Type="http://schemas.openxmlformats.org/officeDocument/2006/relationships/hyperlink" Target="https://login.consultant.ru/link/?req=doc&amp;base=RLAW021&amp;n=192440&amp;dst=100007" TargetMode="External"/><Relationship Id="rId548" Type="http://schemas.openxmlformats.org/officeDocument/2006/relationships/hyperlink" Target="https://login.consultant.ru/link/?req=doc&amp;base=RLAW021&amp;n=196356&amp;dst=100006" TargetMode="External"/><Relationship Id="rId569" Type="http://schemas.openxmlformats.org/officeDocument/2006/relationships/hyperlink" Target="https://login.consultant.ru/link/?req=doc&amp;base=RLAW021&amp;n=185009&amp;dst=100012" TargetMode="External"/><Relationship Id="rId70" Type="http://schemas.openxmlformats.org/officeDocument/2006/relationships/hyperlink" Target="https://login.consultant.ru/link/?req=doc&amp;base=RLAW021&amp;n=143921&amp;dst=100005" TargetMode="External"/><Relationship Id="rId91" Type="http://schemas.openxmlformats.org/officeDocument/2006/relationships/hyperlink" Target="https://login.consultant.ru/link/?req=doc&amp;base=RLAW021&amp;n=163117&amp;dst=100005" TargetMode="External"/><Relationship Id="rId145" Type="http://schemas.openxmlformats.org/officeDocument/2006/relationships/hyperlink" Target="https://login.consultant.ru/link/?req=doc&amp;base=RLAW021&amp;n=71746&amp;dst=100005" TargetMode="External"/><Relationship Id="rId166" Type="http://schemas.openxmlformats.org/officeDocument/2006/relationships/hyperlink" Target="https://login.consultant.ru/link/?req=doc&amp;base=RLAW021&amp;n=108416&amp;dst=100005" TargetMode="External"/><Relationship Id="rId187" Type="http://schemas.openxmlformats.org/officeDocument/2006/relationships/hyperlink" Target="https://login.consultant.ru/link/?req=doc&amp;base=RLAW021&amp;n=132716&amp;dst=100005" TargetMode="External"/><Relationship Id="rId331" Type="http://schemas.openxmlformats.org/officeDocument/2006/relationships/hyperlink" Target="https://login.consultant.ru/link/?req=doc&amp;base=RLAW021&amp;n=161853&amp;dst=100011" TargetMode="External"/><Relationship Id="rId352" Type="http://schemas.openxmlformats.org/officeDocument/2006/relationships/hyperlink" Target="https://login.consultant.ru/link/?req=doc&amp;base=RLAW021&amp;n=132702&amp;dst=100007" TargetMode="External"/><Relationship Id="rId373" Type="http://schemas.openxmlformats.org/officeDocument/2006/relationships/hyperlink" Target="https://login.consultant.ru/link/?req=doc&amp;base=RLAW021&amp;n=170544&amp;dst=100009" TargetMode="External"/><Relationship Id="rId394" Type="http://schemas.openxmlformats.org/officeDocument/2006/relationships/hyperlink" Target="https://login.consultant.ru/link/?req=doc&amp;base=LAW&amp;n=492074&amp;dst=1074" TargetMode="External"/><Relationship Id="rId408" Type="http://schemas.openxmlformats.org/officeDocument/2006/relationships/hyperlink" Target="https://login.consultant.ru/link/?req=doc&amp;base=RLAW021&amp;n=177451&amp;dst=100013" TargetMode="External"/><Relationship Id="rId429" Type="http://schemas.openxmlformats.org/officeDocument/2006/relationships/hyperlink" Target="https://login.consultant.ru/link/?req=doc&amp;base=RLAW021&amp;n=165713&amp;dst=100044" TargetMode="External"/><Relationship Id="rId580" Type="http://schemas.openxmlformats.org/officeDocument/2006/relationships/hyperlink" Target="https://login.consultant.ru/link/?req=doc&amp;base=RLAW021&amp;n=161853&amp;dst=10001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21&amp;n=150175&amp;dst=100005" TargetMode="External"/><Relationship Id="rId233" Type="http://schemas.openxmlformats.org/officeDocument/2006/relationships/hyperlink" Target="https://login.consultant.ru/link/?req=doc&amp;base=RLAW021&amp;n=171984&amp;dst=100005" TargetMode="External"/><Relationship Id="rId254" Type="http://schemas.openxmlformats.org/officeDocument/2006/relationships/hyperlink" Target="https://login.consultant.ru/link/?req=doc&amp;base=RLAW021&amp;n=183540&amp;dst=100005" TargetMode="External"/><Relationship Id="rId440" Type="http://schemas.openxmlformats.org/officeDocument/2006/relationships/hyperlink" Target="https://login.consultant.ru/link/?req=doc&amp;base=RLAW021&amp;n=177451&amp;dst=100017" TargetMode="External"/><Relationship Id="rId28" Type="http://schemas.openxmlformats.org/officeDocument/2006/relationships/hyperlink" Target="https://login.consultant.ru/link/?req=doc&amp;base=RLAW021&amp;n=114474&amp;dst=100011" TargetMode="External"/><Relationship Id="rId49" Type="http://schemas.openxmlformats.org/officeDocument/2006/relationships/hyperlink" Target="https://login.consultant.ru/link/?req=doc&amp;base=RLAW021&amp;n=128613&amp;dst=100005" TargetMode="External"/><Relationship Id="rId114" Type="http://schemas.openxmlformats.org/officeDocument/2006/relationships/hyperlink" Target="https://login.consultant.ru/link/?req=doc&amp;base=RLAW021&amp;n=180088&amp;dst=100005" TargetMode="External"/><Relationship Id="rId275" Type="http://schemas.openxmlformats.org/officeDocument/2006/relationships/hyperlink" Target="https://login.consultant.ru/link/?req=doc&amp;base=RLAW021&amp;n=196356&amp;dst=100005" TargetMode="External"/><Relationship Id="rId296" Type="http://schemas.openxmlformats.org/officeDocument/2006/relationships/hyperlink" Target="https://login.consultant.ru/link/?req=doc&amp;base=RLAW021&amp;n=140289&amp;dst=100006" TargetMode="External"/><Relationship Id="rId300" Type="http://schemas.openxmlformats.org/officeDocument/2006/relationships/hyperlink" Target="https://login.consultant.ru/link/?req=doc&amp;base=RLAW021&amp;n=175984&amp;dst=100008" TargetMode="External"/><Relationship Id="rId461" Type="http://schemas.openxmlformats.org/officeDocument/2006/relationships/hyperlink" Target="https://login.consultant.ru/link/?req=doc&amp;base=RLAW021&amp;n=114474&amp;dst=100025" TargetMode="External"/><Relationship Id="rId482" Type="http://schemas.openxmlformats.org/officeDocument/2006/relationships/hyperlink" Target="https://login.consultant.ru/link/?req=doc&amp;base=RLAW021&amp;n=165713&amp;dst=100059" TargetMode="External"/><Relationship Id="rId517" Type="http://schemas.openxmlformats.org/officeDocument/2006/relationships/hyperlink" Target="https://login.consultant.ru/link/?req=doc&amp;base=RLAW021&amp;n=115792&amp;dst=100010" TargetMode="External"/><Relationship Id="rId538" Type="http://schemas.openxmlformats.org/officeDocument/2006/relationships/hyperlink" Target="https://login.consultant.ru/link/?req=doc&amp;base=RLAW021&amp;n=192440&amp;dst=100007" TargetMode="External"/><Relationship Id="rId559" Type="http://schemas.openxmlformats.org/officeDocument/2006/relationships/hyperlink" Target="https://login.consultant.ru/link/?req=doc&amp;base=RLAW021&amp;n=109027&amp;dst=100011" TargetMode="External"/><Relationship Id="rId60" Type="http://schemas.openxmlformats.org/officeDocument/2006/relationships/hyperlink" Target="https://login.consultant.ru/link/?req=doc&amp;base=RLAW021&amp;n=136027&amp;dst=100005" TargetMode="External"/><Relationship Id="rId81" Type="http://schemas.openxmlformats.org/officeDocument/2006/relationships/hyperlink" Target="https://login.consultant.ru/link/?req=doc&amp;base=RLAW021&amp;n=151121&amp;dst=100005" TargetMode="External"/><Relationship Id="rId135" Type="http://schemas.openxmlformats.org/officeDocument/2006/relationships/hyperlink" Target="https://login.consultant.ru/link/?req=doc&amp;base=RLAW021&amp;n=190875&amp;dst=100005" TargetMode="External"/><Relationship Id="rId156" Type="http://schemas.openxmlformats.org/officeDocument/2006/relationships/hyperlink" Target="https://login.consultant.ru/link/?req=doc&amp;base=RLAW021&amp;n=114486&amp;dst=100015" TargetMode="External"/><Relationship Id="rId177" Type="http://schemas.openxmlformats.org/officeDocument/2006/relationships/hyperlink" Target="https://login.consultant.ru/link/?req=doc&amp;base=RLAW021&amp;n=121140&amp;dst=100005" TargetMode="External"/><Relationship Id="rId198" Type="http://schemas.openxmlformats.org/officeDocument/2006/relationships/hyperlink" Target="https://login.consultant.ru/link/?req=doc&amp;base=RLAW021&amp;n=140289&amp;dst=100005" TargetMode="External"/><Relationship Id="rId321" Type="http://schemas.openxmlformats.org/officeDocument/2006/relationships/hyperlink" Target="https://login.consultant.ru/link/?req=doc&amp;base=RLAW021&amp;n=188430&amp;dst=100006" TargetMode="External"/><Relationship Id="rId342" Type="http://schemas.openxmlformats.org/officeDocument/2006/relationships/hyperlink" Target="https://login.consultant.ru/link/?req=doc&amp;base=RLAW021&amp;n=94936&amp;dst=100013" TargetMode="External"/><Relationship Id="rId363" Type="http://schemas.openxmlformats.org/officeDocument/2006/relationships/hyperlink" Target="https://login.consultant.ru/link/?req=doc&amp;base=RLAW021&amp;n=171984&amp;dst=100006" TargetMode="External"/><Relationship Id="rId384" Type="http://schemas.openxmlformats.org/officeDocument/2006/relationships/hyperlink" Target="https://login.consultant.ru/link/?req=doc&amp;base=RLAW021&amp;n=190875&amp;dst=100009" TargetMode="External"/><Relationship Id="rId419" Type="http://schemas.openxmlformats.org/officeDocument/2006/relationships/hyperlink" Target="https://login.consultant.ru/link/?req=doc&amp;base=RLAW021&amp;n=180086&amp;dst=100007" TargetMode="External"/><Relationship Id="rId570" Type="http://schemas.openxmlformats.org/officeDocument/2006/relationships/hyperlink" Target="https://login.consultant.ru/link/?req=doc&amp;base=RLAW021&amp;n=197323&amp;dst=100019" TargetMode="External"/><Relationship Id="rId591" Type="http://schemas.openxmlformats.org/officeDocument/2006/relationships/hyperlink" Target="https://login.consultant.ru/link/?req=doc&amp;base=RLAW021&amp;n=175754&amp;dst=100008" TargetMode="External"/><Relationship Id="rId605" Type="http://schemas.openxmlformats.org/officeDocument/2006/relationships/hyperlink" Target="https://login.consultant.ru/link/?req=doc&amp;base=RLAW021&amp;n=170632&amp;dst=100035" TargetMode="External"/><Relationship Id="rId202" Type="http://schemas.openxmlformats.org/officeDocument/2006/relationships/hyperlink" Target="https://login.consultant.ru/link/?req=doc&amp;base=RLAW021&amp;n=142061&amp;dst=100005" TargetMode="External"/><Relationship Id="rId223" Type="http://schemas.openxmlformats.org/officeDocument/2006/relationships/hyperlink" Target="https://login.consultant.ru/link/?req=doc&amp;base=RLAW021&amp;n=161853&amp;dst=100005" TargetMode="External"/><Relationship Id="rId244" Type="http://schemas.openxmlformats.org/officeDocument/2006/relationships/hyperlink" Target="https://login.consultant.ru/link/?req=doc&amp;base=RLAW021&amp;n=176358&amp;dst=100005" TargetMode="External"/><Relationship Id="rId430" Type="http://schemas.openxmlformats.org/officeDocument/2006/relationships/hyperlink" Target="https://login.consultant.ru/link/?req=doc&amp;base=RLAW021&amp;n=165713&amp;dst=100045" TargetMode="External"/><Relationship Id="rId18" Type="http://schemas.openxmlformats.org/officeDocument/2006/relationships/hyperlink" Target="https://login.consultant.ru/link/?req=doc&amp;base=RLAW021&amp;n=108463&amp;dst=100018" TargetMode="External"/><Relationship Id="rId39" Type="http://schemas.openxmlformats.org/officeDocument/2006/relationships/hyperlink" Target="https://login.consultant.ru/link/?req=doc&amp;base=RLAW021&amp;n=169416&amp;dst=100005" TargetMode="External"/><Relationship Id="rId265" Type="http://schemas.openxmlformats.org/officeDocument/2006/relationships/hyperlink" Target="https://login.consultant.ru/link/?req=doc&amp;base=RLAW021&amp;n=188609&amp;dst=100005" TargetMode="External"/><Relationship Id="rId286" Type="http://schemas.openxmlformats.org/officeDocument/2006/relationships/hyperlink" Target="https://login.consultant.ru/link/?req=doc&amp;base=RLAW021&amp;n=192440&amp;dst=100006" TargetMode="External"/><Relationship Id="rId451" Type="http://schemas.openxmlformats.org/officeDocument/2006/relationships/hyperlink" Target="https://login.consultant.ru/link/?req=doc&amp;base=RLAW021&amp;n=185042&amp;dst=100009" TargetMode="External"/><Relationship Id="rId472" Type="http://schemas.openxmlformats.org/officeDocument/2006/relationships/hyperlink" Target="https://login.consultant.ru/link/?req=doc&amp;base=RLAW021&amp;n=180088&amp;dst=100006" TargetMode="External"/><Relationship Id="rId493" Type="http://schemas.openxmlformats.org/officeDocument/2006/relationships/hyperlink" Target="https://login.consultant.ru/link/?req=doc&amp;base=RLAW021&amp;n=180088&amp;dst=100011" TargetMode="External"/><Relationship Id="rId507" Type="http://schemas.openxmlformats.org/officeDocument/2006/relationships/hyperlink" Target="https://login.consultant.ru/link/?req=doc&amp;base=RLAW021&amp;n=163117&amp;dst=100009" TargetMode="External"/><Relationship Id="rId528" Type="http://schemas.openxmlformats.org/officeDocument/2006/relationships/hyperlink" Target="https://login.consultant.ru/link/?req=doc&amp;base=RLAW021&amp;n=192440&amp;dst=100007" TargetMode="External"/><Relationship Id="rId549" Type="http://schemas.openxmlformats.org/officeDocument/2006/relationships/hyperlink" Target="https://login.consultant.ru/link/?req=doc&amp;base=RLAW021&amp;n=197323&amp;dst=100015" TargetMode="External"/><Relationship Id="rId50" Type="http://schemas.openxmlformats.org/officeDocument/2006/relationships/hyperlink" Target="https://login.consultant.ru/link/?req=doc&amp;base=RLAW021&amp;n=129868&amp;dst=100005" TargetMode="External"/><Relationship Id="rId104" Type="http://schemas.openxmlformats.org/officeDocument/2006/relationships/hyperlink" Target="https://login.consultant.ru/link/?req=doc&amp;base=RLAW021&amp;n=172579&amp;dst=100005" TargetMode="External"/><Relationship Id="rId125" Type="http://schemas.openxmlformats.org/officeDocument/2006/relationships/hyperlink" Target="https://login.consultant.ru/link/?req=doc&amp;base=RLAW021&amp;n=185248&amp;dst=100005" TargetMode="External"/><Relationship Id="rId146" Type="http://schemas.openxmlformats.org/officeDocument/2006/relationships/hyperlink" Target="https://login.consultant.ru/link/?req=doc&amp;base=RLAW021&amp;n=180184" TargetMode="External"/><Relationship Id="rId167" Type="http://schemas.openxmlformats.org/officeDocument/2006/relationships/hyperlink" Target="https://login.consultant.ru/link/?req=doc&amp;base=RLAW021&amp;n=109027&amp;dst=100005" TargetMode="External"/><Relationship Id="rId188" Type="http://schemas.openxmlformats.org/officeDocument/2006/relationships/hyperlink" Target="https://login.consultant.ru/link/?req=doc&amp;base=RLAW021&amp;n=133910&amp;dst=100005" TargetMode="External"/><Relationship Id="rId311" Type="http://schemas.openxmlformats.org/officeDocument/2006/relationships/hyperlink" Target="https://login.consultant.ru/link/?req=doc&amp;base=RLAW021&amp;n=136027&amp;dst=100006" TargetMode="External"/><Relationship Id="rId332" Type="http://schemas.openxmlformats.org/officeDocument/2006/relationships/hyperlink" Target="https://login.consultant.ru/link/?req=doc&amp;base=RLAW021&amp;n=158545&amp;dst=100007" TargetMode="External"/><Relationship Id="rId353" Type="http://schemas.openxmlformats.org/officeDocument/2006/relationships/hyperlink" Target="https://login.consultant.ru/link/?req=doc&amp;base=RLAW021&amp;n=150175&amp;dst=100010" TargetMode="External"/><Relationship Id="rId374" Type="http://schemas.openxmlformats.org/officeDocument/2006/relationships/hyperlink" Target="https://login.consultant.ru/link/?req=doc&amp;base=RLAW021&amp;n=170544&amp;dst=100010" TargetMode="External"/><Relationship Id="rId395" Type="http://schemas.openxmlformats.org/officeDocument/2006/relationships/hyperlink" Target="https://login.consultant.ru/link/?req=doc&amp;base=LAW&amp;n=492074&amp;dst=1734" TargetMode="External"/><Relationship Id="rId409" Type="http://schemas.openxmlformats.org/officeDocument/2006/relationships/hyperlink" Target="https://login.consultant.ru/link/?req=doc&amp;base=RLAW021&amp;n=187280&amp;dst=100006" TargetMode="External"/><Relationship Id="rId560" Type="http://schemas.openxmlformats.org/officeDocument/2006/relationships/hyperlink" Target="https://login.consultant.ru/link/?req=doc&amp;base=RLAW021&amp;n=132702&amp;dst=100009" TargetMode="External"/><Relationship Id="rId581" Type="http://schemas.openxmlformats.org/officeDocument/2006/relationships/hyperlink" Target="https://login.consultant.ru/link/?req=doc&amp;base=RLAW021&amp;n=161853&amp;dst=100016" TargetMode="External"/><Relationship Id="rId71" Type="http://schemas.openxmlformats.org/officeDocument/2006/relationships/hyperlink" Target="https://login.consultant.ru/link/?req=doc&amp;base=RLAW021&amp;n=144632&amp;dst=100005" TargetMode="External"/><Relationship Id="rId92" Type="http://schemas.openxmlformats.org/officeDocument/2006/relationships/hyperlink" Target="https://login.consultant.ru/link/?req=doc&amp;base=RLAW021&amp;n=163038&amp;dst=100005" TargetMode="External"/><Relationship Id="rId213" Type="http://schemas.openxmlformats.org/officeDocument/2006/relationships/hyperlink" Target="https://login.consultant.ru/link/?req=doc&amp;base=RLAW021&amp;n=150526&amp;dst=100005" TargetMode="External"/><Relationship Id="rId234" Type="http://schemas.openxmlformats.org/officeDocument/2006/relationships/hyperlink" Target="https://login.consultant.ru/link/?req=doc&amp;base=RLAW021&amp;n=171991&amp;dst=100005" TargetMode="External"/><Relationship Id="rId420" Type="http://schemas.openxmlformats.org/officeDocument/2006/relationships/hyperlink" Target="https://login.consultant.ru/link/?req=doc&amp;base=RLAW021&amp;n=128613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1&amp;n=105618&amp;dst=100005" TargetMode="External"/><Relationship Id="rId255" Type="http://schemas.openxmlformats.org/officeDocument/2006/relationships/hyperlink" Target="https://login.consultant.ru/link/?req=doc&amp;base=RLAW021&amp;n=185009&amp;dst=100005" TargetMode="External"/><Relationship Id="rId276" Type="http://schemas.openxmlformats.org/officeDocument/2006/relationships/hyperlink" Target="https://login.consultant.ru/link/?req=doc&amp;base=RLAW021&amp;n=196471&amp;dst=100005" TargetMode="External"/><Relationship Id="rId297" Type="http://schemas.openxmlformats.org/officeDocument/2006/relationships/hyperlink" Target="https://login.consultant.ru/link/?req=doc&amp;base=RLAW021&amp;n=192965" TargetMode="External"/><Relationship Id="rId441" Type="http://schemas.openxmlformats.org/officeDocument/2006/relationships/hyperlink" Target="https://login.consultant.ru/link/?req=doc&amp;base=RLAW021&amp;n=179443&amp;dst=100008" TargetMode="External"/><Relationship Id="rId462" Type="http://schemas.openxmlformats.org/officeDocument/2006/relationships/hyperlink" Target="https://login.consultant.ru/link/?req=doc&amp;base=RLAW021&amp;n=171998&amp;dst=100009" TargetMode="External"/><Relationship Id="rId483" Type="http://schemas.openxmlformats.org/officeDocument/2006/relationships/hyperlink" Target="https://login.consultant.ru/link/?req=doc&amp;base=RLAW021&amp;n=165713&amp;dst=100060" TargetMode="External"/><Relationship Id="rId518" Type="http://schemas.openxmlformats.org/officeDocument/2006/relationships/hyperlink" Target="https://login.consultant.ru/link/?req=doc&amp;base=RLAW021&amp;n=192440&amp;dst=100007" TargetMode="External"/><Relationship Id="rId539" Type="http://schemas.openxmlformats.org/officeDocument/2006/relationships/hyperlink" Target="https://login.consultant.ru/link/?req=doc&amp;base=RLAW021&amp;n=127119&amp;dst=100007" TargetMode="External"/><Relationship Id="rId40" Type="http://schemas.openxmlformats.org/officeDocument/2006/relationships/hyperlink" Target="https://login.consultant.ru/link/?req=doc&amp;base=RLAW021&amp;n=114862&amp;dst=100005" TargetMode="External"/><Relationship Id="rId115" Type="http://schemas.openxmlformats.org/officeDocument/2006/relationships/hyperlink" Target="https://login.consultant.ru/link/?req=doc&amp;base=RLAW021&amp;n=180086&amp;dst=100005" TargetMode="External"/><Relationship Id="rId136" Type="http://schemas.openxmlformats.org/officeDocument/2006/relationships/hyperlink" Target="https://login.consultant.ru/link/?req=doc&amp;base=RLAW021&amp;n=190874&amp;dst=100005" TargetMode="External"/><Relationship Id="rId157" Type="http://schemas.openxmlformats.org/officeDocument/2006/relationships/hyperlink" Target="https://login.consultant.ru/link/?req=doc&amp;base=RLAW021&amp;n=163615&amp;dst=100016" TargetMode="External"/><Relationship Id="rId178" Type="http://schemas.openxmlformats.org/officeDocument/2006/relationships/hyperlink" Target="https://login.consultant.ru/link/?req=doc&amp;base=RLAW021&amp;n=122541&amp;dst=100005" TargetMode="External"/><Relationship Id="rId301" Type="http://schemas.openxmlformats.org/officeDocument/2006/relationships/hyperlink" Target="https://login.consultant.ru/link/?req=doc&amp;base=RLAW021&amp;n=129868&amp;dst=100007" TargetMode="External"/><Relationship Id="rId322" Type="http://schemas.openxmlformats.org/officeDocument/2006/relationships/hyperlink" Target="https://login.consultant.ru/link/?req=doc&amp;base=RLAW021&amp;n=185769&amp;dst=100007" TargetMode="External"/><Relationship Id="rId343" Type="http://schemas.openxmlformats.org/officeDocument/2006/relationships/hyperlink" Target="https://login.consultant.ru/link/?req=doc&amp;base=RLAW021&amp;n=113742&amp;dst=100009" TargetMode="External"/><Relationship Id="rId364" Type="http://schemas.openxmlformats.org/officeDocument/2006/relationships/hyperlink" Target="https://login.consultant.ru/link/?req=doc&amp;base=LAW&amp;n=471026&amp;dst=1435" TargetMode="External"/><Relationship Id="rId550" Type="http://schemas.openxmlformats.org/officeDocument/2006/relationships/hyperlink" Target="https://login.consultant.ru/link/?req=doc&amp;base=RLAW021&amp;n=197323&amp;dst=100017" TargetMode="External"/><Relationship Id="rId61" Type="http://schemas.openxmlformats.org/officeDocument/2006/relationships/hyperlink" Target="https://login.consultant.ru/link/?req=doc&amp;base=RLAW021&amp;n=137872&amp;dst=100005" TargetMode="External"/><Relationship Id="rId82" Type="http://schemas.openxmlformats.org/officeDocument/2006/relationships/hyperlink" Target="https://login.consultant.ru/link/?req=doc&amp;base=RLAW021&amp;n=151883&amp;dst=100005" TargetMode="External"/><Relationship Id="rId199" Type="http://schemas.openxmlformats.org/officeDocument/2006/relationships/hyperlink" Target="https://login.consultant.ru/link/?req=doc&amp;base=RLAW021&amp;n=140608&amp;dst=100005" TargetMode="External"/><Relationship Id="rId203" Type="http://schemas.openxmlformats.org/officeDocument/2006/relationships/hyperlink" Target="https://login.consultant.ru/link/?req=doc&amp;base=RLAW021&amp;n=143921&amp;dst=100005" TargetMode="External"/><Relationship Id="rId385" Type="http://schemas.openxmlformats.org/officeDocument/2006/relationships/hyperlink" Target="https://login.consultant.ru/link/?req=doc&amp;base=RLAW021&amp;n=165713&amp;dst=100018" TargetMode="External"/><Relationship Id="rId571" Type="http://schemas.openxmlformats.org/officeDocument/2006/relationships/hyperlink" Target="https://login.consultant.ru/link/?req=doc&amp;base=RLAW021&amp;n=197323&amp;dst=100021" TargetMode="External"/><Relationship Id="rId592" Type="http://schemas.openxmlformats.org/officeDocument/2006/relationships/hyperlink" Target="https://login.consultant.ru/link/?req=doc&amp;base=RLAW021&amp;n=194377&amp;dst=100014" TargetMode="External"/><Relationship Id="rId606" Type="http://schemas.openxmlformats.org/officeDocument/2006/relationships/hyperlink" Target="https://login.consultant.ru/link/?req=doc&amp;base=RLAW021&amp;n=101189&amp;dst=100006" TargetMode="External"/><Relationship Id="rId19" Type="http://schemas.openxmlformats.org/officeDocument/2006/relationships/hyperlink" Target="https://login.consultant.ru/link/?req=doc&amp;base=RLAW021&amp;n=108153&amp;dst=100009" TargetMode="External"/><Relationship Id="rId224" Type="http://schemas.openxmlformats.org/officeDocument/2006/relationships/hyperlink" Target="https://login.consultant.ru/link/?req=doc&amp;base=RLAW021&amp;n=163117&amp;dst=100005" TargetMode="External"/><Relationship Id="rId245" Type="http://schemas.openxmlformats.org/officeDocument/2006/relationships/hyperlink" Target="https://login.consultant.ru/link/?req=doc&amp;base=RLAW021&amp;n=176827&amp;dst=100005" TargetMode="External"/><Relationship Id="rId266" Type="http://schemas.openxmlformats.org/officeDocument/2006/relationships/hyperlink" Target="https://login.consultant.ru/link/?req=doc&amp;base=RLAW021&amp;n=190877&amp;dst=100005" TargetMode="External"/><Relationship Id="rId287" Type="http://schemas.openxmlformats.org/officeDocument/2006/relationships/hyperlink" Target="https://login.consultant.ru/link/?req=doc&amp;base=RLAW021&amp;n=144632&amp;dst=100010" TargetMode="External"/><Relationship Id="rId410" Type="http://schemas.openxmlformats.org/officeDocument/2006/relationships/hyperlink" Target="https://login.consultant.ru/link/?req=doc&amp;base=RLAW021&amp;n=181862&amp;dst=100008" TargetMode="External"/><Relationship Id="rId431" Type="http://schemas.openxmlformats.org/officeDocument/2006/relationships/hyperlink" Target="https://login.consultant.ru/link/?req=doc&amp;base=RLAW021&amp;n=165713&amp;dst=100046" TargetMode="External"/><Relationship Id="rId452" Type="http://schemas.openxmlformats.org/officeDocument/2006/relationships/hyperlink" Target="https://login.consultant.ru/link/?req=doc&amp;base=RLAW021&amp;n=192602&amp;dst=100006" TargetMode="External"/><Relationship Id="rId473" Type="http://schemas.openxmlformats.org/officeDocument/2006/relationships/hyperlink" Target="https://login.consultant.ru/link/?req=doc&amp;base=RLAW021&amp;n=165713&amp;dst=100057" TargetMode="External"/><Relationship Id="rId494" Type="http://schemas.openxmlformats.org/officeDocument/2006/relationships/hyperlink" Target="https://login.consultant.ru/link/?req=doc&amp;base=RLAW021&amp;n=93983&amp;dst=100019" TargetMode="External"/><Relationship Id="rId508" Type="http://schemas.openxmlformats.org/officeDocument/2006/relationships/hyperlink" Target="https://login.consultant.ru/link/?req=doc&amp;base=RLAW021&amp;n=168479&amp;dst=100022" TargetMode="External"/><Relationship Id="rId529" Type="http://schemas.openxmlformats.org/officeDocument/2006/relationships/hyperlink" Target="https://login.consultant.ru/link/?req=doc&amp;base=RLAW021&amp;n=192440&amp;dst=100007" TargetMode="External"/><Relationship Id="rId30" Type="http://schemas.openxmlformats.org/officeDocument/2006/relationships/hyperlink" Target="https://login.consultant.ru/link/?req=doc&amp;base=RLAW021&amp;n=106286&amp;dst=100005" TargetMode="External"/><Relationship Id="rId105" Type="http://schemas.openxmlformats.org/officeDocument/2006/relationships/hyperlink" Target="https://login.consultant.ru/link/?req=doc&amp;base=RLAW021&amp;n=173423&amp;dst=100011" TargetMode="External"/><Relationship Id="rId126" Type="http://schemas.openxmlformats.org/officeDocument/2006/relationships/hyperlink" Target="https://login.consultant.ru/link/?req=doc&amp;base=RLAW021&amp;n=185678&amp;dst=100005" TargetMode="External"/><Relationship Id="rId147" Type="http://schemas.openxmlformats.org/officeDocument/2006/relationships/hyperlink" Target="https://login.consultant.ru/link/?req=doc&amp;base=RLAW021&amp;n=181101&amp;dst=100008" TargetMode="External"/><Relationship Id="rId168" Type="http://schemas.openxmlformats.org/officeDocument/2006/relationships/hyperlink" Target="https://login.consultant.ru/link/?req=doc&amp;base=RLAW021&amp;n=109470&amp;dst=100005" TargetMode="External"/><Relationship Id="rId312" Type="http://schemas.openxmlformats.org/officeDocument/2006/relationships/hyperlink" Target="https://login.consultant.ru/link/?req=doc&amp;base=RLAW021&amp;n=173423&amp;dst=100014" TargetMode="External"/><Relationship Id="rId333" Type="http://schemas.openxmlformats.org/officeDocument/2006/relationships/hyperlink" Target="https://login.consultant.ru/link/?req=doc&amp;base=RLAW021&amp;n=177451&amp;dst=100007" TargetMode="External"/><Relationship Id="rId354" Type="http://schemas.openxmlformats.org/officeDocument/2006/relationships/hyperlink" Target="https://login.consultant.ru/link/?req=doc&amp;base=RLAW021&amp;n=171991&amp;dst=100007" TargetMode="External"/><Relationship Id="rId540" Type="http://schemas.openxmlformats.org/officeDocument/2006/relationships/hyperlink" Target="https://login.consultant.ru/link/?req=doc&amp;base=RLAW021&amp;n=165713&amp;dst=100066" TargetMode="External"/><Relationship Id="rId51" Type="http://schemas.openxmlformats.org/officeDocument/2006/relationships/hyperlink" Target="https://login.consultant.ru/link/?req=doc&amp;base=RLAW021&amp;n=131194&amp;dst=100005" TargetMode="External"/><Relationship Id="rId72" Type="http://schemas.openxmlformats.org/officeDocument/2006/relationships/hyperlink" Target="https://login.consultant.ru/link/?req=doc&amp;base=RLAW021&amp;n=145033&amp;dst=100005" TargetMode="External"/><Relationship Id="rId93" Type="http://schemas.openxmlformats.org/officeDocument/2006/relationships/hyperlink" Target="https://login.consultant.ru/link/?req=doc&amp;base=RLAW021&amp;n=165713&amp;dst=100005" TargetMode="External"/><Relationship Id="rId189" Type="http://schemas.openxmlformats.org/officeDocument/2006/relationships/hyperlink" Target="https://login.consultant.ru/link/?req=doc&amp;base=RLAW021&amp;n=134000&amp;dst=100005" TargetMode="External"/><Relationship Id="rId375" Type="http://schemas.openxmlformats.org/officeDocument/2006/relationships/hyperlink" Target="https://login.consultant.ru/link/?req=doc&amp;base=RLAW021&amp;n=170544&amp;dst=100011" TargetMode="External"/><Relationship Id="rId396" Type="http://schemas.openxmlformats.org/officeDocument/2006/relationships/hyperlink" Target="https://login.consultant.ru/link/?req=doc&amp;base=LAW&amp;n=492074&amp;dst=2282" TargetMode="External"/><Relationship Id="rId561" Type="http://schemas.openxmlformats.org/officeDocument/2006/relationships/hyperlink" Target="https://login.consultant.ru/link/?req=doc&amp;base=RLAW021&amp;n=109870&amp;dst=100016" TargetMode="External"/><Relationship Id="rId582" Type="http://schemas.openxmlformats.org/officeDocument/2006/relationships/hyperlink" Target="https://login.consultant.ru/link/?req=doc&amp;base=RLAW021&amp;n=197323&amp;dst=10002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21&amp;n=151121&amp;dst=100005" TargetMode="External"/><Relationship Id="rId235" Type="http://schemas.openxmlformats.org/officeDocument/2006/relationships/hyperlink" Target="https://login.consultant.ru/link/?req=doc&amp;base=RLAW021&amp;n=171998&amp;dst=100005" TargetMode="External"/><Relationship Id="rId256" Type="http://schemas.openxmlformats.org/officeDocument/2006/relationships/hyperlink" Target="https://login.consultant.ru/link/?req=doc&amp;base=RLAW021&amp;n=185008&amp;dst=100007" TargetMode="External"/><Relationship Id="rId277" Type="http://schemas.openxmlformats.org/officeDocument/2006/relationships/hyperlink" Target="https://login.consultant.ru/link/?req=doc&amp;base=RLAW021&amp;n=197323&amp;dst=100005" TargetMode="External"/><Relationship Id="rId298" Type="http://schemas.openxmlformats.org/officeDocument/2006/relationships/hyperlink" Target="https://login.consultant.ru/link/?req=doc&amp;base=RLAW021&amp;n=197323&amp;dst=100006" TargetMode="External"/><Relationship Id="rId400" Type="http://schemas.openxmlformats.org/officeDocument/2006/relationships/hyperlink" Target="https://login.consultant.ru/link/?req=doc&amp;base=RLAW021&amp;n=197323&amp;dst=100010" TargetMode="External"/><Relationship Id="rId421" Type="http://schemas.openxmlformats.org/officeDocument/2006/relationships/hyperlink" Target="https://login.consultant.ru/link/?req=doc&amp;base=RLAW021&amp;n=141636&amp;dst=100006" TargetMode="External"/><Relationship Id="rId442" Type="http://schemas.openxmlformats.org/officeDocument/2006/relationships/hyperlink" Target="https://login.consultant.ru/link/?req=doc&amp;base=RLAW021&amp;n=165713&amp;dst=100047" TargetMode="External"/><Relationship Id="rId463" Type="http://schemas.openxmlformats.org/officeDocument/2006/relationships/hyperlink" Target="https://login.consultant.ru/link/?req=doc&amp;base=RLAW021&amp;n=165713&amp;dst=100052" TargetMode="External"/><Relationship Id="rId484" Type="http://schemas.openxmlformats.org/officeDocument/2006/relationships/hyperlink" Target="https://login.consultant.ru/link/?req=doc&amp;base=RLAW021&amp;n=112543&amp;dst=100010" TargetMode="External"/><Relationship Id="rId519" Type="http://schemas.openxmlformats.org/officeDocument/2006/relationships/hyperlink" Target="https://login.consultant.ru/link/?req=doc&amp;base=RLAW021&amp;n=115792&amp;dst=100012" TargetMode="External"/><Relationship Id="rId116" Type="http://schemas.openxmlformats.org/officeDocument/2006/relationships/hyperlink" Target="https://login.consultant.ru/link/?req=doc&amp;base=RLAW021&amp;n=180085&amp;dst=100005" TargetMode="External"/><Relationship Id="rId137" Type="http://schemas.openxmlformats.org/officeDocument/2006/relationships/hyperlink" Target="https://login.consultant.ru/link/?req=doc&amp;base=RLAW021&amp;n=192198&amp;dst=100005" TargetMode="External"/><Relationship Id="rId158" Type="http://schemas.openxmlformats.org/officeDocument/2006/relationships/hyperlink" Target="https://login.consultant.ru/link/?req=doc&amp;base=RLAW021&amp;n=108460&amp;dst=100008" TargetMode="External"/><Relationship Id="rId302" Type="http://schemas.openxmlformats.org/officeDocument/2006/relationships/hyperlink" Target="https://login.consultant.ru/link/?req=doc&amp;base=RLAW021&amp;n=197323&amp;dst=100008" TargetMode="External"/><Relationship Id="rId323" Type="http://schemas.openxmlformats.org/officeDocument/2006/relationships/hyperlink" Target="https://login.consultant.ru/link/?req=doc&amp;base=RLAW021&amp;n=149447&amp;dst=100006" TargetMode="External"/><Relationship Id="rId344" Type="http://schemas.openxmlformats.org/officeDocument/2006/relationships/hyperlink" Target="https://login.consultant.ru/link/?req=doc&amp;base=RLAW021&amp;n=94936&amp;dst=100013" TargetMode="External"/><Relationship Id="rId530" Type="http://schemas.openxmlformats.org/officeDocument/2006/relationships/hyperlink" Target="https://login.consultant.ru/link/?req=doc&amp;base=RLAW021&amp;n=192440&amp;dst=100007" TargetMode="External"/><Relationship Id="rId20" Type="http://schemas.openxmlformats.org/officeDocument/2006/relationships/hyperlink" Target="https://login.consultant.ru/link/?req=doc&amp;base=RLAW021&amp;n=93983&amp;dst=100007" TargetMode="External"/><Relationship Id="rId41" Type="http://schemas.openxmlformats.org/officeDocument/2006/relationships/hyperlink" Target="https://login.consultant.ru/link/?req=doc&amp;base=RLAW021&amp;n=115792&amp;dst=100005" TargetMode="External"/><Relationship Id="rId62" Type="http://schemas.openxmlformats.org/officeDocument/2006/relationships/hyperlink" Target="https://login.consultant.ru/link/?req=doc&amp;base=RLAW021&amp;n=138298&amp;dst=100005" TargetMode="External"/><Relationship Id="rId83" Type="http://schemas.openxmlformats.org/officeDocument/2006/relationships/hyperlink" Target="https://login.consultant.ru/link/?req=doc&amp;base=RLAW021&amp;n=157913&amp;dst=100005" TargetMode="External"/><Relationship Id="rId179" Type="http://schemas.openxmlformats.org/officeDocument/2006/relationships/hyperlink" Target="https://login.consultant.ru/link/?req=doc&amp;base=RLAW021&amp;n=123811&amp;dst=100005" TargetMode="External"/><Relationship Id="rId365" Type="http://schemas.openxmlformats.org/officeDocument/2006/relationships/hyperlink" Target="https://login.consultant.ru/link/?req=doc&amp;base=LAW&amp;n=471026&amp;dst=3308" TargetMode="External"/><Relationship Id="rId386" Type="http://schemas.openxmlformats.org/officeDocument/2006/relationships/hyperlink" Target="https://login.consultant.ru/link/?req=doc&amp;base=RLAW021&amp;n=176358&amp;dst=100008" TargetMode="External"/><Relationship Id="rId551" Type="http://schemas.openxmlformats.org/officeDocument/2006/relationships/hyperlink" Target="https://login.consultant.ru/link/?req=doc&amp;base=RLAW021&amp;n=197323&amp;dst=100018" TargetMode="External"/><Relationship Id="rId572" Type="http://schemas.openxmlformats.org/officeDocument/2006/relationships/hyperlink" Target="https://login.consultant.ru/link/?req=doc&amp;base=RLAW021&amp;n=197323&amp;dst=100022" TargetMode="External"/><Relationship Id="rId593" Type="http://schemas.openxmlformats.org/officeDocument/2006/relationships/hyperlink" Target="https://login.consultant.ru/link/?req=doc&amp;base=RLAW021&amp;n=197323&amp;dst=100030" TargetMode="External"/><Relationship Id="rId607" Type="http://schemas.openxmlformats.org/officeDocument/2006/relationships/hyperlink" Target="https://login.consultant.ru/link/?req=doc&amp;base=RLAW021&amp;n=170632&amp;dst=100035" TargetMode="External"/><Relationship Id="rId190" Type="http://schemas.openxmlformats.org/officeDocument/2006/relationships/hyperlink" Target="https://login.consultant.ru/link/?req=doc&amp;base=RLAW021&amp;n=134049&amp;dst=100005" TargetMode="External"/><Relationship Id="rId204" Type="http://schemas.openxmlformats.org/officeDocument/2006/relationships/hyperlink" Target="https://login.consultant.ru/link/?req=doc&amp;base=RLAW021&amp;n=144632&amp;dst=100005" TargetMode="External"/><Relationship Id="rId225" Type="http://schemas.openxmlformats.org/officeDocument/2006/relationships/hyperlink" Target="https://login.consultant.ru/link/?req=doc&amp;base=RLAW021&amp;n=163038&amp;dst=100005" TargetMode="External"/><Relationship Id="rId246" Type="http://schemas.openxmlformats.org/officeDocument/2006/relationships/hyperlink" Target="https://login.consultant.ru/link/?req=doc&amp;base=RLAW021&amp;n=179443&amp;dst=100005" TargetMode="External"/><Relationship Id="rId267" Type="http://schemas.openxmlformats.org/officeDocument/2006/relationships/hyperlink" Target="https://login.consultant.ru/link/?req=doc&amp;base=RLAW021&amp;n=190876&amp;dst=100005" TargetMode="External"/><Relationship Id="rId288" Type="http://schemas.openxmlformats.org/officeDocument/2006/relationships/hyperlink" Target="https://login.consultant.ru/link/?req=doc&amp;base=RLAW021&amp;n=147807&amp;dst=100007" TargetMode="External"/><Relationship Id="rId411" Type="http://schemas.openxmlformats.org/officeDocument/2006/relationships/hyperlink" Target="https://login.consultant.ru/link/?req=doc&amp;base=LAW&amp;n=492074&amp;dst=1965" TargetMode="External"/><Relationship Id="rId432" Type="http://schemas.openxmlformats.org/officeDocument/2006/relationships/hyperlink" Target="https://login.consultant.ru/link/?req=doc&amp;base=RLAW021&amp;n=171984&amp;dst=100010" TargetMode="External"/><Relationship Id="rId453" Type="http://schemas.openxmlformats.org/officeDocument/2006/relationships/hyperlink" Target="https://login.consultant.ru/link/?req=doc&amp;base=LAW&amp;n=466513&amp;dst=170" TargetMode="External"/><Relationship Id="rId474" Type="http://schemas.openxmlformats.org/officeDocument/2006/relationships/hyperlink" Target="https://login.consultant.ru/link/?req=doc&amp;base=RLAW021&amp;n=180088&amp;dst=100006" TargetMode="External"/><Relationship Id="rId509" Type="http://schemas.openxmlformats.org/officeDocument/2006/relationships/hyperlink" Target="https://login.consultant.ru/link/?req=doc&amp;base=RLAW021&amp;n=136027&amp;dst=100008" TargetMode="External"/><Relationship Id="rId106" Type="http://schemas.openxmlformats.org/officeDocument/2006/relationships/hyperlink" Target="https://login.consultant.ru/link/?req=doc&amp;base=RLAW021&amp;n=175552&amp;dst=100005" TargetMode="External"/><Relationship Id="rId127" Type="http://schemas.openxmlformats.org/officeDocument/2006/relationships/hyperlink" Target="https://login.consultant.ru/link/?req=doc&amp;base=RLAW021&amp;n=185769&amp;dst=100005" TargetMode="External"/><Relationship Id="rId313" Type="http://schemas.openxmlformats.org/officeDocument/2006/relationships/hyperlink" Target="https://login.consultant.ru/link/?req=doc&amp;base=RLAW021&amp;n=173423&amp;dst=100031" TargetMode="External"/><Relationship Id="rId495" Type="http://schemas.openxmlformats.org/officeDocument/2006/relationships/hyperlink" Target="https://login.consultant.ru/link/?req=doc&amp;base=RLAW021&amp;n=171997&amp;dst=100008" TargetMode="External"/><Relationship Id="rId10" Type="http://schemas.openxmlformats.org/officeDocument/2006/relationships/hyperlink" Target="https://login.consultant.ru/link/?req=doc&amp;base=RLAW021&amp;n=70351&amp;dst=100005" TargetMode="External"/><Relationship Id="rId31" Type="http://schemas.openxmlformats.org/officeDocument/2006/relationships/hyperlink" Target="https://login.consultant.ru/link/?req=doc&amp;base=RLAW021&amp;n=108477&amp;dst=100016" TargetMode="External"/><Relationship Id="rId52" Type="http://schemas.openxmlformats.org/officeDocument/2006/relationships/hyperlink" Target="https://login.consultant.ru/link/?req=doc&amp;base=RLAW021&amp;n=132702&amp;dst=100005" TargetMode="External"/><Relationship Id="rId73" Type="http://schemas.openxmlformats.org/officeDocument/2006/relationships/hyperlink" Target="https://login.consultant.ru/link/?req=doc&amp;base=RLAW021&amp;n=162693&amp;dst=100005" TargetMode="External"/><Relationship Id="rId94" Type="http://schemas.openxmlformats.org/officeDocument/2006/relationships/hyperlink" Target="https://login.consultant.ru/link/?req=doc&amp;base=RLAW021&amp;n=166199&amp;dst=100005" TargetMode="External"/><Relationship Id="rId148" Type="http://schemas.openxmlformats.org/officeDocument/2006/relationships/hyperlink" Target="https://login.consultant.ru/link/?req=doc&amp;base=RLAW021&amp;n=199254" TargetMode="External"/><Relationship Id="rId169" Type="http://schemas.openxmlformats.org/officeDocument/2006/relationships/hyperlink" Target="https://login.consultant.ru/link/?req=doc&amp;base=RLAW021&amp;n=109870&amp;dst=100013" TargetMode="External"/><Relationship Id="rId334" Type="http://schemas.openxmlformats.org/officeDocument/2006/relationships/hyperlink" Target="https://login.consultant.ru/link/?req=doc&amp;base=RLAW021&amp;n=177451&amp;dst=100009" TargetMode="External"/><Relationship Id="rId355" Type="http://schemas.openxmlformats.org/officeDocument/2006/relationships/hyperlink" Target="https://login.consultant.ru/link/?req=doc&amp;base=RLAW021&amp;n=114486&amp;dst=100017" TargetMode="External"/><Relationship Id="rId376" Type="http://schemas.openxmlformats.org/officeDocument/2006/relationships/hyperlink" Target="https://login.consultant.ru/link/?req=doc&amp;base=RLAW021&amp;n=170544&amp;dst=100012" TargetMode="External"/><Relationship Id="rId397" Type="http://schemas.openxmlformats.org/officeDocument/2006/relationships/hyperlink" Target="https://login.consultant.ru/link/?req=doc&amp;base=LAW&amp;n=492074&amp;dst=2378" TargetMode="External"/><Relationship Id="rId520" Type="http://schemas.openxmlformats.org/officeDocument/2006/relationships/hyperlink" Target="https://login.consultant.ru/link/?req=doc&amp;base=RLAW021&amp;n=192440&amp;dst=100007" TargetMode="External"/><Relationship Id="rId541" Type="http://schemas.openxmlformats.org/officeDocument/2006/relationships/hyperlink" Target="https://login.consultant.ru/link/?req=doc&amp;base=RLAW021&amp;n=179443&amp;dst=100006" TargetMode="External"/><Relationship Id="rId562" Type="http://schemas.openxmlformats.org/officeDocument/2006/relationships/hyperlink" Target="https://login.consultant.ru/link/?req=doc&amp;base=RLAW021&amp;n=109470&amp;dst=100007" TargetMode="External"/><Relationship Id="rId583" Type="http://schemas.openxmlformats.org/officeDocument/2006/relationships/hyperlink" Target="https://login.consultant.ru/link/?req=doc&amp;base=RLAW021&amp;n=93983&amp;dst=100022" TargetMode="External"/><Relationship Id="rId4" Type="http://schemas.openxmlformats.org/officeDocument/2006/relationships/hyperlink" Target="https://login.consultant.ru/link/?req=doc&amp;base=RLAW021&amp;n=162649&amp;dst=100044" TargetMode="External"/><Relationship Id="rId180" Type="http://schemas.openxmlformats.org/officeDocument/2006/relationships/hyperlink" Target="https://login.consultant.ru/link/?req=doc&amp;base=RLAW021&amp;n=126929&amp;dst=100005" TargetMode="External"/><Relationship Id="rId215" Type="http://schemas.openxmlformats.org/officeDocument/2006/relationships/hyperlink" Target="https://login.consultant.ru/link/?req=doc&amp;base=RLAW021&amp;n=151883&amp;dst=100005" TargetMode="External"/><Relationship Id="rId236" Type="http://schemas.openxmlformats.org/officeDocument/2006/relationships/hyperlink" Target="https://login.consultant.ru/link/?req=doc&amp;base=RLAW021&amp;n=171997&amp;dst=100005" TargetMode="External"/><Relationship Id="rId257" Type="http://schemas.openxmlformats.org/officeDocument/2006/relationships/hyperlink" Target="https://login.consultant.ru/link/?req=doc&amp;base=RLAW021&amp;n=185042&amp;dst=100005" TargetMode="External"/><Relationship Id="rId278" Type="http://schemas.openxmlformats.org/officeDocument/2006/relationships/hyperlink" Target="https://login.consultant.ru/link/?req=doc&amp;base=RLAW021&amp;n=170632&amp;dst=100034" TargetMode="External"/><Relationship Id="rId401" Type="http://schemas.openxmlformats.org/officeDocument/2006/relationships/hyperlink" Target="https://login.consultant.ru/link/?req=doc&amp;base=RLAW021&amp;n=165713&amp;dst=100026" TargetMode="External"/><Relationship Id="rId422" Type="http://schemas.openxmlformats.org/officeDocument/2006/relationships/hyperlink" Target="https://login.consultant.ru/link/?req=doc&amp;base=RLAW021&amp;n=121140&amp;dst=100006" TargetMode="External"/><Relationship Id="rId443" Type="http://schemas.openxmlformats.org/officeDocument/2006/relationships/hyperlink" Target="https://login.consultant.ru/link/?req=doc&amp;base=RLAW021&amp;n=179443&amp;dst=100006" TargetMode="External"/><Relationship Id="rId464" Type="http://schemas.openxmlformats.org/officeDocument/2006/relationships/hyperlink" Target="https://login.consultant.ru/link/?req=doc&amp;base=RLAW021&amp;n=180088&amp;dst=100006" TargetMode="External"/><Relationship Id="rId303" Type="http://schemas.openxmlformats.org/officeDocument/2006/relationships/hyperlink" Target="https://login.consultant.ru/link/?req=doc&amp;base=RLAW021&amp;n=180085&amp;dst=100007" TargetMode="External"/><Relationship Id="rId485" Type="http://schemas.openxmlformats.org/officeDocument/2006/relationships/hyperlink" Target="https://login.consultant.ru/link/?req=doc&amp;base=RLAW021&amp;n=165713&amp;dst=100061" TargetMode="External"/><Relationship Id="rId42" Type="http://schemas.openxmlformats.org/officeDocument/2006/relationships/hyperlink" Target="https://login.consultant.ru/link/?req=doc&amp;base=RLAW021&amp;n=117309&amp;dst=100005" TargetMode="External"/><Relationship Id="rId84" Type="http://schemas.openxmlformats.org/officeDocument/2006/relationships/hyperlink" Target="https://login.consultant.ru/link/?req=doc&amp;base=RLAW021&amp;n=154421&amp;dst=100011" TargetMode="External"/><Relationship Id="rId138" Type="http://schemas.openxmlformats.org/officeDocument/2006/relationships/hyperlink" Target="https://login.consultant.ru/link/?req=doc&amp;base=RLAW021&amp;n=192440&amp;dst=100005" TargetMode="External"/><Relationship Id="rId345" Type="http://schemas.openxmlformats.org/officeDocument/2006/relationships/hyperlink" Target="https://login.consultant.ru/link/?req=doc&amp;base=RLAW021&amp;n=113742&amp;dst=100009" TargetMode="External"/><Relationship Id="rId387" Type="http://schemas.openxmlformats.org/officeDocument/2006/relationships/hyperlink" Target="https://login.consultant.ru/link/?req=doc&amp;base=RLAW021&amp;n=107680&amp;dst=100009" TargetMode="External"/><Relationship Id="rId510" Type="http://schemas.openxmlformats.org/officeDocument/2006/relationships/hyperlink" Target="https://login.consultant.ru/link/?req=doc&amp;base=RLAW021&amp;n=161853&amp;dst=100007" TargetMode="External"/><Relationship Id="rId552" Type="http://schemas.openxmlformats.org/officeDocument/2006/relationships/hyperlink" Target="https://login.consultant.ru/link/?req=doc&amp;base=RLAW021&amp;n=170457&amp;dst=100020" TargetMode="External"/><Relationship Id="rId594" Type="http://schemas.openxmlformats.org/officeDocument/2006/relationships/hyperlink" Target="https://login.consultant.ru/link/?req=doc&amp;base=RLAW021&amp;n=199474" TargetMode="External"/><Relationship Id="rId608" Type="http://schemas.openxmlformats.org/officeDocument/2006/relationships/hyperlink" Target="https://login.consultant.ru/link/?req=doc&amp;base=RLAW021&amp;n=175754&amp;dst=100008" TargetMode="External"/><Relationship Id="rId191" Type="http://schemas.openxmlformats.org/officeDocument/2006/relationships/hyperlink" Target="https://login.consultant.ru/link/?req=doc&amp;base=RLAW021&amp;n=134258&amp;dst=100005" TargetMode="External"/><Relationship Id="rId205" Type="http://schemas.openxmlformats.org/officeDocument/2006/relationships/hyperlink" Target="https://login.consultant.ru/link/?req=doc&amp;base=RLAW021&amp;n=145033&amp;dst=100005" TargetMode="External"/><Relationship Id="rId247" Type="http://schemas.openxmlformats.org/officeDocument/2006/relationships/hyperlink" Target="https://login.consultant.ru/link/?req=doc&amp;base=RLAW021&amp;n=180088&amp;dst=100005" TargetMode="External"/><Relationship Id="rId412" Type="http://schemas.openxmlformats.org/officeDocument/2006/relationships/hyperlink" Target="https://login.consultant.ru/link/?req=doc&amp;base=LAW&amp;n=489361&amp;dst=234" TargetMode="External"/><Relationship Id="rId107" Type="http://schemas.openxmlformats.org/officeDocument/2006/relationships/hyperlink" Target="https://login.consultant.ru/link/?req=doc&amp;base=RLAW021&amp;n=175605&amp;dst=100005" TargetMode="External"/><Relationship Id="rId289" Type="http://schemas.openxmlformats.org/officeDocument/2006/relationships/hyperlink" Target="https://login.consultant.ru/link/?req=doc&amp;base=RLAW021&amp;n=96483&amp;dst=100010" TargetMode="External"/><Relationship Id="rId454" Type="http://schemas.openxmlformats.org/officeDocument/2006/relationships/hyperlink" Target="https://login.consultant.ru/link/?req=doc&amp;base=RLAW021&amp;n=190877&amp;dst=100006" TargetMode="External"/><Relationship Id="rId496" Type="http://schemas.openxmlformats.org/officeDocument/2006/relationships/hyperlink" Target="https://login.consultant.ru/link/?req=doc&amp;base=RLAW021&amp;n=93983&amp;dst=100019" TargetMode="External"/><Relationship Id="rId11" Type="http://schemas.openxmlformats.org/officeDocument/2006/relationships/hyperlink" Target="https://login.consultant.ru/link/?req=doc&amp;base=RLAW021&amp;n=124625&amp;dst=100005" TargetMode="External"/><Relationship Id="rId53" Type="http://schemas.openxmlformats.org/officeDocument/2006/relationships/hyperlink" Target="https://login.consultant.ru/link/?req=doc&amp;base=RLAW021&amp;n=132703&amp;dst=100005" TargetMode="External"/><Relationship Id="rId149" Type="http://schemas.openxmlformats.org/officeDocument/2006/relationships/hyperlink" Target="https://login.consultant.ru/link/?req=doc&amp;base=LAW&amp;n=480453&amp;dst=100080" TargetMode="External"/><Relationship Id="rId314" Type="http://schemas.openxmlformats.org/officeDocument/2006/relationships/hyperlink" Target="https://login.consultant.ru/link/?req=doc&amp;base=RLAW021&amp;n=105618&amp;dst=100011" TargetMode="External"/><Relationship Id="rId356" Type="http://schemas.openxmlformats.org/officeDocument/2006/relationships/hyperlink" Target="https://login.consultant.ru/link/?req=doc&amp;base=RLAW021&amp;n=109027&amp;dst=100009" TargetMode="External"/><Relationship Id="rId398" Type="http://schemas.openxmlformats.org/officeDocument/2006/relationships/hyperlink" Target="https://login.consultant.ru/link/?req=doc&amp;base=RLAW021&amp;n=168479&amp;dst=100011" TargetMode="External"/><Relationship Id="rId521" Type="http://schemas.openxmlformats.org/officeDocument/2006/relationships/hyperlink" Target="https://login.consultant.ru/link/?req=doc&amp;base=RLAW021&amp;n=115792&amp;dst=100013" TargetMode="External"/><Relationship Id="rId563" Type="http://schemas.openxmlformats.org/officeDocument/2006/relationships/hyperlink" Target="https://login.consultant.ru/link/?req=doc&amp;base=LAW&amp;n=471026&amp;dst=2896" TargetMode="External"/><Relationship Id="rId95" Type="http://schemas.openxmlformats.org/officeDocument/2006/relationships/hyperlink" Target="https://login.consultant.ru/link/?req=doc&amp;base=RLAW021&amp;n=168379&amp;dst=100005" TargetMode="External"/><Relationship Id="rId160" Type="http://schemas.openxmlformats.org/officeDocument/2006/relationships/hyperlink" Target="https://login.consultant.ru/link/?req=doc&amp;base=RLAW021&amp;n=102995&amp;dst=100005" TargetMode="External"/><Relationship Id="rId216" Type="http://schemas.openxmlformats.org/officeDocument/2006/relationships/hyperlink" Target="https://login.consultant.ru/link/?req=doc&amp;base=RLAW021&amp;n=157913&amp;dst=100005" TargetMode="External"/><Relationship Id="rId423" Type="http://schemas.openxmlformats.org/officeDocument/2006/relationships/hyperlink" Target="https://login.consultant.ru/link/?req=doc&amp;base=RLAW021&amp;n=165713&amp;dst=100062" TargetMode="External"/><Relationship Id="rId258" Type="http://schemas.openxmlformats.org/officeDocument/2006/relationships/hyperlink" Target="https://login.consultant.ru/link/?req=doc&amp;base=RLAW021&amp;n=185248&amp;dst=100005" TargetMode="External"/><Relationship Id="rId465" Type="http://schemas.openxmlformats.org/officeDocument/2006/relationships/hyperlink" Target="https://login.consultant.ru/link/?req=doc&amp;base=RLAW021&amp;n=165713&amp;dst=100053" TargetMode="External"/><Relationship Id="rId22" Type="http://schemas.openxmlformats.org/officeDocument/2006/relationships/hyperlink" Target="https://login.consultant.ru/link/?req=doc&amp;base=RLAW021&amp;n=96483&amp;dst=100005" TargetMode="External"/><Relationship Id="rId64" Type="http://schemas.openxmlformats.org/officeDocument/2006/relationships/hyperlink" Target="https://login.consultant.ru/link/?req=doc&amp;base=RLAW021&amp;n=138764&amp;dst=100005" TargetMode="External"/><Relationship Id="rId118" Type="http://schemas.openxmlformats.org/officeDocument/2006/relationships/hyperlink" Target="https://login.consultant.ru/link/?req=doc&amp;base=RLAW021&amp;n=181862&amp;dst=100006" TargetMode="External"/><Relationship Id="rId325" Type="http://schemas.openxmlformats.org/officeDocument/2006/relationships/hyperlink" Target="https://login.consultant.ru/link/?req=doc&amp;base=RLAW021&amp;n=154421&amp;dst=100014" TargetMode="External"/><Relationship Id="rId367" Type="http://schemas.openxmlformats.org/officeDocument/2006/relationships/hyperlink" Target="https://login.consultant.ru/link/?req=doc&amp;base=LAW&amp;n=471026&amp;dst=2020" TargetMode="External"/><Relationship Id="rId532" Type="http://schemas.openxmlformats.org/officeDocument/2006/relationships/hyperlink" Target="https://login.consultant.ru/link/?req=doc&amp;base=RLAW021&amp;n=108477&amp;dst=100021" TargetMode="External"/><Relationship Id="rId574" Type="http://schemas.openxmlformats.org/officeDocument/2006/relationships/hyperlink" Target="https://login.consultant.ru/link/?req=doc&amp;base=RLAW021&amp;n=157913&amp;dst=100006" TargetMode="External"/><Relationship Id="rId171" Type="http://schemas.openxmlformats.org/officeDocument/2006/relationships/hyperlink" Target="https://login.consultant.ru/link/?req=doc&amp;base=RLAW021&amp;n=113742&amp;dst=100005" TargetMode="External"/><Relationship Id="rId227" Type="http://schemas.openxmlformats.org/officeDocument/2006/relationships/hyperlink" Target="https://login.consultant.ru/link/?req=doc&amp;base=RLAW021&amp;n=166199&amp;dst=100005" TargetMode="External"/><Relationship Id="rId269" Type="http://schemas.openxmlformats.org/officeDocument/2006/relationships/hyperlink" Target="https://login.consultant.ru/link/?req=doc&amp;base=RLAW021&amp;n=190874&amp;dst=100005" TargetMode="External"/><Relationship Id="rId434" Type="http://schemas.openxmlformats.org/officeDocument/2006/relationships/hyperlink" Target="https://login.consultant.ru/link/?req=doc&amp;base=STR&amp;n=16823" TargetMode="External"/><Relationship Id="rId476" Type="http://schemas.openxmlformats.org/officeDocument/2006/relationships/hyperlink" Target="https://login.consultant.ru/link/?req=doc&amp;base=RLAW021&amp;n=180088&amp;dst=100006" TargetMode="External"/><Relationship Id="rId33" Type="http://schemas.openxmlformats.org/officeDocument/2006/relationships/hyperlink" Target="https://login.consultant.ru/link/?req=doc&amp;base=RLAW021&amp;n=108416&amp;dst=100005" TargetMode="External"/><Relationship Id="rId129" Type="http://schemas.openxmlformats.org/officeDocument/2006/relationships/hyperlink" Target="https://login.consultant.ru/link/?req=doc&amp;base=RLAW021&amp;n=187280&amp;dst=100005" TargetMode="External"/><Relationship Id="rId280" Type="http://schemas.openxmlformats.org/officeDocument/2006/relationships/hyperlink" Target="https://login.consultant.ru/link/?req=doc&amp;base=RLAW021&amp;n=163117&amp;dst=100006" TargetMode="External"/><Relationship Id="rId336" Type="http://schemas.openxmlformats.org/officeDocument/2006/relationships/hyperlink" Target="https://login.consultant.ru/link/?req=doc&amp;base=RLAW021&amp;n=177451&amp;dst=100011" TargetMode="External"/><Relationship Id="rId501" Type="http://schemas.openxmlformats.org/officeDocument/2006/relationships/hyperlink" Target="https://login.consultant.ru/link/?req=doc&amp;base=RLAW021&amp;n=197323&amp;dst=100012" TargetMode="External"/><Relationship Id="rId543" Type="http://schemas.openxmlformats.org/officeDocument/2006/relationships/hyperlink" Target="https://login.consultant.ru/link/?req=doc&amp;base=RLAW021&amp;n=185042&amp;dst=100010" TargetMode="External"/><Relationship Id="rId75" Type="http://schemas.openxmlformats.org/officeDocument/2006/relationships/hyperlink" Target="https://login.consultant.ru/link/?req=doc&amp;base=RLAW021&amp;n=163847&amp;dst=100010" TargetMode="External"/><Relationship Id="rId140" Type="http://schemas.openxmlformats.org/officeDocument/2006/relationships/hyperlink" Target="https://login.consultant.ru/link/?req=doc&amp;base=RLAW021&amp;n=194065&amp;dst=100005" TargetMode="External"/><Relationship Id="rId182" Type="http://schemas.openxmlformats.org/officeDocument/2006/relationships/hyperlink" Target="https://login.consultant.ru/link/?req=doc&amp;base=RLAW021&amp;n=128613&amp;dst=100005" TargetMode="External"/><Relationship Id="rId378" Type="http://schemas.openxmlformats.org/officeDocument/2006/relationships/hyperlink" Target="https://login.consultant.ru/link/?req=doc&amp;base=RLAW021&amp;n=170544&amp;dst=100013" TargetMode="External"/><Relationship Id="rId403" Type="http://schemas.openxmlformats.org/officeDocument/2006/relationships/hyperlink" Target="https://login.consultant.ru/link/?req=doc&amp;base=RLAW021&amp;n=165713&amp;dst=100027" TargetMode="External"/><Relationship Id="rId585" Type="http://schemas.openxmlformats.org/officeDocument/2006/relationships/hyperlink" Target="https://login.consultant.ru/link/?req=doc&amp;base=RLAW021&amp;n=101189&amp;dst=100006" TargetMode="External"/><Relationship Id="rId6" Type="http://schemas.openxmlformats.org/officeDocument/2006/relationships/hyperlink" Target="https://login.consultant.ru/link/?req=doc&amp;base=RLAW021&amp;n=60362&amp;dst=100005" TargetMode="External"/><Relationship Id="rId238" Type="http://schemas.openxmlformats.org/officeDocument/2006/relationships/hyperlink" Target="https://login.consultant.ru/link/?req=doc&amp;base=RLAW021&amp;n=173423&amp;dst=100011" TargetMode="External"/><Relationship Id="rId445" Type="http://schemas.openxmlformats.org/officeDocument/2006/relationships/hyperlink" Target="https://login.consultant.ru/link/?req=doc&amp;base=RLAW021&amp;n=93983&amp;dst=100017" TargetMode="External"/><Relationship Id="rId487" Type="http://schemas.openxmlformats.org/officeDocument/2006/relationships/hyperlink" Target="https://login.consultant.ru/link/?req=doc&amp;base=RLAW021&amp;n=176827&amp;dst=100007" TargetMode="External"/><Relationship Id="rId610" Type="http://schemas.openxmlformats.org/officeDocument/2006/relationships/hyperlink" Target="https://login.consultant.ru/link/?req=doc&amp;base=RLAW021&amp;n=185499" TargetMode="External"/><Relationship Id="rId291" Type="http://schemas.openxmlformats.org/officeDocument/2006/relationships/hyperlink" Target="https://login.consultant.ru/link/?req=doc&amp;base=RLAW021&amp;n=168479&amp;dst=100009" TargetMode="External"/><Relationship Id="rId305" Type="http://schemas.openxmlformats.org/officeDocument/2006/relationships/hyperlink" Target="https://login.consultant.ru/link/?req=doc&amp;base=RLAW021&amp;n=194065&amp;dst=100006" TargetMode="External"/><Relationship Id="rId347" Type="http://schemas.openxmlformats.org/officeDocument/2006/relationships/hyperlink" Target="https://login.consultant.ru/link/?req=doc&amp;base=RLAW021&amp;n=113742&amp;dst=100009" TargetMode="External"/><Relationship Id="rId512" Type="http://schemas.openxmlformats.org/officeDocument/2006/relationships/hyperlink" Target="https://login.consultant.ru/link/?req=doc&amp;base=RLAW021&amp;n=180088&amp;dst=100011" TargetMode="External"/><Relationship Id="rId44" Type="http://schemas.openxmlformats.org/officeDocument/2006/relationships/hyperlink" Target="https://login.consultant.ru/link/?req=doc&amp;base=RLAW021&amp;n=121140&amp;dst=100005" TargetMode="External"/><Relationship Id="rId86" Type="http://schemas.openxmlformats.org/officeDocument/2006/relationships/hyperlink" Target="https://login.consultant.ru/link/?req=doc&amp;base=RLAW021&amp;n=157227&amp;dst=100005" TargetMode="External"/><Relationship Id="rId151" Type="http://schemas.openxmlformats.org/officeDocument/2006/relationships/hyperlink" Target="https://login.consultant.ru/link/?req=doc&amp;base=RLAW021&amp;n=114474&amp;dst=100012" TargetMode="External"/><Relationship Id="rId389" Type="http://schemas.openxmlformats.org/officeDocument/2006/relationships/hyperlink" Target="https://login.consultant.ru/link/?req=doc&amp;base=RLAW021&amp;n=175552&amp;dst=100008" TargetMode="External"/><Relationship Id="rId554" Type="http://schemas.openxmlformats.org/officeDocument/2006/relationships/hyperlink" Target="https://login.consultant.ru/link/?req=doc&amp;base=RLAW021&amp;n=119910&amp;dst=100007" TargetMode="External"/><Relationship Id="rId596" Type="http://schemas.openxmlformats.org/officeDocument/2006/relationships/hyperlink" Target="https://login.consultant.ru/link/?req=doc&amp;base=RLAW021&amp;n=170632&amp;dst=100035" TargetMode="External"/><Relationship Id="rId193" Type="http://schemas.openxmlformats.org/officeDocument/2006/relationships/hyperlink" Target="https://login.consultant.ru/link/?req=doc&amp;base=RLAW021&amp;n=136027&amp;dst=100005" TargetMode="External"/><Relationship Id="rId207" Type="http://schemas.openxmlformats.org/officeDocument/2006/relationships/hyperlink" Target="https://login.consultant.ru/link/?req=doc&amp;base=RLAW021&amp;n=147807&amp;dst=100005" TargetMode="External"/><Relationship Id="rId249" Type="http://schemas.openxmlformats.org/officeDocument/2006/relationships/hyperlink" Target="https://login.consultant.ru/link/?req=doc&amp;base=RLAW021&amp;n=180085&amp;dst=100005" TargetMode="External"/><Relationship Id="rId414" Type="http://schemas.openxmlformats.org/officeDocument/2006/relationships/hyperlink" Target="https://login.consultant.ru/link/?req=doc&amp;base=RLAW021&amp;n=187280&amp;dst=100008" TargetMode="External"/><Relationship Id="rId456" Type="http://schemas.openxmlformats.org/officeDocument/2006/relationships/hyperlink" Target="https://login.consultant.ru/link/?req=doc&amp;base=RLAW021&amp;n=165713&amp;dst=100051" TargetMode="External"/><Relationship Id="rId498" Type="http://schemas.openxmlformats.org/officeDocument/2006/relationships/hyperlink" Target="https://login.consultant.ru/link/?req=doc&amp;base=RLAW021&amp;n=194377&amp;dst=100007" TargetMode="External"/><Relationship Id="rId13" Type="http://schemas.openxmlformats.org/officeDocument/2006/relationships/hyperlink" Target="https://login.consultant.ru/link/?req=doc&amp;base=RLAW021&amp;n=77981&amp;dst=100005" TargetMode="External"/><Relationship Id="rId109" Type="http://schemas.openxmlformats.org/officeDocument/2006/relationships/hyperlink" Target="https://login.consultant.ru/link/?req=doc&amp;base=RLAW021&amp;n=175754&amp;dst=100005" TargetMode="External"/><Relationship Id="rId260" Type="http://schemas.openxmlformats.org/officeDocument/2006/relationships/hyperlink" Target="https://login.consultant.ru/link/?req=doc&amp;base=RLAW021&amp;n=185769&amp;dst=100005" TargetMode="External"/><Relationship Id="rId316" Type="http://schemas.openxmlformats.org/officeDocument/2006/relationships/hyperlink" Target="https://login.consultant.ru/link/?req=doc&amp;base=RLAW021&amp;n=96483&amp;dst=100007" TargetMode="External"/><Relationship Id="rId523" Type="http://schemas.openxmlformats.org/officeDocument/2006/relationships/hyperlink" Target="https://login.consultant.ru/link/?req=doc&amp;base=RLAW021&amp;n=192440&amp;dst=100007" TargetMode="External"/><Relationship Id="rId55" Type="http://schemas.openxmlformats.org/officeDocument/2006/relationships/hyperlink" Target="https://login.consultant.ru/link/?req=doc&amp;base=RLAW021&amp;n=133910&amp;dst=100005" TargetMode="External"/><Relationship Id="rId97" Type="http://schemas.openxmlformats.org/officeDocument/2006/relationships/hyperlink" Target="https://login.consultant.ru/link/?req=doc&amp;base=RLAW021&amp;n=170457&amp;dst=100018" TargetMode="External"/><Relationship Id="rId120" Type="http://schemas.openxmlformats.org/officeDocument/2006/relationships/hyperlink" Target="https://login.consultant.ru/link/?req=doc&amp;base=RLAW021&amp;n=183361&amp;dst=100005" TargetMode="External"/><Relationship Id="rId358" Type="http://schemas.openxmlformats.org/officeDocument/2006/relationships/hyperlink" Target="https://login.consultant.ru/link/?req=doc&amp;base=RLAW021&amp;n=168479&amp;dst=100015" TargetMode="External"/><Relationship Id="rId565" Type="http://schemas.openxmlformats.org/officeDocument/2006/relationships/hyperlink" Target="https://login.consultant.ru/link/?req=doc&amp;base=RLAW021&amp;n=147807&amp;dst=100014" TargetMode="External"/><Relationship Id="rId162" Type="http://schemas.openxmlformats.org/officeDocument/2006/relationships/hyperlink" Target="https://login.consultant.ru/link/?req=doc&amp;base=RLAW021&amp;n=105618&amp;dst=100005" TargetMode="External"/><Relationship Id="rId218" Type="http://schemas.openxmlformats.org/officeDocument/2006/relationships/hyperlink" Target="https://login.consultant.ru/link/?req=doc&amp;base=RLAW021&amp;n=154933&amp;dst=100005" TargetMode="External"/><Relationship Id="rId425" Type="http://schemas.openxmlformats.org/officeDocument/2006/relationships/hyperlink" Target="https://login.consultant.ru/link/?req=doc&amp;base=RLAW021&amp;n=165713&amp;dst=100041" TargetMode="External"/><Relationship Id="rId467" Type="http://schemas.openxmlformats.org/officeDocument/2006/relationships/hyperlink" Target="https://login.consultant.ru/link/?req=doc&amp;base=RLAW021&amp;n=165713&amp;dst=100054" TargetMode="External"/><Relationship Id="rId271" Type="http://schemas.openxmlformats.org/officeDocument/2006/relationships/hyperlink" Target="https://login.consultant.ru/link/?req=doc&amp;base=RLAW021&amp;n=192440&amp;dst=100005" TargetMode="External"/><Relationship Id="rId24" Type="http://schemas.openxmlformats.org/officeDocument/2006/relationships/hyperlink" Target="https://login.consultant.ru/link/?req=doc&amp;base=RLAW021&amp;n=163615&amp;dst=100016" TargetMode="External"/><Relationship Id="rId66" Type="http://schemas.openxmlformats.org/officeDocument/2006/relationships/hyperlink" Target="https://login.consultant.ru/link/?req=doc&amp;base=RLAW021&amp;n=140608&amp;dst=100005" TargetMode="External"/><Relationship Id="rId131" Type="http://schemas.openxmlformats.org/officeDocument/2006/relationships/hyperlink" Target="https://login.consultant.ru/link/?req=doc&amp;base=RLAW021&amp;n=188430&amp;dst=100005" TargetMode="External"/><Relationship Id="rId327" Type="http://schemas.openxmlformats.org/officeDocument/2006/relationships/hyperlink" Target="https://login.consultant.ru/link/?req=doc&amp;base=RLAW021&amp;n=190874&amp;dst=100006" TargetMode="External"/><Relationship Id="rId369" Type="http://schemas.openxmlformats.org/officeDocument/2006/relationships/hyperlink" Target="https://login.consultant.ru/link/?req=doc&amp;base=LAW&amp;n=471026&amp;dst=1435" TargetMode="External"/><Relationship Id="rId534" Type="http://schemas.openxmlformats.org/officeDocument/2006/relationships/hyperlink" Target="https://login.consultant.ru/link/?req=doc&amp;base=RLAW021&amp;n=108460&amp;dst=100028" TargetMode="External"/><Relationship Id="rId576" Type="http://schemas.openxmlformats.org/officeDocument/2006/relationships/hyperlink" Target="https://login.consultant.ru/link/?req=doc&amp;base=RLAW021&amp;n=197323&amp;dst=100025" TargetMode="External"/><Relationship Id="rId173" Type="http://schemas.openxmlformats.org/officeDocument/2006/relationships/hyperlink" Target="https://login.consultant.ru/link/?req=doc&amp;base=RLAW021&amp;n=114862&amp;dst=100005" TargetMode="External"/><Relationship Id="rId229" Type="http://schemas.openxmlformats.org/officeDocument/2006/relationships/hyperlink" Target="https://login.consultant.ru/link/?req=doc&amp;base=RLAW021&amp;n=168479&amp;dst=100005" TargetMode="External"/><Relationship Id="rId380" Type="http://schemas.openxmlformats.org/officeDocument/2006/relationships/hyperlink" Target="https://login.consultant.ru/link/?req=doc&amp;base=RLAW021&amp;n=170544&amp;dst=100014" TargetMode="External"/><Relationship Id="rId436" Type="http://schemas.openxmlformats.org/officeDocument/2006/relationships/hyperlink" Target="https://login.consultant.ru/link/?req=doc&amp;base=STR&amp;n=30288" TargetMode="External"/><Relationship Id="rId601" Type="http://schemas.openxmlformats.org/officeDocument/2006/relationships/hyperlink" Target="https://login.consultant.ru/link/?req=doc&amp;base=RLAW021&amp;n=170632&amp;dst=100035" TargetMode="External"/><Relationship Id="rId240" Type="http://schemas.openxmlformats.org/officeDocument/2006/relationships/hyperlink" Target="https://login.consultant.ru/link/?req=doc&amp;base=RLAW021&amp;n=175605&amp;dst=100005" TargetMode="External"/><Relationship Id="rId478" Type="http://schemas.openxmlformats.org/officeDocument/2006/relationships/hyperlink" Target="https://login.consultant.ru/link/?req=doc&amp;base=LAW&amp;n=470040&amp;dst=100144" TargetMode="External"/><Relationship Id="rId35" Type="http://schemas.openxmlformats.org/officeDocument/2006/relationships/hyperlink" Target="https://login.consultant.ru/link/?req=doc&amp;base=RLAW021&amp;n=109470&amp;dst=100005" TargetMode="External"/><Relationship Id="rId77" Type="http://schemas.openxmlformats.org/officeDocument/2006/relationships/hyperlink" Target="https://login.consultant.ru/link/?req=doc&amp;base=RLAW021&amp;n=149447&amp;dst=100005" TargetMode="External"/><Relationship Id="rId100" Type="http://schemas.openxmlformats.org/officeDocument/2006/relationships/hyperlink" Target="https://login.consultant.ru/link/?req=doc&amp;base=RLAW021&amp;n=171984&amp;dst=100005" TargetMode="External"/><Relationship Id="rId282" Type="http://schemas.openxmlformats.org/officeDocument/2006/relationships/hyperlink" Target="https://login.consultant.ru/link/?req=doc&amp;base=RLAW021&amp;n=163117&amp;dst=100008" TargetMode="External"/><Relationship Id="rId338" Type="http://schemas.openxmlformats.org/officeDocument/2006/relationships/hyperlink" Target="https://login.consultant.ru/link/?req=doc&amp;base=LAW&amp;n=492075&amp;dst=919" TargetMode="External"/><Relationship Id="rId503" Type="http://schemas.openxmlformats.org/officeDocument/2006/relationships/hyperlink" Target="https://login.consultant.ru/link/?req=doc&amp;base=RLAW021&amp;n=168479&amp;dst=100022" TargetMode="External"/><Relationship Id="rId545" Type="http://schemas.openxmlformats.org/officeDocument/2006/relationships/hyperlink" Target="https://login.consultant.ru/link/?req=doc&amp;base=LAW&amp;n=466787&amp;dst=100900" TargetMode="External"/><Relationship Id="rId587" Type="http://schemas.openxmlformats.org/officeDocument/2006/relationships/hyperlink" Target="https://login.consultant.ru/link/?req=doc&amp;base=RLAW021&amp;n=128613&amp;dst=100007" TargetMode="External"/><Relationship Id="rId8" Type="http://schemas.openxmlformats.org/officeDocument/2006/relationships/hyperlink" Target="https://login.consultant.ru/link/?req=doc&amp;base=RLAW021&amp;n=65449&amp;dst=100005" TargetMode="External"/><Relationship Id="rId142" Type="http://schemas.openxmlformats.org/officeDocument/2006/relationships/hyperlink" Target="https://login.consultant.ru/link/?req=doc&amp;base=RLAW021&amp;n=196356&amp;dst=100005" TargetMode="External"/><Relationship Id="rId184" Type="http://schemas.openxmlformats.org/officeDocument/2006/relationships/hyperlink" Target="https://login.consultant.ru/link/?req=doc&amp;base=RLAW021&amp;n=131194&amp;dst=100005" TargetMode="External"/><Relationship Id="rId391" Type="http://schemas.openxmlformats.org/officeDocument/2006/relationships/hyperlink" Target="https://login.consultant.ru/link/?req=doc&amp;base=RLAW021&amp;n=175552&amp;dst=100009" TargetMode="External"/><Relationship Id="rId405" Type="http://schemas.openxmlformats.org/officeDocument/2006/relationships/hyperlink" Target="https://login.consultant.ru/link/?req=doc&amp;base=RLAW021&amp;n=165713&amp;dst=100029" TargetMode="External"/><Relationship Id="rId447" Type="http://schemas.openxmlformats.org/officeDocument/2006/relationships/hyperlink" Target="https://login.consultant.ru/link/?req=doc&amp;base=RLAW021&amp;n=165713&amp;dst=100048" TargetMode="External"/><Relationship Id="rId612" Type="http://schemas.openxmlformats.org/officeDocument/2006/relationships/hyperlink" Target="https://login.consultant.ru/link/?req=doc&amp;base=RLAW021&amp;n=177451&amp;dst=100021" TargetMode="External"/><Relationship Id="rId251" Type="http://schemas.openxmlformats.org/officeDocument/2006/relationships/hyperlink" Target="https://login.consultant.ru/link/?req=doc&amp;base=RLAW021&amp;n=181862&amp;dst=100006" TargetMode="External"/><Relationship Id="rId489" Type="http://schemas.openxmlformats.org/officeDocument/2006/relationships/hyperlink" Target="https://login.consultant.ru/link/?req=doc&amp;base=RLAW021&amp;n=187300&amp;dst=100009" TargetMode="External"/><Relationship Id="rId46" Type="http://schemas.openxmlformats.org/officeDocument/2006/relationships/hyperlink" Target="https://login.consultant.ru/link/?req=doc&amp;base=RLAW021&amp;n=123811&amp;dst=100005" TargetMode="External"/><Relationship Id="rId293" Type="http://schemas.openxmlformats.org/officeDocument/2006/relationships/hyperlink" Target="https://login.consultant.ru/link/?req=doc&amp;base=RLAW021&amp;n=188609&amp;dst=100006" TargetMode="External"/><Relationship Id="rId307" Type="http://schemas.openxmlformats.org/officeDocument/2006/relationships/hyperlink" Target="https://login.consultant.ru/link/?req=doc&amp;base=RLAW021&amp;n=142061&amp;dst=100007" TargetMode="External"/><Relationship Id="rId349" Type="http://schemas.openxmlformats.org/officeDocument/2006/relationships/hyperlink" Target="https://login.consultant.ru/link/?req=doc&amp;base=RLAW021&amp;n=187300&amp;dst=100007" TargetMode="External"/><Relationship Id="rId514" Type="http://schemas.openxmlformats.org/officeDocument/2006/relationships/hyperlink" Target="https://login.consultant.ru/link/?req=doc&amp;base=RLAW021&amp;n=190876&amp;dst=100006" TargetMode="External"/><Relationship Id="rId556" Type="http://schemas.openxmlformats.org/officeDocument/2006/relationships/hyperlink" Target="https://login.consultant.ru/link/?req=doc&amp;base=RLAW021&amp;n=163038&amp;dst=100011" TargetMode="External"/><Relationship Id="rId88" Type="http://schemas.openxmlformats.org/officeDocument/2006/relationships/hyperlink" Target="https://login.consultant.ru/link/?req=doc&amp;base=RLAW021&amp;n=159755&amp;dst=100005" TargetMode="External"/><Relationship Id="rId111" Type="http://schemas.openxmlformats.org/officeDocument/2006/relationships/hyperlink" Target="https://login.consultant.ru/link/?req=doc&amp;base=RLAW021&amp;n=176358&amp;dst=100005" TargetMode="External"/><Relationship Id="rId153" Type="http://schemas.openxmlformats.org/officeDocument/2006/relationships/hyperlink" Target="https://login.consultant.ru/link/?req=doc&amp;base=RLAW021&amp;n=93983&amp;dst=100007" TargetMode="External"/><Relationship Id="rId195" Type="http://schemas.openxmlformats.org/officeDocument/2006/relationships/hyperlink" Target="https://login.consultant.ru/link/?req=doc&amp;base=RLAW021&amp;n=138298&amp;dst=100005" TargetMode="External"/><Relationship Id="rId209" Type="http://schemas.openxmlformats.org/officeDocument/2006/relationships/hyperlink" Target="https://login.consultant.ru/link/?req=doc&amp;base=RLAW021&amp;n=149113&amp;dst=100005" TargetMode="External"/><Relationship Id="rId360" Type="http://schemas.openxmlformats.org/officeDocument/2006/relationships/hyperlink" Target="https://login.consultant.ru/link/?req=doc&amp;base=RLAW021&amp;n=168479&amp;dst=100017" TargetMode="External"/><Relationship Id="rId416" Type="http://schemas.openxmlformats.org/officeDocument/2006/relationships/hyperlink" Target="https://login.consultant.ru/link/?req=doc&amp;base=RLAW021&amp;n=165713&amp;dst=100036" TargetMode="External"/><Relationship Id="rId598" Type="http://schemas.openxmlformats.org/officeDocument/2006/relationships/hyperlink" Target="https://login.consultant.ru/link/?req=doc&amp;base=RLAW021&amp;n=93983&amp;dst=100024" TargetMode="External"/><Relationship Id="rId220" Type="http://schemas.openxmlformats.org/officeDocument/2006/relationships/hyperlink" Target="https://login.consultant.ru/link/?req=doc&amp;base=RLAW021&amp;n=158545&amp;dst=100005" TargetMode="External"/><Relationship Id="rId458" Type="http://schemas.openxmlformats.org/officeDocument/2006/relationships/hyperlink" Target="https://login.consultant.ru/link/?req=doc&amp;base=RLAW021&amp;n=114474&amp;dst=100023" TargetMode="External"/><Relationship Id="rId15" Type="http://schemas.openxmlformats.org/officeDocument/2006/relationships/hyperlink" Target="https://login.consultant.ru/link/?req=doc&amp;base=RLAW021&amp;n=81601&amp;dst=100008" TargetMode="External"/><Relationship Id="rId57" Type="http://schemas.openxmlformats.org/officeDocument/2006/relationships/hyperlink" Target="https://login.consultant.ru/link/?req=doc&amp;base=RLAW021&amp;n=134049&amp;dst=100005" TargetMode="External"/><Relationship Id="rId262" Type="http://schemas.openxmlformats.org/officeDocument/2006/relationships/hyperlink" Target="https://login.consultant.ru/link/?req=doc&amp;base=RLAW021&amp;n=187280&amp;dst=100005" TargetMode="External"/><Relationship Id="rId318" Type="http://schemas.openxmlformats.org/officeDocument/2006/relationships/hyperlink" Target="https://login.consultant.ru/link/?req=doc&amp;base=RLAW021&amp;n=134000&amp;dst=100007" TargetMode="External"/><Relationship Id="rId525" Type="http://schemas.openxmlformats.org/officeDocument/2006/relationships/hyperlink" Target="https://login.consultant.ru/link/?req=doc&amp;base=RLAW021&amp;n=192440&amp;dst=100007" TargetMode="External"/><Relationship Id="rId567" Type="http://schemas.openxmlformats.org/officeDocument/2006/relationships/hyperlink" Target="https://login.consultant.ru/link/?req=doc&amp;base=RLAW021&amp;n=183330&amp;dst=100007" TargetMode="External"/><Relationship Id="rId99" Type="http://schemas.openxmlformats.org/officeDocument/2006/relationships/hyperlink" Target="https://login.consultant.ru/link/?req=doc&amp;base=RLAW021&amp;n=170632&amp;dst=100033" TargetMode="External"/><Relationship Id="rId122" Type="http://schemas.openxmlformats.org/officeDocument/2006/relationships/hyperlink" Target="https://login.consultant.ru/link/?req=doc&amp;base=RLAW021&amp;n=185009&amp;dst=100005" TargetMode="External"/><Relationship Id="rId164" Type="http://schemas.openxmlformats.org/officeDocument/2006/relationships/hyperlink" Target="https://login.consultant.ru/link/?req=doc&amp;base=RLAW021&amp;n=108477&amp;dst=100016" TargetMode="External"/><Relationship Id="rId371" Type="http://schemas.openxmlformats.org/officeDocument/2006/relationships/hyperlink" Target="https://login.consultant.ru/link/?req=doc&amp;base=LAW&amp;n=471026&amp;dst=1438" TargetMode="External"/><Relationship Id="rId427" Type="http://schemas.openxmlformats.org/officeDocument/2006/relationships/hyperlink" Target="https://login.consultant.ru/link/?req=doc&amp;base=RLAW021&amp;n=168379&amp;dst=100007" TargetMode="External"/><Relationship Id="rId469" Type="http://schemas.openxmlformats.org/officeDocument/2006/relationships/hyperlink" Target="https://login.consultant.ru/link/?req=doc&amp;base=RLAW021&amp;n=165713&amp;dst=100055" TargetMode="External"/><Relationship Id="rId26" Type="http://schemas.openxmlformats.org/officeDocument/2006/relationships/hyperlink" Target="https://login.consultant.ru/link/?req=doc&amp;base=RLAW021&amp;n=101189&amp;dst=100005" TargetMode="External"/><Relationship Id="rId231" Type="http://schemas.openxmlformats.org/officeDocument/2006/relationships/hyperlink" Target="https://login.consultant.ru/link/?req=doc&amp;base=RLAW021&amp;n=170544&amp;dst=100005" TargetMode="External"/><Relationship Id="rId273" Type="http://schemas.openxmlformats.org/officeDocument/2006/relationships/hyperlink" Target="https://login.consultant.ru/link/?req=doc&amp;base=RLAW021&amp;n=194065&amp;dst=100005" TargetMode="External"/><Relationship Id="rId329" Type="http://schemas.openxmlformats.org/officeDocument/2006/relationships/hyperlink" Target="https://login.consultant.ru/link/?req=doc&amp;base=RLAW021&amp;n=117309&amp;dst=100007" TargetMode="External"/><Relationship Id="rId480" Type="http://schemas.openxmlformats.org/officeDocument/2006/relationships/hyperlink" Target="https://login.consultant.ru/link/?req=doc&amp;base=LAW&amp;n=470040&amp;dst=100148" TargetMode="External"/><Relationship Id="rId536" Type="http://schemas.openxmlformats.org/officeDocument/2006/relationships/hyperlink" Target="https://login.consultant.ru/link/?req=doc&amp;base=RLAW021&amp;n=108460&amp;dst=100029" TargetMode="External"/><Relationship Id="rId68" Type="http://schemas.openxmlformats.org/officeDocument/2006/relationships/hyperlink" Target="https://login.consultant.ru/link/?req=doc&amp;base=RLAW021&amp;n=141905&amp;dst=100005" TargetMode="External"/><Relationship Id="rId133" Type="http://schemas.openxmlformats.org/officeDocument/2006/relationships/hyperlink" Target="https://login.consultant.ru/link/?req=doc&amp;base=RLAW021&amp;n=190877&amp;dst=100005" TargetMode="External"/><Relationship Id="rId175" Type="http://schemas.openxmlformats.org/officeDocument/2006/relationships/hyperlink" Target="https://login.consultant.ru/link/?req=doc&amp;base=RLAW021&amp;n=117309&amp;dst=100005" TargetMode="External"/><Relationship Id="rId340" Type="http://schemas.openxmlformats.org/officeDocument/2006/relationships/hyperlink" Target="https://login.consultant.ru/link/?req=doc&amp;base=RLAW021&amp;n=193854&amp;dst=100007" TargetMode="External"/><Relationship Id="rId578" Type="http://schemas.openxmlformats.org/officeDocument/2006/relationships/hyperlink" Target="https://login.consultant.ru/link/?req=doc&amp;base=RLAW021&amp;n=197323&amp;dst=100027" TargetMode="External"/><Relationship Id="rId200" Type="http://schemas.openxmlformats.org/officeDocument/2006/relationships/hyperlink" Target="https://login.consultant.ru/link/?req=doc&amp;base=RLAW021&amp;n=141636&amp;dst=100005" TargetMode="External"/><Relationship Id="rId382" Type="http://schemas.openxmlformats.org/officeDocument/2006/relationships/hyperlink" Target="https://login.consultant.ru/link/?req=doc&amp;base=RLAW021&amp;n=190875&amp;dst=100006" TargetMode="External"/><Relationship Id="rId438" Type="http://schemas.openxmlformats.org/officeDocument/2006/relationships/hyperlink" Target="https://login.consultant.ru/link/?req=doc&amp;base=RLAW021&amp;n=177451&amp;dst=100015" TargetMode="External"/><Relationship Id="rId603" Type="http://schemas.openxmlformats.org/officeDocument/2006/relationships/hyperlink" Target="https://login.consultant.ru/link/?req=doc&amp;base=RLAW021&amp;n=128613&amp;dst=100007" TargetMode="External"/><Relationship Id="rId242" Type="http://schemas.openxmlformats.org/officeDocument/2006/relationships/hyperlink" Target="https://login.consultant.ru/link/?req=doc&amp;base=RLAW021&amp;n=175754&amp;dst=100005" TargetMode="External"/><Relationship Id="rId284" Type="http://schemas.openxmlformats.org/officeDocument/2006/relationships/hyperlink" Target="https://login.consultant.ru/link/?req=doc&amp;base=RLAW021&amp;n=192440&amp;dst=100006" TargetMode="External"/><Relationship Id="rId491" Type="http://schemas.openxmlformats.org/officeDocument/2006/relationships/hyperlink" Target="https://login.consultant.ru/link/?req=doc&amp;base=RLAW021&amp;n=194065&amp;dst=100008" TargetMode="External"/><Relationship Id="rId505" Type="http://schemas.openxmlformats.org/officeDocument/2006/relationships/hyperlink" Target="https://login.consultant.ru/link/?req=doc&amp;base=RLAW021&amp;n=161853&amp;dst=100007" TargetMode="External"/><Relationship Id="rId37" Type="http://schemas.openxmlformats.org/officeDocument/2006/relationships/hyperlink" Target="https://login.consultant.ru/link/?req=doc&amp;base=RLAW021&amp;n=112543&amp;dst=100005" TargetMode="External"/><Relationship Id="rId79" Type="http://schemas.openxmlformats.org/officeDocument/2006/relationships/hyperlink" Target="https://login.consultant.ru/link/?req=doc&amp;base=RLAW021&amp;n=150175&amp;dst=100005" TargetMode="External"/><Relationship Id="rId102" Type="http://schemas.openxmlformats.org/officeDocument/2006/relationships/hyperlink" Target="https://login.consultant.ru/link/?req=doc&amp;base=RLAW021&amp;n=171998&amp;dst=100005" TargetMode="External"/><Relationship Id="rId144" Type="http://schemas.openxmlformats.org/officeDocument/2006/relationships/hyperlink" Target="https://login.consultant.ru/link/?req=doc&amp;base=RLAW021&amp;n=197323&amp;dst=100005" TargetMode="External"/><Relationship Id="rId547" Type="http://schemas.openxmlformats.org/officeDocument/2006/relationships/hyperlink" Target="https://login.consultant.ru/link/?req=doc&amp;base=RLAW021&amp;n=194377&amp;dst=100013" TargetMode="External"/><Relationship Id="rId589" Type="http://schemas.openxmlformats.org/officeDocument/2006/relationships/hyperlink" Target="https://login.consultant.ru/link/?req=doc&amp;base=RLAW021&amp;n=171997&amp;dst=100009" TargetMode="External"/><Relationship Id="rId90" Type="http://schemas.openxmlformats.org/officeDocument/2006/relationships/hyperlink" Target="https://login.consultant.ru/link/?req=doc&amp;base=RLAW021&amp;n=161853&amp;dst=100005" TargetMode="External"/><Relationship Id="rId186" Type="http://schemas.openxmlformats.org/officeDocument/2006/relationships/hyperlink" Target="https://login.consultant.ru/link/?req=doc&amp;base=RLAW021&amp;n=132703&amp;dst=100005" TargetMode="External"/><Relationship Id="rId351" Type="http://schemas.openxmlformats.org/officeDocument/2006/relationships/hyperlink" Target="https://login.consultant.ru/link/?req=doc&amp;base=RLAW021&amp;n=168479&amp;dst=100012" TargetMode="External"/><Relationship Id="rId393" Type="http://schemas.openxmlformats.org/officeDocument/2006/relationships/hyperlink" Target="https://login.consultant.ru/link/?req=doc&amp;base=RLAW021&amp;n=185678&amp;dst=100009" TargetMode="External"/><Relationship Id="rId407" Type="http://schemas.openxmlformats.org/officeDocument/2006/relationships/hyperlink" Target="https://login.consultant.ru/link/?req=doc&amp;base=LAW&amp;n=492074&amp;dst=2012" TargetMode="External"/><Relationship Id="rId449" Type="http://schemas.openxmlformats.org/officeDocument/2006/relationships/hyperlink" Target="https://login.consultant.ru/link/?req=doc&amp;base=RLAW021&amp;n=165713&amp;dst=100050" TargetMode="External"/><Relationship Id="rId614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RLAW021&amp;n=149599&amp;dst=100005" TargetMode="External"/><Relationship Id="rId253" Type="http://schemas.openxmlformats.org/officeDocument/2006/relationships/hyperlink" Target="https://login.consultant.ru/link/?req=doc&amp;base=RLAW021&amp;n=183361&amp;dst=100005" TargetMode="External"/><Relationship Id="rId295" Type="http://schemas.openxmlformats.org/officeDocument/2006/relationships/hyperlink" Target="https://login.consultant.ru/link/?req=doc&amp;base=RLAW021&amp;n=114474&amp;dst=100036" TargetMode="External"/><Relationship Id="rId309" Type="http://schemas.openxmlformats.org/officeDocument/2006/relationships/hyperlink" Target="https://login.consultant.ru/link/?req=doc&amp;base=RLAW021&amp;n=138658&amp;dst=100006" TargetMode="External"/><Relationship Id="rId460" Type="http://schemas.openxmlformats.org/officeDocument/2006/relationships/hyperlink" Target="https://login.consultant.ru/link/?req=doc&amp;base=RLAW021&amp;n=114474&amp;dst=100024" TargetMode="External"/><Relationship Id="rId516" Type="http://schemas.openxmlformats.org/officeDocument/2006/relationships/hyperlink" Target="https://login.consultant.ru/link/?req=doc&amp;base=RLAW021&amp;n=19244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26504</Words>
  <Characters>151077</Characters>
  <Application>Microsoft Office Word</Application>
  <DocSecurity>0</DocSecurity>
  <Lines>1258</Lines>
  <Paragraphs>354</Paragraphs>
  <ScaleCrop>false</ScaleCrop>
  <Company/>
  <LinksUpToDate>false</LinksUpToDate>
  <CharactersWithSpaces>177227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2024-12-18T08:26:00Z</dcterms:created>
  <dcterms:modified xsi:type="dcterms:W3CDTF">2024-12-18T08:28:00Z</dcterms:modified>
</cp:coreProperties>
</file>