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A23B9" w:rsidRDefault="006A23B9">
      <w:pPr>
        <w:pStyle w:val="ConsPlusTitlePage"/>
      </w:pPr>
      <w:r>
        <w:t xml:space="preserve">Документ предоставлен </w:t>
      </w:r>
      <w:hyperlink r:id="rId4">
        <w:proofErr w:type="spellStart"/>
        <w:r>
          <w:rPr>
            <w:color w:val="0000FF"/>
          </w:rPr>
          <w:t>КонсультантПлюс</w:t>
        </w:r>
        <w:proofErr w:type="spellEnd"/>
      </w:hyperlink>
      <w:r>
        <w:br/>
      </w:r>
    </w:p>
    <w:p w:rsidR="006A23B9" w:rsidRDefault="006A23B9">
      <w:pPr>
        <w:pStyle w:val="ConsPlusNormal"/>
        <w:jc w:val="both"/>
        <w:outlineLvl w:val="0"/>
      </w:pPr>
    </w:p>
    <w:p w:rsidR="006A23B9" w:rsidRDefault="006A23B9">
      <w:pPr>
        <w:pStyle w:val="ConsPlusTitle"/>
        <w:jc w:val="center"/>
        <w:outlineLvl w:val="0"/>
      </w:pPr>
      <w:r>
        <w:t>АДМИНИСТРАЦИЯ ГОРОДА ЗАРЕЧНОГО</w:t>
      </w:r>
    </w:p>
    <w:p w:rsidR="006A23B9" w:rsidRDefault="006A23B9">
      <w:pPr>
        <w:pStyle w:val="ConsPlusTitle"/>
        <w:jc w:val="center"/>
      </w:pPr>
      <w:r>
        <w:t>ПЕНЗЕНСКОЙ ОБЛАСТИ</w:t>
      </w:r>
    </w:p>
    <w:p w:rsidR="006A23B9" w:rsidRDefault="006A23B9">
      <w:pPr>
        <w:pStyle w:val="ConsPlusTitle"/>
        <w:jc w:val="center"/>
      </w:pPr>
    </w:p>
    <w:p w:rsidR="006A23B9" w:rsidRDefault="006A23B9">
      <w:pPr>
        <w:pStyle w:val="ConsPlusTitle"/>
        <w:jc w:val="center"/>
      </w:pPr>
      <w:r>
        <w:t>ПОСТАНОВЛЕНИЕ</w:t>
      </w:r>
    </w:p>
    <w:p w:rsidR="006A23B9" w:rsidRDefault="006A23B9">
      <w:pPr>
        <w:pStyle w:val="ConsPlusTitle"/>
        <w:jc w:val="center"/>
      </w:pPr>
      <w:r>
        <w:t>от 24 мая 2019 г. N 1167</w:t>
      </w:r>
    </w:p>
    <w:p w:rsidR="006A23B9" w:rsidRDefault="006A23B9">
      <w:pPr>
        <w:pStyle w:val="ConsPlusTitle"/>
        <w:jc w:val="center"/>
      </w:pPr>
    </w:p>
    <w:p w:rsidR="006A23B9" w:rsidRDefault="006A23B9">
      <w:pPr>
        <w:pStyle w:val="ConsPlusTitle"/>
        <w:jc w:val="center"/>
      </w:pPr>
      <w:r>
        <w:t>ОБ УТВЕРЖДЕНИИ АДМИНИСТРАТИВНОГО РЕГЛАМЕНТА</w:t>
      </w:r>
    </w:p>
    <w:p w:rsidR="006A23B9" w:rsidRDefault="006A23B9">
      <w:pPr>
        <w:pStyle w:val="ConsPlusTitle"/>
        <w:jc w:val="center"/>
      </w:pPr>
      <w:r>
        <w:t>ПРЕДОСТАВЛЕНИЯ МУНИЦИПАЛЬНОЙ УСЛУГИ "ВЫДАЧА РАЗРЕШЕНИЯ</w:t>
      </w:r>
    </w:p>
    <w:p w:rsidR="006A23B9" w:rsidRDefault="006A23B9">
      <w:pPr>
        <w:pStyle w:val="ConsPlusTitle"/>
        <w:jc w:val="center"/>
      </w:pPr>
      <w:r>
        <w:t>НА ПРАВО ОРГАНИЗАЦИИ РОЗНИЧНОГО РЫНКА"</w:t>
      </w:r>
    </w:p>
    <w:p w:rsidR="006A23B9" w:rsidRDefault="006A23B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tblPr>
      <w:tblGrid>
        <w:gridCol w:w="60"/>
        <w:gridCol w:w="113"/>
        <w:gridCol w:w="9069"/>
        <w:gridCol w:w="113"/>
      </w:tblGrid>
      <w:tr w:rsidR="006A23B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6A23B9" w:rsidRDefault="006A23B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6A23B9" w:rsidRDefault="006A23B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6A23B9" w:rsidRDefault="006A23B9">
            <w:pPr>
              <w:pStyle w:val="ConsPlusNormal"/>
              <w:jc w:val="center"/>
            </w:pPr>
            <w:r>
              <w:rPr>
                <w:color w:val="392C69"/>
              </w:rPr>
              <w:t>Список изменяющих документов</w:t>
            </w:r>
          </w:p>
          <w:p w:rsidR="006A23B9" w:rsidRDefault="006A23B9">
            <w:pPr>
              <w:pStyle w:val="ConsPlusNormal"/>
              <w:jc w:val="center"/>
            </w:pPr>
            <w:proofErr w:type="gramStart"/>
            <w:r>
              <w:rPr>
                <w:color w:val="392C69"/>
              </w:rPr>
              <w:t xml:space="preserve">(в ред. Постановлений Администрации г. Заречного от 06.02.2020 </w:t>
            </w:r>
            <w:hyperlink r:id="rId5">
              <w:r>
                <w:rPr>
                  <w:color w:val="0000FF"/>
                </w:rPr>
                <w:t>N 213</w:t>
              </w:r>
            </w:hyperlink>
            <w:r>
              <w:rPr>
                <w:color w:val="392C69"/>
              </w:rPr>
              <w:t>,</w:t>
            </w:r>
            <w:proofErr w:type="gramEnd"/>
          </w:p>
          <w:p w:rsidR="006A23B9" w:rsidRDefault="006A23B9">
            <w:pPr>
              <w:pStyle w:val="ConsPlusNormal"/>
              <w:jc w:val="center"/>
            </w:pPr>
            <w:r>
              <w:rPr>
                <w:color w:val="392C69"/>
              </w:rPr>
              <w:t xml:space="preserve">от 15.07.2021 </w:t>
            </w:r>
            <w:hyperlink r:id="rId6">
              <w:r>
                <w:rPr>
                  <w:color w:val="0000FF"/>
                </w:rPr>
                <w:t>N 1303</w:t>
              </w:r>
            </w:hyperlink>
            <w:r>
              <w:rPr>
                <w:color w:val="392C69"/>
              </w:rPr>
              <w:t xml:space="preserve">, от 30.12.2022 </w:t>
            </w:r>
            <w:hyperlink r:id="rId7">
              <w:r>
                <w:rPr>
                  <w:color w:val="0000FF"/>
                </w:rPr>
                <w:t>N 2310</w:t>
              </w:r>
            </w:hyperlink>
            <w:r>
              <w:rPr>
                <w:color w:val="392C69"/>
              </w:rPr>
              <w:t xml:space="preserve">, от 09.09.2024 </w:t>
            </w:r>
            <w:hyperlink r:id="rId8">
              <w:r>
                <w:rPr>
                  <w:color w:val="0000FF"/>
                </w:rPr>
                <w:t>N 1396</w:t>
              </w:r>
            </w:hyperlink>
            <w:r>
              <w:rPr>
                <w:color w:val="392C69"/>
              </w:rPr>
              <w:t>,</w:t>
            </w:r>
          </w:p>
          <w:p w:rsidR="006A23B9" w:rsidRDefault="006A23B9">
            <w:pPr>
              <w:pStyle w:val="ConsPlusNormal"/>
              <w:jc w:val="center"/>
            </w:pPr>
            <w:r>
              <w:rPr>
                <w:color w:val="392C69"/>
              </w:rPr>
              <w:t xml:space="preserve">от 27.11.2024 </w:t>
            </w:r>
            <w:hyperlink r:id="rId9">
              <w:r>
                <w:rPr>
                  <w:color w:val="0000FF"/>
                </w:rPr>
                <w:t>N 1998</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6A23B9" w:rsidRDefault="006A23B9">
            <w:pPr>
              <w:pStyle w:val="ConsPlusNormal"/>
            </w:pPr>
          </w:p>
        </w:tc>
      </w:tr>
    </w:tbl>
    <w:p w:rsidR="006A23B9" w:rsidRDefault="006A23B9">
      <w:pPr>
        <w:pStyle w:val="ConsPlusNormal"/>
        <w:jc w:val="both"/>
      </w:pPr>
    </w:p>
    <w:p w:rsidR="006A23B9" w:rsidRDefault="006A23B9">
      <w:pPr>
        <w:pStyle w:val="ConsPlusNormal"/>
        <w:ind w:firstLine="540"/>
        <w:jc w:val="both"/>
      </w:pPr>
      <w:proofErr w:type="gramStart"/>
      <w:r>
        <w:t xml:space="preserve">В соответствии с федеральными законами от 06.10.2003 </w:t>
      </w:r>
      <w:hyperlink r:id="rId10">
        <w:r>
          <w:rPr>
            <w:color w:val="0000FF"/>
          </w:rPr>
          <w:t>N 131-ФЗ</w:t>
        </w:r>
      </w:hyperlink>
      <w:r>
        <w:t xml:space="preserve">"Об общих принципах организации местного самоуправления в Российской Федерации" (с последующими изменениями), от 27.07.2010 </w:t>
      </w:r>
      <w:hyperlink r:id="rId11">
        <w:r>
          <w:rPr>
            <w:color w:val="0000FF"/>
          </w:rPr>
          <w:t>N 210-ФЗ</w:t>
        </w:r>
      </w:hyperlink>
      <w:r>
        <w:t xml:space="preserve">"Об организации предоставления государственных и муниципальных услуг" (с последующими изменениями), от 30.12.2006 </w:t>
      </w:r>
      <w:hyperlink r:id="rId12">
        <w:r>
          <w:rPr>
            <w:color w:val="0000FF"/>
          </w:rPr>
          <w:t>N 271-ФЗ</w:t>
        </w:r>
      </w:hyperlink>
      <w:r>
        <w:t>"О розничных рынках и о внесении изменений в Трудовой кодекс Российской Федерации" (с последующими изменениями), постановлениями Администрации города Заречного Пензенской области</w:t>
      </w:r>
      <w:proofErr w:type="gramEnd"/>
      <w:r>
        <w:t xml:space="preserve"> </w:t>
      </w:r>
      <w:proofErr w:type="gramStart"/>
      <w:r>
        <w:t xml:space="preserve">от 14.03.2018 </w:t>
      </w:r>
      <w:hyperlink r:id="rId13">
        <w:r>
          <w:rPr>
            <w:color w:val="0000FF"/>
          </w:rPr>
          <w:t>N 479</w:t>
        </w:r>
      </w:hyperlink>
      <w:r>
        <w:t xml:space="preserve">"Об утверждении Реестра муниципальных услуг закрытого административно-территориального образования города Заречного Пензенской области" (с последующими изменениями), от 03.04.2018 </w:t>
      </w:r>
      <w:hyperlink r:id="rId14">
        <w:r>
          <w:rPr>
            <w:color w:val="0000FF"/>
          </w:rPr>
          <w:t>N 634</w:t>
        </w:r>
      </w:hyperlink>
      <w:r>
        <w:t xml:space="preserve">"О разработке и утверждении административных регламентов предоставления муниципальных услуг органами местного самоуправления закрытого административно-территориального образования города Заречного Пензенской области" (с последующими изменениями), руководствуясь </w:t>
      </w:r>
      <w:hyperlink r:id="rId15">
        <w:r>
          <w:rPr>
            <w:color w:val="0000FF"/>
          </w:rPr>
          <w:t>статьями 4.3.1</w:t>
        </w:r>
      </w:hyperlink>
      <w:r>
        <w:t xml:space="preserve"> и </w:t>
      </w:r>
      <w:hyperlink r:id="rId16">
        <w:r>
          <w:rPr>
            <w:color w:val="0000FF"/>
          </w:rPr>
          <w:t>4.6.1</w:t>
        </w:r>
      </w:hyperlink>
      <w:r>
        <w:t xml:space="preserve"> Устава закрытого административно-территориального образования города Заречного Пензенской области Администрация ЗАТО</w:t>
      </w:r>
      <w:proofErr w:type="gramEnd"/>
      <w:r>
        <w:t xml:space="preserve"> г. Заречного постановляет:</w:t>
      </w:r>
    </w:p>
    <w:p w:rsidR="006A23B9" w:rsidRDefault="006A23B9">
      <w:pPr>
        <w:pStyle w:val="ConsPlusNormal"/>
        <w:jc w:val="both"/>
      </w:pPr>
      <w:r>
        <w:t xml:space="preserve">(преамбула в ред. </w:t>
      </w:r>
      <w:hyperlink r:id="rId17">
        <w:r>
          <w:rPr>
            <w:color w:val="0000FF"/>
          </w:rPr>
          <w:t>Постановления</w:t>
        </w:r>
      </w:hyperlink>
      <w:r>
        <w:t xml:space="preserve"> Администрации </w:t>
      </w:r>
      <w:proofErr w:type="gramStart"/>
      <w:r>
        <w:t>г</w:t>
      </w:r>
      <w:proofErr w:type="gramEnd"/>
      <w:r>
        <w:t>. Заречного от 15.07.2021 N 1303)</w:t>
      </w:r>
    </w:p>
    <w:p w:rsidR="006A23B9" w:rsidRDefault="006A23B9">
      <w:pPr>
        <w:pStyle w:val="ConsPlusNormal"/>
        <w:spacing w:before="260"/>
        <w:ind w:firstLine="540"/>
        <w:jc w:val="both"/>
      </w:pPr>
      <w:r>
        <w:t xml:space="preserve">1. Утвердить прилагаемый административный </w:t>
      </w:r>
      <w:hyperlink w:anchor="P39">
        <w:r>
          <w:rPr>
            <w:color w:val="0000FF"/>
          </w:rPr>
          <w:t>регламент</w:t>
        </w:r>
      </w:hyperlink>
      <w:r>
        <w:t xml:space="preserve"> предоставления муниципальной услуги "Выдача разрешения на право организации розничного рынка".</w:t>
      </w:r>
    </w:p>
    <w:p w:rsidR="006A23B9" w:rsidRDefault="006A23B9">
      <w:pPr>
        <w:pStyle w:val="ConsPlusNormal"/>
        <w:spacing w:before="260"/>
        <w:ind w:firstLine="540"/>
        <w:jc w:val="both"/>
      </w:pPr>
      <w:r>
        <w:t xml:space="preserve">2. Признать утратившими силу </w:t>
      </w:r>
      <w:hyperlink r:id="rId18">
        <w:r>
          <w:rPr>
            <w:color w:val="0000FF"/>
          </w:rPr>
          <w:t>постановление</w:t>
        </w:r>
      </w:hyperlink>
      <w:r>
        <w:t xml:space="preserve"> Администрации города Заречного от 10.07.2018 N 1455 "Об утверждении Административного регламента предоставления муниципальной услуги "Выдача разрешения на право организации розничного рынка".</w:t>
      </w:r>
    </w:p>
    <w:p w:rsidR="006A23B9" w:rsidRDefault="006A23B9">
      <w:pPr>
        <w:pStyle w:val="ConsPlusNormal"/>
        <w:spacing w:before="260"/>
        <w:ind w:firstLine="540"/>
        <w:jc w:val="both"/>
      </w:pPr>
      <w:r>
        <w:t xml:space="preserve">3. Настоящее постановление вступает в силу на следующий день после дня его </w:t>
      </w:r>
      <w:r>
        <w:lastRenderedPageBreak/>
        <w:t>официального опубликования.</w:t>
      </w:r>
    </w:p>
    <w:p w:rsidR="006A23B9" w:rsidRDefault="006A23B9">
      <w:pPr>
        <w:pStyle w:val="ConsPlusNormal"/>
        <w:spacing w:before="260"/>
        <w:ind w:firstLine="540"/>
        <w:jc w:val="both"/>
      </w:pPr>
      <w:r>
        <w:t>4. Опубликовать настоящее постановление в муниципальном печатном средстве массовой информации - в газете "Ведомости Заречного" и на официальном сайте Администрации города Заречного Пензенской области в информационно-телекоммуникационной сети "Интернет".</w:t>
      </w:r>
    </w:p>
    <w:p w:rsidR="006A23B9" w:rsidRDefault="006A23B9">
      <w:pPr>
        <w:pStyle w:val="ConsPlusNormal"/>
        <w:spacing w:before="260"/>
        <w:ind w:firstLine="540"/>
        <w:jc w:val="both"/>
      </w:pPr>
      <w:r>
        <w:t xml:space="preserve">4. </w:t>
      </w:r>
      <w:proofErr w:type="gramStart"/>
      <w:r>
        <w:t>Контроль за</w:t>
      </w:r>
      <w:proofErr w:type="gramEnd"/>
      <w:r>
        <w:t xml:space="preserve"> исполнением настоящего постановления возложить на заместителя Главы Администрации города Климанова Д.Е.</w:t>
      </w:r>
    </w:p>
    <w:p w:rsidR="006A23B9" w:rsidRDefault="006A23B9">
      <w:pPr>
        <w:pStyle w:val="ConsPlusNormal"/>
        <w:jc w:val="both"/>
      </w:pPr>
      <w:r>
        <w:t xml:space="preserve">(пункт в ред. </w:t>
      </w:r>
      <w:hyperlink r:id="rId19">
        <w:r>
          <w:rPr>
            <w:color w:val="0000FF"/>
          </w:rPr>
          <w:t>Постановления</w:t>
        </w:r>
      </w:hyperlink>
      <w:r>
        <w:t xml:space="preserve"> Администрации </w:t>
      </w:r>
      <w:proofErr w:type="gramStart"/>
      <w:r>
        <w:t>г</w:t>
      </w:r>
      <w:proofErr w:type="gramEnd"/>
      <w:r>
        <w:t>. Заречного от 27.11.2024 N 1998)</w:t>
      </w:r>
    </w:p>
    <w:p w:rsidR="006A23B9" w:rsidRDefault="006A23B9">
      <w:pPr>
        <w:pStyle w:val="ConsPlusNormal"/>
        <w:jc w:val="both"/>
      </w:pPr>
    </w:p>
    <w:p w:rsidR="006A23B9" w:rsidRDefault="006A23B9">
      <w:pPr>
        <w:pStyle w:val="ConsPlusNormal"/>
        <w:jc w:val="right"/>
      </w:pPr>
      <w:r>
        <w:t>Глава города</w:t>
      </w:r>
    </w:p>
    <w:p w:rsidR="006A23B9" w:rsidRDefault="006A23B9">
      <w:pPr>
        <w:pStyle w:val="ConsPlusNormal"/>
        <w:jc w:val="right"/>
      </w:pPr>
      <w:r>
        <w:t>О.В.КЛИМАНОВ</w:t>
      </w:r>
    </w:p>
    <w:p w:rsidR="006A23B9" w:rsidRDefault="006A23B9">
      <w:pPr>
        <w:pStyle w:val="ConsPlusNormal"/>
        <w:jc w:val="both"/>
      </w:pPr>
    </w:p>
    <w:p w:rsidR="006A23B9" w:rsidRDefault="006A23B9">
      <w:pPr>
        <w:pStyle w:val="ConsPlusNormal"/>
        <w:jc w:val="both"/>
      </w:pPr>
    </w:p>
    <w:p w:rsidR="006A23B9" w:rsidRDefault="006A23B9">
      <w:pPr>
        <w:pStyle w:val="ConsPlusNormal"/>
        <w:jc w:val="both"/>
      </w:pPr>
    </w:p>
    <w:p w:rsidR="006A23B9" w:rsidRDefault="006A23B9">
      <w:pPr>
        <w:pStyle w:val="ConsPlusNormal"/>
        <w:jc w:val="both"/>
      </w:pPr>
    </w:p>
    <w:p w:rsidR="006A23B9" w:rsidRDefault="006A23B9">
      <w:pPr>
        <w:pStyle w:val="ConsPlusNormal"/>
        <w:jc w:val="both"/>
      </w:pPr>
    </w:p>
    <w:p w:rsidR="006A23B9" w:rsidRDefault="006A23B9">
      <w:pPr>
        <w:pStyle w:val="ConsPlusNormal"/>
        <w:jc w:val="right"/>
        <w:outlineLvl w:val="0"/>
      </w:pPr>
      <w:r>
        <w:t>Утвержден</w:t>
      </w:r>
    </w:p>
    <w:p w:rsidR="006A23B9" w:rsidRDefault="006A23B9">
      <w:pPr>
        <w:pStyle w:val="ConsPlusNormal"/>
        <w:jc w:val="right"/>
      </w:pPr>
      <w:r>
        <w:t>постановлением</w:t>
      </w:r>
    </w:p>
    <w:p w:rsidR="006A23B9" w:rsidRDefault="006A23B9">
      <w:pPr>
        <w:pStyle w:val="ConsPlusNormal"/>
        <w:jc w:val="right"/>
      </w:pPr>
      <w:r>
        <w:t xml:space="preserve">Администрации г. </w:t>
      </w:r>
      <w:proofErr w:type="gramStart"/>
      <w:r>
        <w:t>Заречного</w:t>
      </w:r>
      <w:proofErr w:type="gramEnd"/>
    </w:p>
    <w:p w:rsidR="006A23B9" w:rsidRDefault="006A23B9">
      <w:pPr>
        <w:pStyle w:val="ConsPlusNormal"/>
        <w:jc w:val="right"/>
      </w:pPr>
      <w:r>
        <w:t>Пензенской области</w:t>
      </w:r>
    </w:p>
    <w:p w:rsidR="006A23B9" w:rsidRDefault="006A23B9">
      <w:pPr>
        <w:pStyle w:val="ConsPlusNormal"/>
        <w:jc w:val="right"/>
      </w:pPr>
      <w:r>
        <w:t>от 24 мая 2019 г. N 1167</w:t>
      </w:r>
    </w:p>
    <w:p w:rsidR="006A23B9" w:rsidRDefault="006A23B9">
      <w:pPr>
        <w:pStyle w:val="ConsPlusNormal"/>
        <w:jc w:val="right"/>
      </w:pPr>
      <w:r>
        <w:t>в редакции</w:t>
      </w:r>
    </w:p>
    <w:p w:rsidR="006A23B9" w:rsidRDefault="006A23B9">
      <w:pPr>
        <w:pStyle w:val="ConsPlusNormal"/>
        <w:jc w:val="right"/>
      </w:pPr>
      <w:r>
        <w:t>от 9 сентября 2024 года</w:t>
      </w:r>
    </w:p>
    <w:p w:rsidR="006A23B9" w:rsidRDefault="006A23B9">
      <w:pPr>
        <w:pStyle w:val="ConsPlusNormal"/>
        <w:jc w:val="both"/>
      </w:pPr>
    </w:p>
    <w:p w:rsidR="006A23B9" w:rsidRDefault="006A23B9">
      <w:pPr>
        <w:pStyle w:val="ConsPlusTitle"/>
        <w:jc w:val="center"/>
      </w:pPr>
      <w:bookmarkStart w:id="0" w:name="P39"/>
      <w:bookmarkEnd w:id="0"/>
      <w:r>
        <w:t>АДМИНИСТРАТИВНЫЙ РЕГЛАМЕНТ</w:t>
      </w:r>
    </w:p>
    <w:p w:rsidR="006A23B9" w:rsidRDefault="006A23B9">
      <w:pPr>
        <w:pStyle w:val="ConsPlusTitle"/>
        <w:jc w:val="center"/>
      </w:pPr>
      <w:r>
        <w:t>ПРЕДОСТАВЛЕНИЯ МУНИЦИПАЛЬНОЙ УСЛУГИ "ВЫДАЧА РАЗРЕШЕНИЯ</w:t>
      </w:r>
    </w:p>
    <w:p w:rsidR="006A23B9" w:rsidRDefault="006A23B9">
      <w:pPr>
        <w:pStyle w:val="ConsPlusTitle"/>
        <w:jc w:val="center"/>
      </w:pPr>
      <w:r>
        <w:t>НА ПРАВО ОРГАНИЗАЦИИ РОЗНИЧНОГО РЫНКА"</w:t>
      </w:r>
    </w:p>
    <w:p w:rsidR="006A23B9" w:rsidRDefault="006A23B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tblPr>
      <w:tblGrid>
        <w:gridCol w:w="60"/>
        <w:gridCol w:w="113"/>
        <w:gridCol w:w="9069"/>
        <w:gridCol w:w="113"/>
      </w:tblGrid>
      <w:tr w:rsidR="006A23B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6A23B9" w:rsidRDefault="006A23B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6A23B9" w:rsidRDefault="006A23B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6A23B9" w:rsidRDefault="006A23B9">
            <w:pPr>
              <w:pStyle w:val="ConsPlusNormal"/>
              <w:jc w:val="center"/>
            </w:pPr>
            <w:r>
              <w:rPr>
                <w:color w:val="392C69"/>
              </w:rPr>
              <w:t>Список изменяющих документов</w:t>
            </w:r>
          </w:p>
          <w:p w:rsidR="006A23B9" w:rsidRDefault="006A23B9">
            <w:pPr>
              <w:pStyle w:val="ConsPlusNormal"/>
              <w:jc w:val="center"/>
            </w:pPr>
            <w:proofErr w:type="gramStart"/>
            <w:r>
              <w:rPr>
                <w:color w:val="392C69"/>
              </w:rPr>
              <w:t xml:space="preserve">(в ред. Постановлений Администрации г. Заречного от 09.09.2024 </w:t>
            </w:r>
            <w:hyperlink r:id="rId20">
              <w:r>
                <w:rPr>
                  <w:color w:val="0000FF"/>
                </w:rPr>
                <w:t>N 1396</w:t>
              </w:r>
            </w:hyperlink>
            <w:r>
              <w:rPr>
                <w:color w:val="392C69"/>
              </w:rPr>
              <w:t>,</w:t>
            </w:r>
            <w:proofErr w:type="gramEnd"/>
          </w:p>
          <w:p w:rsidR="006A23B9" w:rsidRDefault="006A23B9">
            <w:pPr>
              <w:pStyle w:val="ConsPlusNormal"/>
              <w:jc w:val="center"/>
            </w:pPr>
            <w:r>
              <w:rPr>
                <w:color w:val="392C69"/>
              </w:rPr>
              <w:t xml:space="preserve">от 27.11.2024 </w:t>
            </w:r>
            <w:hyperlink r:id="rId21">
              <w:r>
                <w:rPr>
                  <w:color w:val="0000FF"/>
                </w:rPr>
                <w:t>N 1998</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6A23B9" w:rsidRDefault="006A23B9">
            <w:pPr>
              <w:pStyle w:val="ConsPlusNormal"/>
            </w:pPr>
          </w:p>
        </w:tc>
      </w:tr>
    </w:tbl>
    <w:p w:rsidR="006A23B9" w:rsidRDefault="006A23B9">
      <w:pPr>
        <w:pStyle w:val="ConsPlusNormal"/>
        <w:jc w:val="both"/>
      </w:pPr>
    </w:p>
    <w:p w:rsidR="006A23B9" w:rsidRDefault="006A23B9">
      <w:pPr>
        <w:pStyle w:val="ConsPlusTitle"/>
        <w:jc w:val="center"/>
        <w:outlineLvl w:val="1"/>
      </w:pPr>
      <w:r>
        <w:t>1. Общие положения</w:t>
      </w:r>
    </w:p>
    <w:p w:rsidR="006A23B9" w:rsidRDefault="006A23B9">
      <w:pPr>
        <w:pStyle w:val="ConsPlusNormal"/>
        <w:jc w:val="both"/>
      </w:pPr>
    </w:p>
    <w:p w:rsidR="006A23B9" w:rsidRDefault="006A23B9">
      <w:pPr>
        <w:pStyle w:val="ConsPlusTitle"/>
        <w:jc w:val="center"/>
        <w:outlineLvl w:val="2"/>
      </w:pPr>
      <w:r>
        <w:t>Предмет регулирования административного регламента</w:t>
      </w:r>
    </w:p>
    <w:p w:rsidR="006A23B9" w:rsidRDefault="006A23B9">
      <w:pPr>
        <w:pStyle w:val="ConsPlusNormal"/>
        <w:jc w:val="both"/>
      </w:pPr>
    </w:p>
    <w:p w:rsidR="006A23B9" w:rsidRDefault="006A23B9">
      <w:pPr>
        <w:pStyle w:val="ConsPlusNormal"/>
        <w:ind w:firstLine="540"/>
        <w:jc w:val="both"/>
      </w:pPr>
      <w:r>
        <w:t xml:space="preserve">1.1. </w:t>
      </w:r>
      <w:proofErr w:type="gramStart"/>
      <w:r>
        <w:t xml:space="preserve">Административный регламент предоставления муниципальной услуги "Выдача разрешения на право организации розничного рынка" (далее - Регламент) является нормативным правовым актом Администрации города Заречного Пензенской области (далее - Администрация), наделенной в соответствии с Федеральным </w:t>
      </w:r>
      <w:hyperlink r:id="rId22">
        <w:r>
          <w:rPr>
            <w:color w:val="0000FF"/>
          </w:rPr>
          <w:t>законом</w:t>
        </w:r>
      </w:hyperlink>
      <w:r>
        <w:t xml:space="preserve"> от 06.10.2003 N 131-ФЗ "Об общих принципах организации местного самоуправления в Российской Федерации" (с последующими изменениями), законодательством Пензенской области, </w:t>
      </w:r>
      <w:hyperlink r:id="rId23">
        <w:r>
          <w:rPr>
            <w:color w:val="0000FF"/>
          </w:rPr>
          <w:t>Уставом</w:t>
        </w:r>
      </w:hyperlink>
      <w:r>
        <w:t xml:space="preserve"> закрытого административно-территориального образования города Заречного Пензенской области полномочиями по</w:t>
      </w:r>
      <w:proofErr w:type="gramEnd"/>
      <w:r>
        <w:t xml:space="preserve"> </w:t>
      </w:r>
      <w:proofErr w:type="gramStart"/>
      <w:r>
        <w:t xml:space="preserve">предоставлению муниципальных услуг в установленной </w:t>
      </w:r>
      <w:r>
        <w:lastRenderedPageBreak/>
        <w:t xml:space="preserve">сфере деятельности, устанавливающим сроки и последовательность административных процедур (действий), осуществляемых Администрацией в процессе предоставления муниципальной услуги "Выдача разрешения на право организации розничного рынка" (далее - муниципальная услуга) в соответствии с требованиями Федерального </w:t>
      </w:r>
      <w:hyperlink r:id="rId24">
        <w:r>
          <w:rPr>
            <w:color w:val="0000FF"/>
          </w:rPr>
          <w:t>закона</w:t>
        </w:r>
      </w:hyperlink>
      <w:r>
        <w:t xml:space="preserve"> от 27.07.2010 N 210-ФЗ "Об организации предоставления государственных и муниципальных услуг" (далее - Федеральный закон "Об организации предоставления государственных и муниципальных услуг").</w:t>
      </w:r>
      <w:proofErr w:type="gramEnd"/>
    </w:p>
    <w:p w:rsidR="006A23B9" w:rsidRDefault="006A23B9">
      <w:pPr>
        <w:pStyle w:val="ConsPlusNormal"/>
        <w:spacing w:before="260"/>
        <w:ind w:firstLine="540"/>
        <w:jc w:val="both"/>
      </w:pPr>
      <w:r>
        <w:t>Регламент также устанавливает порядок взаимодействия между структурными подразделениями Администрации, и их должностными лицами, между Администрацией и юридическими лицами, их уполномоченными представителями, органами исполнительной власти, органами местного самоуправления и организациями в процессе предоставления муниципальной услуги.</w:t>
      </w:r>
    </w:p>
    <w:p w:rsidR="006A23B9" w:rsidRDefault="006A23B9">
      <w:pPr>
        <w:pStyle w:val="ConsPlusNormal"/>
        <w:jc w:val="both"/>
      </w:pPr>
    </w:p>
    <w:p w:rsidR="006A23B9" w:rsidRDefault="006A23B9">
      <w:pPr>
        <w:pStyle w:val="ConsPlusTitle"/>
        <w:jc w:val="center"/>
        <w:outlineLvl w:val="2"/>
      </w:pPr>
      <w:r>
        <w:t>Круг заявителей</w:t>
      </w:r>
    </w:p>
    <w:p w:rsidR="006A23B9" w:rsidRDefault="006A23B9">
      <w:pPr>
        <w:pStyle w:val="ConsPlusNormal"/>
        <w:jc w:val="both"/>
      </w:pPr>
    </w:p>
    <w:p w:rsidR="006A23B9" w:rsidRDefault="006A23B9">
      <w:pPr>
        <w:pStyle w:val="ConsPlusNormal"/>
        <w:ind w:firstLine="540"/>
        <w:jc w:val="both"/>
      </w:pPr>
      <w:r>
        <w:t xml:space="preserve">1.2. </w:t>
      </w:r>
      <w:proofErr w:type="gramStart"/>
      <w:r>
        <w:t>Заявителями на получение муниципальной услуги являются юридические лица, за исключением государственных органов и их территориальных органов, органов государственных внебюджетных фондов и их территориальных органов, органов местного самоуправления, зарегистрированные в установленном законодательством порядке Российской Федерации и которым принадлежат объект или объекты недвижимости, расположенные на территории города Заречного Пензенской области, в пределах которой предполагается организация розничного рынка (далее - заявители).</w:t>
      </w:r>
      <w:proofErr w:type="gramEnd"/>
    </w:p>
    <w:p w:rsidR="006A23B9" w:rsidRDefault="006A23B9">
      <w:pPr>
        <w:pStyle w:val="ConsPlusNormal"/>
        <w:spacing w:before="260"/>
        <w:ind w:firstLine="540"/>
        <w:jc w:val="both"/>
      </w:pPr>
      <w:r>
        <w:t>От имени заявителя с заявлением о предоставлении муниципальной услуги может обратиться представитель заявителя, наделенный заявителем в порядке, установленном законодательством Российской Федерации, полномочиями выступать от имени заявителя при взаимодействии с соответствующими органами исполнительной власти, органами местного самоуправления и организациями при предоставлении муниципальной услуги (далее - представитель заявителя).</w:t>
      </w:r>
    </w:p>
    <w:p w:rsidR="006A23B9" w:rsidRDefault="006A23B9">
      <w:pPr>
        <w:pStyle w:val="ConsPlusNormal"/>
        <w:jc w:val="both"/>
      </w:pPr>
    </w:p>
    <w:p w:rsidR="006A23B9" w:rsidRDefault="006A23B9">
      <w:pPr>
        <w:pStyle w:val="ConsPlusTitle"/>
        <w:jc w:val="center"/>
        <w:outlineLvl w:val="2"/>
      </w:pPr>
      <w:r>
        <w:t>Требования к порядку информирования о предоставлении</w:t>
      </w:r>
    </w:p>
    <w:p w:rsidR="006A23B9" w:rsidRDefault="006A23B9">
      <w:pPr>
        <w:pStyle w:val="ConsPlusTitle"/>
        <w:jc w:val="center"/>
      </w:pPr>
      <w:r>
        <w:t>муниципальной услуги</w:t>
      </w:r>
    </w:p>
    <w:p w:rsidR="006A23B9" w:rsidRDefault="006A23B9">
      <w:pPr>
        <w:pStyle w:val="ConsPlusNormal"/>
        <w:jc w:val="both"/>
      </w:pPr>
    </w:p>
    <w:p w:rsidR="006A23B9" w:rsidRDefault="006A23B9">
      <w:pPr>
        <w:pStyle w:val="ConsPlusNormal"/>
        <w:ind w:firstLine="540"/>
        <w:jc w:val="both"/>
      </w:pPr>
      <w:bookmarkStart w:id="1" w:name="P61"/>
      <w:bookmarkEnd w:id="1"/>
      <w:r>
        <w:t>1.3. Информирование заявителя (представителя заявителя) о предоставлении муниципальной услуги осуществляется специалистами отдела развития предпринимательства и сферы услуг Администрации (далее - отдел), в чьи должностные обязанности входит предоставление муниципальной услуги:</w:t>
      </w:r>
    </w:p>
    <w:p w:rsidR="006A23B9" w:rsidRDefault="006A23B9">
      <w:pPr>
        <w:pStyle w:val="ConsPlusNormal"/>
        <w:spacing w:before="260"/>
        <w:ind w:firstLine="540"/>
        <w:jc w:val="both"/>
      </w:pPr>
      <w:r>
        <w:t>1) лично;</w:t>
      </w:r>
    </w:p>
    <w:p w:rsidR="006A23B9" w:rsidRDefault="006A23B9">
      <w:pPr>
        <w:pStyle w:val="ConsPlusNormal"/>
        <w:spacing w:before="260"/>
        <w:ind w:firstLine="540"/>
        <w:jc w:val="both"/>
      </w:pPr>
      <w:r>
        <w:t>2) непосредственно в здании Администрации с использованием средств наглядной информации, в том числе информационных стендов и средств информирования с использованием информационно-коммуникационных технологий;</w:t>
      </w:r>
    </w:p>
    <w:p w:rsidR="006A23B9" w:rsidRDefault="006A23B9">
      <w:pPr>
        <w:pStyle w:val="ConsPlusNormal"/>
        <w:spacing w:before="260"/>
        <w:ind w:firstLine="540"/>
        <w:jc w:val="both"/>
      </w:pPr>
      <w:r>
        <w:t xml:space="preserve">3) посредством использования телефонной, почтовой связи, а также </w:t>
      </w:r>
      <w:r>
        <w:lastRenderedPageBreak/>
        <w:t>электронной почты;</w:t>
      </w:r>
    </w:p>
    <w:p w:rsidR="006A23B9" w:rsidRDefault="006A23B9">
      <w:pPr>
        <w:pStyle w:val="ConsPlusNormal"/>
        <w:spacing w:before="260"/>
        <w:ind w:firstLine="540"/>
        <w:jc w:val="both"/>
      </w:pPr>
      <w:r>
        <w:t>4) в муниципальном автономном учреждении города Заречного Пензенской области "Многофункциональный центр предоставления государственных и муниципальных услуг" (далее - МФЦ) с использованием средств наглядной информации, в том числе информационных стендов и средств информирования с использованием информационно-коммуникационных технологий;</w:t>
      </w:r>
    </w:p>
    <w:p w:rsidR="006A23B9" w:rsidRDefault="006A23B9">
      <w:pPr>
        <w:pStyle w:val="ConsPlusNormal"/>
        <w:spacing w:before="260"/>
        <w:ind w:firstLine="540"/>
        <w:jc w:val="both"/>
      </w:pPr>
      <w:proofErr w:type="gramStart"/>
      <w:r>
        <w:t>5) посредством размещения информации на официальном сайте Администрации в информационно-телекоммуникационной сети "Интернет" (</w:t>
      </w:r>
      <w:hyperlink r:id="rId25">
        <w:proofErr w:type="gramEnd"/>
        <w:r>
          <w:rPr>
            <w:color w:val="0000FF"/>
          </w:rPr>
          <w:t>www.zarechny.zato.ru</w:t>
        </w:r>
        <w:proofErr w:type="gramStart"/>
      </w:hyperlink>
      <w:r>
        <w:t>) (далее - официальный сайт Администрации), в федеральной государственной информационной системе "Единый портал государственных и муниципальных услуг (функций)" (</w:t>
      </w:r>
      <w:hyperlink r:id="rId26">
        <w:proofErr w:type="gramEnd"/>
        <w:r>
          <w:rPr>
            <w:color w:val="0000FF"/>
          </w:rPr>
          <w:t>www.gosuslugi.ru</w:t>
        </w:r>
        <w:proofErr w:type="gramStart"/>
      </w:hyperlink>
      <w:r>
        <w:t>) (далее - Единый портал) и (или) модуле Комплексной системы предоставления государственных и муниципальных услуг Пензенской области "Портал государственных и муниципальных услуг (функций) Пензенской области" (</w:t>
      </w:r>
      <w:hyperlink r:id="rId27">
        <w:r>
          <w:rPr>
            <w:color w:val="0000FF"/>
          </w:rPr>
          <w:t>https://gosuslugi</w:t>
        </w:r>
        <w:proofErr w:type="gramEnd"/>
        <w:r>
          <w:rPr>
            <w:color w:val="0000FF"/>
          </w:rPr>
          <w:t>.</w:t>
        </w:r>
        <w:proofErr w:type="gramStart"/>
        <w:r>
          <w:rPr>
            <w:color w:val="0000FF"/>
          </w:rPr>
          <w:t>pnzreg.ru</w:t>
        </w:r>
      </w:hyperlink>
      <w:r>
        <w:t>) (далее - Региональный портал).</w:t>
      </w:r>
      <w:proofErr w:type="gramEnd"/>
    </w:p>
    <w:p w:rsidR="006A23B9" w:rsidRDefault="006A23B9">
      <w:pPr>
        <w:pStyle w:val="ConsPlusNormal"/>
        <w:spacing w:before="260"/>
        <w:ind w:firstLine="540"/>
        <w:jc w:val="both"/>
      </w:pPr>
      <w:bookmarkStart w:id="2" w:name="P67"/>
      <w:bookmarkEnd w:id="2"/>
      <w:r>
        <w:t>1.4. Консультирование по процедуре предоставления муниципальной услуги осуществляется специалистами отдела Администрации:</w:t>
      </w:r>
    </w:p>
    <w:p w:rsidR="006A23B9" w:rsidRDefault="006A23B9">
      <w:pPr>
        <w:pStyle w:val="ConsPlusNormal"/>
        <w:spacing w:before="260"/>
        <w:ind w:firstLine="540"/>
        <w:jc w:val="both"/>
      </w:pPr>
      <w:r>
        <w:t>1) при личном обращении заявителя (представителя заявителя);</w:t>
      </w:r>
    </w:p>
    <w:p w:rsidR="006A23B9" w:rsidRDefault="006A23B9">
      <w:pPr>
        <w:pStyle w:val="ConsPlusNormal"/>
        <w:spacing w:before="260"/>
        <w:ind w:firstLine="540"/>
        <w:jc w:val="both"/>
      </w:pPr>
      <w:r>
        <w:t>2) при поступлении обращений в письменной форме или в форме электронного документа;</w:t>
      </w:r>
    </w:p>
    <w:p w:rsidR="006A23B9" w:rsidRDefault="006A23B9">
      <w:pPr>
        <w:pStyle w:val="ConsPlusNormal"/>
        <w:spacing w:before="260"/>
        <w:ind w:firstLine="540"/>
        <w:jc w:val="both"/>
      </w:pPr>
      <w:r>
        <w:t>3) по телефону.</w:t>
      </w:r>
    </w:p>
    <w:p w:rsidR="006A23B9" w:rsidRDefault="006A23B9">
      <w:pPr>
        <w:pStyle w:val="ConsPlusNormal"/>
        <w:spacing w:before="260"/>
        <w:ind w:firstLine="540"/>
        <w:jc w:val="both"/>
      </w:pPr>
      <w:r>
        <w:t>Индивидуальное устное консультирование каждого заявителя (представителя заявителя), в том числе обратившегося по телефону, осуществляется не более 10 минут.</w:t>
      </w:r>
    </w:p>
    <w:p w:rsidR="006A23B9" w:rsidRDefault="006A23B9">
      <w:pPr>
        <w:pStyle w:val="ConsPlusNormal"/>
        <w:spacing w:before="260"/>
        <w:ind w:firstLine="540"/>
        <w:jc w:val="both"/>
      </w:pPr>
      <w:r>
        <w:t>При получении обращения в письменной форме или в форме электронного документа по вопросам предоставления муниципальной услуги ответ на обращение направляется почтой в адрес заявителя (представителя заявителя) или по адресу электронной почты, указанному в обращении, в срок, не превышающий 30 календарных дней с момента поступления обращения.</w:t>
      </w:r>
    </w:p>
    <w:p w:rsidR="006A23B9" w:rsidRDefault="006A23B9">
      <w:pPr>
        <w:pStyle w:val="ConsPlusNormal"/>
        <w:spacing w:before="260"/>
        <w:ind w:firstLine="540"/>
        <w:jc w:val="both"/>
      </w:pPr>
      <w:r>
        <w:t>Ответ на обращение направляется в форме электронного документа по адресу электронной почты, указанному в обращении, поступившем в форме электронного документа, или по адресу (уникальному идентификатору) личного кабинета гражданина на Едином портале при его использовании и в письменной форме по почтовому адресу, указанному в обращении, поступившем в письменной форме.</w:t>
      </w:r>
    </w:p>
    <w:p w:rsidR="006A23B9" w:rsidRDefault="006A23B9">
      <w:pPr>
        <w:pStyle w:val="ConsPlusNormal"/>
        <w:spacing w:before="260"/>
        <w:ind w:firstLine="540"/>
        <w:jc w:val="both"/>
      </w:pPr>
      <w:r>
        <w:t>При ответе на телефонные звонки специалист отдела Администрации, осуществляющий консультирование, сняв трубку, должен назвать фамилию, имя, отчество (при наличии), занимаемую должность, предложить заявителю (представителю заявителя) представиться и изложить суть вопроса.</w:t>
      </w:r>
    </w:p>
    <w:p w:rsidR="006A23B9" w:rsidRDefault="006A23B9">
      <w:pPr>
        <w:pStyle w:val="ConsPlusNormal"/>
        <w:spacing w:before="260"/>
        <w:ind w:firstLine="540"/>
        <w:jc w:val="both"/>
      </w:pPr>
      <w:r>
        <w:t xml:space="preserve">Во время разговора необходимо произносить слова четко, избегать </w:t>
      </w:r>
      <w:r>
        <w:lastRenderedPageBreak/>
        <w:t>параллельных разговоров с окружающими людьми и не прерывать разговор по причине поступления звонка на другой аппарат. В конце консультирования специалист отдела Администрации, осуществляющий консультирование, должен кратко подвести итоги и перечислить меры, которые надо принять заявителю (представителю заявителя).</w:t>
      </w:r>
    </w:p>
    <w:p w:rsidR="006A23B9" w:rsidRDefault="006A23B9">
      <w:pPr>
        <w:pStyle w:val="ConsPlusNormal"/>
        <w:spacing w:before="260"/>
        <w:ind w:firstLine="540"/>
        <w:jc w:val="both"/>
      </w:pPr>
      <w:r>
        <w:t>Специалист отдела Администрации, осуществляющий консультирование, должен корректно и внимательно относиться к заявителю (представителю заявителя), не унижая его чести и достоинства.</w:t>
      </w:r>
    </w:p>
    <w:p w:rsidR="006A23B9" w:rsidRDefault="006A23B9">
      <w:pPr>
        <w:pStyle w:val="ConsPlusNormal"/>
        <w:spacing w:before="260"/>
        <w:ind w:firstLine="540"/>
        <w:jc w:val="both"/>
      </w:pPr>
      <w:r>
        <w:t>Заявитель (представитель заявителя) имеет право на получение информации о предоставлении муниципальной услуги посредством официального сайта Администрации, Единого портала и Регионального портала.</w:t>
      </w:r>
    </w:p>
    <w:p w:rsidR="006A23B9" w:rsidRDefault="006A23B9">
      <w:pPr>
        <w:pStyle w:val="ConsPlusNormal"/>
        <w:spacing w:before="260"/>
        <w:ind w:firstLine="540"/>
        <w:jc w:val="both"/>
      </w:pPr>
      <w:bookmarkStart w:id="3" w:name="P78"/>
      <w:bookmarkEnd w:id="3"/>
      <w:r>
        <w:t>1.5. Информация по вопросам предоставления муниципальной услуги включает в себя следующие сведения:</w:t>
      </w:r>
    </w:p>
    <w:p w:rsidR="006A23B9" w:rsidRDefault="006A23B9">
      <w:pPr>
        <w:pStyle w:val="ConsPlusNormal"/>
        <w:spacing w:before="260"/>
        <w:ind w:firstLine="540"/>
        <w:jc w:val="both"/>
      </w:pPr>
      <w:r>
        <w:t>1) перечень нормативных правовых актов, регулирующих отношения, возникающие в связи с предоставлением муниципальной услуги, с указанием их реквизитов и источников официального опубликования;</w:t>
      </w:r>
    </w:p>
    <w:p w:rsidR="006A23B9" w:rsidRDefault="006A23B9">
      <w:pPr>
        <w:pStyle w:val="ConsPlusNormal"/>
        <w:spacing w:before="260"/>
        <w:ind w:firstLine="540"/>
        <w:jc w:val="both"/>
      </w:pPr>
      <w:r>
        <w:t>2) круг заявителей, которым предоставляется муниципальная услуга;</w:t>
      </w:r>
    </w:p>
    <w:p w:rsidR="006A23B9" w:rsidRDefault="006A23B9">
      <w:pPr>
        <w:pStyle w:val="ConsPlusNormal"/>
        <w:spacing w:before="260"/>
        <w:ind w:firstLine="540"/>
        <w:jc w:val="both"/>
      </w:pPr>
      <w:r>
        <w:t>3) перечень документов представляемых заявителем (представителем заявителя) самостоятельно для получения муниципальной услуги, требования, предъявляемые к этим документам и их оформлению, а также перечень документов, которые заявитель вправе представить по собственной инициативе;</w:t>
      </w:r>
    </w:p>
    <w:p w:rsidR="006A23B9" w:rsidRDefault="006A23B9">
      <w:pPr>
        <w:pStyle w:val="ConsPlusNormal"/>
        <w:spacing w:before="260"/>
        <w:ind w:firstLine="540"/>
        <w:jc w:val="both"/>
      </w:pPr>
      <w:r>
        <w:t>4) срок предоставления муниципальной услуги;</w:t>
      </w:r>
    </w:p>
    <w:p w:rsidR="006A23B9" w:rsidRDefault="006A23B9">
      <w:pPr>
        <w:pStyle w:val="ConsPlusNormal"/>
        <w:spacing w:before="260"/>
        <w:ind w:firstLine="540"/>
        <w:jc w:val="both"/>
      </w:pPr>
      <w:r>
        <w:t>5) порядок и способы подачи документов, представляемых заявителем (представителем заявителя) для получения муниципальной услуги;</w:t>
      </w:r>
    </w:p>
    <w:p w:rsidR="006A23B9" w:rsidRDefault="006A23B9">
      <w:pPr>
        <w:pStyle w:val="ConsPlusNormal"/>
        <w:spacing w:before="260"/>
        <w:ind w:firstLine="540"/>
        <w:jc w:val="both"/>
      </w:pPr>
      <w:r>
        <w:t>6) размер платы, взимаемой с заявителя (представителя заявителя) при предоставлении муниципальной услуги, и способы ее взимания в случаях, предусмотренных федеральными законами, принимаемыми в соответствии с ними иными нормативными правовыми актами Российской Федерации, нормативными правовыми актами Пензенской области и нормативными правовыми актами закрытого административно-территориального образования города Заречного Пензенской области;</w:t>
      </w:r>
    </w:p>
    <w:p w:rsidR="006A23B9" w:rsidRDefault="006A23B9">
      <w:pPr>
        <w:pStyle w:val="ConsPlusNormal"/>
        <w:spacing w:before="260"/>
        <w:ind w:firstLine="540"/>
        <w:jc w:val="both"/>
      </w:pPr>
      <w:r>
        <w:t>7) порядок получения информации заявителем (представителем заявителя) по вопросам предоставления муниципальной услуги, сведений о ходе предоставления муниципальной услуги;</w:t>
      </w:r>
    </w:p>
    <w:p w:rsidR="006A23B9" w:rsidRDefault="006A23B9">
      <w:pPr>
        <w:pStyle w:val="ConsPlusNormal"/>
        <w:spacing w:before="260"/>
        <w:ind w:firstLine="540"/>
        <w:jc w:val="both"/>
      </w:pPr>
      <w:r>
        <w:t>8) результаты предоставления муниципальной услуги, порядок направления документа, являющегося результатом предоставления муниципальной услуги;</w:t>
      </w:r>
    </w:p>
    <w:p w:rsidR="006A23B9" w:rsidRDefault="006A23B9">
      <w:pPr>
        <w:pStyle w:val="ConsPlusNormal"/>
        <w:spacing w:before="260"/>
        <w:ind w:firstLine="540"/>
        <w:jc w:val="both"/>
      </w:pPr>
      <w:r>
        <w:t xml:space="preserve">9) перечень оснований для отказа в приеме документов, необходимых для предоставления муниципальной услуги, приостановления или отказа в </w:t>
      </w:r>
      <w:r>
        <w:lastRenderedPageBreak/>
        <w:t>предоставлении муниципальной услуги;</w:t>
      </w:r>
    </w:p>
    <w:p w:rsidR="006A23B9" w:rsidRDefault="006A23B9">
      <w:pPr>
        <w:pStyle w:val="ConsPlusNormal"/>
        <w:spacing w:before="260"/>
        <w:ind w:firstLine="540"/>
        <w:jc w:val="both"/>
      </w:pPr>
      <w:r>
        <w:t>10) сведения о месте нахождения, графике работы, телефонах, адресе официального сайта Администрации, а также электронной почты;</w:t>
      </w:r>
    </w:p>
    <w:p w:rsidR="006A23B9" w:rsidRDefault="006A23B9">
      <w:pPr>
        <w:pStyle w:val="ConsPlusNormal"/>
        <w:spacing w:before="260"/>
        <w:ind w:firstLine="540"/>
        <w:jc w:val="both"/>
      </w:pPr>
      <w:r>
        <w:t>11) сведения о месте нахождения, графике работы, телефонах, адресе официального сайта МФЦ в информационно-телекоммуникационной сети "Интернет" (далее - официальный сайт МФЦ), а также электронной почты;</w:t>
      </w:r>
    </w:p>
    <w:p w:rsidR="006A23B9" w:rsidRDefault="006A23B9">
      <w:pPr>
        <w:pStyle w:val="ConsPlusNormal"/>
        <w:spacing w:before="260"/>
        <w:ind w:firstLine="540"/>
        <w:jc w:val="both"/>
      </w:pPr>
      <w:r>
        <w:t>12) порядок досудебного (внесудебного) обжалования действий (бездействия) и решений, принятых (осуществляемых) в ходе предоставления муниципальной услуги.</w:t>
      </w:r>
    </w:p>
    <w:p w:rsidR="006A23B9" w:rsidRDefault="006A23B9">
      <w:pPr>
        <w:pStyle w:val="ConsPlusNormal"/>
        <w:spacing w:before="260"/>
        <w:ind w:firstLine="540"/>
        <w:jc w:val="both"/>
      </w:pPr>
      <w:r>
        <w:t xml:space="preserve">1.6. На Едином портале, Региональном портале, официальном сайте Администрации размещается информация по вопросам предоставления муниципальной услуги, включающая в себя сведения согласно </w:t>
      </w:r>
      <w:hyperlink w:anchor="P78">
        <w:r>
          <w:rPr>
            <w:color w:val="0000FF"/>
          </w:rPr>
          <w:t>пункту 1.5</w:t>
        </w:r>
      </w:hyperlink>
      <w:r>
        <w:t xml:space="preserve"> настоящего Регламента.</w:t>
      </w:r>
    </w:p>
    <w:p w:rsidR="006A23B9" w:rsidRDefault="006A23B9">
      <w:pPr>
        <w:pStyle w:val="ConsPlusNormal"/>
        <w:spacing w:before="260"/>
        <w:ind w:firstLine="540"/>
        <w:jc w:val="both"/>
      </w:pPr>
      <w:r>
        <w:t>1.7. Информация по вопросам предоставления муниципальной услуги предоставляется заявителю (представителя заявителя) бесплатно.</w:t>
      </w:r>
    </w:p>
    <w:p w:rsidR="006A23B9" w:rsidRDefault="006A23B9">
      <w:pPr>
        <w:pStyle w:val="ConsPlusNormal"/>
        <w:spacing w:before="260"/>
        <w:ind w:firstLine="540"/>
        <w:jc w:val="both"/>
      </w:pPr>
      <w:r>
        <w:t xml:space="preserve">1.8. </w:t>
      </w:r>
      <w:proofErr w:type="gramStart"/>
      <w:r>
        <w:t>Доступ к информации о сроках и порядке предоставления муниципальной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(представителя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(представителя заявителя) или предоставление им персональных данных.</w:t>
      </w:r>
      <w:proofErr w:type="gramEnd"/>
    </w:p>
    <w:p w:rsidR="006A23B9" w:rsidRDefault="006A23B9">
      <w:pPr>
        <w:pStyle w:val="ConsPlusNormal"/>
        <w:spacing w:before="260"/>
        <w:ind w:firstLine="540"/>
        <w:jc w:val="both"/>
      </w:pPr>
      <w:bookmarkStart w:id="4" w:name="P94"/>
      <w:bookmarkEnd w:id="4"/>
      <w:r>
        <w:t>1.9. Порядок, форма, место размещения и способы получения справочной информации.</w:t>
      </w:r>
    </w:p>
    <w:p w:rsidR="006A23B9" w:rsidRDefault="006A23B9">
      <w:pPr>
        <w:pStyle w:val="ConsPlusNormal"/>
        <w:spacing w:before="260"/>
        <w:ind w:firstLine="540"/>
        <w:jc w:val="both"/>
      </w:pPr>
      <w:r>
        <w:t>Основными требованиями к информированию являются достоверность и полнота предоставляемой справочной информации, четкость в изложении такой информации, наглядность, оперативность, удобство и доступность ее получения.</w:t>
      </w:r>
    </w:p>
    <w:p w:rsidR="006A23B9" w:rsidRDefault="006A23B9">
      <w:pPr>
        <w:pStyle w:val="ConsPlusNormal"/>
        <w:spacing w:before="260"/>
        <w:ind w:firstLine="540"/>
        <w:jc w:val="both"/>
      </w:pPr>
      <w:r>
        <w:t xml:space="preserve">Порядок, форма и способы получения справочной информации соответствуют требованиям по информированию и консультированию заявителей (представителя заявителя) по вопросам предоставления муниципальной услуги, предусмотренным </w:t>
      </w:r>
      <w:hyperlink w:anchor="P61">
        <w:r>
          <w:rPr>
            <w:color w:val="0000FF"/>
          </w:rPr>
          <w:t>пунктами 1.3</w:t>
        </w:r>
      </w:hyperlink>
      <w:r>
        <w:t xml:space="preserve"> и </w:t>
      </w:r>
      <w:hyperlink w:anchor="P67">
        <w:r>
          <w:rPr>
            <w:color w:val="0000FF"/>
          </w:rPr>
          <w:t>1.4</w:t>
        </w:r>
      </w:hyperlink>
      <w:r>
        <w:t xml:space="preserve"> настоящего Регламента.</w:t>
      </w:r>
    </w:p>
    <w:p w:rsidR="006A23B9" w:rsidRDefault="006A23B9">
      <w:pPr>
        <w:pStyle w:val="ConsPlusNormal"/>
        <w:spacing w:before="260"/>
        <w:ind w:firstLine="540"/>
        <w:jc w:val="both"/>
      </w:pPr>
      <w:r>
        <w:t>К справочной информации относится следующая информация:</w:t>
      </w:r>
    </w:p>
    <w:p w:rsidR="006A23B9" w:rsidRDefault="006A23B9">
      <w:pPr>
        <w:pStyle w:val="ConsPlusNormal"/>
        <w:spacing w:before="260"/>
        <w:ind w:firstLine="540"/>
        <w:jc w:val="both"/>
      </w:pPr>
      <w:r>
        <w:t>- место нахождения и график работы Администрации;</w:t>
      </w:r>
    </w:p>
    <w:p w:rsidR="006A23B9" w:rsidRDefault="006A23B9">
      <w:pPr>
        <w:pStyle w:val="ConsPlusNormal"/>
        <w:spacing w:before="260"/>
        <w:ind w:firstLine="540"/>
        <w:jc w:val="both"/>
      </w:pPr>
      <w:r>
        <w:t xml:space="preserve">- справочные телефоны Администрации, в том числе номер </w:t>
      </w:r>
      <w:proofErr w:type="spellStart"/>
      <w:r>
        <w:t>телефона-автоинформатора</w:t>
      </w:r>
      <w:proofErr w:type="spellEnd"/>
      <w:r>
        <w:t xml:space="preserve"> (при наличии);</w:t>
      </w:r>
    </w:p>
    <w:p w:rsidR="006A23B9" w:rsidRDefault="006A23B9">
      <w:pPr>
        <w:pStyle w:val="ConsPlusNormal"/>
        <w:spacing w:before="260"/>
        <w:ind w:firstLine="540"/>
        <w:jc w:val="both"/>
      </w:pPr>
      <w:r>
        <w:t>- адрес официального сайта Администрации, адрес ее электронной почты.</w:t>
      </w:r>
    </w:p>
    <w:p w:rsidR="006A23B9" w:rsidRDefault="006A23B9">
      <w:pPr>
        <w:pStyle w:val="ConsPlusNormal"/>
        <w:spacing w:before="260"/>
        <w:ind w:firstLine="540"/>
        <w:jc w:val="both"/>
      </w:pPr>
      <w:r>
        <w:lastRenderedPageBreak/>
        <w:t xml:space="preserve">1.10. Справочная информация, предусмотренная </w:t>
      </w:r>
      <w:hyperlink w:anchor="P94">
        <w:r>
          <w:rPr>
            <w:color w:val="0000FF"/>
          </w:rPr>
          <w:t>пунктом 1.9</w:t>
        </w:r>
      </w:hyperlink>
      <w:r>
        <w:t xml:space="preserve"> настоящего Регламента, размещается на информационных стендах Администрации, МФЦ, на официальном сайте Администрации, МФЦ, на Едином портале и (или) Региональном портале.</w:t>
      </w:r>
    </w:p>
    <w:p w:rsidR="006A23B9" w:rsidRDefault="006A23B9">
      <w:pPr>
        <w:pStyle w:val="ConsPlusNormal"/>
        <w:spacing w:before="260"/>
        <w:ind w:firstLine="540"/>
        <w:jc w:val="both"/>
      </w:pPr>
      <w:r>
        <w:t>1.11. Администрация обеспечивает размещение и актуализацию справочной информации на информационных стендах Администрации, на Едином портале и (или) Региональном портале, официальном сайте Администрации.</w:t>
      </w:r>
    </w:p>
    <w:p w:rsidR="006A23B9" w:rsidRDefault="006A23B9">
      <w:pPr>
        <w:pStyle w:val="ConsPlusNormal"/>
        <w:spacing w:before="260"/>
        <w:ind w:firstLine="540"/>
        <w:jc w:val="both"/>
      </w:pPr>
      <w:r>
        <w:t>1.12. Подробную информацию о предоставляемой муниципальной услуге, о сроках и ходе ее предоставления можно получить также в МФЦ в соответствии с соглашением о взаимодействии, заключенным между МФЦ и Администрацией.</w:t>
      </w:r>
    </w:p>
    <w:p w:rsidR="006A23B9" w:rsidRDefault="006A23B9">
      <w:pPr>
        <w:pStyle w:val="ConsPlusNormal"/>
        <w:spacing w:before="260"/>
        <w:ind w:firstLine="540"/>
        <w:jc w:val="both"/>
      </w:pPr>
      <w:r>
        <w:t>1.13. МФЦ обеспечивает размещение и актуализацию справочной информации на информационных стендах и официальном сайте МФЦ.</w:t>
      </w:r>
    </w:p>
    <w:p w:rsidR="006A23B9" w:rsidRDefault="006A23B9">
      <w:pPr>
        <w:pStyle w:val="ConsPlusNormal"/>
        <w:jc w:val="both"/>
      </w:pPr>
    </w:p>
    <w:p w:rsidR="006A23B9" w:rsidRDefault="006A23B9">
      <w:pPr>
        <w:pStyle w:val="ConsPlusTitle"/>
        <w:jc w:val="center"/>
        <w:outlineLvl w:val="1"/>
      </w:pPr>
      <w:r>
        <w:t>2. Стандарт предоставления муниципальной услуги</w:t>
      </w:r>
    </w:p>
    <w:p w:rsidR="006A23B9" w:rsidRDefault="006A23B9">
      <w:pPr>
        <w:pStyle w:val="ConsPlusNormal"/>
        <w:jc w:val="both"/>
      </w:pPr>
    </w:p>
    <w:p w:rsidR="006A23B9" w:rsidRDefault="006A23B9">
      <w:pPr>
        <w:pStyle w:val="ConsPlusTitle"/>
        <w:jc w:val="center"/>
        <w:outlineLvl w:val="2"/>
      </w:pPr>
      <w:r>
        <w:t>Наименование муниципальной услуги</w:t>
      </w:r>
    </w:p>
    <w:p w:rsidR="006A23B9" w:rsidRDefault="006A23B9">
      <w:pPr>
        <w:pStyle w:val="ConsPlusNormal"/>
        <w:jc w:val="both"/>
      </w:pPr>
    </w:p>
    <w:p w:rsidR="006A23B9" w:rsidRDefault="006A23B9">
      <w:pPr>
        <w:pStyle w:val="ConsPlusNormal"/>
        <w:ind w:firstLine="540"/>
        <w:jc w:val="both"/>
      </w:pPr>
      <w:r>
        <w:t>2.1. Наименование муниципальной услуги: "Выдача разрешения на право организации розничного рынка".</w:t>
      </w:r>
    </w:p>
    <w:p w:rsidR="006A23B9" w:rsidRDefault="006A23B9">
      <w:pPr>
        <w:pStyle w:val="ConsPlusNormal"/>
        <w:spacing w:before="260"/>
        <w:ind w:firstLine="540"/>
        <w:jc w:val="both"/>
      </w:pPr>
      <w:r>
        <w:t>Краткое наименование муниципальной услуги не предусмотрено.</w:t>
      </w:r>
    </w:p>
    <w:p w:rsidR="006A23B9" w:rsidRDefault="006A23B9">
      <w:pPr>
        <w:pStyle w:val="ConsPlusNormal"/>
        <w:jc w:val="both"/>
      </w:pPr>
    </w:p>
    <w:p w:rsidR="006A23B9" w:rsidRDefault="006A23B9">
      <w:pPr>
        <w:pStyle w:val="ConsPlusTitle"/>
        <w:jc w:val="center"/>
        <w:outlineLvl w:val="2"/>
      </w:pPr>
      <w:r>
        <w:t>Наименование органа, предоставляющего муниципальную услугу</w:t>
      </w:r>
    </w:p>
    <w:p w:rsidR="006A23B9" w:rsidRDefault="006A23B9">
      <w:pPr>
        <w:pStyle w:val="ConsPlusNormal"/>
        <w:jc w:val="both"/>
      </w:pPr>
    </w:p>
    <w:p w:rsidR="006A23B9" w:rsidRDefault="006A23B9">
      <w:pPr>
        <w:pStyle w:val="ConsPlusNormal"/>
        <w:ind w:firstLine="540"/>
        <w:jc w:val="both"/>
      </w:pPr>
      <w:r>
        <w:t>2.2. Предоставление муниципальной услуги осуществляет Администрация (отдел развития предпринимательства и сферы услуг).</w:t>
      </w:r>
    </w:p>
    <w:p w:rsidR="006A23B9" w:rsidRDefault="006A23B9">
      <w:pPr>
        <w:pStyle w:val="ConsPlusNormal"/>
        <w:spacing w:before="260"/>
        <w:ind w:firstLine="540"/>
        <w:jc w:val="both"/>
      </w:pPr>
      <w:r>
        <w:t>2.2.1. В предоставлении муниципальной услуги в части приема заявления о предоставлении муниципальной услуги и необходимых документов и выдачи результатов предоставления муниципальной услуги в случае личного обращения заявителя (представителя заявителя) участвует МФЦ.</w:t>
      </w:r>
    </w:p>
    <w:p w:rsidR="006A23B9" w:rsidRDefault="006A23B9">
      <w:pPr>
        <w:pStyle w:val="ConsPlusNormal"/>
        <w:spacing w:before="260"/>
        <w:ind w:firstLine="540"/>
        <w:jc w:val="both"/>
      </w:pPr>
      <w:r>
        <w:t xml:space="preserve">2.2.2. При предоставлении муниципальной услуги Администрация осуществляет взаимодействие </w:t>
      </w:r>
      <w:proofErr w:type="gramStart"/>
      <w:r>
        <w:t>с</w:t>
      </w:r>
      <w:proofErr w:type="gramEnd"/>
      <w:r>
        <w:t>:</w:t>
      </w:r>
    </w:p>
    <w:p w:rsidR="006A23B9" w:rsidRDefault="006A23B9">
      <w:pPr>
        <w:pStyle w:val="ConsPlusNormal"/>
        <w:spacing w:before="260"/>
        <w:ind w:firstLine="540"/>
        <w:jc w:val="both"/>
      </w:pPr>
      <w:r>
        <w:t>- Министерством внутренних дел Российской Федерации;</w:t>
      </w:r>
    </w:p>
    <w:p w:rsidR="006A23B9" w:rsidRDefault="006A23B9">
      <w:pPr>
        <w:pStyle w:val="ConsPlusNormal"/>
        <w:spacing w:before="260"/>
        <w:ind w:firstLine="540"/>
        <w:jc w:val="both"/>
      </w:pPr>
      <w:r>
        <w:t>- Федеральной налоговой службой России (ФНС России);</w:t>
      </w:r>
    </w:p>
    <w:p w:rsidR="006A23B9" w:rsidRDefault="006A23B9">
      <w:pPr>
        <w:pStyle w:val="ConsPlusNormal"/>
        <w:spacing w:before="260"/>
        <w:ind w:firstLine="540"/>
        <w:jc w:val="both"/>
      </w:pPr>
      <w:r>
        <w:t>- Федеральной службы государственной регистрации, кадастра и картографии (</w:t>
      </w:r>
      <w:proofErr w:type="spellStart"/>
      <w:r>
        <w:t>Росреестр</w:t>
      </w:r>
      <w:proofErr w:type="spellEnd"/>
      <w:r>
        <w:t>);</w:t>
      </w:r>
    </w:p>
    <w:p w:rsidR="006A23B9" w:rsidRDefault="006A23B9">
      <w:pPr>
        <w:pStyle w:val="ConsPlusNormal"/>
        <w:spacing w:before="260"/>
        <w:ind w:firstLine="540"/>
        <w:jc w:val="both"/>
      </w:pPr>
      <w:r>
        <w:t>- органами местного самоуправления;</w:t>
      </w:r>
    </w:p>
    <w:p w:rsidR="006A23B9" w:rsidRDefault="006A23B9">
      <w:pPr>
        <w:pStyle w:val="ConsPlusNormal"/>
        <w:spacing w:before="260"/>
        <w:ind w:firstLine="540"/>
        <w:jc w:val="both"/>
      </w:pPr>
      <w:r>
        <w:t>- государственными и муниципальными организациями.</w:t>
      </w:r>
    </w:p>
    <w:p w:rsidR="006A23B9" w:rsidRDefault="006A23B9">
      <w:pPr>
        <w:pStyle w:val="ConsPlusNormal"/>
        <w:spacing w:before="260"/>
        <w:ind w:firstLine="540"/>
        <w:jc w:val="both"/>
      </w:pPr>
      <w:r>
        <w:t xml:space="preserve">2.2.3. </w:t>
      </w:r>
      <w:proofErr w:type="gramStart"/>
      <w:r>
        <w:t xml:space="preserve">При предоставлении муниципальной услуги запрещается требовать от </w:t>
      </w:r>
      <w:r>
        <w:lastRenderedPageBreak/>
        <w:t xml:space="preserve">заявителя (представителя заявителя) осуществления действий, в том числе согласований, необходимых для получения муниципальной услуги и связанных с обращением в иные органы исполнительной власти,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 указанные в </w:t>
      </w:r>
      <w:hyperlink r:id="rId28">
        <w:r>
          <w:rPr>
            <w:color w:val="0000FF"/>
          </w:rPr>
          <w:t>части 1 статьи 9</w:t>
        </w:r>
      </w:hyperlink>
      <w:r>
        <w:t xml:space="preserve"> Федерального закона</w:t>
      </w:r>
      <w:proofErr w:type="gramEnd"/>
      <w:r>
        <w:t xml:space="preserve"> "Об организации предоставления государственных и муниципальных услуг".</w:t>
      </w:r>
    </w:p>
    <w:p w:rsidR="006A23B9" w:rsidRDefault="006A23B9">
      <w:pPr>
        <w:pStyle w:val="ConsPlusNormal"/>
        <w:jc w:val="both"/>
      </w:pPr>
    </w:p>
    <w:p w:rsidR="006A23B9" w:rsidRDefault="006A23B9">
      <w:pPr>
        <w:pStyle w:val="ConsPlusTitle"/>
        <w:jc w:val="center"/>
        <w:outlineLvl w:val="2"/>
      </w:pPr>
      <w:r>
        <w:t>Результат предоставления муниципальной услуги</w:t>
      </w:r>
    </w:p>
    <w:p w:rsidR="006A23B9" w:rsidRDefault="006A23B9">
      <w:pPr>
        <w:pStyle w:val="ConsPlusNormal"/>
        <w:jc w:val="both"/>
      </w:pPr>
    </w:p>
    <w:p w:rsidR="006A23B9" w:rsidRDefault="006A23B9">
      <w:pPr>
        <w:pStyle w:val="ConsPlusNormal"/>
        <w:ind w:firstLine="540"/>
        <w:jc w:val="both"/>
      </w:pPr>
      <w:bookmarkStart w:id="5" w:name="P127"/>
      <w:bookmarkEnd w:id="5"/>
      <w:r>
        <w:t>2.3. Результатом предоставления муниципальной услуги является:</w:t>
      </w:r>
    </w:p>
    <w:p w:rsidR="006A23B9" w:rsidRDefault="006A23B9">
      <w:pPr>
        <w:pStyle w:val="ConsPlusNormal"/>
        <w:spacing w:before="260"/>
        <w:ind w:firstLine="540"/>
        <w:jc w:val="both"/>
      </w:pPr>
      <w:r>
        <w:t>- решение о выдаче разрешения на право организации розничного рынка в форме постановления Администрации (далее - постановление о выдаче разрешения) с приложением оформленного разрешения;</w:t>
      </w:r>
    </w:p>
    <w:p w:rsidR="006A23B9" w:rsidRDefault="006A23B9">
      <w:pPr>
        <w:pStyle w:val="ConsPlusNormal"/>
        <w:spacing w:before="260"/>
        <w:ind w:firstLine="540"/>
        <w:jc w:val="both"/>
      </w:pPr>
      <w:r>
        <w:t>- решение о продлении срока действия разрешения на право организации розничного рынка в форме постановления Администрации (далее - постановление о продлении срока действия разрешения);</w:t>
      </w:r>
    </w:p>
    <w:p w:rsidR="006A23B9" w:rsidRDefault="006A23B9">
      <w:pPr>
        <w:pStyle w:val="ConsPlusNormal"/>
        <w:spacing w:before="260"/>
        <w:ind w:firstLine="540"/>
        <w:jc w:val="both"/>
      </w:pPr>
      <w:r>
        <w:t>- решение о переоформлении разрешения на право организации розничного рынка в форме постановления Администрации (далее - постановление о переоформлении разрешения);</w:t>
      </w:r>
    </w:p>
    <w:p w:rsidR="006A23B9" w:rsidRDefault="006A23B9">
      <w:pPr>
        <w:pStyle w:val="ConsPlusNormal"/>
        <w:spacing w:before="260"/>
        <w:ind w:firstLine="540"/>
        <w:jc w:val="both"/>
      </w:pPr>
      <w:r>
        <w:t>- решение о выдаче копии разрешения на право организации розничного рынка или дубликата разрешения в форме постановления Администрации (далее - постановление о выдаче копии или дубликата разрешения);</w:t>
      </w:r>
    </w:p>
    <w:p w:rsidR="006A23B9" w:rsidRDefault="006A23B9">
      <w:pPr>
        <w:pStyle w:val="ConsPlusNormal"/>
        <w:spacing w:before="260"/>
        <w:ind w:firstLine="540"/>
        <w:jc w:val="both"/>
      </w:pPr>
      <w:r>
        <w:t>- уведомление об отказе в выдаче разрешения на право организации розничного рынка (далее - уведомление об отказе в выдаче разрешения).</w:t>
      </w:r>
    </w:p>
    <w:p w:rsidR="006A23B9" w:rsidRDefault="006A23B9">
      <w:pPr>
        <w:pStyle w:val="ConsPlusNormal"/>
        <w:spacing w:before="260"/>
        <w:ind w:firstLine="540"/>
        <w:jc w:val="both"/>
      </w:pPr>
      <w:r>
        <w:t>Переоформление разрешения на право организации розничного рынка осуществляется только в случае реорганизации юридического лица в форме преобразования, изменения его наименования или типа рынка.</w:t>
      </w:r>
    </w:p>
    <w:p w:rsidR="006A23B9" w:rsidRDefault="006A23B9">
      <w:pPr>
        <w:pStyle w:val="ConsPlusNormal"/>
        <w:spacing w:before="260"/>
        <w:ind w:firstLine="540"/>
        <w:jc w:val="both"/>
      </w:pPr>
      <w:r>
        <w:t xml:space="preserve">Дубликат и копия разрешения предоставляются юридическому лицу, получившему разрешение, бесплатно в течение 3 рабочих дней по письменному </w:t>
      </w:r>
      <w:hyperlink w:anchor="P656">
        <w:r>
          <w:rPr>
            <w:color w:val="0000FF"/>
          </w:rPr>
          <w:t>заявлению</w:t>
        </w:r>
      </w:hyperlink>
      <w:r>
        <w:t xml:space="preserve"> заявителя (представителя заявителя) (приложение N 2 к настоящему Регламенту).</w:t>
      </w:r>
    </w:p>
    <w:p w:rsidR="006A23B9" w:rsidRDefault="006A23B9">
      <w:pPr>
        <w:pStyle w:val="ConsPlusNormal"/>
        <w:spacing w:before="260"/>
        <w:ind w:firstLine="540"/>
        <w:jc w:val="both"/>
      </w:pPr>
      <w:r>
        <w:t>2.3.1. Результат предоставления муниципальной услуги направляется заявителю (представителю заявителя) одним из следующих способов, указанных в заявлении:</w:t>
      </w:r>
    </w:p>
    <w:p w:rsidR="006A23B9" w:rsidRDefault="006A23B9">
      <w:pPr>
        <w:pStyle w:val="ConsPlusNormal"/>
        <w:spacing w:before="260"/>
        <w:ind w:firstLine="540"/>
        <w:jc w:val="both"/>
      </w:pPr>
      <w:r>
        <w:t>- в виде документа на бумажном носителе, который заявитель (представитель заявителя) получает непосредственно при личном обращении в Администрацию;</w:t>
      </w:r>
    </w:p>
    <w:p w:rsidR="006A23B9" w:rsidRDefault="006A23B9">
      <w:pPr>
        <w:pStyle w:val="ConsPlusNormal"/>
        <w:spacing w:before="260"/>
        <w:ind w:firstLine="540"/>
        <w:jc w:val="both"/>
      </w:pPr>
      <w:r>
        <w:t>- в виде документа на бумажном носителе, который направляется заявителю (представителю заявителя) посредством почтового отправления;</w:t>
      </w:r>
    </w:p>
    <w:p w:rsidR="006A23B9" w:rsidRDefault="006A23B9">
      <w:pPr>
        <w:pStyle w:val="ConsPlusNormal"/>
        <w:spacing w:before="260"/>
        <w:ind w:firstLine="540"/>
        <w:jc w:val="both"/>
      </w:pPr>
      <w:r>
        <w:lastRenderedPageBreak/>
        <w:t>- в виде электронного документа, который направляется Администрацией заявителю (представителю заявителя) посредством электронной почты.</w:t>
      </w:r>
    </w:p>
    <w:p w:rsidR="006A23B9" w:rsidRDefault="006A23B9">
      <w:pPr>
        <w:pStyle w:val="ConsPlusNormal"/>
        <w:spacing w:before="260"/>
        <w:ind w:firstLine="540"/>
        <w:jc w:val="both"/>
      </w:pPr>
      <w:r>
        <w:t>В случае выбора заявителем (представителем заявителя) получения результата предоставления муниципальной услуги через МФЦ Администрация обеспечивает передачу документов в МФЦ для выдачи заявителю (представителю заявителя) в срок, предусмотренный соглашением о взаимодействии.</w:t>
      </w:r>
    </w:p>
    <w:p w:rsidR="006A23B9" w:rsidRDefault="006A23B9">
      <w:pPr>
        <w:pStyle w:val="ConsPlusNormal"/>
        <w:jc w:val="both"/>
      </w:pPr>
    </w:p>
    <w:p w:rsidR="006A23B9" w:rsidRDefault="006A23B9">
      <w:pPr>
        <w:pStyle w:val="ConsPlusTitle"/>
        <w:jc w:val="center"/>
        <w:outlineLvl w:val="2"/>
      </w:pPr>
      <w:r>
        <w:t>Срок предоставления муниципальной услуги</w:t>
      </w:r>
    </w:p>
    <w:p w:rsidR="006A23B9" w:rsidRDefault="006A23B9">
      <w:pPr>
        <w:pStyle w:val="ConsPlusNormal"/>
        <w:jc w:val="both"/>
      </w:pPr>
    </w:p>
    <w:p w:rsidR="006A23B9" w:rsidRDefault="006A23B9">
      <w:pPr>
        <w:pStyle w:val="ConsPlusNormal"/>
        <w:ind w:firstLine="540"/>
        <w:jc w:val="both"/>
      </w:pPr>
      <w:bookmarkStart w:id="6" w:name="P143"/>
      <w:bookmarkEnd w:id="6"/>
      <w:r>
        <w:t>2.4. Срок предоставления муниципальной услуги - не более 30 календарных дней со дня поступления заявления о предоставлении муниципальной услуги в Администрацию.</w:t>
      </w:r>
    </w:p>
    <w:p w:rsidR="006A23B9" w:rsidRDefault="006A23B9">
      <w:pPr>
        <w:pStyle w:val="ConsPlusNormal"/>
        <w:spacing w:before="260"/>
        <w:ind w:firstLine="540"/>
        <w:jc w:val="both"/>
      </w:pPr>
      <w:r>
        <w:t>2.4.1. В случаях продления срока действия разрешения на право организации розничного рынка (далее - разрешение) или переоформления разрешения в случае реорганизации юридического лица срок рассмотрения заявления не может превышать 15 календарных дней со дня поступления заявления в Администрацию.</w:t>
      </w:r>
    </w:p>
    <w:p w:rsidR="006A23B9" w:rsidRDefault="006A23B9">
      <w:pPr>
        <w:pStyle w:val="ConsPlusNormal"/>
        <w:spacing w:before="260"/>
        <w:ind w:firstLine="540"/>
        <w:jc w:val="both"/>
      </w:pPr>
      <w:r>
        <w:t xml:space="preserve">2.4.2. Срок выдачи (направления) документов, являющихся результатом предоставления муниципальной услуги, - не позднее трех дней со дня принятия одного из решений, указанных в </w:t>
      </w:r>
      <w:hyperlink w:anchor="P127">
        <w:r>
          <w:rPr>
            <w:color w:val="0000FF"/>
          </w:rPr>
          <w:t>пункте 2.3</w:t>
        </w:r>
      </w:hyperlink>
      <w:r>
        <w:t xml:space="preserve"> настоящего Регламента.</w:t>
      </w:r>
    </w:p>
    <w:p w:rsidR="006A23B9" w:rsidRDefault="006A23B9">
      <w:pPr>
        <w:pStyle w:val="ConsPlusNormal"/>
        <w:jc w:val="both"/>
      </w:pPr>
    </w:p>
    <w:p w:rsidR="006A23B9" w:rsidRDefault="006A23B9">
      <w:pPr>
        <w:pStyle w:val="ConsPlusTitle"/>
        <w:jc w:val="center"/>
        <w:outlineLvl w:val="2"/>
      </w:pPr>
      <w:r>
        <w:t>Правовые основания для предоставления муниципальной услуги</w:t>
      </w:r>
    </w:p>
    <w:p w:rsidR="006A23B9" w:rsidRDefault="006A23B9">
      <w:pPr>
        <w:pStyle w:val="ConsPlusNormal"/>
        <w:jc w:val="both"/>
      </w:pPr>
    </w:p>
    <w:p w:rsidR="006A23B9" w:rsidRDefault="006A23B9">
      <w:pPr>
        <w:pStyle w:val="ConsPlusNormal"/>
        <w:ind w:firstLine="540"/>
        <w:jc w:val="both"/>
      </w:pPr>
      <w:r>
        <w:t>2.5. Перечень нормативных правовых актов, регулирующих предоставление муниципальной услуги (с указанием их реквизитов и источников официального опубликования) размещен на официальном сайте Администрации в информационно-телекоммуникационной сети "Интернет" (</w:t>
      </w:r>
      <w:hyperlink r:id="rId29">
        <w:r>
          <w:rPr>
            <w:color w:val="0000FF"/>
          </w:rPr>
          <w:t>www.zarechny.zato.ru</w:t>
        </w:r>
      </w:hyperlink>
      <w:r>
        <w:t>), на Едином портале, Региональном портале.</w:t>
      </w:r>
    </w:p>
    <w:p w:rsidR="006A23B9" w:rsidRDefault="006A23B9">
      <w:pPr>
        <w:pStyle w:val="ConsPlusNormal"/>
        <w:spacing w:before="260"/>
        <w:ind w:firstLine="540"/>
        <w:jc w:val="both"/>
      </w:pPr>
      <w:r>
        <w:t>Администрация обеспечивает размещение и актуализацию перечня нормативных правовых актов, регулирующих предоставление муниципальной услуги, на официальном сайте Администрации в информационно-телекоммуникационной сети "Интернет", на Едином портале, Региональном портале.</w:t>
      </w:r>
    </w:p>
    <w:p w:rsidR="006A23B9" w:rsidRDefault="006A23B9">
      <w:pPr>
        <w:pStyle w:val="ConsPlusNormal"/>
        <w:jc w:val="both"/>
      </w:pPr>
    </w:p>
    <w:p w:rsidR="006A23B9" w:rsidRDefault="006A23B9">
      <w:pPr>
        <w:pStyle w:val="ConsPlusTitle"/>
        <w:jc w:val="center"/>
        <w:outlineLvl w:val="2"/>
      </w:pPr>
      <w:r>
        <w:t>Исчерпывающий перечень документов, необходимых</w:t>
      </w:r>
    </w:p>
    <w:p w:rsidR="006A23B9" w:rsidRDefault="006A23B9">
      <w:pPr>
        <w:pStyle w:val="ConsPlusTitle"/>
        <w:jc w:val="center"/>
      </w:pPr>
      <w:r>
        <w:t>в соответствии с законодательными или иными нормативными</w:t>
      </w:r>
    </w:p>
    <w:p w:rsidR="006A23B9" w:rsidRDefault="006A23B9">
      <w:pPr>
        <w:pStyle w:val="ConsPlusTitle"/>
        <w:jc w:val="center"/>
      </w:pPr>
      <w:r>
        <w:t>правовыми актами для предоставления муниципальной услуги,</w:t>
      </w:r>
    </w:p>
    <w:p w:rsidR="006A23B9" w:rsidRDefault="006A23B9">
      <w:pPr>
        <w:pStyle w:val="ConsPlusTitle"/>
        <w:jc w:val="center"/>
      </w:pPr>
      <w:r>
        <w:t>с разделением на документы и информацию, которые заявитель</w:t>
      </w:r>
    </w:p>
    <w:p w:rsidR="006A23B9" w:rsidRDefault="006A23B9">
      <w:pPr>
        <w:pStyle w:val="ConsPlusTitle"/>
        <w:jc w:val="center"/>
      </w:pPr>
      <w:r>
        <w:t>должен представить самостоятельно, и документы, которые</w:t>
      </w:r>
    </w:p>
    <w:p w:rsidR="006A23B9" w:rsidRDefault="006A23B9">
      <w:pPr>
        <w:pStyle w:val="ConsPlusTitle"/>
        <w:jc w:val="center"/>
      </w:pPr>
      <w:r>
        <w:t>заявитель вправе представить по собственной инициативе, так</w:t>
      </w:r>
    </w:p>
    <w:p w:rsidR="006A23B9" w:rsidRDefault="006A23B9">
      <w:pPr>
        <w:pStyle w:val="ConsPlusTitle"/>
        <w:jc w:val="center"/>
      </w:pPr>
      <w:r>
        <w:t xml:space="preserve">как они подлежат представлению в рамках </w:t>
      </w:r>
      <w:proofErr w:type="gramStart"/>
      <w:r>
        <w:t>межведомственного</w:t>
      </w:r>
      <w:proofErr w:type="gramEnd"/>
    </w:p>
    <w:p w:rsidR="006A23B9" w:rsidRDefault="006A23B9">
      <w:pPr>
        <w:pStyle w:val="ConsPlusTitle"/>
        <w:jc w:val="center"/>
      </w:pPr>
      <w:r>
        <w:t>информационного взаимодействия</w:t>
      </w:r>
    </w:p>
    <w:p w:rsidR="006A23B9" w:rsidRDefault="006A23B9">
      <w:pPr>
        <w:pStyle w:val="ConsPlusNormal"/>
        <w:jc w:val="both"/>
      </w:pPr>
    </w:p>
    <w:p w:rsidR="006A23B9" w:rsidRDefault="006A23B9">
      <w:pPr>
        <w:pStyle w:val="ConsPlusNormal"/>
        <w:ind w:firstLine="540"/>
        <w:jc w:val="both"/>
      </w:pPr>
      <w:bookmarkStart w:id="7" w:name="P161"/>
      <w:bookmarkEnd w:id="7"/>
      <w:r>
        <w:t>2.6. Документы и информация, необходимые для предоставления муниципальной услуги, которые заявитель (представитель заявителя) должен представить самостоятельно:</w:t>
      </w:r>
    </w:p>
    <w:p w:rsidR="006A23B9" w:rsidRDefault="006A23B9">
      <w:pPr>
        <w:pStyle w:val="ConsPlusNormal"/>
        <w:spacing w:before="260"/>
        <w:ind w:firstLine="540"/>
        <w:jc w:val="both"/>
      </w:pPr>
      <w:r>
        <w:lastRenderedPageBreak/>
        <w:t xml:space="preserve">- заявление, подписанное лицом, представляющим интересы юридического лица в соответствии с учредительными документами этого юридического лица или доверенностью, и удостоверенное печатью юридического лица (при наличии печати), от имени которого подается </w:t>
      </w:r>
      <w:hyperlink w:anchor="P575">
        <w:r>
          <w:rPr>
            <w:color w:val="0000FF"/>
          </w:rPr>
          <w:t>заявление</w:t>
        </w:r>
      </w:hyperlink>
      <w:r>
        <w:t xml:space="preserve"> (приложение N 1 к настоящему Регламенту).</w:t>
      </w:r>
    </w:p>
    <w:p w:rsidR="006A23B9" w:rsidRDefault="006A23B9">
      <w:pPr>
        <w:pStyle w:val="ConsPlusNormal"/>
        <w:spacing w:before="260"/>
        <w:ind w:firstLine="540"/>
        <w:jc w:val="both"/>
      </w:pPr>
      <w:r>
        <w:t xml:space="preserve">В соответствии со </w:t>
      </w:r>
      <w:hyperlink r:id="rId30">
        <w:r>
          <w:rPr>
            <w:color w:val="0000FF"/>
          </w:rPr>
          <w:t>статьей 5</w:t>
        </w:r>
      </w:hyperlink>
      <w:r>
        <w:t xml:space="preserve"> Федерального закона от 30.12.2006 N 271-ФЗ "О розничных рынках и внесении изменений в Трудовой кодекс Российской Федерации" в заявлении должны быть указаны:</w:t>
      </w:r>
    </w:p>
    <w:p w:rsidR="006A23B9" w:rsidRDefault="006A23B9">
      <w:pPr>
        <w:pStyle w:val="ConsPlusNormal"/>
        <w:spacing w:before="260"/>
        <w:ind w:firstLine="540"/>
        <w:jc w:val="both"/>
      </w:pPr>
      <w:proofErr w:type="gramStart"/>
      <w:r>
        <w:t>полное и (если имеется) сокращенное наименования (в том числе фирменное наименование), организационно-правовая форма юридического лица, место его нахождения, место нахождения объекта или объектов недвижимости, расположенных на территории, в пределах которой предполагается организовать розничный рынок, государственный регистрационный номер записи о создании юридического лица и данные документа, подтверждающего факт внесения сведений о юридическом лице в Единый государственный реестр юридических лиц;</w:t>
      </w:r>
      <w:proofErr w:type="gramEnd"/>
    </w:p>
    <w:p w:rsidR="006A23B9" w:rsidRDefault="006A23B9">
      <w:pPr>
        <w:pStyle w:val="ConsPlusNormal"/>
        <w:spacing w:before="260"/>
        <w:ind w:firstLine="540"/>
        <w:jc w:val="both"/>
      </w:pPr>
      <w:r>
        <w:t>идентификационный номер налогоплательщика и данные документа о постановке юридического лица на учет в налоговом органе;</w:t>
      </w:r>
    </w:p>
    <w:p w:rsidR="006A23B9" w:rsidRDefault="006A23B9">
      <w:pPr>
        <w:pStyle w:val="ConsPlusNormal"/>
        <w:spacing w:before="260"/>
        <w:ind w:firstLine="540"/>
        <w:jc w:val="both"/>
      </w:pPr>
      <w:r>
        <w:t>тип рынка, который предполагается организовать.</w:t>
      </w:r>
    </w:p>
    <w:p w:rsidR="006A23B9" w:rsidRDefault="006A23B9">
      <w:pPr>
        <w:pStyle w:val="ConsPlusNormal"/>
        <w:spacing w:before="260"/>
        <w:ind w:firstLine="540"/>
        <w:jc w:val="both"/>
      </w:pPr>
      <w:r>
        <w:t>К заявлению прилагаются:</w:t>
      </w:r>
    </w:p>
    <w:p w:rsidR="006A23B9" w:rsidRDefault="006A23B9">
      <w:pPr>
        <w:pStyle w:val="ConsPlusNormal"/>
        <w:spacing w:before="260"/>
        <w:ind w:firstLine="540"/>
        <w:jc w:val="both"/>
      </w:pPr>
      <w:bookmarkStart w:id="8" w:name="P168"/>
      <w:bookmarkEnd w:id="8"/>
      <w:r>
        <w:t>- копии учредительных документов (оригиналы учредительных документов в случае, если верность копий не удостоверена нотариально);</w:t>
      </w:r>
    </w:p>
    <w:p w:rsidR="006A23B9" w:rsidRDefault="006A23B9">
      <w:pPr>
        <w:pStyle w:val="ConsPlusNormal"/>
        <w:spacing w:before="260"/>
        <w:ind w:firstLine="540"/>
        <w:jc w:val="both"/>
      </w:pPr>
      <w:r>
        <w:t>- копия документа, подтверждающего полномочия представителя заявителя действовать от его имени (в случае представления заявления при личном обращении представителя заявителя);</w:t>
      </w:r>
    </w:p>
    <w:p w:rsidR="006A23B9" w:rsidRDefault="006A23B9">
      <w:pPr>
        <w:pStyle w:val="ConsPlusNormal"/>
        <w:spacing w:before="260"/>
        <w:ind w:firstLine="540"/>
        <w:jc w:val="both"/>
      </w:pPr>
      <w:r>
        <w:t>- документ, удостоверяющий личность представителя заявителя (в случае представления заявления при личном обращении представителя заявителя для удостоверения личности и сверки данных, указанных в заявлении).</w:t>
      </w:r>
    </w:p>
    <w:p w:rsidR="006A23B9" w:rsidRDefault="006A23B9">
      <w:pPr>
        <w:pStyle w:val="ConsPlusNormal"/>
        <w:spacing w:before="260"/>
        <w:ind w:firstLine="540"/>
        <w:jc w:val="both"/>
      </w:pPr>
      <w:proofErr w:type="gramStart"/>
      <w:r>
        <w:t>В случае если для предоставления муниципальной услуги необходима обработка персональных данных лица, не являющегося заявителем, и если в соответствии с федеральным законом обработка таких персональных данных может осуществляться с согласия указанного лица, при обращении за получением муниципальной услуги заявитель дополнительно представляет документы, подтверждающие получение согласия указанного лица или его законного представителя на обработку персональных данных указанного лица.</w:t>
      </w:r>
      <w:proofErr w:type="gramEnd"/>
      <w:r>
        <w:t xml:space="preserve"> Документы, подтверждающие получение согласия, могут быть </w:t>
      </w:r>
      <w:proofErr w:type="gramStart"/>
      <w:r>
        <w:t>представлены</w:t>
      </w:r>
      <w:proofErr w:type="gramEnd"/>
      <w:r>
        <w:t xml:space="preserve"> в том числе в форме электронного документа. Действие настоящей части не распространяется на лиц, признанных безвестно отсутствующими, и на разыскиваемых лиц, место нахождения которых не установлено уполномоченным федеральным органом исполнительной власти.</w:t>
      </w:r>
    </w:p>
    <w:p w:rsidR="006A23B9" w:rsidRDefault="006A23B9">
      <w:pPr>
        <w:pStyle w:val="ConsPlusNormal"/>
        <w:spacing w:before="260"/>
        <w:ind w:firstLine="540"/>
        <w:jc w:val="both"/>
      </w:pPr>
      <w:r>
        <w:lastRenderedPageBreak/>
        <w:t>2.6.1. Заявитель (представитель заявителя) может подать заявление и (или) документы, необходимые для предоставления муниципальной услуги, следующими способами:</w:t>
      </w:r>
    </w:p>
    <w:p w:rsidR="006A23B9" w:rsidRDefault="006A23B9">
      <w:pPr>
        <w:pStyle w:val="ConsPlusNormal"/>
        <w:spacing w:before="260"/>
        <w:ind w:firstLine="540"/>
        <w:jc w:val="both"/>
      </w:pPr>
      <w:r>
        <w:t>- лично по местонахождению Администрации;</w:t>
      </w:r>
    </w:p>
    <w:p w:rsidR="006A23B9" w:rsidRDefault="006A23B9">
      <w:pPr>
        <w:pStyle w:val="ConsPlusNormal"/>
        <w:spacing w:before="260"/>
        <w:ind w:firstLine="540"/>
        <w:jc w:val="both"/>
      </w:pPr>
      <w:r>
        <w:t>- посредством почтовой связи по местонахождению Администрации;</w:t>
      </w:r>
    </w:p>
    <w:p w:rsidR="006A23B9" w:rsidRDefault="006A23B9">
      <w:pPr>
        <w:pStyle w:val="ConsPlusNormal"/>
        <w:spacing w:before="260"/>
        <w:ind w:firstLine="540"/>
        <w:jc w:val="both"/>
      </w:pPr>
      <w:r>
        <w:t>- путем направления электронного документа в Администрацию на официальную электронную почту Администрации;</w:t>
      </w:r>
    </w:p>
    <w:p w:rsidR="006A23B9" w:rsidRDefault="006A23B9">
      <w:pPr>
        <w:pStyle w:val="ConsPlusNormal"/>
        <w:spacing w:before="260"/>
        <w:ind w:firstLine="540"/>
        <w:jc w:val="both"/>
      </w:pPr>
      <w:r>
        <w:t>- на бумажном носителе через МФЦ в соответствии с соглашением о взаимодействии, заключенным между МФЦ и Администрацией, предоставляющей муниципальную услугу, с момента вступления в силу соглашения о взаимодействии.</w:t>
      </w:r>
    </w:p>
    <w:p w:rsidR="006A23B9" w:rsidRDefault="006A23B9">
      <w:pPr>
        <w:pStyle w:val="ConsPlusNormal"/>
        <w:spacing w:before="260"/>
        <w:ind w:firstLine="540"/>
        <w:jc w:val="both"/>
      </w:pPr>
      <w:r>
        <w:t>2.6.2. При предоставлении муниципальной услуги запрещается требовать от заявителя:</w:t>
      </w:r>
    </w:p>
    <w:p w:rsidR="006A23B9" w:rsidRDefault="006A23B9">
      <w:pPr>
        <w:pStyle w:val="ConsPlusNormal"/>
        <w:spacing w:before="260"/>
        <w:ind w:firstLine="540"/>
        <w:jc w:val="both"/>
      </w:pPr>
      <w:r>
        <w:t>1)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6A23B9" w:rsidRDefault="006A23B9">
      <w:pPr>
        <w:pStyle w:val="ConsPlusNormal"/>
        <w:spacing w:before="260"/>
        <w:ind w:firstLine="540"/>
        <w:jc w:val="both"/>
      </w:pPr>
      <w:proofErr w:type="gramStart"/>
      <w:r>
        <w:t xml:space="preserve">2) представления документов и информации, в том числе подтверждающих внесение заявителем платы за предоставление государственных и муниципальных услуг, которые находятся в распоряжении органов, предоставляющих государственные услуги, органов, предоставляющих муниципальные услуги,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предусмотренных </w:t>
      </w:r>
      <w:hyperlink r:id="rId31">
        <w:r>
          <w:rPr>
            <w:color w:val="0000FF"/>
          </w:rPr>
          <w:t>частью 1 статьи 1</w:t>
        </w:r>
      </w:hyperlink>
      <w:r>
        <w:t xml:space="preserve"> Федерального закона "Об организации предоставления государственных и</w:t>
      </w:r>
      <w:proofErr w:type="gramEnd"/>
      <w:r>
        <w:t xml:space="preserve"> </w:t>
      </w:r>
      <w:proofErr w:type="gramStart"/>
      <w:r>
        <w:t xml:space="preserve">муниципальных услуг" государственных и муниципальных услуг, в соответствии с нормативными правовыми актами Российской Федерации, нормативными правовыми актами субъектов Российской Федерации, муниципальными правовыми актами, за исключением документов, включенных в определенный </w:t>
      </w:r>
      <w:hyperlink r:id="rId32">
        <w:r>
          <w:rPr>
            <w:color w:val="0000FF"/>
          </w:rPr>
          <w:t>частью 6 статьи 7</w:t>
        </w:r>
      </w:hyperlink>
      <w:r>
        <w:t xml:space="preserve"> Федерального закона "Об организации предоставления государственных и муниципальных услуг" перечень документов.</w:t>
      </w:r>
      <w:proofErr w:type="gramEnd"/>
      <w:r>
        <w:t xml:space="preserve"> Заявитель вправе представить указанные документы и информацию в органы, предоставляющие государственные услуги, и органы, предоставляющие муниципальные услуги, по собственной инициативе;</w:t>
      </w:r>
    </w:p>
    <w:p w:rsidR="006A23B9" w:rsidRDefault="006A23B9">
      <w:pPr>
        <w:pStyle w:val="ConsPlusNormal"/>
        <w:spacing w:before="260"/>
        <w:ind w:firstLine="540"/>
        <w:jc w:val="both"/>
      </w:pPr>
      <w:proofErr w:type="gramStart"/>
      <w:r>
        <w:t xml:space="preserve">3) осуществления действий, в том числе согласований, необходимых для получения государственных и муниципальных услуг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 указанные в </w:t>
      </w:r>
      <w:hyperlink r:id="rId33">
        <w:r>
          <w:rPr>
            <w:color w:val="0000FF"/>
          </w:rPr>
          <w:t>части 1 статьи 9</w:t>
        </w:r>
      </w:hyperlink>
      <w:r>
        <w:t xml:space="preserve"> Федерального закона "Об организации предоставления государственных и муниципальных услуг";</w:t>
      </w:r>
      <w:proofErr w:type="gramEnd"/>
    </w:p>
    <w:p w:rsidR="006A23B9" w:rsidRDefault="006A23B9">
      <w:pPr>
        <w:pStyle w:val="ConsPlusNormal"/>
        <w:spacing w:before="260"/>
        <w:ind w:firstLine="540"/>
        <w:jc w:val="both"/>
      </w:pPr>
      <w:r>
        <w:lastRenderedPageBreak/>
        <w:t>4)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6A23B9" w:rsidRDefault="006A23B9">
      <w:pPr>
        <w:pStyle w:val="ConsPlusNormal"/>
        <w:spacing w:before="260"/>
        <w:ind w:firstLine="540"/>
        <w:jc w:val="both"/>
      </w:pPr>
      <w:r>
        <w:t>а) 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rsidR="006A23B9" w:rsidRDefault="006A23B9">
      <w:pPr>
        <w:pStyle w:val="ConsPlusNormal"/>
        <w:spacing w:before="260"/>
        <w:ind w:firstLine="540"/>
        <w:jc w:val="both"/>
      </w:pPr>
      <w:r>
        <w:t>б) 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6A23B9" w:rsidRDefault="006A23B9">
      <w:pPr>
        <w:pStyle w:val="ConsPlusNormal"/>
        <w:spacing w:before="260"/>
        <w:ind w:firstLine="540"/>
        <w:jc w:val="both"/>
      </w:pPr>
      <w:r>
        <w:t>в)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rsidR="006A23B9" w:rsidRDefault="006A23B9">
      <w:pPr>
        <w:pStyle w:val="ConsPlusNormal"/>
        <w:spacing w:before="260"/>
        <w:ind w:firstLine="540"/>
        <w:jc w:val="both"/>
      </w:pPr>
      <w:proofErr w:type="gramStart"/>
      <w:r>
        <w:t>г) выявление документально подтвержденного факта (признаков) ошибочного или противоправного действия (бездействия) должностного лица Администрации, предоставляющей муниципальную услугу,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должностного лица Администрации, предоставляющей муниципальную услугу, при первоначальном отказе в приеме документов, необходимых для предоставления муниципальной услуги, уведомляется заявитель, а</w:t>
      </w:r>
      <w:proofErr w:type="gramEnd"/>
      <w:r>
        <w:t xml:space="preserve"> также приносятся извинения за доставленные неудобства;</w:t>
      </w:r>
    </w:p>
    <w:p w:rsidR="006A23B9" w:rsidRDefault="006A23B9">
      <w:pPr>
        <w:pStyle w:val="ConsPlusNormal"/>
        <w:spacing w:before="260"/>
        <w:ind w:firstLine="540"/>
        <w:jc w:val="both"/>
      </w:pPr>
      <w:r>
        <w:t xml:space="preserve">5) предоставления на бумажном носителе документов и информации, электронные образы которых ранее были заверены в соответствии с </w:t>
      </w:r>
      <w:hyperlink r:id="rId34">
        <w:r>
          <w:rPr>
            <w:color w:val="0000FF"/>
          </w:rPr>
          <w:t>пунктом 7.2 части 1 статьи 16</w:t>
        </w:r>
      </w:hyperlink>
      <w:r>
        <w:t xml:space="preserve"> Федерального закона "Об организации предоставления государственных и муниципальных услуг", за исключением случаев, если нанесение отметок на такие </w:t>
      </w:r>
      <w:proofErr w:type="gramStart"/>
      <w:r>
        <w:t>документы</w:t>
      </w:r>
      <w:proofErr w:type="gramEnd"/>
      <w:r>
        <w:t xml:space="preserve"> либо их изъятие является необходимым условием предоставления государственной или муниципальной услуги, и иных случаев, установленных федеральными законами.</w:t>
      </w:r>
    </w:p>
    <w:p w:rsidR="006A23B9" w:rsidRDefault="006A23B9">
      <w:pPr>
        <w:pStyle w:val="ConsPlusNormal"/>
        <w:spacing w:before="260"/>
        <w:ind w:firstLine="540"/>
        <w:jc w:val="both"/>
      </w:pPr>
      <w:bookmarkStart w:id="9" w:name="P187"/>
      <w:bookmarkEnd w:id="9"/>
      <w:r>
        <w:t>2.7. Перечень документов, которые заявитель (представитель заявителя) вправе представить по собственной инициативе:</w:t>
      </w:r>
    </w:p>
    <w:p w:rsidR="006A23B9" w:rsidRDefault="006A23B9">
      <w:pPr>
        <w:pStyle w:val="ConsPlusNormal"/>
        <w:spacing w:before="260"/>
        <w:ind w:firstLine="540"/>
        <w:jc w:val="both"/>
      </w:pPr>
      <w:r>
        <w:t>- выписка из Единого государственного реестра юридических лиц или ее удостоверенная копия, включающая сведения о постановке юридического лица на учет в налоговом органе по месту нахождения юридического лица;</w:t>
      </w:r>
    </w:p>
    <w:p w:rsidR="006A23B9" w:rsidRDefault="006A23B9">
      <w:pPr>
        <w:pStyle w:val="ConsPlusNormal"/>
        <w:spacing w:before="260"/>
        <w:ind w:firstLine="540"/>
        <w:jc w:val="both"/>
      </w:pPr>
      <w:r>
        <w:t>- удостоверенная копия документа, подтверждающего право на объект или объекты недвижимости, расположенные на территории, в пределах которой предполагается организовать рынок.</w:t>
      </w:r>
    </w:p>
    <w:p w:rsidR="006A23B9" w:rsidRDefault="006A23B9">
      <w:pPr>
        <w:pStyle w:val="ConsPlusNormal"/>
        <w:spacing w:before="260"/>
        <w:ind w:firstLine="540"/>
        <w:jc w:val="both"/>
      </w:pPr>
      <w:r>
        <w:t xml:space="preserve">В случае непредставления заявителем (представителем заявителя) документов, </w:t>
      </w:r>
      <w:r>
        <w:lastRenderedPageBreak/>
        <w:t xml:space="preserve">указанных в </w:t>
      </w:r>
      <w:hyperlink w:anchor="P187">
        <w:r>
          <w:rPr>
            <w:color w:val="0000FF"/>
          </w:rPr>
          <w:t>пункте 2.7</w:t>
        </w:r>
      </w:hyperlink>
      <w:r>
        <w:t xml:space="preserve"> настоящего Регламента, Администрация запрашивает данные документы в федеральных органах исполнительной власти, органах исполнительной власти субъекта Российской Федерации, органах местного самоуправления и подведомственных им организациях, в распоряжении которых находятся указанные документы, в порядке межведомственного информационного взаимодействия.</w:t>
      </w:r>
    </w:p>
    <w:p w:rsidR="006A23B9" w:rsidRDefault="006A23B9">
      <w:pPr>
        <w:pStyle w:val="ConsPlusNormal"/>
        <w:spacing w:before="260"/>
        <w:ind w:firstLine="540"/>
        <w:jc w:val="both"/>
      </w:pPr>
      <w:r>
        <w:t xml:space="preserve">Непредставление заявителем (представителем заявителя) документов, указанных в </w:t>
      </w:r>
      <w:hyperlink w:anchor="P187">
        <w:r>
          <w:rPr>
            <w:color w:val="0000FF"/>
          </w:rPr>
          <w:t>пункте 2.7</w:t>
        </w:r>
      </w:hyperlink>
      <w:r>
        <w:t xml:space="preserve"> настоящего Регламента, не является основанием для отказа заявителю (представителю заявителя) в предоставлении муниципальной услуги.</w:t>
      </w:r>
    </w:p>
    <w:p w:rsidR="006A23B9" w:rsidRDefault="006A23B9">
      <w:pPr>
        <w:pStyle w:val="ConsPlusNormal"/>
        <w:jc w:val="both"/>
      </w:pPr>
    </w:p>
    <w:p w:rsidR="006A23B9" w:rsidRDefault="006A23B9">
      <w:pPr>
        <w:pStyle w:val="ConsPlusTitle"/>
        <w:jc w:val="center"/>
        <w:outlineLvl w:val="2"/>
      </w:pPr>
      <w:r>
        <w:t>Исчерпывающий перечень оснований для отказа в приеме</w:t>
      </w:r>
    </w:p>
    <w:p w:rsidR="006A23B9" w:rsidRDefault="006A23B9">
      <w:pPr>
        <w:pStyle w:val="ConsPlusTitle"/>
        <w:jc w:val="center"/>
      </w:pPr>
      <w:r>
        <w:t xml:space="preserve">документов, необходимых для предоставления </w:t>
      </w:r>
      <w:proofErr w:type="gramStart"/>
      <w:r>
        <w:t>муниципальной</w:t>
      </w:r>
      <w:proofErr w:type="gramEnd"/>
    </w:p>
    <w:p w:rsidR="006A23B9" w:rsidRDefault="006A23B9">
      <w:pPr>
        <w:pStyle w:val="ConsPlusTitle"/>
        <w:jc w:val="center"/>
      </w:pPr>
      <w:r>
        <w:t>услуги</w:t>
      </w:r>
    </w:p>
    <w:p w:rsidR="006A23B9" w:rsidRDefault="006A23B9">
      <w:pPr>
        <w:pStyle w:val="ConsPlusNormal"/>
        <w:jc w:val="both"/>
      </w:pPr>
    </w:p>
    <w:p w:rsidR="006A23B9" w:rsidRDefault="006A23B9">
      <w:pPr>
        <w:pStyle w:val="ConsPlusNormal"/>
        <w:ind w:firstLine="540"/>
        <w:jc w:val="both"/>
      </w:pPr>
      <w:bookmarkStart w:id="10" w:name="P197"/>
      <w:bookmarkEnd w:id="10"/>
      <w:r>
        <w:t>2.8. Основаниями для отказа в приеме заявления и документов, необходимых для предоставления муниципальной услуги, являются:</w:t>
      </w:r>
    </w:p>
    <w:p w:rsidR="006A23B9" w:rsidRDefault="006A23B9">
      <w:pPr>
        <w:pStyle w:val="ConsPlusNormal"/>
        <w:spacing w:before="260"/>
        <w:ind w:firstLine="540"/>
        <w:jc w:val="both"/>
      </w:pPr>
      <w:r>
        <w:t>1) заявление о предоставлении муниципальной услуги подано в Администрацию не по принадлежности;</w:t>
      </w:r>
    </w:p>
    <w:p w:rsidR="006A23B9" w:rsidRDefault="006A23B9">
      <w:pPr>
        <w:pStyle w:val="ConsPlusNormal"/>
        <w:spacing w:before="260"/>
        <w:ind w:firstLine="540"/>
        <w:jc w:val="both"/>
      </w:pPr>
      <w:r>
        <w:t>2) представленные документы утратили силу на момент обращения за муниципальной услугой (документ, удостоверяющий личность; документ, удостоверяющий полномочия представителя заявителя, в случае обращения за предоставлением муниципальной услуги указанным лицом);</w:t>
      </w:r>
    </w:p>
    <w:p w:rsidR="006A23B9" w:rsidRDefault="006A23B9">
      <w:pPr>
        <w:pStyle w:val="ConsPlusNormal"/>
        <w:spacing w:before="260"/>
        <w:ind w:firstLine="540"/>
        <w:jc w:val="both"/>
      </w:pPr>
      <w:r>
        <w:t>3) представленные на бумажном носителе документы содержат подчистки и исправления текста, не заверенные в порядке, установленном законодательством Российской Федерации;</w:t>
      </w:r>
    </w:p>
    <w:p w:rsidR="006A23B9" w:rsidRDefault="006A23B9">
      <w:pPr>
        <w:pStyle w:val="ConsPlusNormal"/>
        <w:spacing w:before="260"/>
        <w:ind w:firstLine="540"/>
        <w:jc w:val="both"/>
      </w:pPr>
      <w:r>
        <w:t>4) заявление о предоставлении муниципальной услуги подано лицом, не имеющим полномочий представлять интересы заявителя.</w:t>
      </w:r>
    </w:p>
    <w:p w:rsidR="006A23B9" w:rsidRDefault="006A23B9">
      <w:pPr>
        <w:pStyle w:val="ConsPlusNormal"/>
        <w:jc w:val="both"/>
      </w:pPr>
    </w:p>
    <w:p w:rsidR="006A23B9" w:rsidRDefault="006A23B9">
      <w:pPr>
        <w:pStyle w:val="ConsPlusTitle"/>
        <w:jc w:val="center"/>
        <w:outlineLvl w:val="2"/>
      </w:pPr>
      <w:r>
        <w:t>Исчерпывающий перечень оснований для приостановления</w:t>
      </w:r>
    </w:p>
    <w:p w:rsidR="006A23B9" w:rsidRDefault="006A23B9">
      <w:pPr>
        <w:pStyle w:val="ConsPlusTitle"/>
        <w:jc w:val="center"/>
      </w:pPr>
      <w:r>
        <w:t>предоставления муниципальной услуги или отказа</w:t>
      </w:r>
    </w:p>
    <w:p w:rsidR="006A23B9" w:rsidRDefault="006A23B9">
      <w:pPr>
        <w:pStyle w:val="ConsPlusTitle"/>
        <w:jc w:val="center"/>
      </w:pPr>
      <w:r>
        <w:t>в предоставлении муниципальной услуги</w:t>
      </w:r>
    </w:p>
    <w:p w:rsidR="006A23B9" w:rsidRDefault="006A23B9">
      <w:pPr>
        <w:pStyle w:val="ConsPlusNormal"/>
        <w:jc w:val="both"/>
      </w:pPr>
    </w:p>
    <w:p w:rsidR="006A23B9" w:rsidRDefault="006A23B9">
      <w:pPr>
        <w:pStyle w:val="ConsPlusNormal"/>
        <w:ind w:firstLine="540"/>
        <w:jc w:val="both"/>
      </w:pPr>
      <w:r>
        <w:t>2.9. Основания для приостановления муниципальной услуги не предусмотрены.</w:t>
      </w:r>
    </w:p>
    <w:p w:rsidR="006A23B9" w:rsidRDefault="006A23B9">
      <w:pPr>
        <w:pStyle w:val="ConsPlusNormal"/>
        <w:spacing w:before="260"/>
        <w:ind w:firstLine="540"/>
        <w:jc w:val="both"/>
      </w:pPr>
      <w:bookmarkStart w:id="11" w:name="P208"/>
      <w:bookmarkEnd w:id="11"/>
      <w:r>
        <w:t>2.10. В предоставлении муниципальной услуги заявителю отказывается в следующих случаях:</w:t>
      </w:r>
    </w:p>
    <w:p w:rsidR="006A23B9" w:rsidRDefault="006A23B9">
      <w:pPr>
        <w:pStyle w:val="ConsPlusNormal"/>
        <w:spacing w:before="260"/>
        <w:ind w:firstLine="540"/>
        <w:jc w:val="both"/>
      </w:pPr>
      <w:proofErr w:type="gramStart"/>
      <w:r>
        <w:t xml:space="preserve">1) отсутствие права на объект или объекты недвижимости в пределах территории, на которой предполагается организовать рынок в соответствии с </w:t>
      </w:r>
      <w:hyperlink r:id="rId35">
        <w:r>
          <w:rPr>
            <w:color w:val="0000FF"/>
          </w:rPr>
          <w:t>планом</w:t>
        </w:r>
      </w:hyperlink>
      <w:r>
        <w:t xml:space="preserve">, предусматривающим организацию розничных рынков на территории Пензенской области, утвержденным приказом Министерства сельского хозяйства Пензенской области от 02.11.2011 N 1448 "О мерах по реализации Федерального закона "О розничных рынках и о внесении изменений в Трудовой кодекс </w:t>
      </w:r>
      <w:r>
        <w:lastRenderedPageBreak/>
        <w:t>Российской Федерации" (с последующими изменениями</w:t>
      </w:r>
      <w:proofErr w:type="gramEnd"/>
      <w:r>
        <w:t>) (далее - план);</w:t>
      </w:r>
    </w:p>
    <w:p w:rsidR="006A23B9" w:rsidRDefault="006A23B9">
      <w:pPr>
        <w:pStyle w:val="ConsPlusNormal"/>
        <w:spacing w:before="260"/>
        <w:ind w:firstLine="540"/>
        <w:jc w:val="both"/>
      </w:pPr>
      <w:r>
        <w:t>2) несоответствие места расположения объекта или объектов недвижимости, принадлежащих заявителю, а также типа рынка, который предполагается организовать, плану;</w:t>
      </w:r>
    </w:p>
    <w:p w:rsidR="006A23B9" w:rsidRDefault="006A23B9">
      <w:pPr>
        <w:pStyle w:val="ConsPlusNormal"/>
        <w:spacing w:before="260"/>
        <w:ind w:firstLine="540"/>
        <w:jc w:val="both"/>
      </w:pPr>
      <w:r>
        <w:t>3) подача заявления о выдаче разрешения с нарушением установленных требований и (или) предоставление документов, прилагаемых к заявлению, содержащих недостоверные сведения.</w:t>
      </w:r>
    </w:p>
    <w:p w:rsidR="006A23B9" w:rsidRDefault="006A23B9">
      <w:pPr>
        <w:pStyle w:val="ConsPlusNormal"/>
        <w:jc w:val="both"/>
      </w:pPr>
    </w:p>
    <w:p w:rsidR="006A23B9" w:rsidRDefault="006A23B9">
      <w:pPr>
        <w:pStyle w:val="ConsPlusTitle"/>
        <w:jc w:val="center"/>
        <w:outlineLvl w:val="2"/>
      </w:pPr>
      <w:r>
        <w:t>Перечень услуг, которые являются необходимыми</w:t>
      </w:r>
    </w:p>
    <w:p w:rsidR="006A23B9" w:rsidRDefault="006A23B9">
      <w:pPr>
        <w:pStyle w:val="ConsPlusTitle"/>
        <w:jc w:val="center"/>
      </w:pPr>
      <w:r>
        <w:t xml:space="preserve">и </w:t>
      </w:r>
      <w:proofErr w:type="gramStart"/>
      <w:r>
        <w:t>обязательными</w:t>
      </w:r>
      <w:proofErr w:type="gramEnd"/>
      <w:r>
        <w:t xml:space="preserve"> для предоставления муниципальной услуги</w:t>
      </w:r>
    </w:p>
    <w:p w:rsidR="006A23B9" w:rsidRDefault="006A23B9">
      <w:pPr>
        <w:pStyle w:val="ConsPlusNormal"/>
        <w:jc w:val="both"/>
      </w:pPr>
    </w:p>
    <w:p w:rsidR="006A23B9" w:rsidRDefault="006A23B9">
      <w:pPr>
        <w:pStyle w:val="ConsPlusNormal"/>
        <w:ind w:firstLine="540"/>
        <w:jc w:val="both"/>
      </w:pPr>
      <w:r>
        <w:t>2.11. Услуги, которые являются необходимыми и обязательными для предоставления муниципальной услуги, отсутствуют.</w:t>
      </w:r>
    </w:p>
    <w:p w:rsidR="006A23B9" w:rsidRDefault="006A23B9">
      <w:pPr>
        <w:pStyle w:val="ConsPlusNormal"/>
        <w:jc w:val="both"/>
      </w:pPr>
    </w:p>
    <w:p w:rsidR="006A23B9" w:rsidRDefault="006A23B9">
      <w:pPr>
        <w:pStyle w:val="ConsPlusTitle"/>
        <w:jc w:val="center"/>
        <w:outlineLvl w:val="2"/>
      </w:pPr>
      <w:r>
        <w:t>Размер платы, взимаемой с заявителя при предоставлении</w:t>
      </w:r>
    </w:p>
    <w:p w:rsidR="006A23B9" w:rsidRDefault="006A23B9">
      <w:pPr>
        <w:pStyle w:val="ConsPlusTitle"/>
        <w:jc w:val="center"/>
      </w:pPr>
      <w:r>
        <w:t>муниципальной услуги, и способы ее взимания в случаях,</w:t>
      </w:r>
    </w:p>
    <w:p w:rsidR="006A23B9" w:rsidRDefault="006A23B9">
      <w:pPr>
        <w:pStyle w:val="ConsPlusTitle"/>
        <w:jc w:val="center"/>
      </w:pPr>
      <w:proofErr w:type="gramStart"/>
      <w:r>
        <w:t>предусмотренных</w:t>
      </w:r>
      <w:proofErr w:type="gramEnd"/>
      <w:r>
        <w:t xml:space="preserve"> федеральными законами, принимаемыми</w:t>
      </w:r>
    </w:p>
    <w:p w:rsidR="006A23B9" w:rsidRDefault="006A23B9">
      <w:pPr>
        <w:pStyle w:val="ConsPlusTitle"/>
        <w:jc w:val="center"/>
      </w:pPr>
      <w:r>
        <w:t>в соответствии с ними иными нормативными правовыми актами</w:t>
      </w:r>
    </w:p>
    <w:p w:rsidR="006A23B9" w:rsidRDefault="006A23B9">
      <w:pPr>
        <w:pStyle w:val="ConsPlusTitle"/>
        <w:jc w:val="center"/>
      </w:pPr>
      <w:r>
        <w:t>Российской Федерации, нормативными правовыми актами</w:t>
      </w:r>
    </w:p>
    <w:p w:rsidR="006A23B9" w:rsidRDefault="006A23B9">
      <w:pPr>
        <w:pStyle w:val="ConsPlusTitle"/>
        <w:jc w:val="center"/>
      </w:pPr>
      <w:r>
        <w:t xml:space="preserve">субъектов Российской Федерации, </w:t>
      </w:r>
      <w:proofErr w:type="gramStart"/>
      <w:r>
        <w:t>муниципальными</w:t>
      </w:r>
      <w:proofErr w:type="gramEnd"/>
      <w:r>
        <w:t xml:space="preserve"> правовыми</w:t>
      </w:r>
    </w:p>
    <w:p w:rsidR="006A23B9" w:rsidRDefault="006A23B9">
      <w:pPr>
        <w:pStyle w:val="ConsPlusTitle"/>
        <w:jc w:val="center"/>
      </w:pPr>
      <w:r>
        <w:t>актами</w:t>
      </w:r>
    </w:p>
    <w:p w:rsidR="006A23B9" w:rsidRDefault="006A23B9">
      <w:pPr>
        <w:pStyle w:val="ConsPlusNormal"/>
        <w:jc w:val="both"/>
      </w:pPr>
    </w:p>
    <w:p w:rsidR="006A23B9" w:rsidRDefault="006A23B9">
      <w:pPr>
        <w:pStyle w:val="ConsPlusNormal"/>
        <w:ind w:firstLine="540"/>
        <w:jc w:val="both"/>
      </w:pPr>
      <w:r>
        <w:t>2.12. Муниципальная услуга предоставляется бесплатно.</w:t>
      </w:r>
    </w:p>
    <w:p w:rsidR="006A23B9" w:rsidRDefault="006A23B9">
      <w:pPr>
        <w:pStyle w:val="ConsPlusNormal"/>
        <w:jc w:val="both"/>
      </w:pPr>
    </w:p>
    <w:p w:rsidR="006A23B9" w:rsidRDefault="006A23B9">
      <w:pPr>
        <w:pStyle w:val="ConsPlusTitle"/>
        <w:jc w:val="center"/>
        <w:outlineLvl w:val="2"/>
      </w:pPr>
      <w:r>
        <w:t>Максимальный срок ожидания в очереди при подаче запроса</w:t>
      </w:r>
    </w:p>
    <w:p w:rsidR="006A23B9" w:rsidRDefault="006A23B9">
      <w:pPr>
        <w:pStyle w:val="ConsPlusTitle"/>
        <w:jc w:val="center"/>
      </w:pPr>
      <w:r>
        <w:t>о предоставлении муниципальной услуги и при получении</w:t>
      </w:r>
    </w:p>
    <w:p w:rsidR="006A23B9" w:rsidRDefault="006A23B9">
      <w:pPr>
        <w:pStyle w:val="ConsPlusTitle"/>
        <w:jc w:val="center"/>
      </w:pPr>
      <w:r>
        <w:t>результата предоставления муниципальной услуги</w:t>
      </w:r>
    </w:p>
    <w:p w:rsidR="006A23B9" w:rsidRDefault="006A23B9">
      <w:pPr>
        <w:pStyle w:val="ConsPlusNormal"/>
        <w:jc w:val="both"/>
      </w:pPr>
    </w:p>
    <w:p w:rsidR="006A23B9" w:rsidRDefault="006A23B9">
      <w:pPr>
        <w:pStyle w:val="ConsPlusNormal"/>
        <w:ind w:firstLine="540"/>
        <w:jc w:val="both"/>
      </w:pPr>
      <w:r>
        <w:t>2.13. Время ожидания в очереди не должно превышать:</w:t>
      </w:r>
    </w:p>
    <w:p w:rsidR="006A23B9" w:rsidRDefault="006A23B9">
      <w:pPr>
        <w:pStyle w:val="ConsPlusNormal"/>
        <w:spacing w:before="260"/>
        <w:ind w:firstLine="540"/>
        <w:jc w:val="both"/>
      </w:pPr>
      <w:r>
        <w:t>- при подаче заявления и (или) документов - 15 минут;</w:t>
      </w:r>
    </w:p>
    <w:p w:rsidR="006A23B9" w:rsidRDefault="006A23B9">
      <w:pPr>
        <w:pStyle w:val="ConsPlusNormal"/>
        <w:spacing w:before="260"/>
        <w:ind w:firstLine="540"/>
        <w:jc w:val="both"/>
      </w:pPr>
      <w:r>
        <w:t>- при получении результата предоставления муниципальной услуги - 15 минут.</w:t>
      </w:r>
    </w:p>
    <w:p w:rsidR="006A23B9" w:rsidRDefault="006A23B9">
      <w:pPr>
        <w:pStyle w:val="ConsPlusNormal"/>
        <w:jc w:val="both"/>
      </w:pPr>
    </w:p>
    <w:p w:rsidR="006A23B9" w:rsidRDefault="006A23B9">
      <w:pPr>
        <w:pStyle w:val="ConsPlusTitle"/>
        <w:jc w:val="center"/>
        <w:outlineLvl w:val="2"/>
      </w:pPr>
      <w:r>
        <w:t>Срок регистрации заявления о предоставлении муниципальной</w:t>
      </w:r>
    </w:p>
    <w:p w:rsidR="006A23B9" w:rsidRDefault="006A23B9">
      <w:pPr>
        <w:pStyle w:val="ConsPlusTitle"/>
        <w:jc w:val="center"/>
      </w:pPr>
      <w:r>
        <w:t>услуги</w:t>
      </w:r>
    </w:p>
    <w:p w:rsidR="006A23B9" w:rsidRDefault="006A23B9">
      <w:pPr>
        <w:pStyle w:val="ConsPlusNormal"/>
        <w:jc w:val="both"/>
      </w:pPr>
    </w:p>
    <w:p w:rsidR="006A23B9" w:rsidRDefault="006A23B9">
      <w:pPr>
        <w:pStyle w:val="ConsPlusNormal"/>
        <w:ind w:firstLine="540"/>
        <w:jc w:val="both"/>
      </w:pPr>
      <w:r>
        <w:t>2.14. Регистрация заявления о предоставлении муниципальной услуги осуществляется в день поступления. Заявление о предоставлении муниципальной услуги регистрируется в установленной системе документооборота с присвоением заявлению входящего номера и указанием даты его получения.</w:t>
      </w:r>
    </w:p>
    <w:p w:rsidR="006A23B9" w:rsidRDefault="006A23B9">
      <w:pPr>
        <w:pStyle w:val="ConsPlusNormal"/>
        <w:jc w:val="both"/>
      </w:pPr>
    </w:p>
    <w:p w:rsidR="006A23B9" w:rsidRDefault="006A23B9">
      <w:pPr>
        <w:pStyle w:val="ConsPlusTitle"/>
        <w:jc w:val="center"/>
        <w:outlineLvl w:val="2"/>
      </w:pPr>
      <w:r>
        <w:t>Требования к помещениям, в которых предоставляется</w:t>
      </w:r>
    </w:p>
    <w:p w:rsidR="006A23B9" w:rsidRDefault="006A23B9">
      <w:pPr>
        <w:pStyle w:val="ConsPlusTitle"/>
        <w:jc w:val="center"/>
      </w:pPr>
      <w:r>
        <w:t>муниципальная услуга, к залу ожидания, местам для заполнения</w:t>
      </w:r>
    </w:p>
    <w:p w:rsidR="006A23B9" w:rsidRDefault="006A23B9">
      <w:pPr>
        <w:pStyle w:val="ConsPlusTitle"/>
        <w:jc w:val="center"/>
      </w:pPr>
      <w:r>
        <w:t>запросов о предоставлении муниципальной услуги,</w:t>
      </w:r>
    </w:p>
    <w:p w:rsidR="006A23B9" w:rsidRDefault="006A23B9">
      <w:pPr>
        <w:pStyle w:val="ConsPlusTitle"/>
        <w:jc w:val="center"/>
      </w:pPr>
      <w:r>
        <w:t>информационным стендам с образцами их заполнения и перечнем</w:t>
      </w:r>
    </w:p>
    <w:p w:rsidR="006A23B9" w:rsidRDefault="006A23B9">
      <w:pPr>
        <w:pStyle w:val="ConsPlusTitle"/>
        <w:jc w:val="center"/>
      </w:pPr>
      <w:r>
        <w:lastRenderedPageBreak/>
        <w:t>документов, необходимых для предоставления каждой</w:t>
      </w:r>
    </w:p>
    <w:p w:rsidR="006A23B9" w:rsidRDefault="006A23B9">
      <w:pPr>
        <w:pStyle w:val="ConsPlusTitle"/>
        <w:jc w:val="center"/>
      </w:pPr>
      <w:r>
        <w:t>муниципальной услуги, в том числе к обеспечению доступности</w:t>
      </w:r>
    </w:p>
    <w:p w:rsidR="006A23B9" w:rsidRDefault="006A23B9">
      <w:pPr>
        <w:pStyle w:val="ConsPlusTitle"/>
        <w:jc w:val="center"/>
      </w:pPr>
      <w:r>
        <w:t>для инвалидов указанных объектов в соответствии</w:t>
      </w:r>
    </w:p>
    <w:p w:rsidR="006A23B9" w:rsidRDefault="006A23B9">
      <w:pPr>
        <w:pStyle w:val="ConsPlusTitle"/>
        <w:jc w:val="center"/>
      </w:pPr>
      <w:r>
        <w:t>с законодательством Российской Федерации о социальной защите</w:t>
      </w:r>
    </w:p>
    <w:p w:rsidR="006A23B9" w:rsidRDefault="006A23B9">
      <w:pPr>
        <w:pStyle w:val="ConsPlusTitle"/>
        <w:jc w:val="center"/>
      </w:pPr>
      <w:r>
        <w:t>инвалидов</w:t>
      </w:r>
    </w:p>
    <w:p w:rsidR="006A23B9" w:rsidRDefault="006A23B9">
      <w:pPr>
        <w:pStyle w:val="ConsPlusNormal"/>
        <w:jc w:val="both"/>
      </w:pPr>
    </w:p>
    <w:p w:rsidR="006A23B9" w:rsidRDefault="006A23B9">
      <w:pPr>
        <w:pStyle w:val="ConsPlusNormal"/>
        <w:ind w:firstLine="540"/>
        <w:jc w:val="both"/>
      </w:pPr>
      <w:r>
        <w:t>2.15. Здания, в которых располагаются помещения Администрации, МФЦ, должны быть расположены с учетом транспортной и пешеходной доступности для заявителей.</w:t>
      </w:r>
    </w:p>
    <w:p w:rsidR="006A23B9" w:rsidRDefault="006A23B9">
      <w:pPr>
        <w:pStyle w:val="ConsPlusNormal"/>
        <w:spacing w:before="260"/>
        <w:ind w:firstLine="540"/>
        <w:jc w:val="both"/>
      </w:pPr>
      <w:r>
        <w:t>На территории, прилегающей к Администрации, МФЦ, оборудуются места для парковки автотранспортных средств.</w:t>
      </w:r>
    </w:p>
    <w:p w:rsidR="006A23B9" w:rsidRDefault="006A23B9">
      <w:pPr>
        <w:pStyle w:val="ConsPlusNormal"/>
        <w:spacing w:before="260"/>
        <w:ind w:firstLine="540"/>
        <w:jc w:val="both"/>
      </w:pPr>
      <w:r>
        <w:t>2.16. Вход в здание оборудован информационной табличкой (вывеской), содержащей полное наименование Администрации, МФЦ.</w:t>
      </w:r>
    </w:p>
    <w:p w:rsidR="006A23B9" w:rsidRDefault="006A23B9">
      <w:pPr>
        <w:pStyle w:val="ConsPlusNormal"/>
        <w:spacing w:before="260"/>
        <w:ind w:firstLine="540"/>
        <w:jc w:val="both"/>
      </w:pPr>
      <w:r>
        <w:t xml:space="preserve">2.17. В помещениях Администрации, МФЦ размещены информационные стенды, на которых размещается информация, предусмотренная </w:t>
      </w:r>
      <w:hyperlink w:anchor="P78">
        <w:r>
          <w:rPr>
            <w:color w:val="0000FF"/>
          </w:rPr>
          <w:t>пунктом 1.5</w:t>
        </w:r>
      </w:hyperlink>
      <w:r>
        <w:t xml:space="preserve"> настоящего Регламента.</w:t>
      </w:r>
    </w:p>
    <w:p w:rsidR="006A23B9" w:rsidRDefault="006A23B9">
      <w:pPr>
        <w:pStyle w:val="ConsPlusNormal"/>
        <w:spacing w:before="260"/>
        <w:ind w:firstLine="540"/>
        <w:jc w:val="both"/>
      </w:pPr>
      <w:r>
        <w:t>Прием заявителей осуществляется в специально выделенных для этой цели помещениях Администрации, МФЦ.</w:t>
      </w:r>
    </w:p>
    <w:p w:rsidR="006A23B9" w:rsidRDefault="006A23B9">
      <w:pPr>
        <w:pStyle w:val="ConsPlusNormal"/>
        <w:spacing w:before="260"/>
        <w:ind w:firstLine="540"/>
        <w:jc w:val="both"/>
      </w:pPr>
      <w:r>
        <w:t>2.18. Кабинет приема заявителей оборудуется информационными табличками (вывесками) с указанием:</w:t>
      </w:r>
    </w:p>
    <w:p w:rsidR="006A23B9" w:rsidRDefault="006A23B9">
      <w:pPr>
        <w:pStyle w:val="ConsPlusNormal"/>
        <w:spacing w:before="260"/>
        <w:ind w:firstLine="540"/>
        <w:jc w:val="both"/>
      </w:pPr>
      <w:r>
        <w:t>- номера кабинета;</w:t>
      </w:r>
    </w:p>
    <w:p w:rsidR="006A23B9" w:rsidRDefault="006A23B9">
      <w:pPr>
        <w:pStyle w:val="ConsPlusNormal"/>
        <w:spacing w:before="260"/>
        <w:ind w:firstLine="540"/>
        <w:jc w:val="both"/>
      </w:pPr>
      <w:r>
        <w:t>- фамилии и инициалов специалиста, осуществляющего прием.</w:t>
      </w:r>
    </w:p>
    <w:p w:rsidR="006A23B9" w:rsidRDefault="006A23B9">
      <w:pPr>
        <w:pStyle w:val="ConsPlusNormal"/>
        <w:spacing w:before="260"/>
        <w:ind w:firstLine="540"/>
        <w:jc w:val="both"/>
      </w:pPr>
      <w:r>
        <w:t>Места для приема заявителей снабжаются стулом, писчей бумагой и канцелярскими принадлежностями.</w:t>
      </w:r>
    </w:p>
    <w:p w:rsidR="006A23B9" w:rsidRDefault="006A23B9">
      <w:pPr>
        <w:pStyle w:val="ConsPlusNormal"/>
        <w:spacing w:before="260"/>
        <w:ind w:firstLine="540"/>
        <w:jc w:val="both"/>
      </w:pPr>
      <w:r>
        <w:t>2.19. Помещения должны соответствовать требованиям пожарной, санитарно-эпидемиологической безопасности и быть оборудованы средствами пожаротушения и оповещения о возникновении чрезвычайной ситуации, системой кондиционирования воздуха, иными средствами, обеспечивающими безопасность и комфортное пребывание заявителей.</w:t>
      </w:r>
    </w:p>
    <w:p w:rsidR="006A23B9" w:rsidRDefault="006A23B9">
      <w:pPr>
        <w:pStyle w:val="ConsPlusNormal"/>
        <w:spacing w:before="260"/>
        <w:ind w:firstLine="540"/>
        <w:jc w:val="both"/>
      </w:pPr>
      <w:r>
        <w:t>2.20. Одним специалистом одновременно ведется прием только одного заявителя.</w:t>
      </w:r>
    </w:p>
    <w:p w:rsidR="006A23B9" w:rsidRDefault="006A23B9">
      <w:pPr>
        <w:pStyle w:val="ConsPlusNormal"/>
        <w:spacing w:before="260"/>
        <w:ind w:firstLine="540"/>
        <w:jc w:val="both"/>
      </w:pPr>
      <w:r>
        <w:t>2.21. Место ожидания оборудуется соответствующими комфортными условиями для заявителей и оптимальными условиями работы специалиста, в том числе обеспечивается возможность реализации прав инвалидов на предоставление по их заявлению муниципальной услуги.</w:t>
      </w:r>
    </w:p>
    <w:p w:rsidR="006A23B9" w:rsidRDefault="006A23B9">
      <w:pPr>
        <w:pStyle w:val="ConsPlusNormal"/>
        <w:spacing w:before="260"/>
        <w:ind w:firstLine="540"/>
        <w:jc w:val="both"/>
      </w:pPr>
      <w:r>
        <w:t>Вход и выход из помещения для предоставления муниципальной услуги оборудуются пандусами, расширенными проходами, позволяющими обеспечить беспрепятственный доступ инвалидов, включая инвалидов, использующих кресла-</w:t>
      </w:r>
      <w:r>
        <w:lastRenderedPageBreak/>
        <w:t>коляски.</w:t>
      </w:r>
    </w:p>
    <w:p w:rsidR="006A23B9" w:rsidRDefault="006A23B9">
      <w:pPr>
        <w:pStyle w:val="ConsPlusNormal"/>
        <w:spacing w:before="260"/>
        <w:ind w:firstLine="540"/>
        <w:jc w:val="both"/>
      </w:pPr>
      <w:r>
        <w:t>В помещениях для предоставления муниципальной услуги на видном месте располагаются схемы размещения средств пожаротушения и путей эвакуации посетителей и специалистов Администрации, МФЦ.</w:t>
      </w:r>
    </w:p>
    <w:p w:rsidR="006A23B9" w:rsidRDefault="006A23B9">
      <w:pPr>
        <w:pStyle w:val="ConsPlusNormal"/>
        <w:spacing w:before="260"/>
        <w:ind w:firstLine="540"/>
        <w:jc w:val="both"/>
      </w:pPr>
      <w:r>
        <w:t>2.22. Специалисты Администрации, МФЦ, предоставляющие услуги, оказывают помощь инвалидам в преодолении барьеров, мешающих получению ими услуг наравне с другими лицами.</w:t>
      </w:r>
    </w:p>
    <w:p w:rsidR="006A23B9" w:rsidRDefault="006A23B9">
      <w:pPr>
        <w:pStyle w:val="ConsPlusNormal"/>
        <w:spacing w:before="260"/>
        <w:ind w:firstLine="540"/>
        <w:jc w:val="both"/>
      </w:pPr>
      <w:r>
        <w:t>2.23. В соответствии с законодательством Российской Федерации о социальной защите инвалидов в целях организации беспрепятственного доступа инвалидов (включая инвалидов, использующих кресла-коляски и собак-проводников) к месту предоставления муниципальной услуги им должны обеспечиваться:</w:t>
      </w:r>
    </w:p>
    <w:p w:rsidR="006A23B9" w:rsidRDefault="006A23B9">
      <w:pPr>
        <w:pStyle w:val="ConsPlusNormal"/>
        <w:spacing w:before="260"/>
        <w:ind w:firstLine="540"/>
        <w:jc w:val="both"/>
      </w:pPr>
      <w:r>
        <w:t>- условия для беспрепятственного доступа к объекту (зданию, помещению), в котором предоставляется муниципальная услуга, а также для беспрепятственного пользования транспортом, средствами связи и информации;</w:t>
      </w:r>
    </w:p>
    <w:p w:rsidR="006A23B9" w:rsidRDefault="006A23B9">
      <w:pPr>
        <w:pStyle w:val="ConsPlusNormal"/>
        <w:spacing w:before="260"/>
        <w:ind w:firstLine="540"/>
        <w:jc w:val="both"/>
      </w:pPr>
      <w:r>
        <w:t>- возможность самостоятельного передвижения по территории, на которой расположены объекты (здания, помещения), в которых предоставляется муниципальная услуга, а также входа в такие объекты и выхода из них, посадки в транспортное средство и высадки из него, в том числе с использованием кресла-коляски;</w:t>
      </w:r>
    </w:p>
    <w:p w:rsidR="006A23B9" w:rsidRDefault="006A23B9">
      <w:pPr>
        <w:pStyle w:val="ConsPlusNormal"/>
        <w:spacing w:before="260"/>
        <w:ind w:firstLine="540"/>
        <w:jc w:val="both"/>
      </w:pPr>
      <w:r>
        <w:t>- сопровождение инвалидов, имеющих стойкие расстройства функции зрения и самостоятельного передвижения;</w:t>
      </w:r>
    </w:p>
    <w:p w:rsidR="006A23B9" w:rsidRDefault="006A23B9">
      <w:pPr>
        <w:pStyle w:val="ConsPlusNormal"/>
        <w:spacing w:before="260"/>
        <w:ind w:firstLine="540"/>
        <w:jc w:val="both"/>
      </w:pPr>
      <w:r>
        <w:t>- надлежащее размещение оборудования и носителей информации, необходимых для обеспечения беспрепятственного доступа инвалидов к объектам (зданиям, помещениям), в которых предоставляется муниципальная услуга с учетом ограничений их жизнедеятельности;</w:t>
      </w:r>
    </w:p>
    <w:p w:rsidR="006A23B9" w:rsidRDefault="006A23B9">
      <w:pPr>
        <w:pStyle w:val="ConsPlusNormal"/>
        <w:spacing w:before="260"/>
        <w:ind w:firstLine="540"/>
        <w:jc w:val="both"/>
      </w:pPr>
      <w:r>
        <w:t>- 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rsidR="006A23B9" w:rsidRDefault="006A23B9">
      <w:pPr>
        <w:pStyle w:val="ConsPlusNormal"/>
        <w:spacing w:before="260"/>
        <w:ind w:firstLine="540"/>
        <w:jc w:val="both"/>
      </w:pPr>
      <w:r>
        <w:t xml:space="preserve">- допуск </w:t>
      </w:r>
      <w:proofErr w:type="spellStart"/>
      <w:r>
        <w:t>сурдопереводчика</w:t>
      </w:r>
      <w:proofErr w:type="spellEnd"/>
      <w:r>
        <w:t xml:space="preserve"> и </w:t>
      </w:r>
      <w:proofErr w:type="spellStart"/>
      <w:r>
        <w:t>тифлосурдопереводчика</w:t>
      </w:r>
      <w:proofErr w:type="spellEnd"/>
      <w:r>
        <w:t>;</w:t>
      </w:r>
    </w:p>
    <w:p w:rsidR="006A23B9" w:rsidRDefault="006A23B9">
      <w:pPr>
        <w:pStyle w:val="ConsPlusNormal"/>
        <w:spacing w:before="260"/>
        <w:ind w:firstLine="540"/>
        <w:jc w:val="both"/>
      </w:pPr>
      <w:r>
        <w:t>- допуск собаки-проводника на объекты (здания, помещения), в которых предоставляется муниципальная услуга;</w:t>
      </w:r>
    </w:p>
    <w:p w:rsidR="006A23B9" w:rsidRDefault="006A23B9">
      <w:pPr>
        <w:pStyle w:val="ConsPlusNormal"/>
        <w:spacing w:before="260"/>
        <w:ind w:firstLine="540"/>
        <w:jc w:val="both"/>
      </w:pPr>
      <w:r>
        <w:t>- оказание инвалидам помощи в преодолении барьеров, мешающих получению ими муниципальной услуги наравне с другими лицами.</w:t>
      </w:r>
    </w:p>
    <w:p w:rsidR="006A23B9" w:rsidRDefault="006A23B9">
      <w:pPr>
        <w:pStyle w:val="ConsPlusNormal"/>
        <w:spacing w:before="260"/>
        <w:ind w:firstLine="540"/>
        <w:jc w:val="both"/>
      </w:pPr>
      <w:r>
        <w:t>На территории, прилегающей к месторасположению Администрации, МФЦ оборудуются бесплатные места для парковки транспортных сре</w:t>
      </w:r>
      <w:proofErr w:type="gramStart"/>
      <w:r>
        <w:t>дств с в</w:t>
      </w:r>
      <w:proofErr w:type="gramEnd"/>
      <w:r>
        <w:t xml:space="preserve">ыделением не менее 10 процентов мест (но не менее одного места) для бесплатной парковки транспортных средств, управляемых инвалидами I, II групп, и транспортных </w:t>
      </w:r>
      <w:r>
        <w:lastRenderedPageBreak/>
        <w:t>средств, перевозящих таких инвалидов и (или) детей-инвалидов. На граждан из числа инвалидов III группы распространяются данные нормы в порядке, установленном Правительством Российской Федерации.</w:t>
      </w:r>
    </w:p>
    <w:p w:rsidR="006A23B9" w:rsidRDefault="006A23B9">
      <w:pPr>
        <w:pStyle w:val="ConsPlusNormal"/>
        <w:spacing w:before="260"/>
        <w:ind w:firstLine="540"/>
        <w:jc w:val="both"/>
      </w:pPr>
      <w:r>
        <w:t>На указанных транспортных средствах должен быть установлен опознавательный знак "Инвалид" и информация об этих транспортных средствах должна быть внесена в федеральный реестр инвалидов.</w:t>
      </w:r>
    </w:p>
    <w:p w:rsidR="006A23B9" w:rsidRDefault="006A23B9">
      <w:pPr>
        <w:pStyle w:val="ConsPlusNormal"/>
        <w:spacing w:before="260"/>
        <w:ind w:firstLine="540"/>
        <w:jc w:val="both"/>
      </w:pPr>
      <w:r>
        <w:t>В случае невозможности полностью приспособить объект с учетом потребности инвалида ему должен быть обеспечен доступ к месту предоставления муниципальной услуги.</w:t>
      </w:r>
    </w:p>
    <w:p w:rsidR="006A23B9" w:rsidRDefault="006A23B9">
      <w:pPr>
        <w:pStyle w:val="ConsPlusNormal"/>
        <w:jc w:val="both"/>
      </w:pPr>
    </w:p>
    <w:p w:rsidR="006A23B9" w:rsidRDefault="006A23B9">
      <w:pPr>
        <w:pStyle w:val="ConsPlusTitle"/>
        <w:jc w:val="center"/>
        <w:outlineLvl w:val="2"/>
      </w:pPr>
      <w:r>
        <w:t>Показатели доступности и качества муниципальной услуги</w:t>
      </w:r>
    </w:p>
    <w:p w:rsidR="006A23B9" w:rsidRDefault="006A23B9">
      <w:pPr>
        <w:pStyle w:val="ConsPlusNormal"/>
        <w:jc w:val="both"/>
      </w:pPr>
    </w:p>
    <w:p w:rsidR="006A23B9" w:rsidRDefault="006A23B9">
      <w:pPr>
        <w:pStyle w:val="ConsPlusNormal"/>
        <w:ind w:firstLine="540"/>
        <w:jc w:val="both"/>
      </w:pPr>
      <w:r>
        <w:t>2.24. Показателями доступности предоставления муниципальной услуги являются:</w:t>
      </w:r>
    </w:p>
    <w:p w:rsidR="006A23B9" w:rsidRDefault="006A23B9">
      <w:pPr>
        <w:pStyle w:val="ConsPlusNormal"/>
        <w:spacing w:before="260"/>
        <w:ind w:firstLine="540"/>
        <w:jc w:val="both"/>
      </w:pPr>
      <w:r>
        <w:t>- транспортная или пешая доступность к местам предоставления муниципальной услуги;</w:t>
      </w:r>
    </w:p>
    <w:p w:rsidR="006A23B9" w:rsidRDefault="006A23B9">
      <w:pPr>
        <w:pStyle w:val="ConsPlusNormal"/>
        <w:spacing w:before="260"/>
        <w:ind w:firstLine="540"/>
        <w:jc w:val="both"/>
      </w:pPr>
      <w:r>
        <w:t>- обеспечение беспрепятственного доступа лицам с ограниченными возможностями передвижения к помещениям, в которых предоставляется муниципальная услуга;</w:t>
      </w:r>
    </w:p>
    <w:p w:rsidR="006A23B9" w:rsidRDefault="006A23B9">
      <w:pPr>
        <w:pStyle w:val="ConsPlusNormal"/>
        <w:spacing w:before="260"/>
        <w:ind w:firstLine="540"/>
        <w:jc w:val="both"/>
      </w:pPr>
      <w:r>
        <w:t>- размещение информации о порядке предоставления муниципальной услуги на официальном сайте Администрации в информационно-телекоммуникационной сети "Интернет" и на Едином портале и (или) Региональном портале;</w:t>
      </w:r>
    </w:p>
    <w:p w:rsidR="006A23B9" w:rsidRDefault="006A23B9">
      <w:pPr>
        <w:pStyle w:val="ConsPlusNormal"/>
        <w:spacing w:before="260"/>
        <w:ind w:firstLine="540"/>
        <w:jc w:val="both"/>
      </w:pPr>
      <w:r>
        <w:t>- соблюдение требований административного регламента о порядке информирования об оказании муниципальной услуги;</w:t>
      </w:r>
    </w:p>
    <w:p w:rsidR="006A23B9" w:rsidRDefault="006A23B9">
      <w:pPr>
        <w:pStyle w:val="ConsPlusNormal"/>
        <w:spacing w:before="260"/>
        <w:ind w:firstLine="540"/>
        <w:jc w:val="both"/>
      </w:pPr>
      <w:r>
        <w:t>- возможность предоставления муниципальной услуги во взаимодействии с МФЦ.</w:t>
      </w:r>
    </w:p>
    <w:p w:rsidR="006A23B9" w:rsidRDefault="006A23B9">
      <w:pPr>
        <w:pStyle w:val="ConsPlusNormal"/>
        <w:spacing w:before="260"/>
        <w:ind w:firstLine="540"/>
        <w:jc w:val="both"/>
      </w:pPr>
      <w:r>
        <w:t>2.25. Показателями качества предоставления муниципальной услуги являются:</w:t>
      </w:r>
    </w:p>
    <w:p w:rsidR="006A23B9" w:rsidRDefault="006A23B9">
      <w:pPr>
        <w:pStyle w:val="ConsPlusNormal"/>
        <w:spacing w:before="260"/>
        <w:ind w:firstLine="540"/>
        <w:jc w:val="both"/>
      </w:pPr>
      <w:r>
        <w:t>- соблюдение сроков предоставления муниципальной услуги;</w:t>
      </w:r>
    </w:p>
    <w:p w:rsidR="006A23B9" w:rsidRDefault="006A23B9">
      <w:pPr>
        <w:pStyle w:val="ConsPlusNormal"/>
        <w:spacing w:before="260"/>
        <w:ind w:firstLine="540"/>
        <w:jc w:val="both"/>
      </w:pPr>
      <w:r>
        <w:t>- соблюдение установленного времени ожидания в очереди при подаче заявления и при получении результата предоставления муниципальной услуги;</w:t>
      </w:r>
    </w:p>
    <w:p w:rsidR="006A23B9" w:rsidRDefault="006A23B9">
      <w:pPr>
        <w:pStyle w:val="ConsPlusNormal"/>
        <w:spacing w:before="260"/>
        <w:ind w:firstLine="540"/>
        <w:jc w:val="both"/>
      </w:pPr>
      <w:r>
        <w:t>- соотношение количества рассмотренных в срок заявлений на предоставление муниципальной услуги к общему количеству заявлений, поступивших в связи с предоставлением муниципальной услуги;</w:t>
      </w:r>
    </w:p>
    <w:p w:rsidR="006A23B9" w:rsidRDefault="006A23B9">
      <w:pPr>
        <w:pStyle w:val="ConsPlusNormal"/>
        <w:spacing w:before="260"/>
        <w:ind w:firstLine="540"/>
        <w:jc w:val="both"/>
      </w:pPr>
      <w:r>
        <w:t>- соотношение количества обоснованных жалоб граждан и организаций по вопросам качества и доступности предоставления муниципальной услуги к общему количеству жалоб.</w:t>
      </w:r>
    </w:p>
    <w:p w:rsidR="006A23B9" w:rsidRDefault="006A23B9">
      <w:pPr>
        <w:pStyle w:val="ConsPlusNormal"/>
        <w:jc w:val="both"/>
      </w:pPr>
    </w:p>
    <w:p w:rsidR="006A23B9" w:rsidRDefault="006A23B9">
      <w:pPr>
        <w:pStyle w:val="ConsPlusTitle"/>
        <w:jc w:val="center"/>
        <w:outlineLvl w:val="2"/>
      </w:pPr>
      <w:r>
        <w:t>Иные требования, в том числе учитывающие особенности</w:t>
      </w:r>
    </w:p>
    <w:p w:rsidR="006A23B9" w:rsidRDefault="006A23B9">
      <w:pPr>
        <w:pStyle w:val="ConsPlusTitle"/>
        <w:jc w:val="center"/>
      </w:pPr>
      <w:r>
        <w:lastRenderedPageBreak/>
        <w:t>предоставления муниципальной услуги в МФЦ и особенности</w:t>
      </w:r>
    </w:p>
    <w:p w:rsidR="006A23B9" w:rsidRDefault="006A23B9">
      <w:pPr>
        <w:pStyle w:val="ConsPlusTitle"/>
        <w:jc w:val="center"/>
      </w:pPr>
      <w:r>
        <w:t>предоставления муниципальной услуги в электронной форме</w:t>
      </w:r>
    </w:p>
    <w:p w:rsidR="006A23B9" w:rsidRDefault="006A23B9">
      <w:pPr>
        <w:pStyle w:val="ConsPlusNormal"/>
        <w:jc w:val="both"/>
      </w:pPr>
    </w:p>
    <w:p w:rsidR="006A23B9" w:rsidRDefault="006A23B9">
      <w:pPr>
        <w:pStyle w:val="ConsPlusNormal"/>
        <w:ind w:firstLine="540"/>
        <w:jc w:val="both"/>
      </w:pPr>
      <w:r>
        <w:t>2.26. Для получения муниципальной услуги заявителю (представителю заявителя) предоставляется возможность представить заявление в МФЦ в соответствии с соглашением о взаимодействии, заключенным между МФЦ и Администрацией, с момента вступления в силу соглашения о взаимодействии.</w:t>
      </w:r>
    </w:p>
    <w:p w:rsidR="006A23B9" w:rsidRDefault="006A23B9">
      <w:pPr>
        <w:pStyle w:val="ConsPlusNormal"/>
        <w:spacing w:before="260"/>
        <w:ind w:firstLine="540"/>
        <w:jc w:val="both"/>
      </w:pPr>
      <w:r>
        <w:t>2.27. В МФЦ осуществляются прием и выдача документов только при личном обращении заявителя (представителя заявителя).</w:t>
      </w:r>
    </w:p>
    <w:p w:rsidR="006A23B9" w:rsidRDefault="006A23B9">
      <w:pPr>
        <w:pStyle w:val="ConsPlusNormal"/>
        <w:spacing w:before="260"/>
        <w:ind w:firstLine="540"/>
        <w:jc w:val="both"/>
      </w:pPr>
      <w:r>
        <w:t xml:space="preserve">2.28. Специалист МФЦ принимает от заявителя (представителя заявителя) заявление и (или) документы, указанные в </w:t>
      </w:r>
      <w:hyperlink w:anchor="P161">
        <w:r>
          <w:rPr>
            <w:color w:val="0000FF"/>
          </w:rPr>
          <w:t>пункте 2.6</w:t>
        </w:r>
      </w:hyperlink>
      <w:r>
        <w:t xml:space="preserve"> настоящего Регламента, и регистрирует их.</w:t>
      </w:r>
    </w:p>
    <w:p w:rsidR="006A23B9" w:rsidRDefault="006A23B9">
      <w:pPr>
        <w:pStyle w:val="ConsPlusNormal"/>
        <w:spacing w:before="260"/>
        <w:ind w:firstLine="540"/>
        <w:jc w:val="both"/>
      </w:pPr>
      <w:r>
        <w:t xml:space="preserve">При приеме у заявителя (представителя заявителя) заявления и (или) документов, указанных в </w:t>
      </w:r>
      <w:hyperlink w:anchor="P161">
        <w:r>
          <w:rPr>
            <w:color w:val="0000FF"/>
          </w:rPr>
          <w:t>пункте 2.6</w:t>
        </w:r>
      </w:hyperlink>
      <w:r>
        <w:t xml:space="preserve"> настоящего Регламента, специалист МФЦ:</w:t>
      </w:r>
    </w:p>
    <w:p w:rsidR="006A23B9" w:rsidRDefault="006A23B9">
      <w:pPr>
        <w:pStyle w:val="ConsPlusNormal"/>
        <w:spacing w:before="260"/>
        <w:ind w:firstLine="540"/>
        <w:jc w:val="both"/>
      </w:pPr>
      <w:r>
        <w:t>- проверяет правильность заполнения заявления в соответствии с требованиями, установленными законодательством;</w:t>
      </w:r>
    </w:p>
    <w:p w:rsidR="006A23B9" w:rsidRDefault="006A23B9">
      <w:pPr>
        <w:pStyle w:val="ConsPlusNormal"/>
        <w:spacing w:before="260"/>
        <w:ind w:firstLine="540"/>
        <w:jc w:val="both"/>
      </w:pPr>
      <w:r>
        <w:t xml:space="preserve">- выдает расписку о принятии заявления с описью представленных документов и указанием </w:t>
      </w:r>
      <w:proofErr w:type="gramStart"/>
      <w:r>
        <w:t>срока получения результата предоставления муниципальной услуги</w:t>
      </w:r>
      <w:proofErr w:type="gramEnd"/>
      <w:r>
        <w:t>.</w:t>
      </w:r>
    </w:p>
    <w:p w:rsidR="006A23B9" w:rsidRDefault="006A23B9">
      <w:pPr>
        <w:pStyle w:val="ConsPlusNormal"/>
        <w:spacing w:before="260"/>
        <w:ind w:firstLine="540"/>
        <w:jc w:val="both"/>
      </w:pPr>
      <w:r>
        <w:t>Срок выполнения данного административного действия - не более 30 минут.</w:t>
      </w:r>
    </w:p>
    <w:p w:rsidR="006A23B9" w:rsidRDefault="006A23B9">
      <w:pPr>
        <w:pStyle w:val="ConsPlusNormal"/>
        <w:spacing w:before="260"/>
        <w:ind w:firstLine="540"/>
        <w:jc w:val="both"/>
      </w:pPr>
      <w:r>
        <w:t xml:space="preserve">2.29. Передачу и доставку заявления и (или) документов, указанных в </w:t>
      </w:r>
      <w:hyperlink w:anchor="P161">
        <w:r>
          <w:rPr>
            <w:color w:val="0000FF"/>
          </w:rPr>
          <w:t>пункте 2.6</w:t>
        </w:r>
      </w:hyperlink>
      <w:r>
        <w:t xml:space="preserve"> настоящего Регламента, из МФЦ в Администрацию осуществляет специалист МФЦ - курьер. Он передает документы специалисту Администрации, ответственному за прием и регистрацию документов, в течение 1 рабочего дня с момента принятия заявления и (или) документов, указанных в </w:t>
      </w:r>
      <w:hyperlink w:anchor="P161">
        <w:r>
          <w:rPr>
            <w:color w:val="0000FF"/>
          </w:rPr>
          <w:t>пункте 2.6</w:t>
        </w:r>
      </w:hyperlink>
      <w:r>
        <w:t xml:space="preserve"> настоящего Регламента, от заявителя (представителя заявителя).</w:t>
      </w:r>
    </w:p>
    <w:p w:rsidR="006A23B9" w:rsidRDefault="006A23B9">
      <w:pPr>
        <w:pStyle w:val="ConsPlusNormal"/>
        <w:spacing w:before="260"/>
        <w:ind w:firstLine="540"/>
        <w:jc w:val="both"/>
      </w:pPr>
      <w:r>
        <w:t>Передача документов из МФЦ в Администрацию осуществляется курьером МФЦ лично под подпись с сопроводительным письмом и с описью документов. После проверки комплектности представленных документов второй экземпляр сопроводительного письма специалист Администрации, ответственный за прием и регистрацию документов, возвращает курьеру МФЦ с отметкой о получении указанных документов по описи с указанием даты, подписи, расшифровки подписи.</w:t>
      </w:r>
    </w:p>
    <w:p w:rsidR="006A23B9" w:rsidRDefault="006A23B9">
      <w:pPr>
        <w:pStyle w:val="ConsPlusNormal"/>
        <w:spacing w:before="260"/>
        <w:ind w:firstLine="540"/>
        <w:jc w:val="both"/>
      </w:pPr>
      <w:r>
        <w:t>Специалист Администрации, ответственный за прием и регистрацию документов, регистрирует заявление в установленном порядке в день передачи курьером документов из МФЦ в Администрацию.</w:t>
      </w:r>
    </w:p>
    <w:p w:rsidR="006A23B9" w:rsidRDefault="006A23B9">
      <w:pPr>
        <w:pStyle w:val="ConsPlusNormal"/>
        <w:spacing w:before="260"/>
        <w:ind w:firstLine="540"/>
        <w:jc w:val="both"/>
      </w:pPr>
      <w:r>
        <w:t>2.30. Результат предоставления муниципальной услуги направляется заявителю (представителю заявителя) одним из способов, указанных им в заявлении.</w:t>
      </w:r>
    </w:p>
    <w:p w:rsidR="006A23B9" w:rsidRDefault="006A23B9">
      <w:pPr>
        <w:pStyle w:val="ConsPlusNormal"/>
        <w:spacing w:before="260"/>
        <w:ind w:firstLine="540"/>
        <w:jc w:val="both"/>
      </w:pPr>
      <w:r>
        <w:lastRenderedPageBreak/>
        <w:t xml:space="preserve">При наличии в заявлении указания о выдаче результата предоставления муниципальной услуги через МФЦ по месту представления заявления Администрация обеспечивает передачу документа в МФЦ для выдачи заявителю (представителю заявителя) в пределах срока предоставления муниципальной услуги, предусмотренного </w:t>
      </w:r>
      <w:hyperlink w:anchor="P143">
        <w:r>
          <w:rPr>
            <w:color w:val="0000FF"/>
          </w:rPr>
          <w:t>пунктом 2.4</w:t>
        </w:r>
      </w:hyperlink>
      <w:r>
        <w:t xml:space="preserve"> настоящего Регламента.</w:t>
      </w:r>
    </w:p>
    <w:p w:rsidR="006A23B9" w:rsidRDefault="006A23B9">
      <w:pPr>
        <w:pStyle w:val="ConsPlusNormal"/>
        <w:spacing w:before="260"/>
        <w:ind w:firstLine="540"/>
        <w:jc w:val="both"/>
      </w:pPr>
      <w:r>
        <w:t>2.31. После получения из Администрации информации о принятии решения специалист МФЦ в течение одного рабочего дня, следующего за днем получения информации, получает в Администрации результат оказания муниципальной услуги. О получении результата оказания муниципальной услуги курьером МФЦ делается соответствующая отметка в системе документооборота.</w:t>
      </w:r>
    </w:p>
    <w:p w:rsidR="006A23B9" w:rsidRDefault="006A23B9">
      <w:pPr>
        <w:pStyle w:val="ConsPlusNormal"/>
        <w:spacing w:before="260"/>
        <w:ind w:firstLine="540"/>
        <w:jc w:val="both"/>
      </w:pPr>
      <w:r>
        <w:t>2.32. При выдаче заявителю (представителю заявителя) результата предоставления муниципальной услуги специалист МФЦ проверяет документ, удостоверяющий личность и документ, подтверждающий полномочия представителя заявителя (в случае подачи заявления представителем заявителя). Заявителю (представителю заявителя) выдается результат предоставления муниципальной услуги под подпись с указанием даты его получения.</w:t>
      </w:r>
    </w:p>
    <w:p w:rsidR="006A23B9" w:rsidRDefault="006A23B9">
      <w:pPr>
        <w:pStyle w:val="ConsPlusNormal"/>
        <w:spacing w:before="260"/>
        <w:ind w:firstLine="540"/>
        <w:jc w:val="both"/>
      </w:pPr>
      <w:r>
        <w:t xml:space="preserve">2.33. В случае неявки заявителя (представителя заявителя) в МФЦ в течение 30 дней с момента </w:t>
      </w:r>
      <w:proofErr w:type="gramStart"/>
      <w:r>
        <w:t>окончания срока получения результата предоставления муниципальной услуги</w:t>
      </w:r>
      <w:proofErr w:type="gramEnd"/>
      <w:r>
        <w:t xml:space="preserve"> МФЦ курьером отправляет документы в Администрацию под подпись с сопроводительным письмом.</w:t>
      </w:r>
    </w:p>
    <w:p w:rsidR="006A23B9" w:rsidRDefault="006A23B9">
      <w:pPr>
        <w:pStyle w:val="ConsPlusNormal"/>
        <w:spacing w:before="260"/>
        <w:ind w:firstLine="540"/>
        <w:jc w:val="both"/>
      </w:pPr>
      <w:r>
        <w:t>2.34. При предоставлении муниципальной услуги в электронной форме посредством Единого портала и (или) Регионального портала заявителю обеспечивается:</w:t>
      </w:r>
    </w:p>
    <w:p w:rsidR="006A23B9" w:rsidRDefault="006A23B9">
      <w:pPr>
        <w:pStyle w:val="ConsPlusNormal"/>
        <w:spacing w:before="260"/>
        <w:ind w:firstLine="540"/>
        <w:jc w:val="both"/>
      </w:pPr>
      <w:r>
        <w:t>1) получение информации о порядке и сроках предоставления услуги;</w:t>
      </w:r>
    </w:p>
    <w:p w:rsidR="006A23B9" w:rsidRDefault="006A23B9">
      <w:pPr>
        <w:pStyle w:val="ConsPlusNormal"/>
        <w:spacing w:before="260"/>
        <w:ind w:firstLine="540"/>
        <w:jc w:val="both"/>
      </w:pPr>
      <w:r>
        <w:t>2) досудебное (внесудебное) обжалование решений и действий (бездействия) Администрации, ее должностных лиц.</w:t>
      </w:r>
    </w:p>
    <w:p w:rsidR="006A23B9" w:rsidRDefault="006A23B9">
      <w:pPr>
        <w:pStyle w:val="ConsPlusNormal"/>
        <w:spacing w:before="260"/>
        <w:ind w:firstLine="540"/>
        <w:jc w:val="both"/>
      </w:pPr>
      <w:r>
        <w:t>2.35. Сведения о ходе предоставления муниципальной услуги, результаты предоставления муниципальной услуги направляются для размещения в личном кабинете заявителя (представителя заявителя) на Едином портале вне зависимости от способа обращения заявителя (представителя заявителя) за предоставлением муниципальной услуги, а также от способа предоставления заявителю (представителю заявителя) результатов предоставления муниципальной услуги.</w:t>
      </w:r>
    </w:p>
    <w:p w:rsidR="006A23B9" w:rsidRDefault="006A23B9">
      <w:pPr>
        <w:pStyle w:val="ConsPlusNormal"/>
        <w:jc w:val="both"/>
      </w:pPr>
      <w:r>
        <w:t xml:space="preserve">(п. 2.35 </w:t>
      </w:r>
      <w:proofErr w:type="gramStart"/>
      <w:r>
        <w:t>введен</w:t>
      </w:r>
      <w:proofErr w:type="gramEnd"/>
      <w:r>
        <w:t xml:space="preserve"> </w:t>
      </w:r>
      <w:hyperlink r:id="rId36">
        <w:r>
          <w:rPr>
            <w:color w:val="0000FF"/>
          </w:rPr>
          <w:t>Постановлением</w:t>
        </w:r>
      </w:hyperlink>
      <w:r>
        <w:t xml:space="preserve"> Администрации г. Заречного от 27.11.2024 N 1998)</w:t>
      </w:r>
    </w:p>
    <w:p w:rsidR="006A23B9" w:rsidRDefault="006A23B9">
      <w:pPr>
        <w:pStyle w:val="ConsPlusNormal"/>
        <w:jc w:val="both"/>
      </w:pPr>
    </w:p>
    <w:p w:rsidR="006A23B9" w:rsidRDefault="006A23B9">
      <w:pPr>
        <w:pStyle w:val="ConsPlusTitle"/>
        <w:jc w:val="center"/>
        <w:outlineLvl w:val="1"/>
      </w:pPr>
      <w:r>
        <w:t>3. Состав, последовательность и сроки выполнения</w:t>
      </w:r>
    </w:p>
    <w:p w:rsidR="006A23B9" w:rsidRDefault="006A23B9">
      <w:pPr>
        <w:pStyle w:val="ConsPlusTitle"/>
        <w:jc w:val="center"/>
      </w:pPr>
      <w:r>
        <w:t>административных процедур, требования к порядку их</w:t>
      </w:r>
    </w:p>
    <w:p w:rsidR="006A23B9" w:rsidRDefault="006A23B9">
      <w:pPr>
        <w:pStyle w:val="ConsPlusTitle"/>
        <w:jc w:val="center"/>
      </w:pPr>
      <w:r>
        <w:t>выполнения, в том числе особенности выполнения</w:t>
      </w:r>
    </w:p>
    <w:p w:rsidR="006A23B9" w:rsidRDefault="006A23B9">
      <w:pPr>
        <w:pStyle w:val="ConsPlusTitle"/>
        <w:jc w:val="center"/>
      </w:pPr>
      <w:r>
        <w:t>административных процедур (действий) в электронной форме,</w:t>
      </w:r>
    </w:p>
    <w:p w:rsidR="006A23B9" w:rsidRDefault="006A23B9">
      <w:pPr>
        <w:pStyle w:val="ConsPlusTitle"/>
        <w:jc w:val="center"/>
      </w:pPr>
      <w:r>
        <w:t>а также особенности выполнения административных процедур</w:t>
      </w:r>
    </w:p>
    <w:p w:rsidR="006A23B9" w:rsidRDefault="006A23B9">
      <w:pPr>
        <w:pStyle w:val="ConsPlusTitle"/>
        <w:jc w:val="center"/>
      </w:pPr>
      <w:r>
        <w:t>(действий) в МФЦ</w:t>
      </w:r>
    </w:p>
    <w:p w:rsidR="006A23B9" w:rsidRDefault="006A23B9">
      <w:pPr>
        <w:pStyle w:val="ConsPlusNormal"/>
        <w:jc w:val="both"/>
      </w:pPr>
    </w:p>
    <w:p w:rsidR="006A23B9" w:rsidRDefault="006A23B9">
      <w:pPr>
        <w:pStyle w:val="ConsPlusNormal"/>
        <w:ind w:firstLine="540"/>
        <w:jc w:val="both"/>
      </w:pPr>
      <w:r>
        <w:t xml:space="preserve">3.1. Предоставление муниципальной услуги включает в себя следующие </w:t>
      </w:r>
      <w:r>
        <w:lastRenderedPageBreak/>
        <w:t>административные процедуры:</w:t>
      </w:r>
    </w:p>
    <w:p w:rsidR="006A23B9" w:rsidRDefault="006A23B9">
      <w:pPr>
        <w:pStyle w:val="ConsPlusNormal"/>
        <w:spacing w:before="260"/>
        <w:ind w:firstLine="540"/>
        <w:jc w:val="both"/>
      </w:pPr>
      <w:r>
        <w:t>3.1.1. прием и регистрация заявления и документов для получения муниципальной услуги;</w:t>
      </w:r>
    </w:p>
    <w:p w:rsidR="006A23B9" w:rsidRDefault="006A23B9">
      <w:pPr>
        <w:pStyle w:val="ConsPlusNormal"/>
        <w:spacing w:before="260"/>
        <w:ind w:firstLine="540"/>
        <w:jc w:val="both"/>
      </w:pPr>
      <w:r>
        <w:t>3.1.2. формирование и направление межведомственных запросов;</w:t>
      </w:r>
    </w:p>
    <w:p w:rsidR="006A23B9" w:rsidRDefault="006A23B9">
      <w:pPr>
        <w:pStyle w:val="ConsPlusNormal"/>
        <w:spacing w:before="260"/>
        <w:ind w:firstLine="540"/>
        <w:jc w:val="both"/>
      </w:pPr>
      <w:r>
        <w:t>3.1.3. рассмотрение заявления и принятие решения;</w:t>
      </w:r>
    </w:p>
    <w:p w:rsidR="006A23B9" w:rsidRDefault="006A23B9">
      <w:pPr>
        <w:pStyle w:val="ConsPlusNormal"/>
        <w:spacing w:before="260"/>
        <w:ind w:firstLine="540"/>
        <w:jc w:val="both"/>
      </w:pPr>
      <w:r>
        <w:t>3.1.4. выдача результата предоставления муниципальной услуги;</w:t>
      </w:r>
    </w:p>
    <w:p w:rsidR="006A23B9" w:rsidRDefault="006A23B9">
      <w:pPr>
        <w:pStyle w:val="ConsPlusNormal"/>
        <w:spacing w:before="260"/>
        <w:ind w:firstLine="540"/>
        <w:jc w:val="both"/>
      </w:pPr>
      <w:r>
        <w:t>3.1.5. порядок исправления допущенных опечаток и ошибок в выданных в результате предоставления муниципальной услуги документах.</w:t>
      </w:r>
    </w:p>
    <w:p w:rsidR="006A23B9" w:rsidRDefault="006A23B9">
      <w:pPr>
        <w:pStyle w:val="ConsPlusNormal"/>
        <w:spacing w:before="260"/>
        <w:ind w:firstLine="540"/>
        <w:jc w:val="both"/>
      </w:pPr>
      <w:r>
        <w:t>Перечень административных процедур (действий) при предоставлении муниципальной услуги в электронной форме посредством Регионального портала:</w:t>
      </w:r>
    </w:p>
    <w:p w:rsidR="006A23B9" w:rsidRDefault="006A23B9">
      <w:pPr>
        <w:pStyle w:val="ConsPlusNormal"/>
        <w:spacing w:before="260"/>
        <w:ind w:firstLine="540"/>
        <w:jc w:val="both"/>
      </w:pPr>
      <w:r>
        <w:t>- получение информации о порядке и сроках предоставления муниципальной услуги;</w:t>
      </w:r>
    </w:p>
    <w:p w:rsidR="006A23B9" w:rsidRDefault="006A23B9">
      <w:pPr>
        <w:pStyle w:val="ConsPlusNormal"/>
        <w:spacing w:before="260"/>
        <w:ind w:firstLine="540"/>
        <w:jc w:val="both"/>
      </w:pPr>
      <w:r>
        <w:t>- досудебное (внесудебное) обжалование решений и действий (бездействия) Администрации, предоставляющей муниципальную услугу, МФЦ, а также их должностных лиц, муниципальных служащих, специалистов.</w:t>
      </w:r>
    </w:p>
    <w:p w:rsidR="006A23B9" w:rsidRDefault="006A23B9">
      <w:pPr>
        <w:pStyle w:val="ConsPlusNormal"/>
        <w:spacing w:before="260"/>
        <w:ind w:firstLine="540"/>
        <w:jc w:val="both"/>
      </w:pPr>
      <w:r>
        <w:t>Перечень административных процедур (действий), выполняемых МФЦ:</w:t>
      </w:r>
    </w:p>
    <w:p w:rsidR="006A23B9" w:rsidRDefault="006A23B9">
      <w:pPr>
        <w:pStyle w:val="ConsPlusNormal"/>
        <w:spacing w:before="260"/>
        <w:ind w:firstLine="540"/>
        <w:jc w:val="both"/>
      </w:pPr>
      <w:r>
        <w:t>- прием от заявителя (представителя заявителя) заявления и документов для предоставления муниципальной услуги;</w:t>
      </w:r>
    </w:p>
    <w:p w:rsidR="006A23B9" w:rsidRDefault="006A23B9">
      <w:pPr>
        <w:pStyle w:val="ConsPlusNormal"/>
        <w:spacing w:before="260"/>
        <w:ind w:firstLine="540"/>
        <w:jc w:val="both"/>
      </w:pPr>
      <w:r>
        <w:t>- выдача заявителю (представителю заявителя) результата предоставления муниципальной услуги.</w:t>
      </w:r>
    </w:p>
    <w:p w:rsidR="006A23B9" w:rsidRDefault="006A23B9">
      <w:pPr>
        <w:pStyle w:val="ConsPlusNormal"/>
        <w:jc w:val="both"/>
      </w:pPr>
    </w:p>
    <w:p w:rsidR="006A23B9" w:rsidRDefault="006A23B9">
      <w:pPr>
        <w:pStyle w:val="ConsPlusTitle"/>
        <w:jc w:val="center"/>
        <w:outlineLvl w:val="2"/>
      </w:pPr>
      <w:r>
        <w:t xml:space="preserve">Прием и регистрация заявления для получения </w:t>
      </w:r>
      <w:proofErr w:type="gramStart"/>
      <w:r>
        <w:t>муниципальной</w:t>
      </w:r>
      <w:proofErr w:type="gramEnd"/>
    </w:p>
    <w:p w:rsidR="006A23B9" w:rsidRDefault="006A23B9">
      <w:pPr>
        <w:pStyle w:val="ConsPlusTitle"/>
        <w:jc w:val="center"/>
      </w:pPr>
      <w:r>
        <w:t>услуги</w:t>
      </w:r>
    </w:p>
    <w:p w:rsidR="006A23B9" w:rsidRDefault="006A23B9">
      <w:pPr>
        <w:pStyle w:val="ConsPlusNormal"/>
        <w:jc w:val="both"/>
      </w:pPr>
    </w:p>
    <w:p w:rsidR="006A23B9" w:rsidRDefault="006A23B9">
      <w:pPr>
        <w:pStyle w:val="ConsPlusNormal"/>
        <w:ind w:firstLine="540"/>
        <w:jc w:val="both"/>
      </w:pPr>
      <w:r>
        <w:t>3.2. Основанием для начала административной процедуры является поступление заявления для предоставления муниципальной услуги.</w:t>
      </w:r>
    </w:p>
    <w:p w:rsidR="006A23B9" w:rsidRDefault="006A23B9">
      <w:pPr>
        <w:pStyle w:val="ConsPlusNormal"/>
        <w:spacing w:before="260"/>
        <w:ind w:firstLine="540"/>
        <w:jc w:val="both"/>
      </w:pPr>
      <w:r>
        <w:t>3.3. Заявление и документы, необходимые для предоставления муниципальной услуги, представляются заявителем (представителем заявителя) в Администрацию или МФЦ.</w:t>
      </w:r>
    </w:p>
    <w:p w:rsidR="006A23B9" w:rsidRDefault="006A23B9">
      <w:pPr>
        <w:pStyle w:val="ConsPlusNormal"/>
        <w:spacing w:before="260"/>
        <w:ind w:firstLine="540"/>
        <w:jc w:val="both"/>
      </w:pPr>
      <w:r>
        <w:t>Заявление и документы, необходимые для предоставления муниципальной услуги, направляются заявителем (представителем заявителя) в Администрацию на бумажном носителе посредством почтового отправления, представляется лично или в форме электронного документа.</w:t>
      </w:r>
    </w:p>
    <w:p w:rsidR="006A23B9" w:rsidRDefault="006A23B9">
      <w:pPr>
        <w:pStyle w:val="ConsPlusNormal"/>
        <w:spacing w:before="260"/>
        <w:ind w:firstLine="540"/>
        <w:jc w:val="both"/>
      </w:pPr>
      <w:r>
        <w:t>Заявление подписывается заявителем либо представителем заявителя.</w:t>
      </w:r>
    </w:p>
    <w:p w:rsidR="006A23B9" w:rsidRDefault="006A23B9">
      <w:pPr>
        <w:pStyle w:val="ConsPlusNormal"/>
        <w:spacing w:before="260"/>
        <w:ind w:firstLine="540"/>
        <w:jc w:val="both"/>
      </w:pPr>
      <w:r>
        <w:t xml:space="preserve">3.4. В случае представления заявления при личном обращении заявителя </w:t>
      </w:r>
      <w:r>
        <w:lastRenderedPageBreak/>
        <w:t>(представителя заявителя) предъявляется документ, удостоверяющий соответственно личность заявителя или представителя заявителя.</w:t>
      </w:r>
    </w:p>
    <w:p w:rsidR="006A23B9" w:rsidRDefault="006A23B9">
      <w:pPr>
        <w:pStyle w:val="ConsPlusNormal"/>
        <w:spacing w:before="260"/>
        <w:ind w:firstLine="540"/>
        <w:jc w:val="both"/>
      </w:pPr>
      <w:r>
        <w:t>3.5. При приеме заявления специалист Администрации, МФЦ, ответственный за прием и регистрацию документов проверяет:</w:t>
      </w:r>
    </w:p>
    <w:p w:rsidR="006A23B9" w:rsidRDefault="006A23B9">
      <w:pPr>
        <w:pStyle w:val="ConsPlusNormal"/>
        <w:spacing w:before="260"/>
        <w:ind w:firstLine="540"/>
        <w:jc w:val="both"/>
      </w:pPr>
      <w:r>
        <w:t>- правильность заполнения заявления;</w:t>
      </w:r>
    </w:p>
    <w:p w:rsidR="006A23B9" w:rsidRDefault="006A23B9">
      <w:pPr>
        <w:pStyle w:val="ConsPlusNormal"/>
        <w:spacing w:before="260"/>
        <w:ind w:firstLine="540"/>
        <w:jc w:val="both"/>
      </w:pPr>
      <w:r>
        <w:t>- документ, удостоверяющий личность и (или) документ, подтверждающий полномочия представителя заявителя, действовать от его имени (в случае личного обращения за предоставлением муниципальной услуги представителя заявителя);</w:t>
      </w:r>
    </w:p>
    <w:p w:rsidR="006A23B9" w:rsidRDefault="006A23B9">
      <w:pPr>
        <w:pStyle w:val="ConsPlusNormal"/>
        <w:spacing w:before="260"/>
        <w:ind w:firstLine="540"/>
        <w:jc w:val="both"/>
      </w:pPr>
      <w:r>
        <w:t>- осуществляет сверку сведений, указанных заявителем в заявлении, со сведениями, содержащимися в других представленных документах;</w:t>
      </w:r>
    </w:p>
    <w:p w:rsidR="006A23B9" w:rsidRDefault="006A23B9">
      <w:pPr>
        <w:pStyle w:val="ConsPlusNormal"/>
        <w:spacing w:before="260"/>
        <w:ind w:firstLine="540"/>
        <w:jc w:val="both"/>
      </w:pPr>
      <w:r>
        <w:t>- комплектность документов, прилагаемых к заявлению;</w:t>
      </w:r>
    </w:p>
    <w:p w:rsidR="006A23B9" w:rsidRDefault="006A23B9">
      <w:pPr>
        <w:pStyle w:val="ConsPlusNormal"/>
        <w:spacing w:before="260"/>
        <w:ind w:firstLine="540"/>
        <w:jc w:val="both"/>
      </w:pPr>
      <w:r>
        <w:t xml:space="preserve">- наличие (отсутствие) оснований для отказа в приеме заявления и документов, необходимых для предоставления муниципальной услуги, предусмотренных </w:t>
      </w:r>
      <w:hyperlink w:anchor="P197">
        <w:r>
          <w:rPr>
            <w:color w:val="0000FF"/>
          </w:rPr>
          <w:t>пунктом 2.8</w:t>
        </w:r>
      </w:hyperlink>
      <w:r>
        <w:t xml:space="preserve"> настоящего Регламента.</w:t>
      </w:r>
    </w:p>
    <w:p w:rsidR="006A23B9" w:rsidRDefault="006A23B9">
      <w:pPr>
        <w:pStyle w:val="ConsPlusNormal"/>
        <w:spacing w:before="260"/>
        <w:ind w:firstLine="540"/>
        <w:jc w:val="both"/>
      </w:pPr>
      <w:r>
        <w:t>Срок выполнения указанных действий устанавливается до 15 минут.</w:t>
      </w:r>
    </w:p>
    <w:p w:rsidR="006A23B9" w:rsidRDefault="006A23B9">
      <w:pPr>
        <w:pStyle w:val="ConsPlusNormal"/>
        <w:spacing w:before="260"/>
        <w:ind w:firstLine="540"/>
        <w:jc w:val="both"/>
      </w:pPr>
      <w:r>
        <w:t>3.6. Поступившие заявление и документы, в том числе из МФЦ, регистрируются с присвоением входящего номера и указанием даты получения.</w:t>
      </w:r>
    </w:p>
    <w:p w:rsidR="006A23B9" w:rsidRDefault="006A23B9">
      <w:pPr>
        <w:pStyle w:val="ConsPlusNormal"/>
        <w:spacing w:before="260"/>
        <w:ind w:firstLine="540"/>
        <w:jc w:val="both"/>
      </w:pPr>
      <w:r>
        <w:t>3.7. В течение рабочего дня, следующего за днем поступления заявления и документов, специалист Администрации вручает (направляет) заявителю (представителю заявителя) уведомление о приеме заявления к рассмотрению.</w:t>
      </w:r>
    </w:p>
    <w:p w:rsidR="006A23B9" w:rsidRDefault="006A23B9">
      <w:pPr>
        <w:pStyle w:val="ConsPlusNormal"/>
        <w:spacing w:before="260"/>
        <w:ind w:firstLine="540"/>
        <w:jc w:val="both"/>
      </w:pPr>
      <w:r>
        <w:t>3.8. Если заявление и документы представляются заявителем (представителем заявителя) в МФЦ лично, то заявителю (представителю заявителя) выдается расписка в получении документов, форма которой предусмотрена специализированной программой МФЦ.</w:t>
      </w:r>
    </w:p>
    <w:p w:rsidR="006A23B9" w:rsidRDefault="006A23B9">
      <w:pPr>
        <w:pStyle w:val="ConsPlusNormal"/>
        <w:spacing w:before="260"/>
        <w:ind w:firstLine="540"/>
        <w:jc w:val="both"/>
      </w:pPr>
      <w:r>
        <w:t>3.9. Заявление и документы (при их наличии), представленные заявителем (представителем заявителя) через МФЦ, передаются в Администрацию на бумажном носителе в срок, установленный соглашением, заключенным Администрацией с МФЦ.</w:t>
      </w:r>
    </w:p>
    <w:p w:rsidR="006A23B9" w:rsidRDefault="006A23B9">
      <w:pPr>
        <w:pStyle w:val="ConsPlusNormal"/>
        <w:spacing w:before="260"/>
        <w:ind w:firstLine="540"/>
        <w:jc w:val="both"/>
      </w:pPr>
      <w:r>
        <w:t xml:space="preserve">3.10. </w:t>
      </w:r>
      <w:proofErr w:type="gramStart"/>
      <w:r>
        <w:t xml:space="preserve">В случае если заявление оформлено не в соответствии с требованиями </w:t>
      </w:r>
      <w:hyperlink w:anchor="P161">
        <w:r>
          <w:rPr>
            <w:color w:val="0000FF"/>
          </w:rPr>
          <w:t>пункта 2.6</w:t>
        </w:r>
      </w:hyperlink>
      <w:r>
        <w:t xml:space="preserve"> настоящего Регламента, а в составе прилагаемых к нему документов отсутствуют документы, предусмотренные </w:t>
      </w:r>
      <w:hyperlink w:anchor="P161">
        <w:r>
          <w:rPr>
            <w:color w:val="0000FF"/>
          </w:rPr>
          <w:t>пунктом 2.6</w:t>
        </w:r>
      </w:hyperlink>
      <w:r>
        <w:t xml:space="preserve"> настоящего Регламента, заявителю (представителю заявителя) в течение рабочего дня, следующего за днем получения Администрацией заявления и документов, вручается (направляется) уведомление о необходимости устранения нарушений в оформлении заявления и (или) представления отсутствующих документов.</w:t>
      </w:r>
      <w:proofErr w:type="gramEnd"/>
    </w:p>
    <w:p w:rsidR="006A23B9" w:rsidRDefault="006A23B9">
      <w:pPr>
        <w:pStyle w:val="ConsPlusNormal"/>
        <w:spacing w:before="260"/>
        <w:ind w:firstLine="540"/>
        <w:jc w:val="both"/>
      </w:pPr>
      <w:proofErr w:type="gramStart"/>
      <w:r>
        <w:t xml:space="preserve">В случае если заявление оформлено не в соответствии с требованиями </w:t>
      </w:r>
      <w:hyperlink w:anchor="P161">
        <w:r>
          <w:rPr>
            <w:color w:val="0000FF"/>
          </w:rPr>
          <w:t>пункта 2.6</w:t>
        </w:r>
      </w:hyperlink>
      <w:r>
        <w:t xml:space="preserve"> настоящего Регламента, а в приложении к нему отсутствуют документы, </w:t>
      </w:r>
      <w:r>
        <w:lastRenderedPageBreak/>
        <w:t xml:space="preserve">указанные в </w:t>
      </w:r>
      <w:hyperlink w:anchor="P168">
        <w:r>
          <w:rPr>
            <w:color w:val="0000FF"/>
          </w:rPr>
          <w:t>абзаце восьмом пункта 2.6</w:t>
        </w:r>
      </w:hyperlink>
      <w:r>
        <w:t xml:space="preserve"> настоящего Регламента, заявителю (представителю заявителя) в течение рабочего дня, следующего за днем получения Администрацией заявления и документов, вручается (направляется) уведомление о необходимости устранения нарушений в оформлении заявления и (или) представления отсутствующего документа.</w:t>
      </w:r>
      <w:proofErr w:type="gramEnd"/>
    </w:p>
    <w:p w:rsidR="006A23B9" w:rsidRDefault="006A23B9">
      <w:pPr>
        <w:pStyle w:val="ConsPlusNormal"/>
        <w:spacing w:before="260"/>
        <w:ind w:firstLine="540"/>
        <w:jc w:val="both"/>
      </w:pPr>
      <w:r>
        <w:t xml:space="preserve">3.11. </w:t>
      </w:r>
      <w:proofErr w:type="gramStart"/>
      <w:r>
        <w:t xml:space="preserve">При наличии оснований для </w:t>
      </w:r>
      <w:hyperlink w:anchor="P731">
        <w:r>
          <w:rPr>
            <w:color w:val="0000FF"/>
          </w:rPr>
          <w:t>отказа</w:t>
        </w:r>
      </w:hyperlink>
      <w:r>
        <w:t xml:space="preserve"> в приеме заявления и документов, необходимых для предоставления муниципальной услуги, специалист Администрации, ответственный за прием и регистрацию документов по предоставлению муниципальной услуги, в срок не более чем один рабочий день со дня поступления заявления возвращает его способом, указанным в заявления, без рассмотрения с указанием причины принятого решения, по форме согласно приложению N 3 настоящему Регламенту</w:t>
      </w:r>
      <w:proofErr w:type="gramEnd"/>
      <w:r>
        <w:t>.</w:t>
      </w:r>
    </w:p>
    <w:p w:rsidR="006A23B9" w:rsidRDefault="006A23B9">
      <w:pPr>
        <w:pStyle w:val="ConsPlusNormal"/>
        <w:spacing w:before="260"/>
        <w:ind w:firstLine="540"/>
        <w:jc w:val="both"/>
      </w:pPr>
      <w:r>
        <w:t>Заявитель (представитель заявителя) вправе обратиться повторно с заявлением, устранив нарушения, которые послужили основанием для отказа в приеме к рассмотрению первичного заявления.</w:t>
      </w:r>
    </w:p>
    <w:p w:rsidR="006A23B9" w:rsidRDefault="006A23B9">
      <w:pPr>
        <w:pStyle w:val="ConsPlusNormal"/>
        <w:spacing w:before="260"/>
        <w:ind w:firstLine="540"/>
        <w:jc w:val="both"/>
      </w:pPr>
      <w:r>
        <w:t xml:space="preserve">3.12. Критерием принятия решения о приеме и регистрации заявления и документов, необходимых для предоставления муниципальной услуги, является поступление в Администрацию заявления и документов, необходимых для предоставления муниципальной услуги, отсутствие оснований для отказа в приеме заявления и документов, необходимых для предоставления муниципальной услуги, установленных </w:t>
      </w:r>
      <w:hyperlink w:anchor="P197">
        <w:r>
          <w:rPr>
            <w:color w:val="0000FF"/>
          </w:rPr>
          <w:t>пунктом 2.8</w:t>
        </w:r>
      </w:hyperlink>
      <w:r>
        <w:t xml:space="preserve"> настоящего Регламента.</w:t>
      </w:r>
    </w:p>
    <w:p w:rsidR="006A23B9" w:rsidRDefault="006A23B9">
      <w:pPr>
        <w:pStyle w:val="ConsPlusNormal"/>
        <w:spacing w:before="260"/>
        <w:ind w:firstLine="540"/>
        <w:jc w:val="both"/>
      </w:pPr>
      <w:r>
        <w:t>3.13. Зарегистрированное заявление и документы передаются на рассмотрение Главе города либо лицу, его замещающему, который определяет исполнителя, ответственного за работу с поступившим заявлением (далее - ответственный исполнитель).</w:t>
      </w:r>
    </w:p>
    <w:p w:rsidR="006A23B9" w:rsidRDefault="006A23B9">
      <w:pPr>
        <w:pStyle w:val="ConsPlusNormal"/>
        <w:spacing w:before="260"/>
        <w:ind w:firstLine="540"/>
        <w:jc w:val="both"/>
      </w:pPr>
      <w:r>
        <w:t>3.14. Продолжительность административной процедуры (максимальный срок ее выполнения) составляет 2 рабочих дня со дня поступления заявления и документов в Администрацию.</w:t>
      </w:r>
    </w:p>
    <w:p w:rsidR="006A23B9" w:rsidRDefault="006A23B9">
      <w:pPr>
        <w:pStyle w:val="ConsPlusNormal"/>
        <w:spacing w:before="260"/>
        <w:ind w:firstLine="540"/>
        <w:jc w:val="both"/>
      </w:pPr>
      <w:r>
        <w:t>3.15. Результатом административной процедуры является прием и регистрация поступившего заявления и документов, необходимых для предоставления муниципальной услуги, определение ответственного исполнителя или направление заявителю (представителю заявителя) уведомления об отказе в приеме к рассмотрению заявления и документов, необходимых для предоставления муниципальной услуги.</w:t>
      </w:r>
    </w:p>
    <w:p w:rsidR="006A23B9" w:rsidRDefault="006A23B9">
      <w:pPr>
        <w:pStyle w:val="ConsPlusNormal"/>
        <w:spacing w:before="260"/>
        <w:ind w:firstLine="540"/>
        <w:jc w:val="both"/>
      </w:pPr>
      <w:r>
        <w:t>3.16. Способом фиксации результата выполнения административной процедуры является регистрация заявления и документов, необходимых для предоставления муниципальной услуги, либо уведомления об отказе в приеме заявления и документов, необходимых для предоставления муниципальной услуги, в установленном порядке с проставлением регистрационного номера и даты.</w:t>
      </w:r>
    </w:p>
    <w:p w:rsidR="006A23B9" w:rsidRDefault="006A23B9">
      <w:pPr>
        <w:pStyle w:val="ConsPlusNormal"/>
        <w:jc w:val="both"/>
      </w:pPr>
    </w:p>
    <w:p w:rsidR="006A23B9" w:rsidRDefault="006A23B9">
      <w:pPr>
        <w:pStyle w:val="ConsPlusTitle"/>
        <w:jc w:val="center"/>
        <w:outlineLvl w:val="2"/>
      </w:pPr>
      <w:r>
        <w:t>Формирование и направление запросов</w:t>
      </w:r>
    </w:p>
    <w:p w:rsidR="006A23B9" w:rsidRDefault="006A23B9">
      <w:pPr>
        <w:pStyle w:val="ConsPlusNormal"/>
        <w:jc w:val="both"/>
      </w:pPr>
    </w:p>
    <w:p w:rsidR="006A23B9" w:rsidRDefault="006A23B9">
      <w:pPr>
        <w:pStyle w:val="ConsPlusNormal"/>
        <w:ind w:firstLine="540"/>
        <w:jc w:val="both"/>
      </w:pPr>
      <w:r>
        <w:lastRenderedPageBreak/>
        <w:t xml:space="preserve">3.17. Основанием для начала административной процедуры и критерием принятия решения является прием заявления без приложения документов, указанных в </w:t>
      </w:r>
      <w:hyperlink w:anchor="P187">
        <w:r>
          <w:rPr>
            <w:color w:val="0000FF"/>
          </w:rPr>
          <w:t>пункте 2.7</w:t>
        </w:r>
      </w:hyperlink>
      <w:r>
        <w:t xml:space="preserve"> настоящего Регламента.</w:t>
      </w:r>
    </w:p>
    <w:p w:rsidR="006A23B9" w:rsidRDefault="006A23B9">
      <w:pPr>
        <w:pStyle w:val="ConsPlusNormal"/>
        <w:spacing w:before="260"/>
        <w:ind w:firstLine="540"/>
        <w:jc w:val="both"/>
      </w:pPr>
      <w:r>
        <w:t>3.18. В зависимости от представленных документов, ответственный исполнитель в течение 1 рабочего дня со дня поступления заявления в Администрацию осуществляет подготовку и направление запросов в порядке межведомственного информационного взаимодействия.</w:t>
      </w:r>
    </w:p>
    <w:p w:rsidR="006A23B9" w:rsidRDefault="006A23B9">
      <w:pPr>
        <w:pStyle w:val="ConsPlusNormal"/>
        <w:spacing w:before="260"/>
        <w:ind w:firstLine="540"/>
        <w:jc w:val="both"/>
      </w:pPr>
      <w:r>
        <w:t xml:space="preserve">Направление запросов в рамках межведомственного информационного взаимодействия осуществляется в соответствии с требованиями Федерального </w:t>
      </w:r>
      <w:hyperlink r:id="rId37">
        <w:r>
          <w:rPr>
            <w:color w:val="0000FF"/>
          </w:rPr>
          <w:t>закона</w:t>
        </w:r>
      </w:hyperlink>
      <w:r>
        <w:t>"Об организации предоставления государственных и муниципальных услуг".</w:t>
      </w:r>
    </w:p>
    <w:p w:rsidR="006A23B9" w:rsidRDefault="006A23B9">
      <w:pPr>
        <w:pStyle w:val="ConsPlusNormal"/>
        <w:spacing w:before="260"/>
        <w:ind w:firstLine="540"/>
        <w:jc w:val="both"/>
      </w:pPr>
      <w:r>
        <w:t>3.19. При наличии технической возможности межведомственные запросы направляются в форме электронного документа путем заполнения электронной формы межведомственного запроса и его последующего направления на соответствующий адрес электронного сервиса, в том числе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w:t>
      </w:r>
    </w:p>
    <w:p w:rsidR="006A23B9" w:rsidRDefault="006A23B9">
      <w:pPr>
        <w:pStyle w:val="ConsPlusNormal"/>
        <w:spacing w:before="260"/>
        <w:ind w:firstLine="540"/>
        <w:jc w:val="both"/>
      </w:pPr>
      <w:r>
        <w:t>Межведомственные запросы в форме электронного документа подписываются электронной подписью.</w:t>
      </w:r>
    </w:p>
    <w:p w:rsidR="006A23B9" w:rsidRDefault="006A23B9">
      <w:pPr>
        <w:pStyle w:val="ConsPlusNormal"/>
        <w:spacing w:before="260"/>
        <w:ind w:firstLine="540"/>
        <w:jc w:val="both"/>
      </w:pPr>
      <w:r>
        <w:t>В случае отсутствия технической возможности межведомственные запросы направляются на бумажном носителе.</w:t>
      </w:r>
    </w:p>
    <w:p w:rsidR="006A23B9" w:rsidRDefault="006A23B9">
      <w:pPr>
        <w:pStyle w:val="ConsPlusNormal"/>
        <w:spacing w:before="260"/>
        <w:ind w:firstLine="540"/>
        <w:jc w:val="both"/>
      </w:pPr>
      <w:r>
        <w:t>3.20. Продолжительность административной процедуры (максимальный срок ее выполнения) не может превышать 5 рабочих дней со дня поступления заявления в Администрацию.</w:t>
      </w:r>
    </w:p>
    <w:p w:rsidR="006A23B9" w:rsidRDefault="006A23B9">
      <w:pPr>
        <w:pStyle w:val="ConsPlusNormal"/>
        <w:spacing w:before="260"/>
        <w:ind w:firstLine="540"/>
        <w:jc w:val="both"/>
      </w:pPr>
      <w:r>
        <w:t>3.21. Результатом административной процедуры является получение ответов на запросы о предоставлении информации и документов для предоставления муниципальной услуги, которые приобщаются к заявлению.</w:t>
      </w:r>
    </w:p>
    <w:p w:rsidR="006A23B9" w:rsidRDefault="006A23B9">
      <w:pPr>
        <w:pStyle w:val="ConsPlusNormal"/>
        <w:spacing w:before="260"/>
        <w:ind w:firstLine="540"/>
        <w:jc w:val="both"/>
      </w:pPr>
      <w:r>
        <w:t>3.22. Способом фиксации результата выполнения административной процедуры является регистрация документов, полученных Администрацией в ходе межведомственного взаимодействия и необходимых для предоставления муниципальной услуги, в установленной системе документооборота с проставлением входящего номера и даты получения.</w:t>
      </w:r>
    </w:p>
    <w:p w:rsidR="006A23B9" w:rsidRDefault="006A23B9">
      <w:pPr>
        <w:pStyle w:val="ConsPlusNormal"/>
        <w:jc w:val="both"/>
      </w:pPr>
    </w:p>
    <w:p w:rsidR="006A23B9" w:rsidRDefault="006A23B9">
      <w:pPr>
        <w:pStyle w:val="ConsPlusTitle"/>
        <w:jc w:val="center"/>
        <w:outlineLvl w:val="2"/>
      </w:pPr>
      <w:r>
        <w:t>Рассмотрение заявления и принятие решения</w:t>
      </w:r>
    </w:p>
    <w:p w:rsidR="006A23B9" w:rsidRDefault="006A23B9">
      <w:pPr>
        <w:pStyle w:val="ConsPlusNormal"/>
        <w:jc w:val="both"/>
      </w:pPr>
    </w:p>
    <w:p w:rsidR="006A23B9" w:rsidRDefault="006A23B9">
      <w:pPr>
        <w:pStyle w:val="ConsPlusNormal"/>
        <w:ind w:firstLine="540"/>
        <w:jc w:val="both"/>
      </w:pPr>
      <w:r>
        <w:t>3.23. Основанием для начала административной процедуры является поступление зарегистрированного заявления и приложенного к нему полного комплекта документов на рассмотрение ответственному исполнителю.</w:t>
      </w:r>
    </w:p>
    <w:p w:rsidR="006A23B9" w:rsidRDefault="006A23B9">
      <w:pPr>
        <w:pStyle w:val="ConsPlusNormal"/>
        <w:spacing w:before="260"/>
        <w:ind w:firstLine="540"/>
        <w:jc w:val="both"/>
      </w:pPr>
      <w:r>
        <w:t>Фамилия, имя и отчество (при наличии) ответственного исполнителя, телефон сообщаются заявителю (представителю заявителя) по его обращению.</w:t>
      </w:r>
    </w:p>
    <w:p w:rsidR="006A23B9" w:rsidRDefault="006A23B9">
      <w:pPr>
        <w:pStyle w:val="ConsPlusNormal"/>
        <w:spacing w:before="260"/>
        <w:ind w:firstLine="540"/>
        <w:jc w:val="both"/>
      </w:pPr>
      <w:r>
        <w:lastRenderedPageBreak/>
        <w:t>3.24. Ответственный исполнитель осуществляет проверку сведений, содержащихся в заявлении и документах, представленных заявителем (представителем заявителя), с целью определения:</w:t>
      </w:r>
    </w:p>
    <w:p w:rsidR="006A23B9" w:rsidRDefault="006A23B9">
      <w:pPr>
        <w:pStyle w:val="ConsPlusNormal"/>
        <w:spacing w:before="260"/>
        <w:ind w:firstLine="540"/>
        <w:jc w:val="both"/>
      </w:pPr>
      <w:r>
        <w:t>- полноты и достоверности сведений, содержащихся в представленных документах;</w:t>
      </w:r>
    </w:p>
    <w:p w:rsidR="006A23B9" w:rsidRDefault="006A23B9">
      <w:pPr>
        <w:pStyle w:val="ConsPlusNormal"/>
        <w:spacing w:before="260"/>
        <w:ind w:firstLine="540"/>
        <w:jc w:val="both"/>
      </w:pPr>
      <w:r>
        <w:t>- согласованности представленной информации между отдельными документами комплекта;</w:t>
      </w:r>
    </w:p>
    <w:p w:rsidR="006A23B9" w:rsidRDefault="006A23B9">
      <w:pPr>
        <w:pStyle w:val="ConsPlusNormal"/>
        <w:spacing w:before="260"/>
        <w:ind w:firstLine="540"/>
        <w:jc w:val="both"/>
      </w:pPr>
      <w:r>
        <w:t xml:space="preserve">- наличия оснований для отказа в предоставлении муниципальной услуги, предусмотренных </w:t>
      </w:r>
      <w:hyperlink w:anchor="P208">
        <w:r>
          <w:rPr>
            <w:color w:val="0000FF"/>
          </w:rPr>
          <w:t>пунктом 2.10</w:t>
        </w:r>
      </w:hyperlink>
      <w:r>
        <w:t xml:space="preserve"> настоящего Регламента.</w:t>
      </w:r>
    </w:p>
    <w:p w:rsidR="006A23B9" w:rsidRDefault="006A23B9">
      <w:pPr>
        <w:pStyle w:val="ConsPlusNormal"/>
        <w:spacing w:before="260"/>
        <w:ind w:firstLine="540"/>
        <w:jc w:val="both"/>
      </w:pPr>
      <w:r>
        <w:t>3.25. По результатам анализа представленных документов, при наличии оснований для выдачи разрешения на право организации розничного рынка ответственный исполнитель осуществляет подготовку проекта постановления о выдаче разрешения и проекта разрешения.</w:t>
      </w:r>
    </w:p>
    <w:p w:rsidR="006A23B9" w:rsidRDefault="006A23B9">
      <w:pPr>
        <w:pStyle w:val="ConsPlusNormal"/>
        <w:spacing w:before="260"/>
        <w:ind w:firstLine="540"/>
        <w:jc w:val="both"/>
      </w:pPr>
      <w:r>
        <w:t>Разрешение выдается на срок, не превышающий пяти лет. В случае если юридическому лицу объект или объекты недвижимости, где предполагается организовать рынок, принадлежат на праве аренды, срок действия такого разрешения определяется с учетом срока действия договора аренды.</w:t>
      </w:r>
    </w:p>
    <w:p w:rsidR="006A23B9" w:rsidRDefault="006A23B9">
      <w:pPr>
        <w:pStyle w:val="ConsPlusNormal"/>
        <w:spacing w:before="260"/>
        <w:ind w:firstLine="540"/>
        <w:jc w:val="both"/>
      </w:pPr>
      <w:r>
        <w:t xml:space="preserve">3.26. При наличии оснований для отказа в выдаче разрешения на право организации розничного рынка, предусмотренных </w:t>
      </w:r>
      <w:hyperlink w:anchor="P208">
        <w:r>
          <w:rPr>
            <w:color w:val="0000FF"/>
          </w:rPr>
          <w:t>пунктом 2.10</w:t>
        </w:r>
      </w:hyperlink>
      <w:r>
        <w:t xml:space="preserve"> настоящего Регламента, ответственный исполнитель готовит проект уведомления об отказе в выдаче разрешения с указанием причин отказа.</w:t>
      </w:r>
    </w:p>
    <w:p w:rsidR="006A23B9" w:rsidRDefault="006A23B9">
      <w:pPr>
        <w:pStyle w:val="ConsPlusNormal"/>
        <w:spacing w:before="260"/>
        <w:ind w:firstLine="540"/>
        <w:jc w:val="both"/>
      </w:pPr>
      <w:r>
        <w:t>Отказ в выдаче разрешения может быть обжалован заявителем (представителем заявителя) в судебном порядке.</w:t>
      </w:r>
    </w:p>
    <w:p w:rsidR="006A23B9" w:rsidRDefault="006A23B9">
      <w:pPr>
        <w:pStyle w:val="ConsPlusNormal"/>
        <w:spacing w:before="260"/>
        <w:ind w:firstLine="540"/>
        <w:jc w:val="both"/>
      </w:pPr>
      <w:r>
        <w:t>3.27. Подготовленный проект постановления о выдаче разрешения вместе с разрешением или уведомления об отказе в выдаче разрешения направляется на согласование в системе документооборота Администрации.</w:t>
      </w:r>
    </w:p>
    <w:p w:rsidR="006A23B9" w:rsidRDefault="006A23B9">
      <w:pPr>
        <w:pStyle w:val="ConsPlusNormal"/>
        <w:spacing w:before="260"/>
        <w:ind w:firstLine="540"/>
        <w:jc w:val="both"/>
      </w:pPr>
      <w:r>
        <w:t>3.28. В случае несогласия с подготовленными документами, обнаружения ошибок и недочетов в нем, замечания исправляются ответственным исполнителем незамедлительно в течение срока административной процедуры.</w:t>
      </w:r>
    </w:p>
    <w:p w:rsidR="006A23B9" w:rsidRDefault="006A23B9">
      <w:pPr>
        <w:pStyle w:val="ConsPlusNormal"/>
        <w:spacing w:before="260"/>
        <w:ind w:firstLine="540"/>
        <w:jc w:val="both"/>
      </w:pPr>
      <w:r>
        <w:t>3.29. После согласования проект постановления о выдаче разрешения вместе с разрешением или уведомления об отказе в выдаче разрешения направляется на подпись Главе города либо лицу, его замещающему.</w:t>
      </w:r>
    </w:p>
    <w:p w:rsidR="006A23B9" w:rsidRDefault="006A23B9">
      <w:pPr>
        <w:pStyle w:val="ConsPlusNormal"/>
        <w:spacing w:before="260"/>
        <w:ind w:firstLine="540"/>
        <w:jc w:val="both"/>
      </w:pPr>
      <w:r>
        <w:t>3.30. Подписанное постановление о выдаче разрешения вместе с разрешением или уведомление об отказе в выдаче разрешения регистрируются в установленной системе документооборота Администрации с указанием даты и исходящего номера.</w:t>
      </w:r>
    </w:p>
    <w:p w:rsidR="006A23B9" w:rsidRDefault="006A23B9">
      <w:pPr>
        <w:pStyle w:val="ConsPlusNormal"/>
        <w:spacing w:before="260"/>
        <w:ind w:firstLine="540"/>
        <w:jc w:val="both"/>
      </w:pPr>
      <w:r>
        <w:t xml:space="preserve">Ответственный исполнитель в срок не позднее дня, следующего за днем принятия решения, уведомляет заявителя (представителя заявителя) в письменной </w:t>
      </w:r>
      <w:r>
        <w:lastRenderedPageBreak/>
        <w:t>форме о принятом решении.</w:t>
      </w:r>
    </w:p>
    <w:p w:rsidR="006A23B9" w:rsidRDefault="006A23B9">
      <w:pPr>
        <w:pStyle w:val="ConsPlusNormal"/>
        <w:spacing w:before="260"/>
        <w:ind w:firstLine="540"/>
        <w:jc w:val="both"/>
      </w:pPr>
      <w:r>
        <w:t>3.31. Продолжительность административной процедуры (максимальный срок ее выполнения) составляет 30 календарных дней дня со дня поступления заявления в Администрацию, в случаях продления срока действия разрешения или переоформления разрешения в случае реорганизации юридического лица - 15 календарных дней со дня поступления заявления в Администрацию.</w:t>
      </w:r>
    </w:p>
    <w:p w:rsidR="006A23B9" w:rsidRDefault="006A23B9">
      <w:pPr>
        <w:pStyle w:val="ConsPlusNormal"/>
        <w:spacing w:before="260"/>
        <w:ind w:firstLine="540"/>
        <w:jc w:val="both"/>
      </w:pPr>
      <w:r>
        <w:t>3.32. Результатом выполнения административной процедуры является оформленное и зарегистрированное в установленном порядке постановление о выдаче разрешения вместе с разрешением или уведомление об отказе в выдаче разрешения.</w:t>
      </w:r>
    </w:p>
    <w:p w:rsidR="006A23B9" w:rsidRDefault="006A23B9">
      <w:pPr>
        <w:pStyle w:val="ConsPlusNormal"/>
        <w:spacing w:before="260"/>
        <w:ind w:firstLine="540"/>
        <w:jc w:val="both"/>
      </w:pPr>
      <w:r>
        <w:t xml:space="preserve">Критерием принятия решения является наличие или отсутствие оснований, предусмотренных </w:t>
      </w:r>
      <w:hyperlink w:anchor="P208">
        <w:r>
          <w:rPr>
            <w:color w:val="0000FF"/>
          </w:rPr>
          <w:t>пунктом 2.10</w:t>
        </w:r>
      </w:hyperlink>
      <w:r>
        <w:t xml:space="preserve"> настоящего Регламента.</w:t>
      </w:r>
    </w:p>
    <w:p w:rsidR="006A23B9" w:rsidRDefault="006A23B9">
      <w:pPr>
        <w:pStyle w:val="ConsPlusNormal"/>
        <w:spacing w:before="260"/>
        <w:ind w:firstLine="540"/>
        <w:jc w:val="both"/>
      </w:pPr>
      <w:r>
        <w:t>Способом фиксации результата выполнения административной процедуры является регистрация постановления о выдаче разрешения вместе с разрешением или уведомления об отказе в выдаче разрешения в установленной системе документооборота с проставлением даты и исходящего номера.</w:t>
      </w:r>
    </w:p>
    <w:p w:rsidR="006A23B9" w:rsidRDefault="006A23B9">
      <w:pPr>
        <w:pStyle w:val="ConsPlusNormal"/>
        <w:spacing w:before="260"/>
        <w:ind w:firstLine="540"/>
        <w:jc w:val="both"/>
      </w:pPr>
      <w:r>
        <w:t>3.33. Порядок продления и переоформления разрешений производится в порядке, предусмотренном для выдачи разрешений.</w:t>
      </w:r>
    </w:p>
    <w:p w:rsidR="006A23B9" w:rsidRDefault="006A23B9">
      <w:pPr>
        <w:pStyle w:val="ConsPlusNormal"/>
        <w:jc w:val="both"/>
      </w:pPr>
    </w:p>
    <w:p w:rsidR="006A23B9" w:rsidRDefault="006A23B9">
      <w:pPr>
        <w:pStyle w:val="ConsPlusTitle"/>
        <w:jc w:val="center"/>
        <w:outlineLvl w:val="2"/>
      </w:pPr>
      <w:r>
        <w:t>Выдача результата предоставления муниципальной услуги</w:t>
      </w:r>
    </w:p>
    <w:p w:rsidR="006A23B9" w:rsidRDefault="006A23B9">
      <w:pPr>
        <w:pStyle w:val="ConsPlusNormal"/>
        <w:jc w:val="both"/>
      </w:pPr>
    </w:p>
    <w:p w:rsidR="006A23B9" w:rsidRDefault="006A23B9">
      <w:pPr>
        <w:pStyle w:val="ConsPlusNormal"/>
        <w:ind w:firstLine="540"/>
        <w:jc w:val="both"/>
      </w:pPr>
      <w:bookmarkStart w:id="12" w:name="P404"/>
      <w:bookmarkEnd w:id="12"/>
      <w:r>
        <w:t>3.34. Основанием для начала административной процедуры и критерием принятия решения является оформленный и зарегистрированный в установленном порядке один из следующих документов:</w:t>
      </w:r>
    </w:p>
    <w:p w:rsidR="006A23B9" w:rsidRDefault="006A23B9">
      <w:pPr>
        <w:pStyle w:val="ConsPlusNormal"/>
        <w:spacing w:before="260"/>
        <w:ind w:firstLine="540"/>
        <w:jc w:val="both"/>
      </w:pPr>
      <w:r>
        <w:t>- постановление о выдаче разрешения с приложением оформленного разрешения;</w:t>
      </w:r>
    </w:p>
    <w:p w:rsidR="006A23B9" w:rsidRDefault="006A23B9">
      <w:pPr>
        <w:pStyle w:val="ConsPlusNormal"/>
        <w:spacing w:before="260"/>
        <w:ind w:firstLine="540"/>
        <w:jc w:val="both"/>
      </w:pPr>
      <w:r>
        <w:t>- постановление о продлении срока действия разрешения;</w:t>
      </w:r>
    </w:p>
    <w:p w:rsidR="006A23B9" w:rsidRDefault="006A23B9">
      <w:pPr>
        <w:pStyle w:val="ConsPlusNormal"/>
        <w:spacing w:before="260"/>
        <w:ind w:firstLine="540"/>
        <w:jc w:val="both"/>
      </w:pPr>
      <w:r>
        <w:t>- постановление о переоформлении разрешения;</w:t>
      </w:r>
    </w:p>
    <w:p w:rsidR="006A23B9" w:rsidRDefault="006A23B9">
      <w:pPr>
        <w:pStyle w:val="ConsPlusNormal"/>
        <w:spacing w:before="260"/>
        <w:ind w:firstLine="540"/>
        <w:jc w:val="both"/>
      </w:pPr>
      <w:r>
        <w:t>- постановление о выдаче копии или дубликата разрешения;</w:t>
      </w:r>
    </w:p>
    <w:p w:rsidR="006A23B9" w:rsidRDefault="006A23B9">
      <w:pPr>
        <w:pStyle w:val="ConsPlusNormal"/>
        <w:spacing w:before="260"/>
        <w:ind w:firstLine="540"/>
        <w:jc w:val="both"/>
      </w:pPr>
      <w:r>
        <w:t>- уведомление об отказе в выдаче разрешения.</w:t>
      </w:r>
    </w:p>
    <w:p w:rsidR="006A23B9" w:rsidRDefault="006A23B9">
      <w:pPr>
        <w:pStyle w:val="ConsPlusNormal"/>
        <w:spacing w:before="260"/>
        <w:ind w:firstLine="540"/>
        <w:jc w:val="both"/>
      </w:pPr>
      <w:r>
        <w:t>3.35. О принятом решении Администрация обязана уведомить заявителя (представителя заявителя) в письменной форме в срок не позднее дня, следующего за днем принятия указанного решения.</w:t>
      </w:r>
    </w:p>
    <w:p w:rsidR="006A23B9" w:rsidRDefault="006A23B9">
      <w:pPr>
        <w:pStyle w:val="ConsPlusNormal"/>
        <w:spacing w:before="260"/>
        <w:ind w:firstLine="540"/>
        <w:jc w:val="both"/>
      </w:pPr>
      <w:r>
        <w:t>3.36. Выдача разрешения осуществляется после принятия Администрацией решения о предоставлении такого разрешения не позднее трех дней со дня принятия указанного решения.</w:t>
      </w:r>
    </w:p>
    <w:p w:rsidR="006A23B9" w:rsidRDefault="006A23B9">
      <w:pPr>
        <w:pStyle w:val="ConsPlusNormal"/>
        <w:spacing w:before="260"/>
        <w:ind w:firstLine="540"/>
        <w:jc w:val="both"/>
      </w:pPr>
      <w:r>
        <w:t xml:space="preserve">3.37. Продолжительность административной процедуры (максимальный срок </w:t>
      </w:r>
      <w:r>
        <w:lastRenderedPageBreak/>
        <w:t xml:space="preserve">ее выполнения) составляет 3 дня со дня регистрации одного из документов, указанных в </w:t>
      </w:r>
      <w:hyperlink w:anchor="P404">
        <w:r>
          <w:rPr>
            <w:color w:val="0000FF"/>
          </w:rPr>
          <w:t>пункте 3.34</w:t>
        </w:r>
      </w:hyperlink>
      <w:r>
        <w:t xml:space="preserve"> настоящего Регламента.</w:t>
      </w:r>
    </w:p>
    <w:p w:rsidR="006A23B9" w:rsidRDefault="006A23B9">
      <w:pPr>
        <w:pStyle w:val="ConsPlusNormal"/>
        <w:spacing w:before="260"/>
        <w:ind w:firstLine="540"/>
        <w:jc w:val="both"/>
      </w:pPr>
      <w:r>
        <w:t>Способом фиксации результата выполнения административной процедуры является отметка в журнале учета заявлений и выдачи результата предоставления муниципальной услуги о выдаче или направлении результата предоставления муниципальной услуги.</w:t>
      </w:r>
    </w:p>
    <w:p w:rsidR="006A23B9" w:rsidRDefault="006A23B9">
      <w:pPr>
        <w:pStyle w:val="ConsPlusNormal"/>
        <w:spacing w:before="260"/>
        <w:ind w:firstLine="540"/>
        <w:jc w:val="both"/>
      </w:pPr>
      <w:r>
        <w:t>Результатом административной процедуры является выдача заявителю (представителю заявителя) результата предоставления муниципальной услуги.</w:t>
      </w:r>
    </w:p>
    <w:p w:rsidR="006A23B9" w:rsidRDefault="006A23B9">
      <w:pPr>
        <w:pStyle w:val="ConsPlusNormal"/>
        <w:jc w:val="both"/>
      </w:pPr>
    </w:p>
    <w:p w:rsidR="006A23B9" w:rsidRDefault="006A23B9">
      <w:pPr>
        <w:pStyle w:val="ConsPlusTitle"/>
        <w:jc w:val="center"/>
        <w:outlineLvl w:val="2"/>
      </w:pPr>
      <w:r>
        <w:t xml:space="preserve">Порядок исправления допущенных опечаток и ошибок </w:t>
      </w:r>
      <w:proofErr w:type="gramStart"/>
      <w:r>
        <w:t>в</w:t>
      </w:r>
      <w:proofErr w:type="gramEnd"/>
      <w:r>
        <w:t xml:space="preserve"> выданных</w:t>
      </w:r>
    </w:p>
    <w:p w:rsidR="006A23B9" w:rsidRDefault="006A23B9">
      <w:pPr>
        <w:pStyle w:val="ConsPlusTitle"/>
        <w:jc w:val="center"/>
      </w:pPr>
      <w:r>
        <w:t>в результате предоставления муниципальной услуги документах</w:t>
      </w:r>
    </w:p>
    <w:p w:rsidR="006A23B9" w:rsidRDefault="006A23B9">
      <w:pPr>
        <w:pStyle w:val="ConsPlusNormal"/>
        <w:jc w:val="both"/>
      </w:pPr>
    </w:p>
    <w:p w:rsidR="006A23B9" w:rsidRDefault="006A23B9">
      <w:pPr>
        <w:pStyle w:val="ConsPlusNormal"/>
        <w:ind w:firstLine="540"/>
        <w:jc w:val="both"/>
      </w:pPr>
      <w:r>
        <w:t xml:space="preserve">3.38. </w:t>
      </w:r>
      <w:proofErr w:type="gramStart"/>
      <w:r>
        <w:t xml:space="preserve">Основанием для начала административной процедуры по исправлению допущенных опечаток и ошибок (далее - техническая ошибка) в выданных в результате предоставления муниципальной услуги документах, указанных в </w:t>
      </w:r>
      <w:hyperlink w:anchor="P127">
        <w:r>
          <w:rPr>
            <w:color w:val="0000FF"/>
          </w:rPr>
          <w:t>пункте 2.3</w:t>
        </w:r>
      </w:hyperlink>
      <w:r>
        <w:t xml:space="preserve"> настоящего Регламента, является получение Администрацией </w:t>
      </w:r>
      <w:hyperlink w:anchor="P778">
        <w:r>
          <w:rPr>
            <w:color w:val="0000FF"/>
          </w:rPr>
          <w:t>заявления</w:t>
        </w:r>
      </w:hyperlink>
      <w:r>
        <w:t xml:space="preserve"> об исправлении допущенных опечаток и ошибок в выданных в результате предоставления муниципальной услуги документах по форме согласно приложению N 3 к настоящему Регламенту (далее - заявление об исправлении технической</w:t>
      </w:r>
      <w:proofErr w:type="gramEnd"/>
      <w:r>
        <w:t xml:space="preserve"> ошибки).</w:t>
      </w:r>
    </w:p>
    <w:p w:rsidR="006A23B9" w:rsidRDefault="006A23B9">
      <w:pPr>
        <w:pStyle w:val="ConsPlusNormal"/>
        <w:spacing w:before="260"/>
        <w:ind w:firstLine="540"/>
        <w:jc w:val="both"/>
      </w:pPr>
      <w:r>
        <w:t>3.39. При обращении об исправлении технической ошибки заявитель (представитель заявителя) представляет:</w:t>
      </w:r>
    </w:p>
    <w:p w:rsidR="006A23B9" w:rsidRDefault="006A23B9">
      <w:pPr>
        <w:pStyle w:val="ConsPlusNormal"/>
        <w:spacing w:before="260"/>
        <w:ind w:firstLine="540"/>
        <w:jc w:val="both"/>
      </w:pPr>
      <w:r>
        <w:t>- заявление об исправлении технической ошибки;</w:t>
      </w:r>
    </w:p>
    <w:p w:rsidR="006A23B9" w:rsidRDefault="006A23B9">
      <w:pPr>
        <w:pStyle w:val="ConsPlusNormal"/>
        <w:spacing w:before="260"/>
        <w:ind w:firstLine="540"/>
        <w:jc w:val="both"/>
      </w:pPr>
      <w:r>
        <w:t>- документы, подтверждающие наличие в выданном в результате предоставления муниципальной услуги документе технической ошибки.</w:t>
      </w:r>
    </w:p>
    <w:p w:rsidR="006A23B9" w:rsidRDefault="006A23B9">
      <w:pPr>
        <w:pStyle w:val="ConsPlusNormal"/>
        <w:spacing w:before="260"/>
        <w:ind w:firstLine="540"/>
        <w:jc w:val="both"/>
      </w:pPr>
      <w:r>
        <w:t>Заявление об исправлении технической ошибки подается заявителем (представителем заявителя) лично или по почте в Администрацию.</w:t>
      </w:r>
    </w:p>
    <w:p w:rsidR="006A23B9" w:rsidRDefault="006A23B9">
      <w:pPr>
        <w:pStyle w:val="ConsPlusNormal"/>
        <w:spacing w:before="260"/>
        <w:ind w:firstLine="540"/>
        <w:jc w:val="both"/>
      </w:pPr>
      <w:r>
        <w:t>3.40. Заявление об исправлении технической ошибки регистрируется специалистом Администрации и передается ответственному исполнителю в установленном порядке.</w:t>
      </w:r>
    </w:p>
    <w:p w:rsidR="006A23B9" w:rsidRDefault="006A23B9">
      <w:pPr>
        <w:pStyle w:val="ConsPlusNormal"/>
        <w:spacing w:before="260"/>
        <w:ind w:firstLine="540"/>
        <w:jc w:val="both"/>
      </w:pPr>
      <w:r>
        <w:t>3.41. Ответственный исполнитель проверяет поступившее заявление об исправлении технической ошибки на предмет наличия технической ошибки в выданном в результате предоставления муниципальной услуги документе.</w:t>
      </w:r>
    </w:p>
    <w:p w:rsidR="006A23B9" w:rsidRDefault="006A23B9">
      <w:pPr>
        <w:pStyle w:val="ConsPlusNormal"/>
        <w:spacing w:before="260"/>
        <w:ind w:firstLine="540"/>
        <w:jc w:val="both"/>
      </w:pPr>
      <w:r>
        <w:t>3.42. Критерием принятия решения по исправлению технической ошибки в выданном в результате предоставления муниципальной услуги документе является наличие опечатки и (или) ошибки.</w:t>
      </w:r>
    </w:p>
    <w:p w:rsidR="006A23B9" w:rsidRDefault="006A23B9">
      <w:pPr>
        <w:pStyle w:val="ConsPlusNormal"/>
        <w:spacing w:before="260"/>
        <w:ind w:firstLine="540"/>
        <w:jc w:val="both"/>
      </w:pPr>
      <w:r>
        <w:t>3.43. В случае наличия технической ошибки в выданном в результате предоставления муниципальной услуги документе ответственный исполнитель устраняет техническую ошибку в документах.</w:t>
      </w:r>
    </w:p>
    <w:p w:rsidR="006A23B9" w:rsidRDefault="006A23B9">
      <w:pPr>
        <w:pStyle w:val="ConsPlusNormal"/>
        <w:spacing w:before="260"/>
        <w:ind w:firstLine="540"/>
        <w:jc w:val="both"/>
      </w:pPr>
      <w:r>
        <w:lastRenderedPageBreak/>
        <w:t xml:space="preserve">3.44. </w:t>
      </w:r>
      <w:proofErr w:type="gramStart"/>
      <w:r>
        <w:t>В случае отсутствия технической ошибки в выданном в результате предоставления муниципальной услуги документе ответственный исполнитель готовит уведомление об отсутствии технической ошибки в выданном в результате предоставления муниципальной услуги документе.</w:t>
      </w:r>
      <w:proofErr w:type="gramEnd"/>
    </w:p>
    <w:p w:rsidR="006A23B9" w:rsidRDefault="006A23B9">
      <w:pPr>
        <w:pStyle w:val="ConsPlusNormal"/>
        <w:spacing w:before="260"/>
        <w:ind w:firstLine="540"/>
        <w:jc w:val="both"/>
      </w:pPr>
      <w:r>
        <w:t>3.45. Ответственный исполнитель передает уведомление об отсутствии технической ошибки в выданном в результате предоставления муниципальной услуги документе на подпись</w:t>
      </w:r>
      <w:proofErr w:type="gramStart"/>
      <w:r>
        <w:t xml:space="preserve"> П</w:t>
      </w:r>
      <w:proofErr w:type="gramEnd"/>
      <w:r>
        <w:t>ервому заместителю Главы Администрации либо лицу, его замещающему.</w:t>
      </w:r>
    </w:p>
    <w:p w:rsidR="006A23B9" w:rsidRDefault="006A23B9">
      <w:pPr>
        <w:pStyle w:val="ConsPlusNormal"/>
        <w:spacing w:before="260"/>
        <w:ind w:firstLine="540"/>
        <w:jc w:val="both"/>
      </w:pPr>
      <w:r>
        <w:t>3.46. Первый заместитель Главы Администрации либо лицо, его замещающее, подписывает уведомление об отсутствии технической ошибки в выданном в результате предоставления муниципальной услуги документе.</w:t>
      </w:r>
    </w:p>
    <w:p w:rsidR="006A23B9" w:rsidRDefault="006A23B9">
      <w:pPr>
        <w:pStyle w:val="ConsPlusNormal"/>
        <w:spacing w:before="260"/>
        <w:ind w:firstLine="540"/>
        <w:jc w:val="both"/>
      </w:pPr>
      <w:r>
        <w:t>3.47. Ответственный исполнитель подписанное должностным лицом уведомление об отсутствии технической ошибки в выданном в результате предоставления муниципальной услуги документе передает специалисту Администрации, ответственному за прием документов, для направления заявителю.</w:t>
      </w:r>
    </w:p>
    <w:p w:rsidR="006A23B9" w:rsidRDefault="006A23B9">
      <w:pPr>
        <w:pStyle w:val="ConsPlusNormal"/>
        <w:spacing w:before="260"/>
        <w:ind w:firstLine="540"/>
        <w:jc w:val="both"/>
      </w:pPr>
      <w:r>
        <w:t xml:space="preserve">3.48. </w:t>
      </w:r>
      <w:proofErr w:type="gramStart"/>
      <w:r>
        <w:t>Максимальный срок выполнения действия по исправлению технической ошибки в выданном в результате предоставления муниципальной услуги документе либо подготовки уведомления об отсутствии технической ошибки в выданном в результате предоставления муниципальной услуги документе не может превышать 5 рабочих дней с даты регистрации заявления об исправлении технической ошибки в Администрации.</w:t>
      </w:r>
      <w:proofErr w:type="gramEnd"/>
    </w:p>
    <w:p w:rsidR="006A23B9" w:rsidRDefault="006A23B9">
      <w:pPr>
        <w:pStyle w:val="ConsPlusNormal"/>
        <w:spacing w:before="260"/>
        <w:ind w:firstLine="540"/>
        <w:jc w:val="both"/>
      </w:pPr>
      <w:bookmarkStart w:id="13" w:name="P433"/>
      <w:bookmarkEnd w:id="13"/>
      <w:r>
        <w:t>3.49. Результатом выполнения административной процедуры по исправлению технической ошибки в выданном в результате предоставления муниципальной услуги документе является:</w:t>
      </w:r>
    </w:p>
    <w:p w:rsidR="006A23B9" w:rsidRDefault="006A23B9">
      <w:pPr>
        <w:pStyle w:val="ConsPlusNormal"/>
        <w:spacing w:before="260"/>
        <w:ind w:firstLine="540"/>
        <w:jc w:val="both"/>
      </w:pPr>
      <w:proofErr w:type="gramStart"/>
      <w:r>
        <w:t xml:space="preserve">1) в случае наличия технической ошибки в выданном в результате предоставления муниципальной услуги документе - один из документов, указанных в </w:t>
      </w:r>
      <w:hyperlink w:anchor="P404">
        <w:r>
          <w:rPr>
            <w:color w:val="0000FF"/>
          </w:rPr>
          <w:t>пункте 3.34</w:t>
        </w:r>
      </w:hyperlink>
      <w:r>
        <w:t xml:space="preserve"> настоящего Регламента;</w:t>
      </w:r>
      <w:proofErr w:type="gramEnd"/>
    </w:p>
    <w:p w:rsidR="006A23B9" w:rsidRDefault="006A23B9">
      <w:pPr>
        <w:pStyle w:val="ConsPlusNormal"/>
        <w:spacing w:before="260"/>
        <w:ind w:firstLine="540"/>
        <w:jc w:val="both"/>
      </w:pPr>
      <w:proofErr w:type="gramStart"/>
      <w:r>
        <w:t>2) в случае отсутствия технической ошибки в выданном в результате предоставления муниципальной услуги документе - уведомление об отсутствии технической ошибки в выданном в результате предоставления муниципальной услуги документе.</w:t>
      </w:r>
      <w:proofErr w:type="gramEnd"/>
    </w:p>
    <w:p w:rsidR="006A23B9" w:rsidRDefault="006A23B9">
      <w:pPr>
        <w:pStyle w:val="ConsPlusNormal"/>
        <w:spacing w:before="260"/>
        <w:ind w:firstLine="540"/>
        <w:jc w:val="both"/>
      </w:pPr>
      <w:r>
        <w:t xml:space="preserve">3.50. </w:t>
      </w:r>
      <w:proofErr w:type="gramStart"/>
      <w:r>
        <w:t xml:space="preserve">Способ фиксации результата административной процедуры по исправлению технической ошибки в выданном в результате предоставления муниципальной услуги документе - регистрация документа, указанного в </w:t>
      </w:r>
      <w:hyperlink w:anchor="P433">
        <w:r>
          <w:rPr>
            <w:color w:val="0000FF"/>
          </w:rPr>
          <w:t>пункте 3.49</w:t>
        </w:r>
      </w:hyperlink>
      <w:r>
        <w:t xml:space="preserve"> настоящего Регламента, в установленной в Администрации системе документооборота с указанием даты и исходящего номера.</w:t>
      </w:r>
      <w:proofErr w:type="gramEnd"/>
    </w:p>
    <w:p w:rsidR="006A23B9" w:rsidRDefault="006A23B9">
      <w:pPr>
        <w:pStyle w:val="ConsPlusNormal"/>
        <w:jc w:val="both"/>
      </w:pPr>
    </w:p>
    <w:p w:rsidR="006A23B9" w:rsidRDefault="006A23B9">
      <w:pPr>
        <w:pStyle w:val="ConsPlusTitle"/>
        <w:jc w:val="center"/>
        <w:outlineLvl w:val="1"/>
      </w:pPr>
      <w:r>
        <w:t xml:space="preserve">4. Формы </w:t>
      </w:r>
      <w:proofErr w:type="gramStart"/>
      <w:r>
        <w:t>контроля за</w:t>
      </w:r>
      <w:proofErr w:type="gramEnd"/>
      <w:r>
        <w:t xml:space="preserve"> исполнением административного</w:t>
      </w:r>
    </w:p>
    <w:p w:rsidR="006A23B9" w:rsidRDefault="006A23B9">
      <w:pPr>
        <w:pStyle w:val="ConsPlusTitle"/>
        <w:jc w:val="center"/>
      </w:pPr>
      <w:r>
        <w:t>регламента</w:t>
      </w:r>
    </w:p>
    <w:p w:rsidR="006A23B9" w:rsidRDefault="006A23B9">
      <w:pPr>
        <w:pStyle w:val="ConsPlusNormal"/>
        <w:jc w:val="both"/>
      </w:pPr>
    </w:p>
    <w:p w:rsidR="006A23B9" w:rsidRDefault="006A23B9">
      <w:pPr>
        <w:pStyle w:val="ConsPlusTitle"/>
        <w:jc w:val="center"/>
        <w:outlineLvl w:val="2"/>
      </w:pPr>
      <w:r>
        <w:lastRenderedPageBreak/>
        <w:t xml:space="preserve">Порядок осуществления текущего </w:t>
      </w:r>
      <w:proofErr w:type="gramStart"/>
      <w:r>
        <w:t>контроля за</w:t>
      </w:r>
      <w:proofErr w:type="gramEnd"/>
      <w:r>
        <w:t xml:space="preserve"> соблюдением</w:t>
      </w:r>
    </w:p>
    <w:p w:rsidR="006A23B9" w:rsidRDefault="006A23B9">
      <w:pPr>
        <w:pStyle w:val="ConsPlusTitle"/>
        <w:jc w:val="center"/>
      </w:pPr>
      <w:r>
        <w:t>и исполнением ответственными должностными лицами,</w:t>
      </w:r>
    </w:p>
    <w:p w:rsidR="006A23B9" w:rsidRDefault="006A23B9">
      <w:pPr>
        <w:pStyle w:val="ConsPlusTitle"/>
        <w:jc w:val="center"/>
      </w:pPr>
      <w:r>
        <w:t>муниципальными служащими положений регламента и иных</w:t>
      </w:r>
    </w:p>
    <w:p w:rsidR="006A23B9" w:rsidRDefault="006A23B9">
      <w:pPr>
        <w:pStyle w:val="ConsPlusTitle"/>
        <w:jc w:val="center"/>
      </w:pPr>
      <w:r>
        <w:t>нормативных правовых актов, устанавливающих требования</w:t>
      </w:r>
    </w:p>
    <w:p w:rsidR="006A23B9" w:rsidRDefault="006A23B9">
      <w:pPr>
        <w:pStyle w:val="ConsPlusTitle"/>
        <w:jc w:val="center"/>
      </w:pPr>
      <w:r>
        <w:t>к предоставлению муниципальной услуги, а также принятием</w:t>
      </w:r>
    </w:p>
    <w:p w:rsidR="006A23B9" w:rsidRDefault="006A23B9">
      <w:pPr>
        <w:pStyle w:val="ConsPlusTitle"/>
        <w:jc w:val="center"/>
      </w:pPr>
      <w:r>
        <w:t>ими решений</w:t>
      </w:r>
    </w:p>
    <w:p w:rsidR="006A23B9" w:rsidRDefault="006A23B9">
      <w:pPr>
        <w:pStyle w:val="ConsPlusNormal"/>
        <w:jc w:val="both"/>
      </w:pPr>
    </w:p>
    <w:p w:rsidR="006A23B9" w:rsidRDefault="006A23B9">
      <w:pPr>
        <w:pStyle w:val="ConsPlusNormal"/>
        <w:ind w:firstLine="540"/>
        <w:jc w:val="both"/>
      </w:pPr>
      <w:r>
        <w:t xml:space="preserve">4.1. </w:t>
      </w:r>
      <w:proofErr w:type="gramStart"/>
      <w:r>
        <w:t>Текущий контроль за соблюдением последовательности действий, определенных административными процедурами по предоставлению муниципальной услуги, сроков исполнения административных процедур по предоставлению муниципальной услуги, за принятием решений, связанных с предоставлением муниципальной услуги, осуществляется постоянно Главой города, Первым заместителем Главы Администрации, а также муниципальными служащими Администрации, ответственными за выполнение административных действий, входящих в состав административных процедур, в рамках своей компетенции.</w:t>
      </w:r>
      <w:proofErr w:type="gramEnd"/>
    </w:p>
    <w:p w:rsidR="006A23B9" w:rsidRDefault="006A23B9">
      <w:pPr>
        <w:pStyle w:val="ConsPlusNormal"/>
        <w:spacing w:before="260"/>
        <w:ind w:firstLine="540"/>
        <w:jc w:val="both"/>
      </w:pPr>
      <w:r>
        <w:t>Текущий контроль осуществляется путем проведения проверок соблюдения и исполнения положений настоящего Регламента, иных нормативных правовых актов Российской Федерации, регулирующих вопросы, связанные с предоставлением муниципальной услуги.</w:t>
      </w:r>
    </w:p>
    <w:p w:rsidR="006A23B9" w:rsidRDefault="006A23B9">
      <w:pPr>
        <w:pStyle w:val="ConsPlusNormal"/>
        <w:jc w:val="both"/>
      </w:pPr>
    </w:p>
    <w:p w:rsidR="006A23B9" w:rsidRDefault="006A23B9">
      <w:pPr>
        <w:pStyle w:val="ConsPlusTitle"/>
        <w:jc w:val="center"/>
        <w:outlineLvl w:val="2"/>
      </w:pPr>
      <w:r>
        <w:t xml:space="preserve">Порядок и периодичность осуществления </w:t>
      </w:r>
      <w:proofErr w:type="gramStart"/>
      <w:r>
        <w:t>плановых</w:t>
      </w:r>
      <w:proofErr w:type="gramEnd"/>
      <w:r>
        <w:t xml:space="preserve"> и внеплановых</w:t>
      </w:r>
    </w:p>
    <w:p w:rsidR="006A23B9" w:rsidRDefault="006A23B9">
      <w:pPr>
        <w:pStyle w:val="ConsPlusTitle"/>
        <w:jc w:val="center"/>
      </w:pPr>
      <w:r>
        <w:t>проверок полноты и качества предоставления муниципальной</w:t>
      </w:r>
    </w:p>
    <w:p w:rsidR="006A23B9" w:rsidRDefault="006A23B9">
      <w:pPr>
        <w:pStyle w:val="ConsPlusTitle"/>
        <w:jc w:val="center"/>
      </w:pPr>
      <w:r>
        <w:t xml:space="preserve">услуги, в том числе порядок и формы </w:t>
      </w:r>
      <w:proofErr w:type="gramStart"/>
      <w:r>
        <w:t>контроля за</w:t>
      </w:r>
      <w:proofErr w:type="gramEnd"/>
      <w:r>
        <w:t xml:space="preserve"> полнотой</w:t>
      </w:r>
    </w:p>
    <w:p w:rsidR="006A23B9" w:rsidRDefault="006A23B9">
      <w:pPr>
        <w:pStyle w:val="ConsPlusTitle"/>
        <w:jc w:val="center"/>
      </w:pPr>
      <w:r>
        <w:t>и качеством предоставления муниципальной услуги</w:t>
      </w:r>
    </w:p>
    <w:p w:rsidR="006A23B9" w:rsidRDefault="006A23B9">
      <w:pPr>
        <w:pStyle w:val="ConsPlusNormal"/>
        <w:jc w:val="both"/>
      </w:pPr>
    </w:p>
    <w:p w:rsidR="006A23B9" w:rsidRDefault="006A23B9">
      <w:pPr>
        <w:pStyle w:val="ConsPlusNormal"/>
        <w:ind w:firstLine="540"/>
        <w:jc w:val="both"/>
      </w:pPr>
      <w:r>
        <w:t>4.2. В Администрации проводятся плановые и внеплановые проверки полноты и качества исполнения муниципальной услуги.</w:t>
      </w:r>
    </w:p>
    <w:p w:rsidR="006A23B9" w:rsidRDefault="006A23B9">
      <w:pPr>
        <w:pStyle w:val="ConsPlusNormal"/>
        <w:spacing w:before="260"/>
        <w:ind w:firstLine="540"/>
        <w:jc w:val="both"/>
      </w:pPr>
      <w:proofErr w:type="gramStart"/>
      <w:r>
        <w:t>Периодичность проведения проверок имеет плановый характер (осуществляется на основании планов работы Администрации) и внеплановый характер (по конкретному обращению заявителя (представителя заявителя).</w:t>
      </w:r>
      <w:proofErr w:type="gramEnd"/>
    </w:p>
    <w:p w:rsidR="006A23B9" w:rsidRDefault="006A23B9">
      <w:pPr>
        <w:pStyle w:val="ConsPlusNormal"/>
        <w:spacing w:before="260"/>
        <w:ind w:firstLine="540"/>
        <w:jc w:val="both"/>
      </w:pPr>
      <w:proofErr w:type="gramStart"/>
      <w:r>
        <w:t>При проведении плановой проверки рассматриваются все вопросы, связанные с исполнением муниципальной услуги (комплексные проверки), или вопросы, связанные с исполнением той или иной административной процедуры (тематические проверки).</w:t>
      </w:r>
      <w:proofErr w:type="gramEnd"/>
    </w:p>
    <w:p w:rsidR="006A23B9" w:rsidRDefault="006A23B9">
      <w:pPr>
        <w:pStyle w:val="ConsPlusNormal"/>
        <w:spacing w:before="260"/>
        <w:ind w:firstLine="540"/>
        <w:jc w:val="both"/>
      </w:pPr>
      <w:r>
        <w:t>Проведение плановой проверки полноты и качества предоставления муниципальной услуги осуществляется на основании правового акта Администрации.</w:t>
      </w:r>
    </w:p>
    <w:p w:rsidR="006A23B9" w:rsidRDefault="006A23B9">
      <w:pPr>
        <w:pStyle w:val="ConsPlusNormal"/>
        <w:spacing w:before="260"/>
        <w:ind w:firstLine="540"/>
        <w:jc w:val="both"/>
      </w:pPr>
      <w:r>
        <w:t xml:space="preserve">Внеплановые проверки проводятся в случае необходимости проверки устранения ранее выявленных нарушений, а также при поступлении в Администрацию, обращений (жалоб) граждан и юридических лиц, связанных с нарушениями при предоставлении муниципальной услуги. Для проведения внеплановой проверки полноты и качества предоставления муниципальной услуги формируется комиссия, состав которой утверждается правовым актом </w:t>
      </w:r>
      <w:r>
        <w:lastRenderedPageBreak/>
        <w:t>Администрации. Результаты деятельности комиссии оформляются протоколом, в котором отмечаются выявленные недостатки и предложения по их устранению.</w:t>
      </w:r>
    </w:p>
    <w:p w:rsidR="006A23B9" w:rsidRDefault="006A23B9">
      <w:pPr>
        <w:pStyle w:val="ConsPlusNormal"/>
        <w:jc w:val="both"/>
      </w:pPr>
    </w:p>
    <w:p w:rsidR="006A23B9" w:rsidRDefault="006A23B9">
      <w:pPr>
        <w:pStyle w:val="ConsPlusTitle"/>
        <w:jc w:val="center"/>
        <w:outlineLvl w:val="2"/>
      </w:pPr>
      <w:r>
        <w:t>Ответственность должностных лиц, муниципальных служащих</w:t>
      </w:r>
    </w:p>
    <w:p w:rsidR="006A23B9" w:rsidRDefault="006A23B9">
      <w:pPr>
        <w:pStyle w:val="ConsPlusTitle"/>
        <w:jc w:val="center"/>
      </w:pPr>
      <w:r>
        <w:t>за решения и действия (бездействие), принимаемые</w:t>
      </w:r>
    </w:p>
    <w:p w:rsidR="006A23B9" w:rsidRDefault="006A23B9">
      <w:pPr>
        <w:pStyle w:val="ConsPlusTitle"/>
        <w:jc w:val="center"/>
      </w:pPr>
      <w:proofErr w:type="gramStart"/>
      <w:r>
        <w:t>(осуществляемые) ими в ходе предоставления муниципальной</w:t>
      </w:r>
      <w:proofErr w:type="gramEnd"/>
    </w:p>
    <w:p w:rsidR="006A23B9" w:rsidRDefault="006A23B9">
      <w:pPr>
        <w:pStyle w:val="ConsPlusTitle"/>
        <w:jc w:val="center"/>
      </w:pPr>
      <w:r>
        <w:t>услуги</w:t>
      </w:r>
    </w:p>
    <w:p w:rsidR="006A23B9" w:rsidRDefault="006A23B9">
      <w:pPr>
        <w:pStyle w:val="ConsPlusNormal"/>
        <w:jc w:val="both"/>
      </w:pPr>
    </w:p>
    <w:p w:rsidR="006A23B9" w:rsidRDefault="006A23B9">
      <w:pPr>
        <w:pStyle w:val="ConsPlusNormal"/>
        <w:ind w:firstLine="540"/>
        <w:jc w:val="both"/>
      </w:pPr>
      <w:r>
        <w:t>4.3. По результатам проведенных проверок в случае выявления нарушений прав заявителей виновные лица привлекаются к ответственности в порядке, установленном законодательством Российской Федерации.</w:t>
      </w:r>
    </w:p>
    <w:p w:rsidR="006A23B9" w:rsidRDefault="006A23B9">
      <w:pPr>
        <w:pStyle w:val="ConsPlusNormal"/>
        <w:spacing w:before="260"/>
        <w:ind w:firstLine="540"/>
        <w:jc w:val="both"/>
      </w:pPr>
      <w:r>
        <w:t>4.4. Персональная ответственность муниципальных служащих Администрации закрепляется в их должностных инструкциях в соответствии с требованиями законодательства Российской Федерации.</w:t>
      </w:r>
    </w:p>
    <w:p w:rsidR="006A23B9" w:rsidRDefault="006A23B9">
      <w:pPr>
        <w:pStyle w:val="ConsPlusNormal"/>
        <w:spacing w:before="260"/>
        <w:ind w:firstLine="540"/>
        <w:jc w:val="both"/>
      </w:pPr>
      <w:r>
        <w:t xml:space="preserve">4.5. Ответственные исполнители несут персональную ответственность </w:t>
      </w:r>
      <w:proofErr w:type="gramStart"/>
      <w:r>
        <w:t>за</w:t>
      </w:r>
      <w:proofErr w:type="gramEnd"/>
      <w:r>
        <w:t>:</w:t>
      </w:r>
    </w:p>
    <w:p w:rsidR="006A23B9" w:rsidRDefault="006A23B9">
      <w:pPr>
        <w:pStyle w:val="ConsPlusNormal"/>
        <w:spacing w:before="260"/>
        <w:ind w:firstLine="540"/>
        <w:jc w:val="both"/>
      </w:pPr>
      <w:r>
        <w:t>4.5.1. соблюдение сроков выполнения административных процедур при предоставлении муниципальной услуги;</w:t>
      </w:r>
    </w:p>
    <w:p w:rsidR="006A23B9" w:rsidRDefault="006A23B9">
      <w:pPr>
        <w:pStyle w:val="ConsPlusNormal"/>
        <w:spacing w:before="260"/>
        <w:ind w:firstLine="540"/>
        <w:jc w:val="both"/>
      </w:pPr>
      <w:r>
        <w:t>4.5.2. соответствие результатов рассмотрения документов требованиям законодательства Российской Федерации.</w:t>
      </w:r>
    </w:p>
    <w:p w:rsidR="006A23B9" w:rsidRDefault="006A23B9">
      <w:pPr>
        <w:pStyle w:val="ConsPlusNormal"/>
        <w:jc w:val="both"/>
      </w:pPr>
    </w:p>
    <w:p w:rsidR="006A23B9" w:rsidRDefault="006A23B9">
      <w:pPr>
        <w:pStyle w:val="ConsPlusTitle"/>
        <w:jc w:val="center"/>
        <w:outlineLvl w:val="2"/>
      </w:pPr>
      <w:r>
        <w:t>Положения, характеризующие требования к порядку и формам</w:t>
      </w:r>
    </w:p>
    <w:p w:rsidR="006A23B9" w:rsidRDefault="006A23B9">
      <w:pPr>
        <w:pStyle w:val="ConsPlusTitle"/>
        <w:jc w:val="center"/>
      </w:pPr>
      <w:proofErr w:type="gramStart"/>
      <w:r>
        <w:t>контроля за</w:t>
      </w:r>
      <w:proofErr w:type="gramEnd"/>
      <w:r>
        <w:t xml:space="preserve"> предоставлением муниципальной услуги, в том</w:t>
      </w:r>
    </w:p>
    <w:p w:rsidR="006A23B9" w:rsidRDefault="006A23B9">
      <w:pPr>
        <w:pStyle w:val="ConsPlusTitle"/>
        <w:jc w:val="center"/>
      </w:pPr>
      <w:proofErr w:type="gramStart"/>
      <w:r>
        <w:t>числе</w:t>
      </w:r>
      <w:proofErr w:type="gramEnd"/>
      <w:r>
        <w:t xml:space="preserve"> со стороны граждан, их объединений и организаций</w:t>
      </w:r>
    </w:p>
    <w:p w:rsidR="006A23B9" w:rsidRDefault="006A23B9">
      <w:pPr>
        <w:pStyle w:val="ConsPlusNormal"/>
        <w:jc w:val="both"/>
      </w:pPr>
    </w:p>
    <w:p w:rsidR="006A23B9" w:rsidRDefault="006A23B9">
      <w:pPr>
        <w:pStyle w:val="ConsPlusNormal"/>
        <w:ind w:firstLine="540"/>
        <w:jc w:val="both"/>
      </w:pPr>
      <w:r>
        <w:t>4.6. Граждане, их объединения и организации могут контролировать предоставление муниципальной услуги путем получения информации при личном обращении, по телефону, по письменным обращениям, по электронной почте, посредством информационно-телекоммуникационной сети "Интернет".</w:t>
      </w:r>
    </w:p>
    <w:p w:rsidR="006A23B9" w:rsidRDefault="006A23B9">
      <w:pPr>
        <w:pStyle w:val="ConsPlusNormal"/>
        <w:jc w:val="both"/>
      </w:pPr>
    </w:p>
    <w:p w:rsidR="006A23B9" w:rsidRDefault="006A23B9">
      <w:pPr>
        <w:pStyle w:val="ConsPlusTitle"/>
        <w:jc w:val="center"/>
        <w:outlineLvl w:val="1"/>
      </w:pPr>
      <w:r>
        <w:t>5. Досудебный (внесудебный) порядок обжалования решений</w:t>
      </w:r>
    </w:p>
    <w:p w:rsidR="006A23B9" w:rsidRDefault="006A23B9">
      <w:pPr>
        <w:pStyle w:val="ConsPlusTitle"/>
        <w:jc w:val="center"/>
      </w:pPr>
      <w:r>
        <w:t>и действий (бездействия) Администрации, МФЦ, организаций,</w:t>
      </w:r>
    </w:p>
    <w:p w:rsidR="006A23B9" w:rsidRDefault="006A23B9">
      <w:pPr>
        <w:pStyle w:val="ConsPlusTitle"/>
        <w:jc w:val="center"/>
      </w:pPr>
      <w:proofErr w:type="gramStart"/>
      <w:r>
        <w:t>указанных</w:t>
      </w:r>
      <w:proofErr w:type="gramEnd"/>
      <w:r>
        <w:t xml:space="preserve"> в части 1.1 статьи 16 Федерального закона "Об</w:t>
      </w:r>
    </w:p>
    <w:p w:rsidR="006A23B9" w:rsidRDefault="006A23B9">
      <w:pPr>
        <w:pStyle w:val="ConsPlusTitle"/>
        <w:jc w:val="center"/>
      </w:pPr>
      <w:r>
        <w:t xml:space="preserve">организации предоставления </w:t>
      </w:r>
      <w:proofErr w:type="gramStart"/>
      <w:r>
        <w:t>государственных</w:t>
      </w:r>
      <w:proofErr w:type="gramEnd"/>
      <w:r>
        <w:t xml:space="preserve"> и муниципальных</w:t>
      </w:r>
    </w:p>
    <w:p w:rsidR="006A23B9" w:rsidRDefault="006A23B9">
      <w:pPr>
        <w:pStyle w:val="ConsPlusTitle"/>
        <w:jc w:val="center"/>
      </w:pPr>
      <w:r>
        <w:t>услуг", а также их должностных лиц, муниципальных служащих,</w:t>
      </w:r>
    </w:p>
    <w:p w:rsidR="006A23B9" w:rsidRDefault="006A23B9">
      <w:pPr>
        <w:pStyle w:val="ConsPlusTitle"/>
        <w:jc w:val="center"/>
      </w:pPr>
      <w:r>
        <w:t>работников</w:t>
      </w:r>
    </w:p>
    <w:p w:rsidR="006A23B9" w:rsidRDefault="006A23B9">
      <w:pPr>
        <w:pStyle w:val="ConsPlusNormal"/>
        <w:jc w:val="both"/>
      </w:pPr>
    </w:p>
    <w:p w:rsidR="006A23B9" w:rsidRDefault="006A23B9">
      <w:pPr>
        <w:pStyle w:val="ConsPlusTitle"/>
        <w:jc w:val="center"/>
        <w:outlineLvl w:val="2"/>
      </w:pPr>
      <w:r>
        <w:t xml:space="preserve">Информация для заявителей об их праве на </w:t>
      </w:r>
      <w:proofErr w:type="gramStart"/>
      <w:r>
        <w:t>досудебное</w:t>
      </w:r>
      <w:proofErr w:type="gramEnd"/>
    </w:p>
    <w:p w:rsidR="006A23B9" w:rsidRDefault="006A23B9">
      <w:pPr>
        <w:pStyle w:val="ConsPlusTitle"/>
        <w:jc w:val="center"/>
      </w:pPr>
      <w:r>
        <w:t>(внесудебное) обжалование действий (бездействия) и (или)</w:t>
      </w:r>
    </w:p>
    <w:p w:rsidR="006A23B9" w:rsidRDefault="006A23B9">
      <w:pPr>
        <w:pStyle w:val="ConsPlusTitle"/>
        <w:jc w:val="center"/>
      </w:pPr>
      <w:r>
        <w:t>решений, принятых (осуществленных) в ходе предоставления</w:t>
      </w:r>
    </w:p>
    <w:p w:rsidR="006A23B9" w:rsidRDefault="006A23B9">
      <w:pPr>
        <w:pStyle w:val="ConsPlusTitle"/>
        <w:jc w:val="center"/>
      </w:pPr>
      <w:r>
        <w:t>муниципальной услуги</w:t>
      </w:r>
    </w:p>
    <w:p w:rsidR="006A23B9" w:rsidRDefault="006A23B9">
      <w:pPr>
        <w:pStyle w:val="ConsPlusNormal"/>
        <w:jc w:val="both"/>
      </w:pPr>
    </w:p>
    <w:p w:rsidR="006A23B9" w:rsidRDefault="006A23B9">
      <w:pPr>
        <w:pStyle w:val="ConsPlusNormal"/>
        <w:ind w:firstLine="540"/>
        <w:jc w:val="both"/>
      </w:pPr>
      <w:r>
        <w:t xml:space="preserve">5.1. </w:t>
      </w:r>
      <w:proofErr w:type="gramStart"/>
      <w:r>
        <w:t xml:space="preserve">Заявители имеют право на досудебное (внесудебное) обжалование действий (бездействия) и (или) решений, принятых (осуществленных) в ходе предоставления муниципальной услуги (далее - жалоба), в случаях, указанных в </w:t>
      </w:r>
      <w:hyperlink r:id="rId38">
        <w:r>
          <w:rPr>
            <w:color w:val="0000FF"/>
          </w:rPr>
          <w:t>статье 11.1</w:t>
        </w:r>
      </w:hyperlink>
      <w:r>
        <w:t xml:space="preserve"> Федерального закона "Об организации предоставления </w:t>
      </w:r>
      <w:r>
        <w:lastRenderedPageBreak/>
        <w:t xml:space="preserve">государственных и муниципальных услуг", и в порядке, предусмотренном </w:t>
      </w:r>
      <w:hyperlink r:id="rId39">
        <w:r>
          <w:rPr>
            <w:color w:val="0000FF"/>
          </w:rPr>
          <w:t>главой 2.1</w:t>
        </w:r>
      </w:hyperlink>
      <w:r>
        <w:t xml:space="preserve"> Федерального закона "Об организации предоставления государственных и муниципальных услуг".</w:t>
      </w:r>
      <w:proofErr w:type="gramEnd"/>
    </w:p>
    <w:p w:rsidR="006A23B9" w:rsidRDefault="006A23B9">
      <w:pPr>
        <w:pStyle w:val="ConsPlusNormal"/>
        <w:spacing w:before="260"/>
        <w:ind w:firstLine="540"/>
        <w:jc w:val="both"/>
      </w:pPr>
      <w:r>
        <w:t>5.2. Заявитель (представитель заявителя) вправе подать жалобу на решение и (или) действие (бездействие), принятые и осуществляемые в ходе предоставления муниципальной услуги.</w:t>
      </w:r>
    </w:p>
    <w:p w:rsidR="006A23B9" w:rsidRDefault="006A23B9">
      <w:pPr>
        <w:pStyle w:val="ConsPlusNormal"/>
        <w:spacing w:before="260"/>
        <w:ind w:firstLine="540"/>
        <w:jc w:val="both"/>
      </w:pPr>
      <w:r>
        <w:t>5.3. Заявитель (представитель заявителя) имеет право на получение исчерпывающей информации и документов, необходимых для обоснования и рассмотрения жалобы.</w:t>
      </w:r>
    </w:p>
    <w:p w:rsidR="006A23B9" w:rsidRDefault="006A23B9">
      <w:pPr>
        <w:pStyle w:val="ConsPlusNormal"/>
        <w:jc w:val="both"/>
      </w:pPr>
    </w:p>
    <w:p w:rsidR="006A23B9" w:rsidRDefault="006A23B9">
      <w:pPr>
        <w:pStyle w:val="ConsPlusTitle"/>
        <w:jc w:val="center"/>
        <w:outlineLvl w:val="2"/>
      </w:pPr>
      <w:r>
        <w:t>Способы информирования заявителей о порядке подачи</w:t>
      </w:r>
    </w:p>
    <w:p w:rsidR="006A23B9" w:rsidRDefault="006A23B9">
      <w:pPr>
        <w:pStyle w:val="ConsPlusTitle"/>
        <w:jc w:val="center"/>
      </w:pPr>
      <w:r>
        <w:t>и рассмотрения жалобы, в том числе посредством федеральной</w:t>
      </w:r>
    </w:p>
    <w:p w:rsidR="006A23B9" w:rsidRDefault="006A23B9">
      <w:pPr>
        <w:pStyle w:val="ConsPlusTitle"/>
        <w:jc w:val="center"/>
      </w:pPr>
      <w:r>
        <w:t>государственной информационной системы, обеспечивающей</w:t>
      </w:r>
    </w:p>
    <w:p w:rsidR="006A23B9" w:rsidRDefault="006A23B9">
      <w:pPr>
        <w:pStyle w:val="ConsPlusTitle"/>
        <w:jc w:val="center"/>
      </w:pPr>
      <w:r>
        <w:t>процесс досудебного (внесудебного) обжалования решений</w:t>
      </w:r>
    </w:p>
    <w:p w:rsidR="006A23B9" w:rsidRDefault="006A23B9">
      <w:pPr>
        <w:pStyle w:val="ConsPlusTitle"/>
        <w:jc w:val="center"/>
      </w:pPr>
      <w:r>
        <w:t>и действий (бездействия), совершенных при предоставлении</w:t>
      </w:r>
    </w:p>
    <w:p w:rsidR="006A23B9" w:rsidRDefault="006A23B9">
      <w:pPr>
        <w:pStyle w:val="ConsPlusTitle"/>
        <w:jc w:val="center"/>
      </w:pPr>
      <w:r>
        <w:t>муниципальной услуги</w:t>
      </w:r>
    </w:p>
    <w:p w:rsidR="006A23B9" w:rsidRDefault="006A23B9">
      <w:pPr>
        <w:pStyle w:val="ConsPlusNormal"/>
        <w:jc w:val="both"/>
      </w:pPr>
    </w:p>
    <w:p w:rsidR="006A23B9" w:rsidRDefault="006A23B9">
      <w:pPr>
        <w:pStyle w:val="ConsPlusNormal"/>
        <w:ind w:firstLine="540"/>
        <w:jc w:val="both"/>
      </w:pPr>
      <w:r>
        <w:t xml:space="preserve">5.4. </w:t>
      </w:r>
      <w:proofErr w:type="gramStart"/>
      <w:r>
        <w:t xml:space="preserve">Информирование заявителей о порядке подачи и рассмотрения жалобы обеспечивается посредством размещения информации на информационном стенде в здании Администрации, МФЦ, организаций, указанных в </w:t>
      </w:r>
      <w:hyperlink r:id="rId40">
        <w:r>
          <w:rPr>
            <w:color w:val="0000FF"/>
          </w:rPr>
          <w:t>части 1.1 статьи 16</w:t>
        </w:r>
      </w:hyperlink>
      <w:r>
        <w:t xml:space="preserve"> Федерального закона "Об организации предоставления государственных и муниципальных услуг" (далее - привлекаемые организации), на официальном сайте Администрации, МФЦ, привлекаемых организаций в информационно-телекоммуникационной сети "Интернет", Едином портале, Региональном портале, а также в устной и (или) письменной</w:t>
      </w:r>
      <w:proofErr w:type="gramEnd"/>
      <w:r>
        <w:t xml:space="preserve"> форме, в том числе посредством электронной почты.</w:t>
      </w:r>
    </w:p>
    <w:p w:rsidR="006A23B9" w:rsidRDefault="006A23B9">
      <w:pPr>
        <w:pStyle w:val="ConsPlusNormal"/>
        <w:spacing w:before="260"/>
        <w:ind w:firstLine="540"/>
        <w:jc w:val="both"/>
      </w:pPr>
      <w:r>
        <w:t>Информация, указанная в разделе 5 настоящего Регламента, подлежит обязательному размещению на Едином портале, Региональном портале, Реестре, официальном сайте Администрации, МФЦ, привлекаемых организаций в информационно-телекоммуникационной сети "Интернет".</w:t>
      </w:r>
    </w:p>
    <w:p w:rsidR="006A23B9" w:rsidRDefault="006A23B9">
      <w:pPr>
        <w:pStyle w:val="ConsPlusNormal"/>
        <w:jc w:val="both"/>
      </w:pPr>
    </w:p>
    <w:p w:rsidR="006A23B9" w:rsidRDefault="006A23B9">
      <w:pPr>
        <w:pStyle w:val="ConsPlusTitle"/>
        <w:jc w:val="center"/>
        <w:outlineLvl w:val="2"/>
      </w:pPr>
      <w:r>
        <w:t>Органы местного самоуправления муниципальных образований</w:t>
      </w:r>
    </w:p>
    <w:p w:rsidR="006A23B9" w:rsidRDefault="006A23B9">
      <w:pPr>
        <w:pStyle w:val="ConsPlusTitle"/>
        <w:jc w:val="center"/>
      </w:pPr>
      <w:r>
        <w:t>Пензенской области, организации и уполномоченные</w:t>
      </w:r>
    </w:p>
    <w:p w:rsidR="006A23B9" w:rsidRDefault="006A23B9">
      <w:pPr>
        <w:pStyle w:val="ConsPlusTitle"/>
        <w:jc w:val="center"/>
      </w:pPr>
      <w:r>
        <w:t xml:space="preserve">на рассмотрение жалобы лица, которым может быть </w:t>
      </w:r>
      <w:proofErr w:type="gramStart"/>
      <w:r>
        <w:t>направлена</w:t>
      </w:r>
      <w:proofErr w:type="gramEnd"/>
    </w:p>
    <w:p w:rsidR="006A23B9" w:rsidRDefault="006A23B9">
      <w:pPr>
        <w:pStyle w:val="ConsPlusTitle"/>
        <w:jc w:val="center"/>
      </w:pPr>
      <w:r>
        <w:t>жалоба заявителя в досудебном (внесудебном) порядке</w:t>
      </w:r>
    </w:p>
    <w:p w:rsidR="006A23B9" w:rsidRDefault="006A23B9">
      <w:pPr>
        <w:pStyle w:val="ConsPlusNormal"/>
        <w:jc w:val="both"/>
      </w:pPr>
    </w:p>
    <w:p w:rsidR="006A23B9" w:rsidRDefault="006A23B9">
      <w:pPr>
        <w:pStyle w:val="ConsPlusNormal"/>
        <w:ind w:firstLine="540"/>
        <w:jc w:val="both"/>
      </w:pPr>
      <w:r>
        <w:t>5.5. Жалоба на решения и действия (бездействие) Администрации, ее должностных лиц, муниципальных служащих подается в Администрацию и рассматривается уполномоченными на это должностными лицами Администрации.</w:t>
      </w:r>
    </w:p>
    <w:p w:rsidR="006A23B9" w:rsidRDefault="006A23B9">
      <w:pPr>
        <w:pStyle w:val="ConsPlusNormal"/>
        <w:spacing w:before="260"/>
        <w:ind w:firstLine="540"/>
        <w:jc w:val="both"/>
      </w:pPr>
      <w:r>
        <w:t>Жалоба на решения и действия (бездействие) Главы города подается Главе города.</w:t>
      </w:r>
    </w:p>
    <w:p w:rsidR="006A23B9" w:rsidRDefault="006A23B9">
      <w:pPr>
        <w:pStyle w:val="ConsPlusNormal"/>
        <w:spacing w:before="260"/>
        <w:ind w:firstLine="540"/>
        <w:jc w:val="both"/>
      </w:pPr>
      <w:r>
        <w:t>5.6. Жалобы на решения и действия (бездействие) МФЦ подаются в Администрацию.</w:t>
      </w:r>
    </w:p>
    <w:p w:rsidR="006A23B9" w:rsidRDefault="006A23B9">
      <w:pPr>
        <w:pStyle w:val="ConsPlusNormal"/>
        <w:spacing w:before="260"/>
        <w:ind w:firstLine="540"/>
        <w:jc w:val="both"/>
      </w:pPr>
      <w:r>
        <w:lastRenderedPageBreak/>
        <w:t>Жалобы на решения и действия (бездействие) работников МФЦ подаются руководителю МФЦ.</w:t>
      </w:r>
    </w:p>
    <w:p w:rsidR="006A23B9" w:rsidRDefault="006A23B9">
      <w:pPr>
        <w:pStyle w:val="ConsPlusNormal"/>
        <w:spacing w:before="260"/>
        <w:ind w:firstLine="540"/>
        <w:jc w:val="both"/>
      </w:pPr>
      <w:r>
        <w:t>Жалобы на решения и действия (бездействие) руководителя МФЦ подаются на имя Главы города.</w:t>
      </w:r>
    </w:p>
    <w:p w:rsidR="006A23B9" w:rsidRDefault="006A23B9">
      <w:pPr>
        <w:pStyle w:val="ConsPlusNormal"/>
        <w:spacing w:before="260"/>
        <w:ind w:firstLine="540"/>
        <w:jc w:val="both"/>
      </w:pPr>
      <w:r>
        <w:t>5.7. Жалобы на решения и действия (бездействие) работников привлекаемых организаций подаются руководителям этих организаций.</w:t>
      </w:r>
    </w:p>
    <w:p w:rsidR="006A23B9" w:rsidRDefault="006A23B9">
      <w:pPr>
        <w:pStyle w:val="ConsPlusNormal"/>
        <w:jc w:val="both"/>
      </w:pPr>
    </w:p>
    <w:p w:rsidR="006A23B9" w:rsidRDefault="006A23B9">
      <w:pPr>
        <w:pStyle w:val="ConsPlusTitle"/>
        <w:jc w:val="center"/>
        <w:outlineLvl w:val="2"/>
      </w:pPr>
      <w:r>
        <w:t>Формы и способы подачи жалобы, порядок ее рассмотрения</w:t>
      </w:r>
    </w:p>
    <w:p w:rsidR="006A23B9" w:rsidRDefault="006A23B9">
      <w:pPr>
        <w:pStyle w:val="ConsPlusNormal"/>
        <w:jc w:val="both"/>
      </w:pPr>
    </w:p>
    <w:p w:rsidR="006A23B9" w:rsidRDefault="006A23B9">
      <w:pPr>
        <w:pStyle w:val="ConsPlusNormal"/>
        <w:ind w:firstLine="540"/>
        <w:jc w:val="both"/>
      </w:pPr>
      <w:r>
        <w:t xml:space="preserve">5.8. </w:t>
      </w:r>
      <w:proofErr w:type="gramStart"/>
      <w:r>
        <w:t xml:space="preserve">Особенности подачи и рассмотрения жалобы на решения и действия (бездействие) Администрации и ее должностных лиц, муниципальных служащих при предоставлении муниципальной услуги устанавливаются </w:t>
      </w:r>
      <w:hyperlink r:id="rId41">
        <w:r>
          <w:rPr>
            <w:color w:val="0000FF"/>
          </w:rPr>
          <w:t>Порядком</w:t>
        </w:r>
      </w:hyperlink>
      <w:r>
        <w:t xml:space="preserve"> подачи и рассмотрения жалоб на решения и действия (бездействие) органов местного самоуправления города Заречного Пензенской области и их должностных лиц, муниципальных служащих при предоставлении муниципальных услуг", утвержденным постановлением Администрации от 24.09.2018 N 2134 (с последующими изменениями).</w:t>
      </w:r>
      <w:proofErr w:type="gramEnd"/>
    </w:p>
    <w:p w:rsidR="006A23B9" w:rsidRDefault="006A23B9">
      <w:pPr>
        <w:pStyle w:val="ConsPlusNormal"/>
        <w:spacing w:before="260"/>
        <w:ind w:firstLine="540"/>
        <w:jc w:val="both"/>
      </w:pPr>
      <w:r>
        <w:t xml:space="preserve">5.9. </w:t>
      </w:r>
      <w:proofErr w:type="gramStart"/>
      <w:r>
        <w:t>Жалоба на решения и действия (бездействие) Администрации, Главы города, должностных лиц, муниципальных служащих Администрации, работников МФЦ может быть направлена по почте, через МФЦ, с использованием информационно-телекоммуникационной сети "Интернет", официального сайта Администрации, Единого портала либо Регионального портала, с использованием федеральной государственной информационной системы, обеспечивающей процесс досудебного (внесудебного) обжалования решений и действий (бездействия), совершенных при предоставлении муниципальной услуги, а также может быть</w:t>
      </w:r>
      <w:proofErr w:type="gramEnd"/>
      <w:r>
        <w:t xml:space="preserve"> </w:t>
      </w:r>
      <w:proofErr w:type="gramStart"/>
      <w:r>
        <w:t>принята</w:t>
      </w:r>
      <w:proofErr w:type="gramEnd"/>
      <w:r>
        <w:t xml:space="preserve"> при личном приеме заявителя (представителя заявителя).</w:t>
      </w:r>
    </w:p>
    <w:p w:rsidR="006A23B9" w:rsidRDefault="006A23B9">
      <w:pPr>
        <w:pStyle w:val="ConsPlusNormal"/>
        <w:spacing w:before="260"/>
        <w:ind w:firstLine="540"/>
        <w:jc w:val="both"/>
      </w:pPr>
      <w:proofErr w:type="gramStart"/>
      <w:r>
        <w:t>Жалоба на решения и действия (бездействие) привлекаемых организаций, а также их работников может быть направлена по почте, с использованием информационно-телекоммуникационной сети "Интернет", официальных сайтов этих организаций, Единого портала либо Регионального портала, с использованием федеральной государственной информационной системы, обеспечивающей процесс досудебного (внесудебного) обжалования решений и действий (бездействия), совершенных при предоставлении муниципальной услуги, а также может быть принята при личном приеме заявителя</w:t>
      </w:r>
      <w:proofErr w:type="gramEnd"/>
      <w:r>
        <w:t xml:space="preserve"> (представителя заявителя).</w:t>
      </w:r>
    </w:p>
    <w:p w:rsidR="006A23B9" w:rsidRDefault="006A23B9">
      <w:pPr>
        <w:pStyle w:val="ConsPlusNormal"/>
        <w:spacing w:before="260"/>
        <w:ind w:firstLine="540"/>
        <w:jc w:val="both"/>
      </w:pPr>
      <w:r>
        <w:t>В случае подачи жалобы при личном приеме заявитель представляет документ, удостоверяющий его личность, в соответствии с действующим законодательством.</w:t>
      </w:r>
    </w:p>
    <w:p w:rsidR="006A23B9" w:rsidRDefault="006A23B9">
      <w:pPr>
        <w:pStyle w:val="ConsPlusNormal"/>
        <w:spacing w:before="260"/>
        <w:ind w:firstLine="540"/>
        <w:jc w:val="both"/>
      </w:pPr>
      <w:r>
        <w:t>В случае если жалоба подается через представителя заявителя, также представляется документ, подтверждающий полномочия на осуществление действий от имени заявителя в соответствии с действующим законодательством.</w:t>
      </w:r>
    </w:p>
    <w:p w:rsidR="006A23B9" w:rsidRDefault="006A23B9">
      <w:pPr>
        <w:pStyle w:val="ConsPlusNormal"/>
        <w:spacing w:before="260"/>
        <w:ind w:firstLine="540"/>
        <w:jc w:val="both"/>
      </w:pPr>
      <w:r>
        <w:t>В электронном виде жалоба может быть подана заявителем (представителем заявителя) посредством:</w:t>
      </w:r>
    </w:p>
    <w:p w:rsidR="006A23B9" w:rsidRDefault="006A23B9">
      <w:pPr>
        <w:pStyle w:val="ConsPlusNormal"/>
        <w:spacing w:before="260"/>
        <w:ind w:firstLine="540"/>
        <w:jc w:val="both"/>
      </w:pPr>
      <w:r>
        <w:lastRenderedPageBreak/>
        <w:t>- официального сайта Администрации, МФЦ, привлекаемых организаций в информационно-телекоммуникационной сети "Интернет";</w:t>
      </w:r>
    </w:p>
    <w:p w:rsidR="006A23B9" w:rsidRDefault="006A23B9">
      <w:pPr>
        <w:pStyle w:val="ConsPlusNormal"/>
        <w:spacing w:before="260"/>
        <w:ind w:firstLine="540"/>
        <w:jc w:val="both"/>
      </w:pPr>
      <w:r>
        <w:t>- Единого портала либо Регионального портала;</w:t>
      </w:r>
    </w:p>
    <w:p w:rsidR="006A23B9" w:rsidRDefault="006A23B9">
      <w:pPr>
        <w:pStyle w:val="ConsPlusNormal"/>
        <w:spacing w:before="260"/>
        <w:ind w:firstLine="540"/>
        <w:jc w:val="both"/>
      </w:pPr>
      <w:r>
        <w:t>- портала федеральной государственной информационной системы,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w:t>
      </w:r>
    </w:p>
    <w:p w:rsidR="006A23B9" w:rsidRDefault="006A23B9">
      <w:pPr>
        <w:pStyle w:val="ConsPlusNormal"/>
        <w:spacing w:before="260"/>
        <w:ind w:firstLine="540"/>
        <w:jc w:val="both"/>
      </w:pPr>
      <w:r>
        <w:t>В случае подачи жалобы заявителем (представителем заявителя) через МФЦ - МФЦ обеспечивает ее передачу в Администрацию в порядке и сроки, которые установлены соглашением о взаимодействии между Администрацией и МФЦ, но не позднее следующего рабочего дня со дня поступления жалобы. При этом срок рассмотрения жалобы исчисляется со дня регистрации жалобы в Администрации.</w:t>
      </w:r>
    </w:p>
    <w:p w:rsidR="006A23B9" w:rsidRDefault="006A23B9">
      <w:pPr>
        <w:pStyle w:val="ConsPlusNormal"/>
        <w:spacing w:before="260"/>
        <w:ind w:firstLine="540"/>
        <w:jc w:val="both"/>
      </w:pPr>
      <w:r>
        <w:t>5.10. Жалоба подлежит обязательной регистрации в течение 1 рабочего дня с момента поступления в Администрацию.</w:t>
      </w:r>
    </w:p>
    <w:p w:rsidR="006A23B9" w:rsidRDefault="006A23B9">
      <w:pPr>
        <w:pStyle w:val="ConsPlusNormal"/>
        <w:spacing w:before="260"/>
        <w:ind w:firstLine="540"/>
        <w:jc w:val="both"/>
      </w:pPr>
      <w:r>
        <w:t>5.11. Жалоба должна содержать:</w:t>
      </w:r>
    </w:p>
    <w:p w:rsidR="006A23B9" w:rsidRDefault="006A23B9">
      <w:pPr>
        <w:pStyle w:val="ConsPlusNormal"/>
        <w:spacing w:before="260"/>
        <w:ind w:firstLine="540"/>
        <w:jc w:val="both"/>
      </w:pPr>
      <w:proofErr w:type="gramStart"/>
      <w:r>
        <w:t>1) наименование Администрации, должностного лица или муниципального служащего Администрации, наименование МФЦ, его руководителя и (или) работника, наименование привлекаемых организаций, их руководителей и (или) работников, решения и действия (бездействие) которых обжалуются;</w:t>
      </w:r>
      <w:proofErr w:type="gramEnd"/>
    </w:p>
    <w:p w:rsidR="006A23B9" w:rsidRDefault="006A23B9">
      <w:pPr>
        <w:pStyle w:val="ConsPlusNormal"/>
        <w:spacing w:before="260"/>
        <w:ind w:firstLine="540"/>
        <w:jc w:val="both"/>
      </w:pPr>
      <w:proofErr w:type="gramStart"/>
      <w: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roofErr w:type="gramEnd"/>
    </w:p>
    <w:p w:rsidR="006A23B9" w:rsidRDefault="006A23B9">
      <w:pPr>
        <w:pStyle w:val="ConsPlusNormal"/>
        <w:spacing w:before="260"/>
        <w:ind w:firstLine="540"/>
        <w:jc w:val="both"/>
      </w:pPr>
      <w:r>
        <w:t>3) сведения об обжалуемых решениях и действиях (бездействии) Администрации, должностного лица или муниципального служащего Администрации, МФЦ, работника МФЦ, привлекаемых организаций, их работников;</w:t>
      </w:r>
    </w:p>
    <w:p w:rsidR="006A23B9" w:rsidRDefault="006A23B9">
      <w:pPr>
        <w:pStyle w:val="ConsPlusNormal"/>
        <w:spacing w:before="260"/>
        <w:ind w:firstLine="540"/>
        <w:jc w:val="both"/>
      </w:pPr>
      <w:r>
        <w:t>4) доводы, на основании которых заявитель (представитель заявителя) не согласен с решением и действием (бездействием) Администрации, должностного лица или муниципального служащего Администрации, МФЦ, работника МФЦ, привлекаемых организаций, их работников. Заявителем (представителем заявителя) могут быть представлены документы (при наличии), подтверждающие доводы заявителя (представителя заявителя), либо их копии.</w:t>
      </w:r>
    </w:p>
    <w:p w:rsidR="006A23B9" w:rsidRDefault="006A23B9">
      <w:pPr>
        <w:pStyle w:val="ConsPlusNormal"/>
        <w:spacing w:before="260"/>
        <w:ind w:firstLine="540"/>
        <w:jc w:val="both"/>
      </w:pPr>
      <w:r>
        <w:t xml:space="preserve">5.12. </w:t>
      </w:r>
      <w:proofErr w:type="gramStart"/>
      <w:r>
        <w:t xml:space="preserve">Жалоба, поступившая в Администрацию, МФЦ, привлекаемые организации, подлежит рассмотрению в течение 15 рабочих дней со дня ее регистрации, а в случае обжалования отказа Администрации, МФЦ, привлекаемых организаций в приеме документов у заявителя (представителя заявителя) либо в исправлении допущенных опечаток и ошибок или в случае обжалования нарушения установленного срока таких исправлений - в течение 5 рабочих дней со </w:t>
      </w:r>
      <w:r>
        <w:lastRenderedPageBreak/>
        <w:t>дня ее регистрации.</w:t>
      </w:r>
      <w:proofErr w:type="gramEnd"/>
    </w:p>
    <w:p w:rsidR="006A23B9" w:rsidRDefault="006A23B9">
      <w:pPr>
        <w:pStyle w:val="ConsPlusNormal"/>
        <w:spacing w:before="260"/>
        <w:ind w:firstLine="540"/>
        <w:jc w:val="both"/>
      </w:pPr>
      <w:r>
        <w:t>5.13. В случае если жалоба подана заявителем (представителем заявителя) в орган, в компетенцию которого не входит принятие решения по жалобе, в течение 3 рабочих дней со дня ее регистрации Администрация направляет жалобу в уполномоченный на ее рассмотрение орган и в письменной форме информирует заявителя (представителя заявителя) о перенаправлении жалобы. При этом срок рассмотрения жалобы исчисляется со дня регистрации жалобы в уполномоченном на ее рассмотрение органе.</w:t>
      </w:r>
    </w:p>
    <w:p w:rsidR="006A23B9" w:rsidRDefault="006A23B9">
      <w:pPr>
        <w:pStyle w:val="ConsPlusNormal"/>
        <w:spacing w:before="260"/>
        <w:ind w:firstLine="540"/>
        <w:jc w:val="both"/>
      </w:pPr>
      <w:bookmarkStart w:id="14" w:name="P537"/>
      <w:bookmarkEnd w:id="14"/>
      <w:r>
        <w:t>5.14. По результатам рассмотрения жалобы принимается одно из следующих решений:</w:t>
      </w:r>
    </w:p>
    <w:p w:rsidR="006A23B9" w:rsidRDefault="006A23B9">
      <w:pPr>
        <w:pStyle w:val="ConsPlusNormal"/>
        <w:spacing w:before="260"/>
        <w:ind w:firstLine="540"/>
        <w:jc w:val="both"/>
      </w:pPr>
      <w:proofErr w:type="gramStart"/>
      <w:r>
        <w:t>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(представителю заявителя) денежных средств, взимание которых не предусмотрено нормативными правовыми актами Российской Федерации, нормативными правовыми актами Пензенской области, муниципальными правовыми актами;</w:t>
      </w:r>
      <w:proofErr w:type="gramEnd"/>
    </w:p>
    <w:p w:rsidR="006A23B9" w:rsidRDefault="006A23B9">
      <w:pPr>
        <w:pStyle w:val="ConsPlusNormal"/>
        <w:spacing w:before="260"/>
        <w:ind w:firstLine="540"/>
        <w:jc w:val="both"/>
      </w:pPr>
      <w:r>
        <w:t>2) в удовлетворении жалобы отказывается.</w:t>
      </w:r>
    </w:p>
    <w:p w:rsidR="006A23B9" w:rsidRDefault="006A23B9">
      <w:pPr>
        <w:pStyle w:val="ConsPlusNormal"/>
        <w:spacing w:before="260"/>
        <w:ind w:firstLine="540"/>
        <w:jc w:val="both"/>
      </w:pPr>
      <w:bookmarkStart w:id="15" w:name="P540"/>
      <w:bookmarkEnd w:id="15"/>
      <w:r>
        <w:t xml:space="preserve">5.15. Не позднее дня, следующего за днем принятия решения, указанного в </w:t>
      </w:r>
      <w:hyperlink w:anchor="P537">
        <w:r>
          <w:rPr>
            <w:color w:val="0000FF"/>
          </w:rPr>
          <w:t>пункте 5.14</w:t>
        </w:r>
      </w:hyperlink>
      <w:r>
        <w:t xml:space="preserve"> настоящего Регламента, заявителю (представителю заявителя) в письменной форме и по желанию заявителя (представителя заявителя) в электронной форме направляется мотивированный ответ о результатах рассмотрения жалобы.</w:t>
      </w:r>
    </w:p>
    <w:p w:rsidR="006A23B9" w:rsidRDefault="006A23B9">
      <w:pPr>
        <w:pStyle w:val="ConsPlusNormal"/>
        <w:spacing w:before="260"/>
        <w:ind w:firstLine="540"/>
        <w:jc w:val="both"/>
      </w:pPr>
      <w:r>
        <w:t xml:space="preserve">5.16. В случае признания жалобы подлежащей удовлетворению в ответе заявителю (представителю заявителя), указанном в </w:t>
      </w:r>
      <w:hyperlink w:anchor="P540">
        <w:r>
          <w:rPr>
            <w:color w:val="0000FF"/>
          </w:rPr>
          <w:t>пункте 5.15</w:t>
        </w:r>
      </w:hyperlink>
      <w:r>
        <w:t xml:space="preserve"> настоящего Регламента, дается информация о действиях, осуществляемых Администрацией, МФЦ, привлекаемой организации в целях незамедлительного устранения выявленных нарушений при оказании муниципальной услуги, а также приносятся извинения за доставленные </w:t>
      </w:r>
      <w:proofErr w:type="gramStart"/>
      <w:r>
        <w:t>неудобства</w:t>
      </w:r>
      <w:proofErr w:type="gramEnd"/>
      <w:r>
        <w:t xml:space="preserve"> и указывается информация о дальнейших действиях, которые необходимо совершить заявителю (представителю заявителя) в целях получения муниципальной услуги.</w:t>
      </w:r>
    </w:p>
    <w:p w:rsidR="006A23B9" w:rsidRDefault="006A23B9">
      <w:pPr>
        <w:pStyle w:val="ConsPlusNormal"/>
        <w:spacing w:before="260"/>
        <w:ind w:firstLine="540"/>
        <w:jc w:val="both"/>
      </w:pPr>
      <w:r>
        <w:t xml:space="preserve">5.17. В случае признания </w:t>
      </w:r>
      <w:proofErr w:type="gramStart"/>
      <w:r>
        <w:t>жалобы</w:t>
      </w:r>
      <w:proofErr w:type="gramEnd"/>
      <w:r>
        <w:t xml:space="preserve"> не подлежащей удовлетворению в ответе заявителю (представителю заявителя), указанном в </w:t>
      </w:r>
      <w:hyperlink w:anchor="P540">
        <w:r>
          <w:rPr>
            <w:color w:val="0000FF"/>
          </w:rPr>
          <w:t>пункте 5.15</w:t>
        </w:r>
      </w:hyperlink>
      <w:r>
        <w:t xml:space="preserve"> настоящего Регламента, даются аргументированные разъяснения о причинах принятого решения, а также информация о порядке обжалования принятого решения.</w:t>
      </w:r>
    </w:p>
    <w:p w:rsidR="006A23B9" w:rsidRDefault="006A23B9">
      <w:pPr>
        <w:pStyle w:val="ConsPlusNormal"/>
        <w:spacing w:before="260"/>
        <w:ind w:firstLine="540"/>
        <w:jc w:val="both"/>
      </w:pPr>
      <w:r>
        <w:t xml:space="preserve">5.18. В случае установления в ходе или по результатам </w:t>
      </w:r>
      <w:proofErr w:type="gramStart"/>
      <w:r>
        <w:t>рассмотрения жалобы признаков состава административного правонарушения</w:t>
      </w:r>
      <w:proofErr w:type="gramEnd"/>
      <w:r>
        <w:t xml:space="preserve"> или преступления должностное лицо, муниципальный служащий, работник, наделенные полномочиями по рассмотрению жалоб, незамедлительно направляет имеющиеся материалы в органы прокуратуры.</w:t>
      </w:r>
    </w:p>
    <w:p w:rsidR="006A23B9" w:rsidRDefault="006A23B9">
      <w:pPr>
        <w:pStyle w:val="ConsPlusNormal"/>
        <w:spacing w:before="260"/>
        <w:ind w:firstLine="540"/>
        <w:jc w:val="both"/>
      </w:pPr>
      <w:r>
        <w:t xml:space="preserve">5.19. Заявитель (представитель заявителя) имеет право обжаловать решение по </w:t>
      </w:r>
      <w:r>
        <w:lastRenderedPageBreak/>
        <w:t>жалобе или действие (бездействие) в связи с рассмотрением жалобы в административном и (или) судебном порядке в соответствии с законодательством Российской Федерации.</w:t>
      </w:r>
    </w:p>
    <w:p w:rsidR="006A23B9" w:rsidRDefault="006A23B9">
      <w:pPr>
        <w:pStyle w:val="ConsPlusNormal"/>
        <w:jc w:val="both"/>
      </w:pPr>
    </w:p>
    <w:p w:rsidR="006A23B9" w:rsidRDefault="006A23B9">
      <w:pPr>
        <w:pStyle w:val="ConsPlusTitle"/>
        <w:jc w:val="center"/>
        <w:outlineLvl w:val="2"/>
      </w:pPr>
      <w:r>
        <w:t>Перечень нормативных правовых актов, регулирующих порядок</w:t>
      </w:r>
    </w:p>
    <w:p w:rsidR="006A23B9" w:rsidRDefault="006A23B9">
      <w:pPr>
        <w:pStyle w:val="ConsPlusTitle"/>
        <w:jc w:val="center"/>
      </w:pPr>
      <w:r>
        <w:t>досудебного (внесудебного) обжалования решений и действий</w:t>
      </w:r>
    </w:p>
    <w:p w:rsidR="006A23B9" w:rsidRDefault="006A23B9">
      <w:pPr>
        <w:pStyle w:val="ConsPlusTitle"/>
        <w:jc w:val="center"/>
      </w:pPr>
      <w:r>
        <w:t>(бездействия) Администрации, МФЦ, привлекаемых организаций,</w:t>
      </w:r>
    </w:p>
    <w:p w:rsidR="006A23B9" w:rsidRDefault="006A23B9">
      <w:pPr>
        <w:pStyle w:val="ConsPlusTitle"/>
        <w:jc w:val="center"/>
      </w:pPr>
      <w:r>
        <w:t>а также их должностных лиц, муниципальных служащих,</w:t>
      </w:r>
    </w:p>
    <w:p w:rsidR="006A23B9" w:rsidRDefault="006A23B9">
      <w:pPr>
        <w:pStyle w:val="ConsPlusTitle"/>
        <w:jc w:val="center"/>
      </w:pPr>
      <w:r>
        <w:t>работников</w:t>
      </w:r>
    </w:p>
    <w:p w:rsidR="006A23B9" w:rsidRDefault="006A23B9">
      <w:pPr>
        <w:pStyle w:val="ConsPlusNormal"/>
        <w:jc w:val="both"/>
      </w:pPr>
    </w:p>
    <w:p w:rsidR="006A23B9" w:rsidRDefault="006A23B9">
      <w:pPr>
        <w:pStyle w:val="ConsPlusNormal"/>
        <w:ind w:firstLine="540"/>
        <w:jc w:val="both"/>
      </w:pPr>
      <w:r>
        <w:t>5.20. Порядок досудебного (внесудебного) обжалования решений и действий (бездействия), Администрации, МФЦ, привлекаемых организаций, а также их должностных лиц, муниципальных служащих, работников, принятых в ходе предоставления муниципальной услуги, регулируется следующими нормативными правовыми актами:</w:t>
      </w:r>
    </w:p>
    <w:p w:rsidR="006A23B9" w:rsidRDefault="006A23B9">
      <w:pPr>
        <w:pStyle w:val="ConsPlusNormal"/>
        <w:spacing w:before="260"/>
        <w:ind w:firstLine="540"/>
        <w:jc w:val="both"/>
      </w:pPr>
      <w:r>
        <w:t xml:space="preserve">- Федеральный </w:t>
      </w:r>
      <w:hyperlink r:id="rId42">
        <w:r>
          <w:rPr>
            <w:color w:val="0000FF"/>
          </w:rPr>
          <w:t>закон</w:t>
        </w:r>
      </w:hyperlink>
      <w:r>
        <w:t>"Об организации предоставления государственных и муниципальных услуг" (с последующими изменениями);</w:t>
      </w:r>
    </w:p>
    <w:p w:rsidR="006A23B9" w:rsidRDefault="006A23B9">
      <w:pPr>
        <w:pStyle w:val="ConsPlusNormal"/>
        <w:spacing w:before="260"/>
        <w:ind w:firstLine="540"/>
        <w:jc w:val="both"/>
      </w:pPr>
      <w:r>
        <w:t xml:space="preserve">- </w:t>
      </w:r>
      <w:hyperlink r:id="rId43">
        <w:r>
          <w:rPr>
            <w:color w:val="0000FF"/>
          </w:rPr>
          <w:t>постановление</w:t>
        </w:r>
      </w:hyperlink>
      <w:r>
        <w:t xml:space="preserve"> Правительства Российской Федерации от 20.11.2012 N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 (с последующими изменениями);</w:t>
      </w:r>
    </w:p>
    <w:p w:rsidR="006A23B9" w:rsidRDefault="006A23B9">
      <w:pPr>
        <w:pStyle w:val="ConsPlusNormal"/>
        <w:spacing w:before="260"/>
        <w:ind w:firstLine="540"/>
        <w:jc w:val="both"/>
      </w:pPr>
      <w:r>
        <w:t xml:space="preserve">- </w:t>
      </w:r>
      <w:hyperlink r:id="rId44">
        <w:r>
          <w:rPr>
            <w:color w:val="0000FF"/>
          </w:rPr>
          <w:t>постановление</w:t>
        </w:r>
      </w:hyperlink>
      <w:r>
        <w:t xml:space="preserve"> Администрации </w:t>
      </w:r>
      <w:proofErr w:type="gramStart"/>
      <w:r>
        <w:t>г</w:t>
      </w:r>
      <w:proofErr w:type="gramEnd"/>
      <w:r>
        <w:t>. Заречного Пензенской области от 24.09.2018 N 2134 "Об утверждении Порядка подачи и рассмотрения жалоб на решения и действия (бездействие) органов местного самоуправления города Заречного Пензенской области и их должностных лиц, муниципальных служащих при предоставлении муниципальных услуг" (с последующими изменениями).</w:t>
      </w:r>
    </w:p>
    <w:p w:rsidR="006A23B9" w:rsidRDefault="006A23B9">
      <w:pPr>
        <w:pStyle w:val="ConsPlusNormal"/>
        <w:jc w:val="both"/>
      </w:pPr>
    </w:p>
    <w:p w:rsidR="006A23B9" w:rsidRDefault="006A23B9">
      <w:pPr>
        <w:pStyle w:val="ConsPlusNormal"/>
        <w:jc w:val="both"/>
      </w:pPr>
    </w:p>
    <w:p w:rsidR="006A23B9" w:rsidRDefault="006A23B9">
      <w:pPr>
        <w:pStyle w:val="ConsPlusNormal"/>
        <w:jc w:val="both"/>
      </w:pPr>
    </w:p>
    <w:p w:rsidR="006A23B9" w:rsidRDefault="006A23B9">
      <w:pPr>
        <w:pStyle w:val="ConsPlusNormal"/>
        <w:jc w:val="both"/>
      </w:pPr>
    </w:p>
    <w:p w:rsidR="006A23B9" w:rsidRDefault="006A23B9">
      <w:pPr>
        <w:pStyle w:val="ConsPlusNormal"/>
        <w:jc w:val="both"/>
      </w:pPr>
    </w:p>
    <w:p w:rsidR="006A23B9" w:rsidRDefault="006A23B9">
      <w:pPr>
        <w:pStyle w:val="ConsPlusNormal"/>
        <w:jc w:val="right"/>
        <w:outlineLvl w:val="1"/>
      </w:pPr>
      <w:r>
        <w:t>Приложение N 1</w:t>
      </w:r>
    </w:p>
    <w:p w:rsidR="006A23B9" w:rsidRDefault="006A23B9">
      <w:pPr>
        <w:pStyle w:val="ConsPlusNormal"/>
        <w:jc w:val="right"/>
      </w:pPr>
      <w:r>
        <w:t>к административному регламенту</w:t>
      </w:r>
    </w:p>
    <w:p w:rsidR="006A23B9" w:rsidRDefault="006A23B9">
      <w:pPr>
        <w:pStyle w:val="ConsPlusNormal"/>
        <w:jc w:val="right"/>
      </w:pPr>
      <w:r>
        <w:t xml:space="preserve">предоставления </w:t>
      </w:r>
      <w:proofErr w:type="gramStart"/>
      <w:r>
        <w:t>муниципальной</w:t>
      </w:r>
      <w:proofErr w:type="gramEnd"/>
    </w:p>
    <w:p w:rsidR="006A23B9" w:rsidRDefault="006A23B9">
      <w:pPr>
        <w:pStyle w:val="ConsPlusNormal"/>
        <w:jc w:val="right"/>
      </w:pPr>
      <w:r>
        <w:t>услуги "Выдача разрешения</w:t>
      </w:r>
    </w:p>
    <w:p w:rsidR="006A23B9" w:rsidRDefault="006A23B9">
      <w:pPr>
        <w:pStyle w:val="ConsPlusNormal"/>
        <w:jc w:val="right"/>
      </w:pPr>
      <w:r>
        <w:t>на право организации</w:t>
      </w:r>
    </w:p>
    <w:p w:rsidR="006A23B9" w:rsidRDefault="006A23B9">
      <w:pPr>
        <w:pStyle w:val="ConsPlusNormal"/>
        <w:jc w:val="right"/>
      </w:pPr>
      <w:r>
        <w:t>розничного рынка"</w:t>
      </w:r>
    </w:p>
    <w:p w:rsidR="006A23B9" w:rsidRDefault="006A23B9">
      <w:pPr>
        <w:pStyle w:val="ConsPlusNormal"/>
        <w:jc w:val="both"/>
      </w:pPr>
    </w:p>
    <w:p w:rsidR="006A23B9" w:rsidRDefault="006A23B9">
      <w:pPr>
        <w:pStyle w:val="ConsPlusNonformat"/>
        <w:jc w:val="both"/>
      </w:pPr>
      <w:r>
        <w:t xml:space="preserve">                                  Главе города Заречного Пензенской области</w:t>
      </w:r>
    </w:p>
    <w:p w:rsidR="006A23B9" w:rsidRDefault="006A23B9">
      <w:pPr>
        <w:pStyle w:val="ConsPlusNonformat"/>
        <w:jc w:val="both"/>
      </w:pPr>
      <w:r>
        <w:t xml:space="preserve">                                  от</w:t>
      </w:r>
    </w:p>
    <w:p w:rsidR="006A23B9" w:rsidRDefault="006A23B9">
      <w:pPr>
        <w:pStyle w:val="ConsPlusNonformat"/>
        <w:jc w:val="both"/>
      </w:pPr>
      <w:r>
        <w:t xml:space="preserve">                                  _________________________________________</w:t>
      </w:r>
    </w:p>
    <w:p w:rsidR="006A23B9" w:rsidRDefault="006A23B9">
      <w:pPr>
        <w:pStyle w:val="ConsPlusNonformat"/>
        <w:jc w:val="both"/>
      </w:pPr>
      <w:r>
        <w:t xml:space="preserve">                                  _________________________________________</w:t>
      </w:r>
    </w:p>
    <w:p w:rsidR="006A23B9" w:rsidRDefault="006A23B9">
      <w:pPr>
        <w:pStyle w:val="ConsPlusNonformat"/>
        <w:jc w:val="both"/>
      </w:pPr>
      <w:r>
        <w:t xml:space="preserve">                                  _________________________________________</w:t>
      </w:r>
    </w:p>
    <w:p w:rsidR="006A23B9" w:rsidRDefault="006A23B9">
      <w:pPr>
        <w:pStyle w:val="ConsPlusNonformat"/>
        <w:jc w:val="both"/>
      </w:pPr>
      <w:r>
        <w:t xml:space="preserve">                                       (наименование юридического лица)</w:t>
      </w:r>
    </w:p>
    <w:p w:rsidR="006A23B9" w:rsidRDefault="006A23B9">
      <w:pPr>
        <w:pStyle w:val="ConsPlusNormal"/>
        <w:jc w:val="both"/>
      </w:pPr>
    </w:p>
    <w:p w:rsidR="006A23B9" w:rsidRDefault="006A23B9">
      <w:pPr>
        <w:pStyle w:val="ConsPlusNormal"/>
        <w:jc w:val="center"/>
      </w:pPr>
      <w:bookmarkStart w:id="16" w:name="P575"/>
      <w:bookmarkEnd w:id="16"/>
      <w:r>
        <w:t>ЗАЯВЛЕНИЕ</w:t>
      </w:r>
    </w:p>
    <w:p w:rsidR="006A23B9" w:rsidRDefault="006A23B9">
      <w:pPr>
        <w:pStyle w:val="ConsPlusNormal"/>
        <w:jc w:val="both"/>
      </w:pPr>
    </w:p>
    <w:tbl>
      <w:tblPr>
        <w:tblW w:w="0" w:type="auto"/>
        <w:tblLayout w:type="fixed"/>
        <w:tblCellMar>
          <w:top w:w="102" w:type="dxa"/>
          <w:left w:w="62" w:type="dxa"/>
          <w:bottom w:w="102" w:type="dxa"/>
          <w:right w:w="62" w:type="dxa"/>
        </w:tblCellMar>
        <w:tblLook w:val="04A0"/>
      </w:tblPr>
      <w:tblGrid>
        <w:gridCol w:w="4535"/>
        <w:gridCol w:w="1757"/>
        <w:gridCol w:w="2551"/>
      </w:tblGrid>
      <w:tr w:rsidR="006A23B9">
        <w:tc>
          <w:tcPr>
            <w:tcW w:w="8843" w:type="dxa"/>
            <w:gridSpan w:val="3"/>
            <w:tcBorders>
              <w:top w:val="nil"/>
              <w:left w:val="nil"/>
              <w:bottom w:val="nil"/>
              <w:right w:val="nil"/>
            </w:tcBorders>
          </w:tcPr>
          <w:p w:rsidR="006A23B9" w:rsidRDefault="006A23B9">
            <w:pPr>
              <w:pStyle w:val="ConsPlusNormal"/>
              <w:jc w:val="both"/>
            </w:pPr>
            <w:r>
              <w:t>Прошу выдать разрешение на право организации розничного рынка/продлить срок действия ранее выданного разрешения/переоформить разрешение (нужное подчеркнуть)</w:t>
            </w:r>
          </w:p>
        </w:tc>
      </w:tr>
      <w:tr w:rsidR="006A23B9">
        <w:tc>
          <w:tcPr>
            <w:tcW w:w="8843" w:type="dxa"/>
            <w:gridSpan w:val="3"/>
            <w:tcBorders>
              <w:top w:val="nil"/>
              <w:left w:val="nil"/>
              <w:bottom w:val="single" w:sz="4" w:space="0" w:color="auto"/>
              <w:right w:val="nil"/>
            </w:tcBorders>
          </w:tcPr>
          <w:p w:rsidR="006A23B9" w:rsidRDefault="006A23B9">
            <w:pPr>
              <w:pStyle w:val="ConsPlusNormal"/>
            </w:pPr>
          </w:p>
        </w:tc>
      </w:tr>
      <w:tr w:rsidR="006A23B9">
        <w:tblPrEx>
          <w:tblBorders>
            <w:insideH w:val="single" w:sz="4" w:space="0" w:color="auto"/>
          </w:tblBorders>
        </w:tblPrEx>
        <w:tc>
          <w:tcPr>
            <w:tcW w:w="8843" w:type="dxa"/>
            <w:gridSpan w:val="3"/>
            <w:tcBorders>
              <w:top w:val="single" w:sz="4" w:space="0" w:color="auto"/>
              <w:left w:val="nil"/>
              <w:bottom w:val="single" w:sz="4" w:space="0" w:color="auto"/>
              <w:right w:val="nil"/>
            </w:tcBorders>
          </w:tcPr>
          <w:p w:rsidR="006A23B9" w:rsidRDefault="006A23B9">
            <w:pPr>
              <w:pStyle w:val="ConsPlusNormal"/>
            </w:pPr>
          </w:p>
        </w:tc>
      </w:tr>
      <w:tr w:rsidR="006A23B9">
        <w:tc>
          <w:tcPr>
            <w:tcW w:w="8843" w:type="dxa"/>
            <w:gridSpan w:val="3"/>
            <w:tcBorders>
              <w:top w:val="single" w:sz="4" w:space="0" w:color="auto"/>
              <w:left w:val="nil"/>
              <w:bottom w:val="nil"/>
              <w:right w:val="nil"/>
            </w:tcBorders>
          </w:tcPr>
          <w:p w:rsidR="006A23B9" w:rsidRDefault="006A23B9">
            <w:pPr>
              <w:pStyle w:val="ConsPlusNormal"/>
              <w:jc w:val="center"/>
            </w:pPr>
            <w:r>
              <w:t>(полное и (в случае если имеется) сокращенное наименование, в том числе фирменное наименование)</w:t>
            </w:r>
          </w:p>
        </w:tc>
      </w:tr>
      <w:tr w:rsidR="006A23B9">
        <w:tc>
          <w:tcPr>
            <w:tcW w:w="8843" w:type="dxa"/>
            <w:gridSpan w:val="3"/>
            <w:tcBorders>
              <w:top w:val="nil"/>
              <w:left w:val="nil"/>
              <w:bottom w:val="single" w:sz="4" w:space="0" w:color="auto"/>
              <w:right w:val="nil"/>
            </w:tcBorders>
          </w:tcPr>
          <w:p w:rsidR="006A23B9" w:rsidRDefault="006A23B9">
            <w:pPr>
              <w:pStyle w:val="ConsPlusNormal"/>
            </w:pPr>
          </w:p>
        </w:tc>
      </w:tr>
      <w:tr w:rsidR="006A23B9">
        <w:tc>
          <w:tcPr>
            <w:tcW w:w="8843" w:type="dxa"/>
            <w:gridSpan w:val="3"/>
            <w:tcBorders>
              <w:top w:val="single" w:sz="4" w:space="0" w:color="auto"/>
              <w:left w:val="nil"/>
              <w:bottom w:val="nil"/>
              <w:right w:val="nil"/>
            </w:tcBorders>
          </w:tcPr>
          <w:p w:rsidR="006A23B9" w:rsidRDefault="006A23B9">
            <w:pPr>
              <w:pStyle w:val="ConsPlusNormal"/>
              <w:jc w:val="both"/>
            </w:pPr>
            <w:r>
              <w:t>Организационно-правовая форма юридического лица __________________</w:t>
            </w:r>
          </w:p>
          <w:p w:rsidR="006A23B9" w:rsidRDefault="006A23B9">
            <w:pPr>
              <w:pStyle w:val="ConsPlusNormal"/>
              <w:jc w:val="both"/>
            </w:pPr>
            <w:r>
              <w:t>Место нахождения юридического лица ______________________________</w:t>
            </w:r>
          </w:p>
          <w:p w:rsidR="006A23B9" w:rsidRDefault="006A23B9">
            <w:pPr>
              <w:pStyle w:val="ConsPlusNormal"/>
              <w:jc w:val="both"/>
            </w:pPr>
            <w:r>
              <w:t>ОГРН записи о создании юридического лица _________________________</w:t>
            </w:r>
          </w:p>
          <w:p w:rsidR="006A23B9" w:rsidRDefault="006A23B9">
            <w:pPr>
              <w:pStyle w:val="ConsPlusNormal"/>
              <w:jc w:val="both"/>
            </w:pPr>
            <w:r>
              <w:t>Номер, дата выдачи выписки из ЕГРЮЛ _____________________________</w:t>
            </w:r>
          </w:p>
          <w:p w:rsidR="006A23B9" w:rsidRDefault="006A23B9">
            <w:pPr>
              <w:pStyle w:val="ConsPlusNormal"/>
              <w:jc w:val="both"/>
            </w:pPr>
            <w:r>
              <w:t>ИНН/КПП _____________________________________________________</w:t>
            </w:r>
          </w:p>
          <w:p w:rsidR="006A23B9" w:rsidRDefault="006A23B9">
            <w:pPr>
              <w:pStyle w:val="ConsPlusNormal"/>
              <w:jc w:val="both"/>
            </w:pPr>
            <w:r>
              <w:t>Место расположения объекта или объектов недвижимости, где предполагается организовать рынок _______________________________________________</w:t>
            </w:r>
          </w:p>
        </w:tc>
      </w:tr>
      <w:tr w:rsidR="006A23B9">
        <w:tc>
          <w:tcPr>
            <w:tcW w:w="8843" w:type="dxa"/>
            <w:gridSpan w:val="3"/>
            <w:tcBorders>
              <w:top w:val="nil"/>
              <w:left w:val="nil"/>
              <w:bottom w:val="single" w:sz="4" w:space="0" w:color="auto"/>
              <w:right w:val="nil"/>
            </w:tcBorders>
          </w:tcPr>
          <w:p w:rsidR="006A23B9" w:rsidRDefault="006A23B9">
            <w:pPr>
              <w:pStyle w:val="ConsPlusNormal"/>
            </w:pPr>
          </w:p>
        </w:tc>
      </w:tr>
      <w:tr w:rsidR="006A23B9">
        <w:tc>
          <w:tcPr>
            <w:tcW w:w="8843" w:type="dxa"/>
            <w:gridSpan w:val="3"/>
            <w:tcBorders>
              <w:top w:val="single" w:sz="4" w:space="0" w:color="auto"/>
              <w:left w:val="nil"/>
              <w:bottom w:val="nil"/>
              <w:right w:val="nil"/>
            </w:tcBorders>
          </w:tcPr>
          <w:p w:rsidR="006A23B9" w:rsidRDefault="006A23B9">
            <w:pPr>
              <w:pStyle w:val="ConsPlusNormal"/>
            </w:pPr>
            <w:r>
              <w:t>Принадлежность объекта _________________________________________</w:t>
            </w:r>
          </w:p>
        </w:tc>
      </w:tr>
      <w:tr w:rsidR="006A23B9">
        <w:tc>
          <w:tcPr>
            <w:tcW w:w="8843" w:type="dxa"/>
            <w:gridSpan w:val="3"/>
            <w:tcBorders>
              <w:top w:val="nil"/>
              <w:left w:val="nil"/>
              <w:bottom w:val="single" w:sz="4" w:space="0" w:color="auto"/>
              <w:right w:val="nil"/>
            </w:tcBorders>
          </w:tcPr>
          <w:p w:rsidR="006A23B9" w:rsidRDefault="006A23B9">
            <w:pPr>
              <w:pStyle w:val="ConsPlusNormal"/>
            </w:pPr>
          </w:p>
        </w:tc>
      </w:tr>
      <w:tr w:rsidR="006A23B9">
        <w:tc>
          <w:tcPr>
            <w:tcW w:w="8843" w:type="dxa"/>
            <w:gridSpan w:val="3"/>
            <w:tcBorders>
              <w:top w:val="single" w:sz="4" w:space="0" w:color="auto"/>
              <w:left w:val="nil"/>
              <w:bottom w:val="nil"/>
              <w:right w:val="nil"/>
            </w:tcBorders>
          </w:tcPr>
          <w:p w:rsidR="006A23B9" w:rsidRDefault="006A23B9">
            <w:pPr>
              <w:pStyle w:val="ConsPlusNormal"/>
              <w:jc w:val="center"/>
            </w:pPr>
            <w:r>
              <w:t>(собственность, аренда или субаренда, наименование арендодателя)</w:t>
            </w:r>
          </w:p>
          <w:p w:rsidR="006A23B9" w:rsidRDefault="006A23B9">
            <w:pPr>
              <w:pStyle w:val="ConsPlusNormal"/>
              <w:jc w:val="both"/>
            </w:pPr>
            <w:r>
              <w:t>Тип рынка ___________________________________________________</w:t>
            </w:r>
          </w:p>
          <w:p w:rsidR="006A23B9" w:rsidRDefault="006A23B9">
            <w:pPr>
              <w:pStyle w:val="ConsPlusNormal"/>
              <w:jc w:val="both"/>
            </w:pPr>
            <w:r>
              <w:t>Общая площадь ____________ кв. м, в т.ч. торговая площадь ______ кв. м</w:t>
            </w:r>
          </w:p>
          <w:p w:rsidR="006A23B9" w:rsidRDefault="006A23B9">
            <w:pPr>
              <w:pStyle w:val="ConsPlusNormal"/>
            </w:pPr>
            <w:r>
              <w:t>Количество торговых мест ________________</w:t>
            </w:r>
          </w:p>
          <w:p w:rsidR="006A23B9" w:rsidRDefault="006A23B9">
            <w:pPr>
              <w:pStyle w:val="ConsPlusNormal"/>
            </w:pPr>
            <w:r>
              <w:t>Номер контактного телефона/факса _______________________________</w:t>
            </w:r>
          </w:p>
          <w:p w:rsidR="006A23B9" w:rsidRDefault="006A23B9">
            <w:pPr>
              <w:pStyle w:val="ConsPlusNormal"/>
              <w:jc w:val="both"/>
            </w:pPr>
            <w:r>
              <w:t>Адрес электронной почты ______________________________________</w:t>
            </w:r>
          </w:p>
          <w:p w:rsidR="006A23B9" w:rsidRDefault="006A23B9">
            <w:pPr>
              <w:pStyle w:val="ConsPlusNormal"/>
              <w:jc w:val="both"/>
            </w:pPr>
            <w:r>
              <w:t>К заявлению прилагаются:</w:t>
            </w:r>
          </w:p>
        </w:tc>
      </w:tr>
      <w:tr w:rsidR="006A23B9">
        <w:tc>
          <w:tcPr>
            <w:tcW w:w="8843" w:type="dxa"/>
            <w:gridSpan w:val="3"/>
            <w:tcBorders>
              <w:top w:val="nil"/>
              <w:left w:val="nil"/>
              <w:bottom w:val="single" w:sz="4" w:space="0" w:color="auto"/>
              <w:right w:val="nil"/>
            </w:tcBorders>
          </w:tcPr>
          <w:p w:rsidR="006A23B9" w:rsidRDefault="006A23B9">
            <w:pPr>
              <w:pStyle w:val="ConsPlusNormal"/>
            </w:pPr>
          </w:p>
        </w:tc>
      </w:tr>
      <w:tr w:rsidR="006A23B9">
        <w:tblPrEx>
          <w:tblBorders>
            <w:insideH w:val="single" w:sz="4" w:space="0" w:color="auto"/>
          </w:tblBorders>
        </w:tblPrEx>
        <w:tc>
          <w:tcPr>
            <w:tcW w:w="8843" w:type="dxa"/>
            <w:gridSpan w:val="3"/>
            <w:tcBorders>
              <w:top w:val="single" w:sz="4" w:space="0" w:color="auto"/>
              <w:left w:val="nil"/>
              <w:bottom w:val="single" w:sz="4" w:space="0" w:color="auto"/>
              <w:right w:val="nil"/>
            </w:tcBorders>
          </w:tcPr>
          <w:p w:rsidR="006A23B9" w:rsidRDefault="006A23B9">
            <w:pPr>
              <w:pStyle w:val="ConsPlusNormal"/>
            </w:pPr>
          </w:p>
        </w:tc>
      </w:tr>
      <w:tr w:rsidR="006A23B9">
        <w:tblPrEx>
          <w:tblBorders>
            <w:insideH w:val="single" w:sz="4" w:space="0" w:color="auto"/>
          </w:tblBorders>
        </w:tblPrEx>
        <w:tc>
          <w:tcPr>
            <w:tcW w:w="8843" w:type="dxa"/>
            <w:gridSpan w:val="3"/>
            <w:tcBorders>
              <w:top w:val="single" w:sz="4" w:space="0" w:color="auto"/>
              <w:left w:val="nil"/>
              <w:bottom w:val="single" w:sz="4" w:space="0" w:color="auto"/>
              <w:right w:val="nil"/>
            </w:tcBorders>
          </w:tcPr>
          <w:p w:rsidR="006A23B9" w:rsidRDefault="006A23B9">
            <w:pPr>
              <w:pStyle w:val="ConsPlusNormal"/>
            </w:pPr>
          </w:p>
        </w:tc>
      </w:tr>
      <w:tr w:rsidR="006A23B9">
        <w:tc>
          <w:tcPr>
            <w:tcW w:w="8843" w:type="dxa"/>
            <w:gridSpan w:val="3"/>
            <w:tcBorders>
              <w:top w:val="single" w:sz="4" w:space="0" w:color="auto"/>
              <w:left w:val="nil"/>
              <w:bottom w:val="nil"/>
              <w:right w:val="nil"/>
            </w:tcBorders>
          </w:tcPr>
          <w:p w:rsidR="006A23B9" w:rsidRDefault="006A23B9">
            <w:pPr>
              <w:pStyle w:val="ConsPlusNormal"/>
            </w:pPr>
          </w:p>
        </w:tc>
      </w:tr>
      <w:tr w:rsidR="006A23B9">
        <w:tc>
          <w:tcPr>
            <w:tcW w:w="8843" w:type="dxa"/>
            <w:gridSpan w:val="3"/>
            <w:tcBorders>
              <w:top w:val="nil"/>
              <w:left w:val="nil"/>
              <w:bottom w:val="nil"/>
              <w:right w:val="nil"/>
            </w:tcBorders>
          </w:tcPr>
          <w:p w:rsidR="006A23B9" w:rsidRDefault="006A23B9">
            <w:pPr>
              <w:pStyle w:val="ConsPlusNormal"/>
              <w:jc w:val="both"/>
            </w:pPr>
            <w:r>
              <w:t>Разрешение на право организации розничного рынка выдать лично в Администрации/лично в МФЦ/направить почтовым отправлением на юридический адрес/направить посредством электронной почты (нужное подчеркнуть).</w:t>
            </w:r>
          </w:p>
        </w:tc>
      </w:tr>
      <w:tr w:rsidR="006A23B9">
        <w:tc>
          <w:tcPr>
            <w:tcW w:w="4535" w:type="dxa"/>
            <w:tcBorders>
              <w:top w:val="nil"/>
              <w:left w:val="nil"/>
              <w:bottom w:val="single" w:sz="4" w:space="0" w:color="auto"/>
              <w:right w:val="nil"/>
            </w:tcBorders>
          </w:tcPr>
          <w:p w:rsidR="006A23B9" w:rsidRDefault="006A23B9">
            <w:pPr>
              <w:pStyle w:val="ConsPlusNormal"/>
            </w:pPr>
          </w:p>
        </w:tc>
        <w:tc>
          <w:tcPr>
            <w:tcW w:w="1757" w:type="dxa"/>
            <w:vMerge w:val="restart"/>
            <w:tcBorders>
              <w:top w:val="nil"/>
              <w:left w:val="nil"/>
              <w:bottom w:val="nil"/>
              <w:right w:val="nil"/>
            </w:tcBorders>
          </w:tcPr>
          <w:p w:rsidR="006A23B9" w:rsidRDefault="006A23B9">
            <w:pPr>
              <w:pStyle w:val="ConsPlusNormal"/>
            </w:pPr>
          </w:p>
        </w:tc>
        <w:tc>
          <w:tcPr>
            <w:tcW w:w="2551" w:type="dxa"/>
            <w:tcBorders>
              <w:top w:val="nil"/>
              <w:left w:val="nil"/>
              <w:bottom w:val="single" w:sz="4" w:space="0" w:color="auto"/>
              <w:right w:val="nil"/>
            </w:tcBorders>
          </w:tcPr>
          <w:p w:rsidR="006A23B9" w:rsidRDefault="006A23B9">
            <w:pPr>
              <w:pStyle w:val="ConsPlusNormal"/>
            </w:pPr>
          </w:p>
        </w:tc>
      </w:tr>
      <w:tr w:rsidR="006A23B9">
        <w:tc>
          <w:tcPr>
            <w:tcW w:w="4535" w:type="dxa"/>
            <w:tcBorders>
              <w:top w:val="single" w:sz="4" w:space="0" w:color="auto"/>
              <w:left w:val="nil"/>
              <w:bottom w:val="nil"/>
              <w:right w:val="nil"/>
            </w:tcBorders>
          </w:tcPr>
          <w:p w:rsidR="006A23B9" w:rsidRDefault="006A23B9">
            <w:pPr>
              <w:pStyle w:val="ConsPlusNormal"/>
              <w:jc w:val="center"/>
            </w:pPr>
            <w:r>
              <w:lastRenderedPageBreak/>
              <w:t>(Ф.И.О. (отчество - при наличии))</w:t>
            </w:r>
          </w:p>
        </w:tc>
        <w:tc>
          <w:tcPr>
            <w:tcW w:w="1757" w:type="dxa"/>
            <w:vMerge/>
            <w:tcBorders>
              <w:top w:val="nil"/>
              <w:left w:val="nil"/>
              <w:bottom w:val="nil"/>
              <w:right w:val="nil"/>
            </w:tcBorders>
          </w:tcPr>
          <w:p w:rsidR="006A23B9" w:rsidRDefault="006A23B9">
            <w:pPr>
              <w:pStyle w:val="ConsPlusNormal"/>
            </w:pPr>
          </w:p>
        </w:tc>
        <w:tc>
          <w:tcPr>
            <w:tcW w:w="2551" w:type="dxa"/>
            <w:tcBorders>
              <w:top w:val="single" w:sz="4" w:space="0" w:color="auto"/>
              <w:left w:val="nil"/>
              <w:bottom w:val="nil"/>
              <w:right w:val="nil"/>
            </w:tcBorders>
          </w:tcPr>
          <w:p w:rsidR="006A23B9" w:rsidRDefault="006A23B9">
            <w:pPr>
              <w:pStyle w:val="ConsPlusNormal"/>
              <w:jc w:val="center"/>
            </w:pPr>
            <w:r>
              <w:t>(подпись)</w:t>
            </w:r>
          </w:p>
        </w:tc>
      </w:tr>
      <w:tr w:rsidR="006A23B9">
        <w:tc>
          <w:tcPr>
            <w:tcW w:w="8843" w:type="dxa"/>
            <w:gridSpan w:val="3"/>
            <w:tcBorders>
              <w:top w:val="nil"/>
              <w:left w:val="nil"/>
              <w:bottom w:val="nil"/>
              <w:right w:val="nil"/>
            </w:tcBorders>
          </w:tcPr>
          <w:p w:rsidR="006A23B9" w:rsidRDefault="006A23B9">
            <w:pPr>
              <w:pStyle w:val="ConsPlusNormal"/>
              <w:jc w:val="both"/>
            </w:pPr>
            <w:r>
              <w:t>"__" __________ 20__ г.</w:t>
            </w:r>
          </w:p>
        </w:tc>
      </w:tr>
    </w:tbl>
    <w:p w:rsidR="006A23B9" w:rsidRDefault="006A23B9">
      <w:pPr>
        <w:pStyle w:val="ConsPlusNormal"/>
        <w:jc w:val="both"/>
      </w:pPr>
    </w:p>
    <w:p w:rsidR="006A23B9" w:rsidRDefault="006A23B9">
      <w:pPr>
        <w:pStyle w:val="ConsPlusNormal"/>
        <w:jc w:val="center"/>
        <w:outlineLvl w:val="2"/>
      </w:pPr>
      <w:r>
        <w:t>Согласие на обработку персональных данных</w:t>
      </w:r>
    </w:p>
    <w:p w:rsidR="006A23B9" w:rsidRDefault="006A23B9">
      <w:pPr>
        <w:pStyle w:val="ConsPlusNormal"/>
        <w:jc w:val="both"/>
      </w:pPr>
    </w:p>
    <w:p w:rsidR="006A23B9" w:rsidRDefault="006A23B9">
      <w:pPr>
        <w:pStyle w:val="ConsPlusNonformat"/>
        <w:jc w:val="both"/>
      </w:pPr>
      <w:r>
        <w:t>Я, _______________________________________________________________________,</w:t>
      </w:r>
    </w:p>
    <w:p w:rsidR="006A23B9" w:rsidRDefault="006A23B9">
      <w:pPr>
        <w:pStyle w:val="ConsPlusNonformat"/>
        <w:jc w:val="both"/>
      </w:pPr>
      <w:r>
        <w:t xml:space="preserve">              (фамилия, имя, отчество (отчество - при наличии))</w:t>
      </w:r>
    </w:p>
    <w:p w:rsidR="006A23B9" w:rsidRDefault="006A23B9">
      <w:pPr>
        <w:pStyle w:val="ConsPlusNonformat"/>
        <w:jc w:val="both"/>
      </w:pPr>
    </w:p>
    <w:p w:rsidR="006A23B9" w:rsidRDefault="006A23B9">
      <w:pPr>
        <w:pStyle w:val="ConsPlusNonformat"/>
        <w:jc w:val="both"/>
      </w:pPr>
      <w:proofErr w:type="gramStart"/>
      <w:r>
        <w:t>зарегистрированный</w:t>
      </w:r>
      <w:proofErr w:type="gramEnd"/>
      <w:r>
        <w:t xml:space="preserve"> по адресу: ____________________________________________,</w:t>
      </w:r>
    </w:p>
    <w:p w:rsidR="006A23B9" w:rsidRDefault="006A23B9">
      <w:pPr>
        <w:pStyle w:val="ConsPlusNonformat"/>
        <w:jc w:val="both"/>
      </w:pPr>
      <w:r>
        <w:t xml:space="preserve">                                          (адрес регистрации)</w:t>
      </w:r>
    </w:p>
    <w:p w:rsidR="006A23B9" w:rsidRDefault="006A23B9">
      <w:pPr>
        <w:pStyle w:val="ConsPlusNonformat"/>
        <w:jc w:val="both"/>
      </w:pPr>
      <w:r>
        <w:t>документ, удостоверяющий личность: серия ___________ N _____________, выдан</w:t>
      </w:r>
    </w:p>
    <w:p w:rsidR="006A23B9" w:rsidRDefault="006A23B9">
      <w:pPr>
        <w:pStyle w:val="ConsPlusNonformat"/>
        <w:jc w:val="both"/>
      </w:pPr>
      <w:r>
        <w:t>_________________________ (кем и когда), телефон: __________________, адрес</w:t>
      </w:r>
    </w:p>
    <w:p w:rsidR="006A23B9" w:rsidRDefault="006A23B9">
      <w:pPr>
        <w:pStyle w:val="ConsPlusNonformat"/>
        <w:jc w:val="both"/>
      </w:pPr>
      <w:r>
        <w:t>электронной почты: ___________________________.</w:t>
      </w:r>
    </w:p>
    <w:p w:rsidR="006A23B9" w:rsidRDefault="006A23B9">
      <w:pPr>
        <w:pStyle w:val="ConsPlusNormal"/>
        <w:jc w:val="both"/>
      </w:pPr>
    </w:p>
    <w:p w:rsidR="006A23B9" w:rsidRDefault="006A23B9">
      <w:pPr>
        <w:pStyle w:val="ConsPlusNormal"/>
        <w:ind w:firstLine="540"/>
        <w:jc w:val="both"/>
      </w:pPr>
      <w:r>
        <w:t>Персональные данные, в отношении которых дается настоящее согласие, включает данные, содержащиеся в заявлении и в прилагаемых документах в объемах, необходимых для предоставления муниципальной услуги.</w:t>
      </w:r>
    </w:p>
    <w:p w:rsidR="006A23B9" w:rsidRDefault="006A23B9">
      <w:pPr>
        <w:pStyle w:val="ConsPlusNormal"/>
        <w:spacing w:before="260"/>
        <w:ind w:firstLine="540"/>
        <w:jc w:val="both"/>
      </w:pPr>
      <w:proofErr w:type="gramStart"/>
      <w:r>
        <w:t>Обработка персональных данных включает в себя такие действия как сбор, запись, систематизацию, накопление, хранение, уточнение (обновление, изменение), извлечение, использование, передачу (распространение, предоставление, доступ), обезличивание, блокирование, удаление, уничтожение персональных данных.</w:t>
      </w:r>
      <w:proofErr w:type="gramEnd"/>
    </w:p>
    <w:p w:rsidR="006A23B9" w:rsidRDefault="006A23B9">
      <w:pPr>
        <w:pStyle w:val="ConsPlusNormal"/>
        <w:spacing w:before="260"/>
        <w:ind w:firstLine="540"/>
        <w:jc w:val="both"/>
      </w:pPr>
      <w:proofErr w:type="gramStart"/>
      <w:r>
        <w:t>Оказание услуг предполагает обработку персональных данных различными способами (с использованием автоматизированных информационных систем, а также без использования автоматизации.</w:t>
      </w:r>
      <w:proofErr w:type="gramEnd"/>
    </w:p>
    <w:p w:rsidR="006A23B9" w:rsidRDefault="006A23B9">
      <w:pPr>
        <w:pStyle w:val="ConsPlusNormal"/>
        <w:spacing w:before="260"/>
        <w:ind w:firstLine="540"/>
        <w:jc w:val="both"/>
      </w:pPr>
      <w:r>
        <w:t>Настоящее согласие дается на период до истечения сроков хранения соответствующей информации или документов, содержащих указанную информацию, определяемых в соответствии с законодательством Российской Федерации.</w:t>
      </w:r>
    </w:p>
    <w:p w:rsidR="006A23B9" w:rsidRDefault="006A23B9">
      <w:pPr>
        <w:pStyle w:val="ConsPlusNormal"/>
        <w:spacing w:before="260"/>
        <w:ind w:firstLine="540"/>
        <w:jc w:val="both"/>
      </w:pPr>
      <w:r>
        <w:t>Настоящее согласие действует со дня его подписания.</w:t>
      </w:r>
    </w:p>
    <w:p w:rsidR="006A23B9" w:rsidRDefault="006A23B9">
      <w:pPr>
        <w:pStyle w:val="ConsPlusNormal"/>
        <w:spacing w:before="260"/>
        <w:ind w:firstLine="540"/>
        <w:jc w:val="both"/>
      </w:pPr>
      <w:r>
        <w:t>Я проинформирова</w:t>
      </w:r>
      <w:proofErr w:type="gramStart"/>
      <w:r>
        <w:t>н(</w:t>
      </w:r>
      <w:proofErr w:type="gramEnd"/>
      <w:r>
        <w:t>а), что могу отозвать указанное согласие путем представления оператору заявления в простой письменной форме об отзыве данного в настоящем заявлении согласия на обработку персональных данных. В подтверждение изложенного нижеподписавшийс</w:t>
      </w:r>
      <w:proofErr w:type="gramStart"/>
      <w:r>
        <w:t>я(</w:t>
      </w:r>
      <w:proofErr w:type="spellStart"/>
      <w:proofErr w:type="gramEnd"/>
      <w:r>
        <w:t>аяся</w:t>
      </w:r>
      <w:proofErr w:type="spellEnd"/>
      <w:r>
        <w:t xml:space="preserve">) подтверждаю свое согласие на обработку своих персональных данных в соответствии с положениями Федерального </w:t>
      </w:r>
      <w:hyperlink r:id="rId45">
        <w:r>
          <w:rPr>
            <w:color w:val="0000FF"/>
          </w:rPr>
          <w:t>закона</w:t>
        </w:r>
      </w:hyperlink>
      <w:r>
        <w:t xml:space="preserve"> от 27.07.2006 N 152-ФЗ "О персональных данных".</w:t>
      </w:r>
    </w:p>
    <w:p w:rsidR="006A23B9" w:rsidRDefault="006A23B9">
      <w:pPr>
        <w:pStyle w:val="ConsPlusNormal"/>
        <w:jc w:val="both"/>
      </w:pPr>
    </w:p>
    <w:p w:rsidR="006A23B9" w:rsidRDefault="006A23B9">
      <w:pPr>
        <w:pStyle w:val="ConsPlusNonformat"/>
        <w:jc w:val="both"/>
      </w:pPr>
      <w:r>
        <w:t>____________   _________________________________    "___"__________ 202_ г.</w:t>
      </w:r>
    </w:p>
    <w:p w:rsidR="006A23B9" w:rsidRDefault="006A23B9">
      <w:pPr>
        <w:pStyle w:val="ConsPlusNonformat"/>
        <w:jc w:val="both"/>
      </w:pPr>
      <w:r>
        <w:t xml:space="preserve">  (подпись)          (расшифровка подписи)</w:t>
      </w:r>
    </w:p>
    <w:p w:rsidR="006A23B9" w:rsidRDefault="006A23B9">
      <w:pPr>
        <w:pStyle w:val="ConsPlusNonformat"/>
        <w:jc w:val="both"/>
      </w:pPr>
    </w:p>
    <w:p w:rsidR="006A23B9" w:rsidRDefault="006A23B9">
      <w:pPr>
        <w:pStyle w:val="ConsPlusNonformat"/>
        <w:jc w:val="both"/>
      </w:pPr>
      <w:r>
        <w:t>Личность   заявителя  (представителя  заявителя)  установлена,  подлинность</w:t>
      </w:r>
    </w:p>
    <w:p w:rsidR="006A23B9" w:rsidRDefault="006A23B9">
      <w:pPr>
        <w:pStyle w:val="ConsPlusNonformat"/>
        <w:jc w:val="both"/>
      </w:pPr>
      <w:r>
        <w:t>подписи заявителя (представителя заявителя) удостоверяю.</w:t>
      </w:r>
    </w:p>
    <w:p w:rsidR="006A23B9" w:rsidRDefault="006A23B9">
      <w:pPr>
        <w:pStyle w:val="ConsPlusNonformat"/>
        <w:jc w:val="both"/>
      </w:pPr>
    </w:p>
    <w:p w:rsidR="006A23B9" w:rsidRDefault="006A23B9">
      <w:pPr>
        <w:pStyle w:val="ConsPlusNonformat"/>
        <w:jc w:val="both"/>
      </w:pPr>
      <w:r>
        <w:t>Подпись уполномоченного лица ________________/____________________________/</w:t>
      </w:r>
    </w:p>
    <w:p w:rsidR="006A23B9" w:rsidRDefault="006A23B9">
      <w:pPr>
        <w:pStyle w:val="ConsPlusNonformat"/>
        <w:jc w:val="both"/>
      </w:pPr>
    </w:p>
    <w:p w:rsidR="006A23B9" w:rsidRDefault="006A23B9">
      <w:pPr>
        <w:pStyle w:val="ConsPlusNonformat"/>
        <w:jc w:val="both"/>
      </w:pPr>
      <w:r>
        <w:t xml:space="preserve">Дата ____________ </w:t>
      </w:r>
      <w:proofErr w:type="spellStart"/>
      <w:r>
        <w:t>вх</w:t>
      </w:r>
      <w:proofErr w:type="spellEnd"/>
      <w:r>
        <w:t>. N _________</w:t>
      </w:r>
    </w:p>
    <w:p w:rsidR="006A23B9" w:rsidRDefault="006A23B9">
      <w:pPr>
        <w:pStyle w:val="ConsPlusNormal"/>
        <w:jc w:val="both"/>
      </w:pPr>
    </w:p>
    <w:p w:rsidR="006A23B9" w:rsidRDefault="006A23B9">
      <w:pPr>
        <w:pStyle w:val="ConsPlusNormal"/>
        <w:jc w:val="both"/>
      </w:pPr>
    </w:p>
    <w:p w:rsidR="006A23B9" w:rsidRDefault="006A23B9">
      <w:pPr>
        <w:pStyle w:val="ConsPlusNormal"/>
        <w:jc w:val="both"/>
      </w:pPr>
    </w:p>
    <w:p w:rsidR="006A23B9" w:rsidRDefault="006A23B9">
      <w:pPr>
        <w:pStyle w:val="ConsPlusNormal"/>
        <w:jc w:val="both"/>
      </w:pPr>
    </w:p>
    <w:p w:rsidR="006A23B9" w:rsidRDefault="006A23B9">
      <w:pPr>
        <w:pStyle w:val="ConsPlusNormal"/>
        <w:jc w:val="both"/>
      </w:pPr>
    </w:p>
    <w:p w:rsidR="006A23B9" w:rsidRDefault="006A23B9">
      <w:pPr>
        <w:pStyle w:val="ConsPlusNormal"/>
        <w:jc w:val="right"/>
        <w:outlineLvl w:val="1"/>
      </w:pPr>
      <w:r>
        <w:t>Приложение N 2</w:t>
      </w:r>
    </w:p>
    <w:p w:rsidR="006A23B9" w:rsidRDefault="006A23B9">
      <w:pPr>
        <w:pStyle w:val="ConsPlusNormal"/>
        <w:jc w:val="right"/>
      </w:pPr>
      <w:r>
        <w:t>к административному регламенту</w:t>
      </w:r>
    </w:p>
    <w:p w:rsidR="006A23B9" w:rsidRDefault="006A23B9">
      <w:pPr>
        <w:pStyle w:val="ConsPlusNormal"/>
        <w:jc w:val="right"/>
      </w:pPr>
      <w:r>
        <w:t xml:space="preserve">предоставления </w:t>
      </w:r>
      <w:proofErr w:type="gramStart"/>
      <w:r>
        <w:t>муниципальной</w:t>
      </w:r>
      <w:proofErr w:type="gramEnd"/>
    </w:p>
    <w:p w:rsidR="006A23B9" w:rsidRDefault="006A23B9">
      <w:pPr>
        <w:pStyle w:val="ConsPlusNormal"/>
        <w:jc w:val="right"/>
      </w:pPr>
      <w:r>
        <w:t>услуги "Выдача разрешения</w:t>
      </w:r>
    </w:p>
    <w:p w:rsidR="006A23B9" w:rsidRDefault="006A23B9">
      <w:pPr>
        <w:pStyle w:val="ConsPlusNormal"/>
        <w:jc w:val="right"/>
      </w:pPr>
      <w:r>
        <w:t>на право организации</w:t>
      </w:r>
    </w:p>
    <w:p w:rsidR="006A23B9" w:rsidRDefault="006A23B9">
      <w:pPr>
        <w:pStyle w:val="ConsPlusNormal"/>
        <w:jc w:val="right"/>
      </w:pPr>
      <w:r>
        <w:t>розничного рынка"</w:t>
      </w:r>
    </w:p>
    <w:p w:rsidR="006A23B9" w:rsidRDefault="006A23B9">
      <w:pPr>
        <w:pStyle w:val="ConsPlusNormal"/>
        <w:jc w:val="both"/>
      </w:pPr>
    </w:p>
    <w:p w:rsidR="006A23B9" w:rsidRDefault="006A23B9">
      <w:pPr>
        <w:pStyle w:val="ConsPlusNormal"/>
        <w:jc w:val="right"/>
      </w:pPr>
      <w:r>
        <w:t>Главе города Заречного</w:t>
      </w:r>
    </w:p>
    <w:p w:rsidR="006A23B9" w:rsidRDefault="006A23B9">
      <w:pPr>
        <w:pStyle w:val="ConsPlusNormal"/>
        <w:jc w:val="right"/>
      </w:pPr>
      <w:r>
        <w:t>Пензенской области</w:t>
      </w:r>
    </w:p>
    <w:p w:rsidR="006A23B9" w:rsidRDefault="006A23B9">
      <w:pPr>
        <w:pStyle w:val="ConsPlusNormal"/>
        <w:jc w:val="right"/>
      </w:pPr>
      <w:r>
        <w:t>от _____________________________</w:t>
      </w:r>
    </w:p>
    <w:p w:rsidR="006A23B9" w:rsidRDefault="006A23B9">
      <w:pPr>
        <w:pStyle w:val="ConsPlusNormal"/>
        <w:jc w:val="right"/>
      </w:pPr>
      <w:r>
        <w:t>________________________________</w:t>
      </w:r>
    </w:p>
    <w:p w:rsidR="006A23B9" w:rsidRDefault="006A23B9">
      <w:pPr>
        <w:pStyle w:val="ConsPlusNormal"/>
        <w:jc w:val="right"/>
      </w:pPr>
      <w:r>
        <w:t>________________________________</w:t>
      </w:r>
    </w:p>
    <w:p w:rsidR="006A23B9" w:rsidRDefault="006A23B9">
      <w:pPr>
        <w:pStyle w:val="ConsPlusNormal"/>
        <w:jc w:val="right"/>
      </w:pPr>
      <w:r>
        <w:t>(наименование юридического лица)</w:t>
      </w:r>
    </w:p>
    <w:p w:rsidR="006A23B9" w:rsidRDefault="006A23B9">
      <w:pPr>
        <w:pStyle w:val="ConsPlusNormal"/>
        <w:jc w:val="both"/>
      </w:pPr>
    </w:p>
    <w:p w:rsidR="006A23B9" w:rsidRDefault="006A23B9">
      <w:pPr>
        <w:pStyle w:val="ConsPlusNormal"/>
        <w:jc w:val="center"/>
      </w:pPr>
      <w:bookmarkStart w:id="17" w:name="P656"/>
      <w:bookmarkEnd w:id="17"/>
      <w:r>
        <w:t>ЗАЯВЛЕНИЕ</w:t>
      </w:r>
    </w:p>
    <w:p w:rsidR="006A23B9" w:rsidRDefault="006A23B9">
      <w:pPr>
        <w:pStyle w:val="ConsPlusNormal"/>
        <w:jc w:val="both"/>
      </w:pPr>
    </w:p>
    <w:tbl>
      <w:tblPr>
        <w:tblW w:w="0" w:type="auto"/>
        <w:tblLayout w:type="fixed"/>
        <w:tblCellMar>
          <w:top w:w="102" w:type="dxa"/>
          <w:left w:w="62" w:type="dxa"/>
          <w:bottom w:w="102" w:type="dxa"/>
          <w:right w:w="62" w:type="dxa"/>
        </w:tblCellMar>
        <w:tblLook w:val="04A0"/>
      </w:tblPr>
      <w:tblGrid>
        <w:gridCol w:w="4535"/>
        <w:gridCol w:w="1757"/>
        <w:gridCol w:w="2551"/>
      </w:tblGrid>
      <w:tr w:rsidR="006A23B9">
        <w:tc>
          <w:tcPr>
            <w:tcW w:w="8843" w:type="dxa"/>
            <w:gridSpan w:val="3"/>
            <w:tcBorders>
              <w:top w:val="nil"/>
              <w:left w:val="nil"/>
              <w:bottom w:val="nil"/>
              <w:right w:val="nil"/>
            </w:tcBorders>
          </w:tcPr>
          <w:p w:rsidR="006A23B9" w:rsidRDefault="006A23B9">
            <w:pPr>
              <w:pStyle w:val="ConsPlusNormal"/>
              <w:jc w:val="both"/>
            </w:pPr>
            <w:r>
              <w:t>Прошу выдать дубликат (копию) разрешения на право организации розничного рынка</w:t>
            </w:r>
          </w:p>
        </w:tc>
      </w:tr>
      <w:tr w:rsidR="006A23B9">
        <w:tc>
          <w:tcPr>
            <w:tcW w:w="8843" w:type="dxa"/>
            <w:gridSpan w:val="3"/>
            <w:tcBorders>
              <w:top w:val="nil"/>
              <w:left w:val="nil"/>
              <w:bottom w:val="single" w:sz="4" w:space="0" w:color="auto"/>
              <w:right w:val="nil"/>
            </w:tcBorders>
          </w:tcPr>
          <w:p w:rsidR="006A23B9" w:rsidRDefault="006A23B9">
            <w:pPr>
              <w:pStyle w:val="ConsPlusNormal"/>
            </w:pPr>
          </w:p>
        </w:tc>
      </w:tr>
      <w:tr w:rsidR="006A23B9">
        <w:tblPrEx>
          <w:tblBorders>
            <w:insideH w:val="single" w:sz="4" w:space="0" w:color="auto"/>
          </w:tblBorders>
        </w:tblPrEx>
        <w:tc>
          <w:tcPr>
            <w:tcW w:w="8843" w:type="dxa"/>
            <w:gridSpan w:val="3"/>
            <w:tcBorders>
              <w:top w:val="single" w:sz="4" w:space="0" w:color="auto"/>
              <w:left w:val="nil"/>
              <w:bottom w:val="single" w:sz="4" w:space="0" w:color="auto"/>
              <w:right w:val="nil"/>
            </w:tcBorders>
          </w:tcPr>
          <w:p w:rsidR="006A23B9" w:rsidRDefault="006A23B9">
            <w:pPr>
              <w:pStyle w:val="ConsPlusNormal"/>
            </w:pPr>
          </w:p>
        </w:tc>
      </w:tr>
      <w:tr w:rsidR="006A23B9">
        <w:tc>
          <w:tcPr>
            <w:tcW w:w="8843" w:type="dxa"/>
            <w:gridSpan w:val="3"/>
            <w:tcBorders>
              <w:top w:val="single" w:sz="4" w:space="0" w:color="auto"/>
              <w:left w:val="nil"/>
              <w:bottom w:val="nil"/>
              <w:right w:val="nil"/>
            </w:tcBorders>
          </w:tcPr>
          <w:p w:rsidR="006A23B9" w:rsidRDefault="006A23B9">
            <w:pPr>
              <w:pStyle w:val="ConsPlusNormal"/>
              <w:jc w:val="center"/>
            </w:pPr>
            <w:r>
              <w:t>(полное и (в случае если имеется) сокращенное наименование, в том числе фирменное наименование рынка)</w:t>
            </w:r>
          </w:p>
        </w:tc>
      </w:tr>
      <w:tr w:rsidR="006A23B9">
        <w:tc>
          <w:tcPr>
            <w:tcW w:w="8843" w:type="dxa"/>
            <w:gridSpan w:val="3"/>
            <w:tcBorders>
              <w:top w:val="nil"/>
              <w:left w:val="nil"/>
              <w:bottom w:val="single" w:sz="4" w:space="0" w:color="auto"/>
              <w:right w:val="nil"/>
            </w:tcBorders>
          </w:tcPr>
          <w:p w:rsidR="006A23B9" w:rsidRDefault="006A23B9">
            <w:pPr>
              <w:pStyle w:val="ConsPlusNormal"/>
            </w:pPr>
          </w:p>
        </w:tc>
      </w:tr>
      <w:tr w:rsidR="006A23B9">
        <w:tc>
          <w:tcPr>
            <w:tcW w:w="8843" w:type="dxa"/>
            <w:gridSpan w:val="3"/>
            <w:tcBorders>
              <w:top w:val="single" w:sz="4" w:space="0" w:color="auto"/>
              <w:left w:val="nil"/>
              <w:bottom w:val="nil"/>
              <w:right w:val="nil"/>
            </w:tcBorders>
          </w:tcPr>
          <w:p w:rsidR="006A23B9" w:rsidRDefault="006A23B9">
            <w:pPr>
              <w:pStyle w:val="ConsPlusNormal"/>
              <w:jc w:val="both"/>
            </w:pPr>
            <w:r>
              <w:t>Организационно-правовая форма юридического лица ________________</w:t>
            </w:r>
          </w:p>
          <w:p w:rsidR="006A23B9" w:rsidRDefault="006A23B9">
            <w:pPr>
              <w:pStyle w:val="ConsPlusNormal"/>
              <w:jc w:val="both"/>
            </w:pPr>
            <w:r>
              <w:t>Юридический адрес ___________________________________________</w:t>
            </w:r>
          </w:p>
          <w:p w:rsidR="006A23B9" w:rsidRDefault="006A23B9">
            <w:pPr>
              <w:pStyle w:val="ConsPlusNormal"/>
              <w:jc w:val="both"/>
            </w:pPr>
            <w:r>
              <w:t>ОГРН записи о создании юридического лица _______________________</w:t>
            </w:r>
          </w:p>
          <w:p w:rsidR="006A23B9" w:rsidRDefault="006A23B9">
            <w:pPr>
              <w:pStyle w:val="ConsPlusNormal"/>
              <w:jc w:val="both"/>
            </w:pPr>
            <w:r>
              <w:t>Номер, дата выдачи выписки из ЕГРЮЛ ___________________________</w:t>
            </w:r>
          </w:p>
          <w:p w:rsidR="006A23B9" w:rsidRDefault="006A23B9">
            <w:pPr>
              <w:pStyle w:val="ConsPlusNormal"/>
              <w:jc w:val="both"/>
            </w:pPr>
            <w:r>
              <w:t>ИНН/КПП ____________________________________________________</w:t>
            </w:r>
          </w:p>
          <w:p w:rsidR="006A23B9" w:rsidRDefault="006A23B9">
            <w:pPr>
              <w:pStyle w:val="ConsPlusNormal"/>
              <w:jc w:val="both"/>
            </w:pPr>
            <w:r>
              <w:t>Место расположения объекта</w:t>
            </w:r>
          </w:p>
        </w:tc>
      </w:tr>
      <w:tr w:rsidR="006A23B9">
        <w:tc>
          <w:tcPr>
            <w:tcW w:w="8843" w:type="dxa"/>
            <w:gridSpan w:val="3"/>
            <w:tcBorders>
              <w:top w:val="nil"/>
              <w:left w:val="nil"/>
              <w:bottom w:val="single" w:sz="4" w:space="0" w:color="auto"/>
              <w:right w:val="nil"/>
            </w:tcBorders>
          </w:tcPr>
          <w:p w:rsidR="006A23B9" w:rsidRDefault="006A23B9">
            <w:pPr>
              <w:pStyle w:val="ConsPlusNormal"/>
            </w:pPr>
          </w:p>
        </w:tc>
      </w:tr>
      <w:tr w:rsidR="006A23B9">
        <w:tblPrEx>
          <w:tblBorders>
            <w:insideH w:val="single" w:sz="4" w:space="0" w:color="auto"/>
          </w:tblBorders>
        </w:tblPrEx>
        <w:tc>
          <w:tcPr>
            <w:tcW w:w="8843" w:type="dxa"/>
            <w:gridSpan w:val="3"/>
            <w:tcBorders>
              <w:top w:val="single" w:sz="4" w:space="0" w:color="auto"/>
              <w:left w:val="nil"/>
              <w:bottom w:val="single" w:sz="4" w:space="0" w:color="auto"/>
              <w:right w:val="nil"/>
            </w:tcBorders>
          </w:tcPr>
          <w:p w:rsidR="006A23B9" w:rsidRDefault="006A23B9">
            <w:pPr>
              <w:pStyle w:val="ConsPlusNormal"/>
            </w:pPr>
          </w:p>
        </w:tc>
      </w:tr>
      <w:tr w:rsidR="006A23B9">
        <w:tc>
          <w:tcPr>
            <w:tcW w:w="8843" w:type="dxa"/>
            <w:gridSpan w:val="3"/>
            <w:tcBorders>
              <w:top w:val="single" w:sz="4" w:space="0" w:color="auto"/>
              <w:left w:val="nil"/>
              <w:bottom w:val="nil"/>
              <w:right w:val="nil"/>
            </w:tcBorders>
          </w:tcPr>
          <w:p w:rsidR="006A23B9" w:rsidRDefault="006A23B9">
            <w:pPr>
              <w:pStyle w:val="ConsPlusNormal"/>
              <w:jc w:val="both"/>
            </w:pPr>
            <w:r>
              <w:t>Тип рынка</w:t>
            </w:r>
          </w:p>
        </w:tc>
      </w:tr>
      <w:tr w:rsidR="006A23B9">
        <w:tc>
          <w:tcPr>
            <w:tcW w:w="8843" w:type="dxa"/>
            <w:gridSpan w:val="3"/>
            <w:tcBorders>
              <w:top w:val="nil"/>
              <w:left w:val="nil"/>
              <w:bottom w:val="single" w:sz="4" w:space="0" w:color="auto"/>
              <w:right w:val="nil"/>
            </w:tcBorders>
          </w:tcPr>
          <w:p w:rsidR="006A23B9" w:rsidRDefault="006A23B9">
            <w:pPr>
              <w:pStyle w:val="ConsPlusNormal"/>
            </w:pPr>
          </w:p>
        </w:tc>
      </w:tr>
      <w:tr w:rsidR="006A23B9">
        <w:tc>
          <w:tcPr>
            <w:tcW w:w="8843" w:type="dxa"/>
            <w:gridSpan w:val="3"/>
            <w:tcBorders>
              <w:top w:val="single" w:sz="4" w:space="0" w:color="auto"/>
              <w:left w:val="nil"/>
              <w:bottom w:val="nil"/>
              <w:right w:val="nil"/>
            </w:tcBorders>
          </w:tcPr>
          <w:p w:rsidR="006A23B9" w:rsidRDefault="006A23B9">
            <w:pPr>
              <w:pStyle w:val="ConsPlusNormal"/>
              <w:jc w:val="both"/>
            </w:pPr>
            <w:r>
              <w:t>Общая площадь ___________ кв. м, в т.ч. торговая площадь ______ кв. м.</w:t>
            </w:r>
          </w:p>
          <w:p w:rsidR="006A23B9" w:rsidRDefault="006A23B9">
            <w:pPr>
              <w:pStyle w:val="ConsPlusNormal"/>
              <w:jc w:val="both"/>
            </w:pPr>
            <w:r>
              <w:t>Количество торговых мест ________________.</w:t>
            </w:r>
          </w:p>
          <w:p w:rsidR="006A23B9" w:rsidRDefault="006A23B9">
            <w:pPr>
              <w:pStyle w:val="ConsPlusNormal"/>
              <w:jc w:val="both"/>
            </w:pPr>
            <w:r>
              <w:t xml:space="preserve">Дубликат (копию) разрешения на право организации розничного рынка выдать лично в Администрации/лично в МФЦ/направить почтовым </w:t>
            </w:r>
            <w:r>
              <w:lastRenderedPageBreak/>
              <w:t>отправлением на юридический адрес/направить посредством электронной почты (нужное подчеркнуть).</w:t>
            </w:r>
          </w:p>
        </w:tc>
      </w:tr>
      <w:tr w:rsidR="006A23B9">
        <w:tc>
          <w:tcPr>
            <w:tcW w:w="4535" w:type="dxa"/>
            <w:tcBorders>
              <w:top w:val="nil"/>
              <w:left w:val="nil"/>
              <w:bottom w:val="single" w:sz="4" w:space="0" w:color="auto"/>
              <w:right w:val="nil"/>
            </w:tcBorders>
          </w:tcPr>
          <w:p w:rsidR="006A23B9" w:rsidRDefault="006A23B9">
            <w:pPr>
              <w:pStyle w:val="ConsPlusNormal"/>
            </w:pPr>
          </w:p>
        </w:tc>
        <w:tc>
          <w:tcPr>
            <w:tcW w:w="1757" w:type="dxa"/>
            <w:vMerge w:val="restart"/>
            <w:tcBorders>
              <w:top w:val="nil"/>
              <w:left w:val="nil"/>
              <w:bottom w:val="nil"/>
              <w:right w:val="nil"/>
            </w:tcBorders>
          </w:tcPr>
          <w:p w:rsidR="006A23B9" w:rsidRDefault="006A23B9">
            <w:pPr>
              <w:pStyle w:val="ConsPlusNormal"/>
            </w:pPr>
          </w:p>
        </w:tc>
        <w:tc>
          <w:tcPr>
            <w:tcW w:w="2551" w:type="dxa"/>
            <w:tcBorders>
              <w:top w:val="nil"/>
              <w:left w:val="nil"/>
              <w:bottom w:val="single" w:sz="4" w:space="0" w:color="auto"/>
              <w:right w:val="nil"/>
            </w:tcBorders>
          </w:tcPr>
          <w:p w:rsidR="006A23B9" w:rsidRDefault="006A23B9">
            <w:pPr>
              <w:pStyle w:val="ConsPlusNormal"/>
            </w:pPr>
          </w:p>
        </w:tc>
      </w:tr>
      <w:tr w:rsidR="006A23B9">
        <w:tc>
          <w:tcPr>
            <w:tcW w:w="4535" w:type="dxa"/>
            <w:tcBorders>
              <w:top w:val="single" w:sz="4" w:space="0" w:color="auto"/>
              <w:left w:val="nil"/>
              <w:bottom w:val="nil"/>
              <w:right w:val="nil"/>
            </w:tcBorders>
          </w:tcPr>
          <w:p w:rsidR="006A23B9" w:rsidRDefault="006A23B9">
            <w:pPr>
              <w:pStyle w:val="ConsPlusNormal"/>
              <w:jc w:val="center"/>
            </w:pPr>
            <w:r>
              <w:t>(Ф.И.О. (отчество при наличии))</w:t>
            </w:r>
          </w:p>
        </w:tc>
        <w:tc>
          <w:tcPr>
            <w:tcW w:w="1757" w:type="dxa"/>
            <w:vMerge/>
            <w:tcBorders>
              <w:top w:val="nil"/>
              <w:left w:val="nil"/>
              <w:bottom w:val="nil"/>
              <w:right w:val="nil"/>
            </w:tcBorders>
          </w:tcPr>
          <w:p w:rsidR="006A23B9" w:rsidRDefault="006A23B9">
            <w:pPr>
              <w:pStyle w:val="ConsPlusNormal"/>
            </w:pPr>
          </w:p>
        </w:tc>
        <w:tc>
          <w:tcPr>
            <w:tcW w:w="2551" w:type="dxa"/>
            <w:tcBorders>
              <w:top w:val="single" w:sz="4" w:space="0" w:color="auto"/>
              <w:left w:val="nil"/>
              <w:bottom w:val="nil"/>
              <w:right w:val="nil"/>
            </w:tcBorders>
          </w:tcPr>
          <w:p w:rsidR="006A23B9" w:rsidRDefault="006A23B9">
            <w:pPr>
              <w:pStyle w:val="ConsPlusNormal"/>
              <w:jc w:val="center"/>
            </w:pPr>
            <w:r>
              <w:t>(подпись)</w:t>
            </w:r>
          </w:p>
        </w:tc>
      </w:tr>
      <w:tr w:rsidR="006A23B9">
        <w:tc>
          <w:tcPr>
            <w:tcW w:w="8843" w:type="dxa"/>
            <w:gridSpan w:val="3"/>
            <w:tcBorders>
              <w:top w:val="nil"/>
              <w:left w:val="nil"/>
              <w:bottom w:val="nil"/>
              <w:right w:val="nil"/>
            </w:tcBorders>
          </w:tcPr>
          <w:p w:rsidR="006A23B9" w:rsidRDefault="006A23B9">
            <w:pPr>
              <w:pStyle w:val="ConsPlusNormal"/>
              <w:jc w:val="both"/>
            </w:pPr>
            <w:r>
              <w:t>"__" __________ 20__ г.</w:t>
            </w:r>
          </w:p>
        </w:tc>
      </w:tr>
    </w:tbl>
    <w:p w:rsidR="006A23B9" w:rsidRDefault="006A23B9">
      <w:pPr>
        <w:pStyle w:val="ConsPlusNormal"/>
        <w:jc w:val="both"/>
      </w:pPr>
    </w:p>
    <w:p w:rsidR="006A23B9" w:rsidRDefault="006A23B9">
      <w:pPr>
        <w:pStyle w:val="ConsPlusNormal"/>
        <w:jc w:val="center"/>
        <w:outlineLvl w:val="2"/>
      </w:pPr>
      <w:r>
        <w:t>Согласие на обработку персональных данных</w:t>
      </w:r>
    </w:p>
    <w:p w:rsidR="006A23B9" w:rsidRDefault="006A23B9">
      <w:pPr>
        <w:pStyle w:val="ConsPlusNormal"/>
        <w:jc w:val="both"/>
      </w:pPr>
    </w:p>
    <w:p w:rsidR="006A23B9" w:rsidRDefault="006A23B9">
      <w:pPr>
        <w:pStyle w:val="ConsPlusNonformat"/>
        <w:jc w:val="both"/>
      </w:pPr>
      <w:r>
        <w:t>Я, _______________________________________________________________________,</w:t>
      </w:r>
    </w:p>
    <w:p w:rsidR="006A23B9" w:rsidRDefault="006A23B9">
      <w:pPr>
        <w:pStyle w:val="ConsPlusNonformat"/>
        <w:jc w:val="both"/>
      </w:pPr>
      <w:r>
        <w:t xml:space="preserve">              </w:t>
      </w:r>
      <w:proofErr w:type="gramStart"/>
      <w:r>
        <w:t>(фамилия, имя, отчество (отчество - при наличии)</w:t>
      </w:r>
      <w:proofErr w:type="gramEnd"/>
    </w:p>
    <w:p w:rsidR="006A23B9" w:rsidRDefault="006A23B9">
      <w:pPr>
        <w:pStyle w:val="ConsPlusNonformat"/>
        <w:jc w:val="both"/>
      </w:pPr>
    </w:p>
    <w:p w:rsidR="006A23B9" w:rsidRDefault="006A23B9">
      <w:pPr>
        <w:pStyle w:val="ConsPlusNonformat"/>
        <w:jc w:val="both"/>
      </w:pPr>
      <w:proofErr w:type="gramStart"/>
      <w:r>
        <w:t>зарегистрированный</w:t>
      </w:r>
      <w:proofErr w:type="gramEnd"/>
      <w:r>
        <w:t xml:space="preserve"> по адресу: ____________________________________________,</w:t>
      </w:r>
    </w:p>
    <w:p w:rsidR="006A23B9" w:rsidRDefault="006A23B9">
      <w:pPr>
        <w:pStyle w:val="ConsPlusNonformat"/>
        <w:jc w:val="both"/>
      </w:pPr>
      <w:r>
        <w:t xml:space="preserve">                                          (адрес регистрации)</w:t>
      </w:r>
    </w:p>
    <w:p w:rsidR="006A23B9" w:rsidRDefault="006A23B9">
      <w:pPr>
        <w:pStyle w:val="ConsPlusNonformat"/>
        <w:jc w:val="both"/>
      </w:pPr>
      <w:r>
        <w:t>документ, удостоверяющий личность: серия __________ N ______________, выдан</w:t>
      </w:r>
    </w:p>
    <w:p w:rsidR="006A23B9" w:rsidRDefault="006A23B9">
      <w:pPr>
        <w:pStyle w:val="ConsPlusNonformat"/>
        <w:jc w:val="both"/>
      </w:pPr>
      <w:r>
        <w:t>_________________________ (кем и когда), телефон: __________________, адрес</w:t>
      </w:r>
    </w:p>
    <w:p w:rsidR="006A23B9" w:rsidRDefault="006A23B9">
      <w:pPr>
        <w:pStyle w:val="ConsPlusNonformat"/>
        <w:jc w:val="both"/>
      </w:pPr>
      <w:r>
        <w:t>электронной почты: ___________________________.</w:t>
      </w:r>
    </w:p>
    <w:p w:rsidR="006A23B9" w:rsidRDefault="006A23B9">
      <w:pPr>
        <w:pStyle w:val="ConsPlusNormal"/>
        <w:jc w:val="both"/>
      </w:pPr>
    </w:p>
    <w:p w:rsidR="006A23B9" w:rsidRDefault="006A23B9">
      <w:pPr>
        <w:pStyle w:val="ConsPlusNormal"/>
        <w:ind w:firstLine="540"/>
        <w:jc w:val="both"/>
      </w:pPr>
      <w:r>
        <w:t>Персональные данные, в отношении которых дается настоящее согласие, включает данные, содержащиеся в заявлении и в прилагаемых документах в объемах, необходимых для предоставления муниципальной услуги.</w:t>
      </w:r>
    </w:p>
    <w:p w:rsidR="006A23B9" w:rsidRDefault="006A23B9">
      <w:pPr>
        <w:pStyle w:val="ConsPlusNormal"/>
        <w:spacing w:before="260"/>
        <w:ind w:firstLine="540"/>
        <w:jc w:val="both"/>
      </w:pPr>
      <w:proofErr w:type="gramStart"/>
      <w:r>
        <w:t>Обработка персональных данных включает в себя такие действия как сбор, запись, систематизацию, накопление, хранение, уточнение (обновление, изменение), извлечение, использование, передачу (распространение, предоставление, доступ), обезличивание, блокирование, удаление, уничтожение персональных данных.</w:t>
      </w:r>
      <w:proofErr w:type="gramEnd"/>
    </w:p>
    <w:p w:rsidR="006A23B9" w:rsidRDefault="006A23B9">
      <w:pPr>
        <w:pStyle w:val="ConsPlusNormal"/>
        <w:spacing w:before="260"/>
        <w:ind w:firstLine="540"/>
        <w:jc w:val="both"/>
      </w:pPr>
      <w:proofErr w:type="gramStart"/>
      <w:r>
        <w:t>Оказание услуг предполагает обработку персональных данных различными способами (с использованием автоматизированных информационных систем, а также без использования автоматизации.</w:t>
      </w:r>
      <w:proofErr w:type="gramEnd"/>
    </w:p>
    <w:p w:rsidR="006A23B9" w:rsidRDefault="006A23B9">
      <w:pPr>
        <w:pStyle w:val="ConsPlusNormal"/>
        <w:spacing w:before="260"/>
        <w:ind w:firstLine="540"/>
        <w:jc w:val="both"/>
      </w:pPr>
      <w:r>
        <w:t>Настоящее согласие дается на период до истечения сроков хранения соответствующей информации или документов, содержащих указанную информацию, определяемых в соответствии с законодательством Российской Федерации.</w:t>
      </w:r>
    </w:p>
    <w:p w:rsidR="006A23B9" w:rsidRDefault="006A23B9">
      <w:pPr>
        <w:pStyle w:val="ConsPlusNormal"/>
        <w:spacing w:before="260"/>
        <w:ind w:firstLine="540"/>
        <w:jc w:val="both"/>
      </w:pPr>
      <w:r>
        <w:t>Настоящее согласие действует со дня его подписания.</w:t>
      </w:r>
    </w:p>
    <w:p w:rsidR="006A23B9" w:rsidRDefault="006A23B9">
      <w:pPr>
        <w:pStyle w:val="ConsPlusNormal"/>
        <w:spacing w:before="260"/>
        <w:ind w:firstLine="540"/>
        <w:jc w:val="both"/>
      </w:pPr>
      <w:r>
        <w:t>Я проинформирова</w:t>
      </w:r>
      <w:proofErr w:type="gramStart"/>
      <w:r>
        <w:t>н(</w:t>
      </w:r>
      <w:proofErr w:type="gramEnd"/>
      <w:r>
        <w:t>а), что могу отозвать указанное согласие путем представления оператору заявления в простой письменной форме об отзыве данного в настоящем заявлении согласия на обработку персональных данных. В подтверждение изложенного нижеподписавшийс</w:t>
      </w:r>
      <w:proofErr w:type="gramStart"/>
      <w:r>
        <w:t>я(</w:t>
      </w:r>
      <w:proofErr w:type="spellStart"/>
      <w:proofErr w:type="gramEnd"/>
      <w:r>
        <w:t>аяся</w:t>
      </w:r>
      <w:proofErr w:type="spellEnd"/>
      <w:r>
        <w:t xml:space="preserve">) подтверждаю свое согласие на обработку своих персональных данных в соответствии с положениями Федерального </w:t>
      </w:r>
      <w:hyperlink r:id="rId46">
        <w:r>
          <w:rPr>
            <w:color w:val="0000FF"/>
          </w:rPr>
          <w:t>закона</w:t>
        </w:r>
      </w:hyperlink>
      <w:r>
        <w:t xml:space="preserve"> от 27.07.2006 N 152-ФЗ "О персональных данных".</w:t>
      </w:r>
    </w:p>
    <w:p w:rsidR="006A23B9" w:rsidRDefault="006A23B9">
      <w:pPr>
        <w:pStyle w:val="ConsPlusNormal"/>
        <w:jc w:val="both"/>
      </w:pPr>
    </w:p>
    <w:p w:rsidR="006A23B9" w:rsidRDefault="006A23B9">
      <w:pPr>
        <w:pStyle w:val="ConsPlusNonformat"/>
        <w:jc w:val="both"/>
      </w:pPr>
      <w:r>
        <w:t>_____________   ________________________________   "___" __________ 202_ г.</w:t>
      </w:r>
    </w:p>
    <w:p w:rsidR="006A23B9" w:rsidRDefault="006A23B9">
      <w:pPr>
        <w:pStyle w:val="ConsPlusNonformat"/>
        <w:jc w:val="both"/>
      </w:pPr>
      <w:r>
        <w:t xml:space="preserve">  (подпись)            (расшифровка подписи)</w:t>
      </w:r>
    </w:p>
    <w:p w:rsidR="006A23B9" w:rsidRDefault="006A23B9">
      <w:pPr>
        <w:pStyle w:val="ConsPlusNonformat"/>
        <w:jc w:val="both"/>
      </w:pPr>
    </w:p>
    <w:p w:rsidR="006A23B9" w:rsidRDefault="006A23B9">
      <w:pPr>
        <w:pStyle w:val="ConsPlusNonformat"/>
        <w:jc w:val="both"/>
      </w:pPr>
      <w:r>
        <w:t>Личность   заявителя  (представителя  заявителя)  установлена,  подлинность</w:t>
      </w:r>
    </w:p>
    <w:p w:rsidR="006A23B9" w:rsidRDefault="006A23B9">
      <w:pPr>
        <w:pStyle w:val="ConsPlusNonformat"/>
        <w:jc w:val="both"/>
      </w:pPr>
      <w:r>
        <w:lastRenderedPageBreak/>
        <w:t>подписи заявителя (представителя заявителя) удостоверяю.</w:t>
      </w:r>
    </w:p>
    <w:p w:rsidR="006A23B9" w:rsidRDefault="006A23B9">
      <w:pPr>
        <w:pStyle w:val="ConsPlusNonformat"/>
        <w:jc w:val="both"/>
      </w:pPr>
    </w:p>
    <w:p w:rsidR="006A23B9" w:rsidRDefault="006A23B9">
      <w:pPr>
        <w:pStyle w:val="ConsPlusNonformat"/>
        <w:jc w:val="both"/>
      </w:pPr>
      <w:r>
        <w:t>Подпись уполномоченного лица ________________/____________________________/</w:t>
      </w:r>
    </w:p>
    <w:p w:rsidR="006A23B9" w:rsidRDefault="006A23B9">
      <w:pPr>
        <w:pStyle w:val="ConsPlusNonformat"/>
        <w:jc w:val="both"/>
      </w:pPr>
    </w:p>
    <w:p w:rsidR="006A23B9" w:rsidRDefault="006A23B9">
      <w:pPr>
        <w:pStyle w:val="ConsPlusNonformat"/>
        <w:jc w:val="both"/>
      </w:pPr>
      <w:r>
        <w:t xml:space="preserve">Дата ____________ </w:t>
      </w:r>
      <w:proofErr w:type="spellStart"/>
      <w:r>
        <w:t>вх</w:t>
      </w:r>
      <w:proofErr w:type="spellEnd"/>
      <w:r>
        <w:t>. N _________</w:t>
      </w:r>
    </w:p>
    <w:p w:rsidR="006A23B9" w:rsidRDefault="006A23B9">
      <w:pPr>
        <w:pStyle w:val="ConsPlusNormal"/>
        <w:jc w:val="both"/>
      </w:pPr>
    </w:p>
    <w:p w:rsidR="006A23B9" w:rsidRDefault="006A23B9">
      <w:pPr>
        <w:pStyle w:val="ConsPlusNormal"/>
        <w:jc w:val="both"/>
      </w:pPr>
    </w:p>
    <w:p w:rsidR="006A23B9" w:rsidRDefault="006A23B9">
      <w:pPr>
        <w:pStyle w:val="ConsPlusNormal"/>
        <w:jc w:val="both"/>
      </w:pPr>
    </w:p>
    <w:p w:rsidR="006A23B9" w:rsidRDefault="006A23B9">
      <w:pPr>
        <w:pStyle w:val="ConsPlusNormal"/>
        <w:jc w:val="both"/>
      </w:pPr>
    </w:p>
    <w:p w:rsidR="006A23B9" w:rsidRDefault="006A23B9">
      <w:pPr>
        <w:pStyle w:val="ConsPlusNormal"/>
        <w:jc w:val="both"/>
      </w:pPr>
    </w:p>
    <w:p w:rsidR="006A23B9" w:rsidRDefault="006A23B9">
      <w:pPr>
        <w:pStyle w:val="ConsPlusNormal"/>
        <w:jc w:val="right"/>
        <w:outlineLvl w:val="1"/>
      </w:pPr>
      <w:r>
        <w:t>Приложение N 3</w:t>
      </w:r>
    </w:p>
    <w:p w:rsidR="006A23B9" w:rsidRDefault="006A23B9">
      <w:pPr>
        <w:pStyle w:val="ConsPlusNormal"/>
        <w:jc w:val="right"/>
      </w:pPr>
      <w:r>
        <w:t>к административному регламенту</w:t>
      </w:r>
    </w:p>
    <w:p w:rsidR="006A23B9" w:rsidRDefault="006A23B9">
      <w:pPr>
        <w:pStyle w:val="ConsPlusNormal"/>
        <w:jc w:val="right"/>
      </w:pPr>
      <w:r>
        <w:t xml:space="preserve">предоставления </w:t>
      </w:r>
      <w:proofErr w:type="gramStart"/>
      <w:r>
        <w:t>муниципальной</w:t>
      </w:r>
      <w:proofErr w:type="gramEnd"/>
    </w:p>
    <w:p w:rsidR="006A23B9" w:rsidRDefault="006A23B9">
      <w:pPr>
        <w:pStyle w:val="ConsPlusNormal"/>
        <w:jc w:val="right"/>
      </w:pPr>
      <w:r>
        <w:t>услуги "Выдача разрешения</w:t>
      </w:r>
    </w:p>
    <w:p w:rsidR="006A23B9" w:rsidRDefault="006A23B9">
      <w:pPr>
        <w:pStyle w:val="ConsPlusNormal"/>
        <w:jc w:val="right"/>
      </w:pPr>
      <w:r>
        <w:t>на право организации</w:t>
      </w:r>
    </w:p>
    <w:p w:rsidR="006A23B9" w:rsidRDefault="006A23B9">
      <w:pPr>
        <w:pStyle w:val="ConsPlusNormal"/>
        <w:jc w:val="right"/>
      </w:pPr>
      <w:r>
        <w:t>розничного рынка"</w:t>
      </w:r>
    </w:p>
    <w:p w:rsidR="006A23B9" w:rsidRDefault="006A23B9">
      <w:pPr>
        <w:pStyle w:val="ConsPlusNormal"/>
        <w:jc w:val="both"/>
      </w:pPr>
    </w:p>
    <w:p w:rsidR="006A23B9" w:rsidRDefault="006A23B9">
      <w:pPr>
        <w:pStyle w:val="ConsPlusNormal"/>
        <w:jc w:val="right"/>
      </w:pPr>
      <w:r>
        <w:t>________________________________</w:t>
      </w:r>
    </w:p>
    <w:p w:rsidR="006A23B9" w:rsidRDefault="006A23B9">
      <w:pPr>
        <w:pStyle w:val="ConsPlusNormal"/>
        <w:jc w:val="right"/>
      </w:pPr>
      <w:proofErr w:type="gramStart"/>
      <w:r>
        <w:t>(Ф.И.О. (отчество - при наличии)</w:t>
      </w:r>
      <w:proofErr w:type="gramEnd"/>
    </w:p>
    <w:p w:rsidR="006A23B9" w:rsidRDefault="006A23B9">
      <w:pPr>
        <w:pStyle w:val="ConsPlusNormal"/>
        <w:jc w:val="right"/>
      </w:pPr>
      <w:r>
        <w:t>заявителя, адрес регистрации,</w:t>
      </w:r>
    </w:p>
    <w:p w:rsidR="006A23B9" w:rsidRDefault="006A23B9">
      <w:pPr>
        <w:pStyle w:val="ConsPlusNormal"/>
        <w:jc w:val="right"/>
      </w:pPr>
      <w:r>
        <w:t>проживания - для физических лиц)</w:t>
      </w:r>
    </w:p>
    <w:p w:rsidR="006A23B9" w:rsidRDefault="006A23B9">
      <w:pPr>
        <w:pStyle w:val="ConsPlusNormal"/>
        <w:jc w:val="right"/>
      </w:pPr>
      <w:r>
        <w:t>________________________________</w:t>
      </w:r>
    </w:p>
    <w:p w:rsidR="006A23B9" w:rsidRDefault="006A23B9">
      <w:pPr>
        <w:pStyle w:val="ConsPlusNormal"/>
        <w:jc w:val="right"/>
      </w:pPr>
      <w:proofErr w:type="gramStart"/>
      <w:r>
        <w:t>(наименование заявителя,</w:t>
      </w:r>
      <w:proofErr w:type="gramEnd"/>
    </w:p>
    <w:p w:rsidR="006A23B9" w:rsidRDefault="006A23B9">
      <w:pPr>
        <w:pStyle w:val="ConsPlusNormal"/>
        <w:jc w:val="right"/>
      </w:pPr>
      <w:r>
        <w:t>место нахождения -</w:t>
      </w:r>
    </w:p>
    <w:p w:rsidR="006A23B9" w:rsidRDefault="006A23B9">
      <w:pPr>
        <w:pStyle w:val="ConsPlusNormal"/>
        <w:jc w:val="right"/>
      </w:pPr>
      <w:r>
        <w:t>для юридических лиц)</w:t>
      </w:r>
    </w:p>
    <w:p w:rsidR="006A23B9" w:rsidRDefault="006A23B9">
      <w:pPr>
        <w:pStyle w:val="ConsPlusNormal"/>
        <w:jc w:val="both"/>
      </w:pPr>
    </w:p>
    <w:p w:rsidR="006A23B9" w:rsidRDefault="006A23B9">
      <w:pPr>
        <w:pStyle w:val="ConsPlusNormal"/>
        <w:jc w:val="center"/>
      </w:pPr>
      <w:bookmarkStart w:id="18" w:name="P731"/>
      <w:bookmarkEnd w:id="18"/>
      <w:r>
        <w:t>Отказ</w:t>
      </w:r>
    </w:p>
    <w:p w:rsidR="006A23B9" w:rsidRDefault="006A23B9">
      <w:pPr>
        <w:pStyle w:val="ConsPlusNormal"/>
        <w:jc w:val="center"/>
      </w:pPr>
      <w:r>
        <w:t>в приеме к рассмотрению документов для предоставления</w:t>
      </w:r>
    </w:p>
    <w:p w:rsidR="006A23B9" w:rsidRDefault="006A23B9">
      <w:pPr>
        <w:pStyle w:val="ConsPlusNormal"/>
        <w:jc w:val="center"/>
      </w:pPr>
      <w:r>
        <w:t>муниципальной услуги "Выдача разрешения на право организации</w:t>
      </w:r>
    </w:p>
    <w:p w:rsidR="006A23B9" w:rsidRDefault="006A23B9">
      <w:pPr>
        <w:pStyle w:val="ConsPlusNormal"/>
        <w:jc w:val="center"/>
      </w:pPr>
      <w:r>
        <w:t>розничного рынка"</w:t>
      </w:r>
    </w:p>
    <w:p w:rsidR="006A23B9" w:rsidRDefault="006A23B9">
      <w:pPr>
        <w:pStyle w:val="ConsPlusNormal"/>
        <w:jc w:val="both"/>
      </w:pPr>
    </w:p>
    <w:p w:rsidR="006A23B9" w:rsidRDefault="006A23B9">
      <w:pPr>
        <w:pStyle w:val="ConsPlusNonformat"/>
        <w:jc w:val="both"/>
      </w:pPr>
      <w:r>
        <w:t xml:space="preserve">    Вам  отказано  в  приеме к рассмотрению документов, представленных Вами</w:t>
      </w:r>
    </w:p>
    <w:p w:rsidR="006A23B9" w:rsidRDefault="006A23B9">
      <w:pPr>
        <w:pStyle w:val="ConsPlusNonformat"/>
        <w:jc w:val="both"/>
      </w:pPr>
      <w:r>
        <w:t>для   получения  муниципальной  услуги  в  Администрацию  города  Заречного</w:t>
      </w:r>
    </w:p>
    <w:p w:rsidR="006A23B9" w:rsidRDefault="006A23B9">
      <w:pPr>
        <w:pStyle w:val="ConsPlusNonformat"/>
        <w:jc w:val="both"/>
      </w:pPr>
      <w:r>
        <w:t>Пензенской области по следующим основаниям:</w:t>
      </w:r>
    </w:p>
    <w:p w:rsidR="006A23B9" w:rsidRDefault="006A23B9">
      <w:pPr>
        <w:pStyle w:val="ConsPlusNonformat"/>
        <w:jc w:val="both"/>
      </w:pPr>
      <w:r>
        <w:t>___________________________________________________________________________</w:t>
      </w:r>
    </w:p>
    <w:p w:rsidR="006A23B9" w:rsidRDefault="006A23B9">
      <w:pPr>
        <w:pStyle w:val="ConsPlusNonformat"/>
        <w:jc w:val="both"/>
      </w:pPr>
      <w:r>
        <w:t xml:space="preserve">            </w:t>
      </w:r>
      <w:proofErr w:type="gramStart"/>
      <w:r>
        <w:t>(указываются причины отказа в приеме к рассмотрению</w:t>
      </w:r>
      <w:proofErr w:type="gramEnd"/>
    </w:p>
    <w:p w:rsidR="006A23B9" w:rsidRDefault="006A23B9">
      <w:pPr>
        <w:pStyle w:val="ConsPlusNonformat"/>
        <w:jc w:val="both"/>
      </w:pPr>
      <w:r>
        <w:t xml:space="preserve">            документов со ссылкой на нормативный правовой акт)</w:t>
      </w:r>
    </w:p>
    <w:p w:rsidR="006A23B9" w:rsidRDefault="006A23B9">
      <w:pPr>
        <w:pStyle w:val="ConsPlusNonformat"/>
        <w:jc w:val="both"/>
      </w:pPr>
      <w:r>
        <w:t xml:space="preserve">    После  устранения  причин  отказа  Вы  имеете право вновь обратиться </w:t>
      </w:r>
      <w:proofErr w:type="gramStart"/>
      <w:r>
        <w:t>за</w:t>
      </w:r>
      <w:proofErr w:type="gramEnd"/>
    </w:p>
    <w:p w:rsidR="006A23B9" w:rsidRDefault="006A23B9">
      <w:pPr>
        <w:pStyle w:val="ConsPlusNonformat"/>
        <w:jc w:val="both"/>
      </w:pPr>
      <w:r>
        <w:t>предоставлением муниципальной услуги.</w:t>
      </w:r>
    </w:p>
    <w:p w:rsidR="006A23B9" w:rsidRDefault="006A23B9">
      <w:pPr>
        <w:pStyle w:val="ConsPlusNonformat"/>
        <w:jc w:val="both"/>
      </w:pPr>
      <w:r>
        <w:t xml:space="preserve">    В  соответствии  с  действующим  законодательством Вы вправе обжаловать</w:t>
      </w:r>
    </w:p>
    <w:p w:rsidR="006A23B9" w:rsidRDefault="006A23B9">
      <w:pPr>
        <w:pStyle w:val="ConsPlusNonformat"/>
        <w:jc w:val="both"/>
      </w:pPr>
      <w:r>
        <w:t>отказ  в  приеме  к  рассмотрению  документов  в  досудебном  порядке путем</w:t>
      </w:r>
    </w:p>
    <w:p w:rsidR="006A23B9" w:rsidRDefault="006A23B9">
      <w:pPr>
        <w:pStyle w:val="ConsPlusNonformat"/>
        <w:jc w:val="both"/>
      </w:pPr>
      <w:r>
        <w:t xml:space="preserve">обращения                   с                   жалобой                   </w:t>
      </w:r>
      <w:proofErr w:type="gramStart"/>
      <w:r>
        <w:t>в</w:t>
      </w:r>
      <w:proofErr w:type="gramEnd"/>
    </w:p>
    <w:p w:rsidR="006A23B9" w:rsidRDefault="006A23B9">
      <w:pPr>
        <w:pStyle w:val="ConsPlusNonformat"/>
        <w:jc w:val="both"/>
      </w:pPr>
      <w:r>
        <w:t>__________________________________________________________________________,</w:t>
      </w:r>
    </w:p>
    <w:p w:rsidR="006A23B9" w:rsidRDefault="006A23B9">
      <w:pPr>
        <w:pStyle w:val="ConsPlusNonformat"/>
        <w:jc w:val="both"/>
      </w:pPr>
      <w:r>
        <w:t xml:space="preserve">        (указывается уполномоченный орган власти, должностное лицо)</w:t>
      </w:r>
    </w:p>
    <w:p w:rsidR="006A23B9" w:rsidRDefault="006A23B9">
      <w:pPr>
        <w:pStyle w:val="ConsPlusNonformat"/>
        <w:jc w:val="both"/>
      </w:pPr>
      <w:r>
        <w:t xml:space="preserve">    а  также  обратиться  за  защитой  своих  законных  прав  и интересов </w:t>
      </w:r>
      <w:proofErr w:type="gramStart"/>
      <w:r>
        <w:t>в</w:t>
      </w:r>
      <w:proofErr w:type="gramEnd"/>
    </w:p>
    <w:p w:rsidR="006A23B9" w:rsidRDefault="006A23B9">
      <w:pPr>
        <w:pStyle w:val="ConsPlusNonformat"/>
        <w:jc w:val="both"/>
      </w:pPr>
      <w:r>
        <w:t>судебные органы.</w:t>
      </w:r>
    </w:p>
    <w:p w:rsidR="006A23B9" w:rsidRDefault="006A23B9">
      <w:pPr>
        <w:pStyle w:val="ConsPlusNonformat"/>
        <w:jc w:val="both"/>
      </w:pPr>
    </w:p>
    <w:p w:rsidR="006A23B9" w:rsidRDefault="006A23B9">
      <w:pPr>
        <w:pStyle w:val="ConsPlusNonformat"/>
        <w:jc w:val="both"/>
      </w:pPr>
      <w:r>
        <w:t>________________________________________________   ________________________</w:t>
      </w:r>
    </w:p>
    <w:p w:rsidR="006A23B9" w:rsidRDefault="006A23B9">
      <w:pPr>
        <w:pStyle w:val="ConsPlusNonformat"/>
        <w:jc w:val="both"/>
      </w:pPr>
      <w:r>
        <w:t xml:space="preserve">   </w:t>
      </w:r>
      <w:proofErr w:type="gramStart"/>
      <w:r>
        <w:t>(Ф.И.О. (отчество - при наличии), должность            (подпись)</w:t>
      </w:r>
      <w:proofErr w:type="gramEnd"/>
    </w:p>
    <w:p w:rsidR="006A23B9" w:rsidRDefault="006A23B9">
      <w:pPr>
        <w:pStyle w:val="ConsPlusNonformat"/>
        <w:jc w:val="both"/>
      </w:pPr>
      <w:r>
        <w:t xml:space="preserve">          специалиста Администрации)</w:t>
      </w:r>
    </w:p>
    <w:p w:rsidR="006A23B9" w:rsidRDefault="006A23B9">
      <w:pPr>
        <w:pStyle w:val="ConsPlusNormal"/>
        <w:jc w:val="both"/>
      </w:pPr>
    </w:p>
    <w:p w:rsidR="006A23B9" w:rsidRDefault="006A23B9">
      <w:pPr>
        <w:pStyle w:val="ConsPlusNormal"/>
        <w:jc w:val="both"/>
      </w:pPr>
    </w:p>
    <w:p w:rsidR="006A23B9" w:rsidRDefault="006A23B9">
      <w:pPr>
        <w:pStyle w:val="ConsPlusNormal"/>
        <w:jc w:val="both"/>
      </w:pPr>
    </w:p>
    <w:p w:rsidR="006A23B9" w:rsidRDefault="006A23B9">
      <w:pPr>
        <w:pStyle w:val="ConsPlusNormal"/>
        <w:jc w:val="both"/>
      </w:pPr>
    </w:p>
    <w:p w:rsidR="006A23B9" w:rsidRDefault="006A23B9">
      <w:pPr>
        <w:pStyle w:val="ConsPlusNormal"/>
        <w:jc w:val="both"/>
      </w:pPr>
    </w:p>
    <w:p w:rsidR="006A23B9" w:rsidRDefault="006A23B9">
      <w:pPr>
        <w:pStyle w:val="ConsPlusNormal"/>
        <w:jc w:val="right"/>
        <w:outlineLvl w:val="1"/>
      </w:pPr>
      <w:r>
        <w:t>Приложение N 4</w:t>
      </w:r>
    </w:p>
    <w:p w:rsidR="006A23B9" w:rsidRDefault="006A23B9">
      <w:pPr>
        <w:pStyle w:val="ConsPlusNormal"/>
        <w:jc w:val="right"/>
      </w:pPr>
      <w:r>
        <w:t>к административному регламенту</w:t>
      </w:r>
    </w:p>
    <w:p w:rsidR="006A23B9" w:rsidRDefault="006A23B9">
      <w:pPr>
        <w:pStyle w:val="ConsPlusNormal"/>
        <w:jc w:val="right"/>
      </w:pPr>
      <w:r>
        <w:t xml:space="preserve">предоставления </w:t>
      </w:r>
      <w:proofErr w:type="gramStart"/>
      <w:r>
        <w:t>муниципальной</w:t>
      </w:r>
      <w:proofErr w:type="gramEnd"/>
    </w:p>
    <w:p w:rsidR="006A23B9" w:rsidRDefault="006A23B9">
      <w:pPr>
        <w:pStyle w:val="ConsPlusNormal"/>
        <w:jc w:val="right"/>
      </w:pPr>
      <w:r>
        <w:t>услуги "Выдача разрешения</w:t>
      </w:r>
    </w:p>
    <w:p w:rsidR="006A23B9" w:rsidRDefault="006A23B9">
      <w:pPr>
        <w:pStyle w:val="ConsPlusNormal"/>
        <w:jc w:val="right"/>
      </w:pPr>
      <w:r>
        <w:t>на право организации</w:t>
      </w:r>
    </w:p>
    <w:p w:rsidR="006A23B9" w:rsidRDefault="006A23B9">
      <w:pPr>
        <w:pStyle w:val="ConsPlusNormal"/>
        <w:jc w:val="right"/>
      </w:pPr>
      <w:r>
        <w:t>розничного рынка"</w:t>
      </w:r>
    </w:p>
    <w:p w:rsidR="006A23B9" w:rsidRDefault="006A23B9">
      <w:pPr>
        <w:pStyle w:val="ConsPlusNormal"/>
        <w:jc w:val="both"/>
      </w:pPr>
    </w:p>
    <w:p w:rsidR="006A23B9" w:rsidRDefault="006A23B9">
      <w:pPr>
        <w:pStyle w:val="ConsPlusNonformat"/>
        <w:jc w:val="both"/>
      </w:pPr>
      <w:r>
        <w:t xml:space="preserve">                           В Администрацию г. </w:t>
      </w:r>
      <w:proofErr w:type="gramStart"/>
      <w:r>
        <w:t>Заречного</w:t>
      </w:r>
      <w:proofErr w:type="gramEnd"/>
      <w:r>
        <w:t xml:space="preserve"> Пензенской  области</w:t>
      </w:r>
    </w:p>
    <w:p w:rsidR="006A23B9" w:rsidRDefault="006A23B9">
      <w:pPr>
        <w:pStyle w:val="ConsPlusNonformat"/>
        <w:jc w:val="both"/>
      </w:pPr>
      <w:r>
        <w:t xml:space="preserve">                           от _____________________________________________</w:t>
      </w:r>
    </w:p>
    <w:p w:rsidR="006A23B9" w:rsidRDefault="006A23B9">
      <w:pPr>
        <w:pStyle w:val="ConsPlusNonformat"/>
        <w:jc w:val="both"/>
      </w:pPr>
      <w:r>
        <w:t xml:space="preserve">                           </w:t>
      </w:r>
      <w:proofErr w:type="gramStart"/>
      <w:r>
        <w:t>(фамилия, имя, отчество (отчество - при наличии)</w:t>
      </w:r>
      <w:proofErr w:type="gramEnd"/>
    </w:p>
    <w:p w:rsidR="006A23B9" w:rsidRDefault="006A23B9">
      <w:pPr>
        <w:pStyle w:val="ConsPlusNonformat"/>
        <w:jc w:val="both"/>
      </w:pPr>
      <w:r>
        <w:t xml:space="preserve">                                    документ, удостоверяющий личность</w:t>
      </w:r>
    </w:p>
    <w:p w:rsidR="006A23B9" w:rsidRDefault="006A23B9">
      <w:pPr>
        <w:pStyle w:val="ConsPlusNonformat"/>
        <w:jc w:val="both"/>
      </w:pPr>
      <w:r>
        <w:t xml:space="preserve">                           ________ N ____________________________________,</w:t>
      </w:r>
    </w:p>
    <w:p w:rsidR="006A23B9" w:rsidRDefault="006A23B9">
      <w:pPr>
        <w:pStyle w:val="ConsPlusNonformat"/>
        <w:jc w:val="both"/>
      </w:pPr>
      <w:r>
        <w:t xml:space="preserve">                           выдан __________________________________________</w:t>
      </w:r>
    </w:p>
    <w:p w:rsidR="006A23B9" w:rsidRDefault="006A23B9">
      <w:pPr>
        <w:pStyle w:val="ConsPlusNonformat"/>
        <w:jc w:val="both"/>
      </w:pPr>
      <w:r>
        <w:t xml:space="preserve">                           ________________________________________________</w:t>
      </w:r>
    </w:p>
    <w:p w:rsidR="006A23B9" w:rsidRDefault="006A23B9">
      <w:pPr>
        <w:pStyle w:val="ConsPlusNonformat"/>
        <w:jc w:val="both"/>
      </w:pPr>
      <w:r>
        <w:t xml:space="preserve">                           проживающе</w:t>
      </w:r>
      <w:proofErr w:type="gramStart"/>
      <w:r>
        <w:t>й(</w:t>
      </w:r>
      <w:proofErr w:type="gramEnd"/>
      <w:r>
        <w:t>го) по адресу: _____________________</w:t>
      </w:r>
    </w:p>
    <w:p w:rsidR="006A23B9" w:rsidRDefault="006A23B9">
      <w:pPr>
        <w:pStyle w:val="ConsPlusNonformat"/>
        <w:jc w:val="both"/>
      </w:pPr>
      <w:r>
        <w:t xml:space="preserve">                           ________________________________________________</w:t>
      </w:r>
    </w:p>
    <w:p w:rsidR="006A23B9" w:rsidRDefault="006A23B9">
      <w:pPr>
        <w:pStyle w:val="ConsPlusNonformat"/>
        <w:jc w:val="both"/>
      </w:pPr>
      <w:r>
        <w:t xml:space="preserve">                           тел. ___________________________________________</w:t>
      </w:r>
    </w:p>
    <w:p w:rsidR="006A23B9" w:rsidRDefault="006A23B9">
      <w:pPr>
        <w:pStyle w:val="ConsPlusNonformat"/>
        <w:jc w:val="both"/>
      </w:pPr>
    </w:p>
    <w:p w:rsidR="006A23B9" w:rsidRDefault="006A23B9">
      <w:pPr>
        <w:pStyle w:val="ConsPlusNonformat"/>
        <w:jc w:val="both"/>
      </w:pPr>
      <w:bookmarkStart w:id="19" w:name="P778"/>
      <w:bookmarkEnd w:id="19"/>
      <w:r>
        <w:t xml:space="preserve">                                 Заявление</w:t>
      </w:r>
    </w:p>
    <w:p w:rsidR="006A23B9" w:rsidRDefault="006A23B9">
      <w:pPr>
        <w:pStyle w:val="ConsPlusNonformat"/>
        <w:jc w:val="both"/>
      </w:pPr>
      <w:r>
        <w:t xml:space="preserve">    </w:t>
      </w:r>
      <w:proofErr w:type="gramStart"/>
      <w:r>
        <w:t>об исправлении допущенных опечаток и ошибок в выданных в результате</w:t>
      </w:r>
      <w:proofErr w:type="gramEnd"/>
    </w:p>
    <w:p w:rsidR="006A23B9" w:rsidRDefault="006A23B9">
      <w:pPr>
        <w:pStyle w:val="ConsPlusNonformat"/>
        <w:jc w:val="both"/>
      </w:pPr>
      <w:r>
        <w:t xml:space="preserve">              предоставления муниципальной услуги </w:t>
      </w:r>
      <w:proofErr w:type="gramStart"/>
      <w:r>
        <w:t>документах</w:t>
      </w:r>
      <w:proofErr w:type="gramEnd"/>
    </w:p>
    <w:p w:rsidR="006A23B9" w:rsidRDefault="006A23B9">
      <w:pPr>
        <w:pStyle w:val="ConsPlusNonformat"/>
        <w:jc w:val="both"/>
      </w:pPr>
    </w:p>
    <w:p w:rsidR="006A23B9" w:rsidRDefault="006A23B9">
      <w:pPr>
        <w:pStyle w:val="ConsPlusNonformat"/>
        <w:jc w:val="both"/>
      </w:pPr>
      <w:r>
        <w:t xml:space="preserve">    Прошу исправить допущенную опечатку (ошибку) (</w:t>
      </w:r>
      <w:proofErr w:type="gramStart"/>
      <w:r>
        <w:t>нужное</w:t>
      </w:r>
      <w:proofErr w:type="gramEnd"/>
      <w:r>
        <w:t xml:space="preserve"> отметить):</w:t>
      </w:r>
    </w:p>
    <w:p w:rsidR="006A23B9" w:rsidRDefault="006A23B9">
      <w:pPr>
        <w:pStyle w:val="ConsPlusNonformat"/>
        <w:jc w:val="both"/>
      </w:pPr>
      <w:r>
        <w:t xml:space="preserve">    ┌─┐</w:t>
      </w:r>
    </w:p>
    <w:p w:rsidR="006A23B9" w:rsidRDefault="006A23B9">
      <w:pPr>
        <w:pStyle w:val="ConsPlusNonformat"/>
        <w:jc w:val="both"/>
      </w:pPr>
      <w:r>
        <w:t xml:space="preserve">    └─┘ в постановлении о выдаче разрешения на право организации розничного</w:t>
      </w:r>
    </w:p>
    <w:p w:rsidR="006A23B9" w:rsidRDefault="006A23B9">
      <w:pPr>
        <w:pStyle w:val="ConsPlusNonformat"/>
        <w:jc w:val="both"/>
      </w:pPr>
      <w:r>
        <w:t>рынка/в разрешении на право организации розничного рынка;</w:t>
      </w:r>
    </w:p>
    <w:p w:rsidR="006A23B9" w:rsidRDefault="006A23B9">
      <w:pPr>
        <w:pStyle w:val="ConsPlusNonformat"/>
        <w:jc w:val="both"/>
      </w:pPr>
      <w:r>
        <w:t xml:space="preserve">    ┌─┐</w:t>
      </w:r>
    </w:p>
    <w:p w:rsidR="006A23B9" w:rsidRDefault="006A23B9">
      <w:pPr>
        <w:pStyle w:val="ConsPlusNonformat"/>
        <w:jc w:val="both"/>
      </w:pPr>
      <w:r>
        <w:t xml:space="preserve">    └─┘ в  постановлении о  продлении срока  действия   разрешения на право</w:t>
      </w:r>
    </w:p>
    <w:p w:rsidR="006A23B9" w:rsidRDefault="006A23B9">
      <w:pPr>
        <w:pStyle w:val="ConsPlusNonformat"/>
        <w:jc w:val="both"/>
      </w:pPr>
      <w:r>
        <w:t>организации розничного рынка;</w:t>
      </w:r>
    </w:p>
    <w:p w:rsidR="006A23B9" w:rsidRDefault="006A23B9">
      <w:pPr>
        <w:pStyle w:val="ConsPlusNonformat"/>
        <w:jc w:val="both"/>
      </w:pPr>
      <w:r>
        <w:t xml:space="preserve">    ┌─┐</w:t>
      </w:r>
    </w:p>
    <w:p w:rsidR="006A23B9" w:rsidRDefault="006A23B9">
      <w:pPr>
        <w:pStyle w:val="ConsPlusNonformat"/>
        <w:jc w:val="both"/>
      </w:pPr>
      <w:r>
        <w:t xml:space="preserve">    └─┘ в постановлении о переоформлении   разрешения на  право организации</w:t>
      </w:r>
    </w:p>
    <w:p w:rsidR="006A23B9" w:rsidRDefault="006A23B9">
      <w:pPr>
        <w:pStyle w:val="ConsPlusNonformat"/>
        <w:jc w:val="both"/>
      </w:pPr>
      <w:r>
        <w:t>розничного рынка;</w:t>
      </w:r>
    </w:p>
    <w:p w:rsidR="006A23B9" w:rsidRDefault="006A23B9">
      <w:pPr>
        <w:pStyle w:val="ConsPlusNonformat"/>
        <w:jc w:val="both"/>
      </w:pPr>
      <w:r>
        <w:t xml:space="preserve">    ┌─┐</w:t>
      </w:r>
    </w:p>
    <w:p w:rsidR="006A23B9" w:rsidRDefault="006A23B9">
      <w:pPr>
        <w:pStyle w:val="ConsPlusNonformat"/>
        <w:jc w:val="both"/>
      </w:pPr>
      <w:r>
        <w:t xml:space="preserve">    └─┘ в постановлении о выдаче копии или  дубликата   разрешения на право</w:t>
      </w:r>
    </w:p>
    <w:p w:rsidR="006A23B9" w:rsidRDefault="006A23B9">
      <w:pPr>
        <w:pStyle w:val="ConsPlusNonformat"/>
        <w:jc w:val="both"/>
      </w:pPr>
      <w:r>
        <w:t>организации розничного рынка;</w:t>
      </w:r>
    </w:p>
    <w:p w:rsidR="006A23B9" w:rsidRDefault="006A23B9">
      <w:pPr>
        <w:pStyle w:val="ConsPlusNonformat"/>
        <w:jc w:val="both"/>
      </w:pPr>
      <w:r>
        <w:t xml:space="preserve">    ┌─┐</w:t>
      </w:r>
    </w:p>
    <w:p w:rsidR="006A23B9" w:rsidRDefault="006A23B9">
      <w:pPr>
        <w:pStyle w:val="ConsPlusNonformat"/>
        <w:jc w:val="both"/>
      </w:pPr>
      <w:r>
        <w:t xml:space="preserve">    └─┘ в уведомлении об  отказе выдаче   разрешения на   право организации</w:t>
      </w:r>
    </w:p>
    <w:p w:rsidR="006A23B9" w:rsidRDefault="006A23B9">
      <w:pPr>
        <w:pStyle w:val="ConsPlusNonformat"/>
        <w:jc w:val="both"/>
      </w:pPr>
      <w:r>
        <w:t>розничного рынка.</w:t>
      </w:r>
    </w:p>
    <w:p w:rsidR="006A23B9" w:rsidRDefault="006A23B9">
      <w:pPr>
        <w:pStyle w:val="ConsPlusNonformat"/>
        <w:jc w:val="both"/>
      </w:pPr>
    </w:p>
    <w:p w:rsidR="006A23B9" w:rsidRDefault="006A23B9">
      <w:pPr>
        <w:pStyle w:val="ConsPlusNonformat"/>
        <w:jc w:val="both"/>
      </w:pPr>
      <w:r>
        <w:t>___________________________________________________________________________</w:t>
      </w:r>
    </w:p>
    <w:p w:rsidR="006A23B9" w:rsidRDefault="006A23B9">
      <w:pPr>
        <w:pStyle w:val="ConsPlusNonformat"/>
        <w:jc w:val="both"/>
      </w:pPr>
      <w:r>
        <w:t xml:space="preserve">            (указывается, в чем заключаются опечатки (ошибки))</w:t>
      </w:r>
    </w:p>
    <w:p w:rsidR="006A23B9" w:rsidRDefault="006A23B9">
      <w:pPr>
        <w:pStyle w:val="ConsPlusNonformat"/>
        <w:jc w:val="both"/>
      </w:pPr>
      <w:r>
        <w:t xml:space="preserve">    Способ получения   результата   рассмотрения заявления   об исправлении</w:t>
      </w:r>
    </w:p>
    <w:p w:rsidR="006A23B9" w:rsidRDefault="006A23B9">
      <w:pPr>
        <w:pStyle w:val="ConsPlusNonformat"/>
        <w:jc w:val="both"/>
      </w:pPr>
      <w:proofErr w:type="gramStart"/>
      <w:r>
        <w:t>допущенных  опечаток  и  ошибок  в  выданных  в  результате  предоставления</w:t>
      </w:r>
      <w:proofErr w:type="gramEnd"/>
    </w:p>
    <w:p w:rsidR="006A23B9" w:rsidRDefault="006A23B9">
      <w:pPr>
        <w:pStyle w:val="ConsPlusNonformat"/>
        <w:jc w:val="both"/>
      </w:pPr>
      <w:r>
        <w:t xml:space="preserve">муниципальной услуги </w:t>
      </w:r>
      <w:proofErr w:type="gramStart"/>
      <w:r>
        <w:t>документах</w:t>
      </w:r>
      <w:proofErr w:type="gramEnd"/>
      <w:r>
        <w:t>:</w:t>
      </w:r>
    </w:p>
    <w:p w:rsidR="006A23B9" w:rsidRDefault="006A23B9">
      <w:pPr>
        <w:pStyle w:val="ConsPlusNonformat"/>
        <w:jc w:val="both"/>
      </w:pPr>
      <w:r>
        <w:t xml:space="preserve">    ┌─┐ лично в виде документа на бумажном носителе в Администрации города;</w:t>
      </w:r>
    </w:p>
    <w:p w:rsidR="006A23B9" w:rsidRDefault="006A23B9">
      <w:pPr>
        <w:pStyle w:val="ConsPlusNonformat"/>
        <w:jc w:val="both"/>
      </w:pPr>
      <w:r>
        <w:t xml:space="preserve">    └─┘</w:t>
      </w:r>
    </w:p>
    <w:p w:rsidR="006A23B9" w:rsidRDefault="006A23B9">
      <w:pPr>
        <w:pStyle w:val="ConsPlusNonformat"/>
        <w:jc w:val="both"/>
      </w:pPr>
      <w:r>
        <w:t xml:space="preserve">    ┌─┐ в виде документа на бумажном носителе     посредством     почтового</w:t>
      </w:r>
    </w:p>
    <w:p w:rsidR="006A23B9" w:rsidRDefault="006A23B9">
      <w:pPr>
        <w:pStyle w:val="ConsPlusNonformat"/>
        <w:jc w:val="both"/>
      </w:pPr>
      <w:r>
        <w:t xml:space="preserve">    └─┘ отправления</w:t>
      </w:r>
      <w:proofErr w:type="gramStart"/>
      <w:r>
        <w:t>: _____________________________________________________;</w:t>
      </w:r>
      <w:proofErr w:type="gramEnd"/>
    </w:p>
    <w:p w:rsidR="006A23B9" w:rsidRDefault="006A23B9">
      <w:pPr>
        <w:pStyle w:val="ConsPlusNonformat"/>
        <w:jc w:val="both"/>
      </w:pPr>
      <w:r>
        <w:t>(указать адрес)</w:t>
      </w:r>
    </w:p>
    <w:p w:rsidR="006A23B9" w:rsidRDefault="006A23B9">
      <w:pPr>
        <w:pStyle w:val="ConsPlusNonformat"/>
        <w:jc w:val="both"/>
      </w:pPr>
      <w:r>
        <w:t xml:space="preserve">    ┌─┐ в виде электронного документа посредством электронной почты:</w:t>
      </w:r>
    </w:p>
    <w:p w:rsidR="006A23B9" w:rsidRDefault="006A23B9">
      <w:pPr>
        <w:pStyle w:val="ConsPlusNonformat"/>
        <w:jc w:val="both"/>
      </w:pPr>
      <w:r>
        <w:t xml:space="preserve">    └─┘</w:t>
      </w:r>
    </w:p>
    <w:p w:rsidR="006A23B9" w:rsidRDefault="006A23B9">
      <w:pPr>
        <w:pStyle w:val="ConsPlusNonformat"/>
        <w:jc w:val="both"/>
      </w:pPr>
      <w:r>
        <w:t>__________________________________________________________________________.</w:t>
      </w:r>
    </w:p>
    <w:p w:rsidR="006A23B9" w:rsidRDefault="006A23B9">
      <w:pPr>
        <w:pStyle w:val="ConsPlusNonformat"/>
        <w:jc w:val="both"/>
      </w:pPr>
      <w:r>
        <w:t xml:space="preserve">                     (указать адрес электронной почты)</w:t>
      </w:r>
    </w:p>
    <w:p w:rsidR="006A23B9" w:rsidRDefault="006A23B9">
      <w:pPr>
        <w:pStyle w:val="ConsPlusNonformat"/>
        <w:jc w:val="both"/>
      </w:pPr>
    </w:p>
    <w:p w:rsidR="006A23B9" w:rsidRDefault="006A23B9">
      <w:pPr>
        <w:pStyle w:val="ConsPlusNonformat"/>
        <w:jc w:val="both"/>
      </w:pPr>
      <w:r>
        <w:t>_____________                 ________________/___________________________/</w:t>
      </w:r>
    </w:p>
    <w:p w:rsidR="006A23B9" w:rsidRDefault="006A23B9">
      <w:pPr>
        <w:pStyle w:val="ConsPlusNonformat"/>
        <w:jc w:val="both"/>
      </w:pPr>
      <w:r>
        <w:t xml:space="preserve">    Дата                           подпись        расшифровка подписи</w:t>
      </w:r>
    </w:p>
    <w:p w:rsidR="006A23B9" w:rsidRDefault="006A23B9">
      <w:pPr>
        <w:pStyle w:val="ConsPlusNormal"/>
        <w:jc w:val="both"/>
      </w:pPr>
    </w:p>
    <w:p w:rsidR="006A23B9" w:rsidRDefault="006A23B9">
      <w:pPr>
        <w:pStyle w:val="ConsPlusNormal"/>
        <w:jc w:val="both"/>
      </w:pPr>
    </w:p>
    <w:p w:rsidR="00F608C9" w:rsidRDefault="00F608C9"/>
    <w:sectPr w:rsidR="00F608C9" w:rsidSect="00F84C0F">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32"/>
  <w:proofState w:spelling="clean" w:grammar="clean"/>
  <w:defaultTabStop w:val="708"/>
  <w:characterSpacingControl w:val="doNotCompress"/>
  <w:compat/>
  <w:rsids>
    <w:rsidRoot w:val="006A23B9"/>
    <w:rsid w:val="006A23B9"/>
    <w:rsid w:val="00AF3181"/>
    <w:rsid w:val="00F608C9"/>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heme="minorHAnsi" w:hAnsi="Times New Roman" w:cs="Times New Roman"/>
        <w:sz w:val="26"/>
        <w:szCs w:val="26"/>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608C9"/>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6A23B9"/>
    <w:pPr>
      <w:widowControl w:val="0"/>
      <w:autoSpaceDE w:val="0"/>
      <w:autoSpaceDN w:val="0"/>
      <w:spacing w:after="0" w:line="240" w:lineRule="auto"/>
    </w:pPr>
    <w:rPr>
      <w:rFonts w:eastAsiaTheme="minorEastAsia"/>
      <w:szCs w:val="22"/>
      <w:lang w:eastAsia="ru-RU"/>
    </w:rPr>
  </w:style>
  <w:style w:type="paragraph" w:customStyle="1" w:styleId="ConsPlusNonformat">
    <w:name w:val="ConsPlusNonformat"/>
    <w:rsid w:val="006A23B9"/>
    <w:pPr>
      <w:widowControl w:val="0"/>
      <w:autoSpaceDE w:val="0"/>
      <w:autoSpaceDN w:val="0"/>
      <w:spacing w:after="0" w:line="240" w:lineRule="auto"/>
    </w:pPr>
    <w:rPr>
      <w:rFonts w:ascii="Courier New" w:eastAsiaTheme="minorEastAsia" w:hAnsi="Courier New" w:cs="Courier New"/>
      <w:sz w:val="20"/>
      <w:szCs w:val="22"/>
      <w:lang w:eastAsia="ru-RU"/>
    </w:rPr>
  </w:style>
  <w:style w:type="paragraph" w:customStyle="1" w:styleId="ConsPlusTitle">
    <w:name w:val="ConsPlusTitle"/>
    <w:rsid w:val="006A23B9"/>
    <w:pPr>
      <w:widowControl w:val="0"/>
      <w:autoSpaceDE w:val="0"/>
      <w:autoSpaceDN w:val="0"/>
      <w:spacing w:after="0" w:line="240" w:lineRule="auto"/>
    </w:pPr>
    <w:rPr>
      <w:rFonts w:eastAsiaTheme="minorEastAsia"/>
      <w:b/>
      <w:szCs w:val="22"/>
      <w:lang w:eastAsia="ru-RU"/>
    </w:rPr>
  </w:style>
  <w:style w:type="paragraph" w:customStyle="1" w:styleId="ConsPlusCell">
    <w:name w:val="ConsPlusCell"/>
    <w:rsid w:val="006A23B9"/>
    <w:pPr>
      <w:widowControl w:val="0"/>
      <w:autoSpaceDE w:val="0"/>
      <w:autoSpaceDN w:val="0"/>
      <w:spacing w:after="0" w:line="240" w:lineRule="auto"/>
    </w:pPr>
    <w:rPr>
      <w:rFonts w:ascii="Courier New" w:eastAsiaTheme="minorEastAsia" w:hAnsi="Courier New" w:cs="Courier New"/>
      <w:sz w:val="20"/>
      <w:szCs w:val="22"/>
      <w:lang w:eastAsia="ru-RU"/>
    </w:rPr>
  </w:style>
  <w:style w:type="paragraph" w:customStyle="1" w:styleId="ConsPlusDocList">
    <w:name w:val="ConsPlusDocList"/>
    <w:rsid w:val="006A23B9"/>
    <w:pPr>
      <w:widowControl w:val="0"/>
      <w:autoSpaceDE w:val="0"/>
      <w:autoSpaceDN w:val="0"/>
      <w:spacing w:after="0" w:line="240" w:lineRule="auto"/>
    </w:pPr>
    <w:rPr>
      <w:rFonts w:eastAsiaTheme="minorEastAsia"/>
      <w:szCs w:val="22"/>
      <w:lang w:eastAsia="ru-RU"/>
    </w:rPr>
  </w:style>
  <w:style w:type="paragraph" w:customStyle="1" w:styleId="ConsPlusTitlePage">
    <w:name w:val="ConsPlusTitlePage"/>
    <w:rsid w:val="006A23B9"/>
    <w:pPr>
      <w:widowControl w:val="0"/>
      <w:autoSpaceDE w:val="0"/>
      <w:autoSpaceDN w:val="0"/>
      <w:spacing w:after="0" w:line="240" w:lineRule="auto"/>
    </w:pPr>
    <w:rPr>
      <w:rFonts w:ascii="Tahoma" w:eastAsiaTheme="minorEastAsia" w:hAnsi="Tahoma" w:cs="Tahoma"/>
      <w:sz w:val="20"/>
      <w:szCs w:val="22"/>
      <w:lang w:eastAsia="ru-RU"/>
    </w:rPr>
  </w:style>
  <w:style w:type="paragraph" w:customStyle="1" w:styleId="ConsPlusJurTerm">
    <w:name w:val="ConsPlusJurTerm"/>
    <w:rsid w:val="006A23B9"/>
    <w:pPr>
      <w:widowControl w:val="0"/>
      <w:autoSpaceDE w:val="0"/>
      <w:autoSpaceDN w:val="0"/>
      <w:spacing w:after="0" w:line="240" w:lineRule="auto"/>
    </w:pPr>
    <w:rPr>
      <w:rFonts w:ascii="Tahoma" w:eastAsiaTheme="minorEastAsia" w:hAnsi="Tahoma" w:cs="Tahoma"/>
      <w:szCs w:val="22"/>
      <w:lang w:eastAsia="ru-RU"/>
    </w:rPr>
  </w:style>
  <w:style w:type="paragraph" w:customStyle="1" w:styleId="ConsPlusTextList">
    <w:name w:val="ConsPlusTextList"/>
    <w:rsid w:val="006A23B9"/>
    <w:pPr>
      <w:widowControl w:val="0"/>
      <w:autoSpaceDE w:val="0"/>
      <w:autoSpaceDN w:val="0"/>
      <w:spacing w:after="0" w:line="240" w:lineRule="auto"/>
    </w:pPr>
    <w:rPr>
      <w:rFonts w:ascii="Arial" w:eastAsiaTheme="minorEastAsia" w:hAnsi="Arial" w:cs="Arial"/>
      <w:sz w:val="20"/>
      <w:szCs w:val="22"/>
      <w:lang w:eastAsia="ru-RU"/>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login.consultant.ru/link/?req=doc&amp;base=RLAW021&amp;n=197155&amp;dst=100005" TargetMode="External"/><Relationship Id="rId13" Type="http://schemas.openxmlformats.org/officeDocument/2006/relationships/hyperlink" Target="https://login.consultant.ru/link/?req=doc&amp;base=RLAW021&amp;n=198204" TargetMode="External"/><Relationship Id="rId18" Type="http://schemas.openxmlformats.org/officeDocument/2006/relationships/hyperlink" Target="https://login.consultant.ru/link/?req=doc&amp;base=RLAW021&amp;n=129451" TargetMode="External"/><Relationship Id="rId26" Type="http://schemas.openxmlformats.org/officeDocument/2006/relationships/hyperlink" Target="www.gosuslugi.ru" TargetMode="External"/><Relationship Id="rId39" Type="http://schemas.openxmlformats.org/officeDocument/2006/relationships/hyperlink" Target="https://login.consultant.ru/link/?req=doc&amp;base=LAW&amp;n=480453&amp;dst=218" TargetMode="External"/><Relationship Id="rId3" Type="http://schemas.openxmlformats.org/officeDocument/2006/relationships/webSettings" Target="webSettings.xml"/><Relationship Id="rId21" Type="http://schemas.openxmlformats.org/officeDocument/2006/relationships/hyperlink" Target="https://login.consultant.ru/link/?req=doc&amp;base=RLAW021&amp;n=199776&amp;dst=100008" TargetMode="External"/><Relationship Id="rId34" Type="http://schemas.openxmlformats.org/officeDocument/2006/relationships/hyperlink" Target="https://login.consultant.ru/link/?req=doc&amp;base=LAW&amp;n=480453&amp;dst=359" TargetMode="External"/><Relationship Id="rId42" Type="http://schemas.openxmlformats.org/officeDocument/2006/relationships/hyperlink" Target="https://login.consultant.ru/link/?req=doc&amp;base=LAW&amp;n=480453" TargetMode="External"/><Relationship Id="rId47" Type="http://schemas.openxmlformats.org/officeDocument/2006/relationships/fontTable" Target="fontTable.xml"/><Relationship Id="rId7" Type="http://schemas.openxmlformats.org/officeDocument/2006/relationships/hyperlink" Target="https://login.consultant.ru/link/?req=doc&amp;base=RLAW021&amp;n=178188&amp;dst=100005" TargetMode="External"/><Relationship Id="rId12" Type="http://schemas.openxmlformats.org/officeDocument/2006/relationships/hyperlink" Target="https://login.consultant.ru/link/?req=doc&amp;base=LAW&amp;n=430625" TargetMode="External"/><Relationship Id="rId17" Type="http://schemas.openxmlformats.org/officeDocument/2006/relationships/hyperlink" Target="https://login.consultant.ru/link/?req=doc&amp;base=RLAW021&amp;n=161367&amp;dst=100006" TargetMode="External"/><Relationship Id="rId25" Type="http://schemas.openxmlformats.org/officeDocument/2006/relationships/hyperlink" Target="www.zarechny.zato.ru" TargetMode="External"/><Relationship Id="rId33" Type="http://schemas.openxmlformats.org/officeDocument/2006/relationships/hyperlink" Target="https://login.consultant.ru/link/?req=doc&amp;base=LAW&amp;n=480453&amp;dst=339" TargetMode="External"/><Relationship Id="rId38" Type="http://schemas.openxmlformats.org/officeDocument/2006/relationships/hyperlink" Target="https://login.consultant.ru/link/?req=doc&amp;base=LAW&amp;n=480453&amp;dst=219" TargetMode="External"/><Relationship Id="rId46" Type="http://schemas.openxmlformats.org/officeDocument/2006/relationships/hyperlink" Target="https://login.consultant.ru/link/?req=doc&amp;base=LAW&amp;n=482686" TargetMode="External"/><Relationship Id="rId2" Type="http://schemas.openxmlformats.org/officeDocument/2006/relationships/settings" Target="settings.xml"/><Relationship Id="rId16" Type="http://schemas.openxmlformats.org/officeDocument/2006/relationships/hyperlink" Target="https://login.consultant.ru/link/?req=doc&amp;base=RLAW021&amp;n=198973&amp;dst=100988" TargetMode="External"/><Relationship Id="rId20" Type="http://schemas.openxmlformats.org/officeDocument/2006/relationships/hyperlink" Target="https://login.consultant.ru/link/?req=doc&amp;base=RLAW021&amp;n=197155&amp;dst=100005" TargetMode="External"/><Relationship Id="rId29" Type="http://schemas.openxmlformats.org/officeDocument/2006/relationships/hyperlink" Target="www.zarechny.zato.ru" TargetMode="External"/><Relationship Id="rId41" Type="http://schemas.openxmlformats.org/officeDocument/2006/relationships/hyperlink" Target="https://login.consultant.ru/link/?req=doc&amp;base=RLAW021&amp;n=183545&amp;dst=100084" TargetMode="External"/><Relationship Id="rId1" Type="http://schemas.openxmlformats.org/officeDocument/2006/relationships/styles" Target="styles.xml"/><Relationship Id="rId6" Type="http://schemas.openxmlformats.org/officeDocument/2006/relationships/hyperlink" Target="https://login.consultant.ru/link/?req=doc&amp;base=RLAW021&amp;n=161367&amp;dst=100005" TargetMode="External"/><Relationship Id="rId11" Type="http://schemas.openxmlformats.org/officeDocument/2006/relationships/hyperlink" Target="https://login.consultant.ru/link/?req=doc&amp;base=LAW&amp;n=480453" TargetMode="External"/><Relationship Id="rId24" Type="http://schemas.openxmlformats.org/officeDocument/2006/relationships/hyperlink" Target="https://login.consultant.ru/link/?req=doc&amp;base=LAW&amp;n=480453" TargetMode="External"/><Relationship Id="rId32" Type="http://schemas.openxmlformats.org/officeDocument/2006/relationships/hyperlink" Target="https://login.consultant.ru/link/?req=doc&amp;base=LAW&amp;n=480453&amp;dst=43" TargetMode="External"/><Relationship Id="rId37" Type="http://schemas.openxmlformats.org/officeDocument/2006/relationships/hyperlink" Target="https://login.consultant.ru/link/?req=doc&amp;base=LAW&amp;n=480453" TargetMode="External"/><Relationship Id="rId40" Type="http://schemas.openxmlformats.org/officeDocument/2006/relationships/hyperlink" Target="https://login.consultant.ru/link/?req=doc&amp;base=LAW&amp;n=480453&amp;dst=100352" TargetMode="External"/><Relationship Id="rId45" Type="http://schemas.openxmlformats.org/officeDocument/2006/relationships/hyperlink" Target="https://login.consultant.ru/link/?req=doc&amp;base=LAW&amp;n=482686" TargetMode="External"/><Relationship Id="rId5" Type="http://schemas.openxmlformats.org/officeDocument/2006/relationships/hyperlink" Target="https://login.consultant.ru/link/?req=doc&amp;base=RLAW021&amp;n=146488&amp;dst=100005" TargetMode="External"/><Relationship Id="rId15" Type="http://schemas.openxmlformats.org/officeDocument/2006/relationships/hyperlink" Target="https://login.consultant.ru/link/?req=doc&amp;base=RLAW021&amp;n=198973&amp;dst=102440" TargetMode="External"/><Relationship Id="rId23" Type="http://schemas.openxmlformats.org/officeDocument/2006/relationships/hyperlink" Target="https://login.consultant.ru/link/?req=doc&amp;base=RLAW021&amp;n=198973" TargetMode="External"/><Relationship Id="rId28" Type="http://schemas.openxmlformats.org/officeDocument/2006/relationships/hyperlink" Target="https://login.consultant.ru/link/?req=doc&amp;base=LAW&amp;n=480453&amp;dst=339" TargetMode="External"/><Relationship Id="rId36" Type="http://schemas.openxmlformats.org/officeDocument/2006/relationships/hyperlink" Target="https://login.consultant.ru/link/?req=doc&amp;base=RLAW021&amp;n=199776&amp;dst=100008" TargetMode="External"/><Relationship Id="rId10" Type="http://schemas.openxmlformats.org/officeDocument/2006/relationships/hyperlink" Target="https://login.consultant.ru/link/?req=doc&amp;base=LAW&amp;n=493235" TargetMode="External"/><Relationship Id="rId19" Type="http://schemas.openxmlformats.org/officeDocument/2006/relationships/hyperlink" Target="https://login.consultant.ru/link/?req=doc&amp;base=RLAW021&amp;n=199776&amp;dst=100006" TargetMode="External"/><Relationship Id="rId31" Type="http://schemas.openxmlformats.org/officeDocument/2006/relationships/hyperlink" Target="https://login.consultant.ru/link/?req=doc&amp;base=LAW&amp;n=480453&amp;dst=100010" TargetMode="External"/><Relationship Id="rId44" Type="http://schemas.openxmlformats.org/officeDocument/2006/relationships/hyperlink" Target="https://login.consultant.ru/link/?req=doc&amp;base=RLAW021&amp;n=183545" TargetMode="External"/><Relationship Id="rId4" Type="http://schemas.openxmlformats.org/officeDocument/2006/relationships/hyperlink" Target="https://www.consultant.ru" TargetMode="External"/><Relationship Id="rId9" Type="http://schemas.openxmlformats.org/officeDocument/2006/relationships/hyperlink" Target="https://login.consultant.ru/link/?req=doc&amp;base=RLAW021&amp;n=199776&amp;dst=100005" TargetMode="External"/><Relationship Id="rId14" Type="http://schemas.openxmlformats.org/officeDocument/2006/relationships/hyperlink" Target="https://login.consultant.ru/link/?req=doc&amp;base=RLAW021&amp;n=183495" TargetMode="External"/><Relationship Id="rId22" Type="http://schemas.openxmlformats.org/officeDocument/2006/relationships/hyperlink" Target="https://login.consultant.ru/link/?req=doc&amp;base=LAW&amp;n=493235" TargetMode="External"/><Relationship Id="rId27" Type="http://schemas.openxmlformats.org/officeDocument/2006/relationships/hyperlink" Target="https://gosuslugi.pnzreg.ru" TargetMode="External"/><Relationship Id="rId30" Type="http://schemas.openxmlformats.org/officeDocument/2006/relationships/hyperlink" Target="https://login.consultant.ru/link/?req=doc&amp;base=LAW&amp;n=430625&amp;dst=100038" TargetMode="External"/><Relationship Id="rId35" Type="http://schemas.openxmlformats.org/officeDocument/2006/relationships/hyperlink" Target="https://login.consultant.ru/link/?req=doc&amp;base=RLAW021&amp;n=190739&amp;dst=100212" TargetMode="External"/><Relationship Id="rId43" Type="http://schemas.openxmlformats.org/officeDocument/2006/relationships/hyperlink" Target="https://login.consultant.ru/link/?req=doc&amp;base=LAW&amp;n=311791" TargetMode="External"/><Relationship Id="rId48"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40</Pages>
  <Words>13953</Words>
  <Characters>79537</Characters>
  <Application>Microsoft Office Word</Application>
  <DocSecurity>0</DocSecurity>
  <Lines>662</Lines>
  <Paragraphs>186</Paragraphs>
  <ScaleCrop>false</ScaleCrop>
  <Company/>
  <LinksUpToDate>false</LinksUpToDate>
  <CharactersWithSpaces>93304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osletova</dc:creator>
  <cp:lastModifiedBy>osletova</cp:lastModifiedBy>
  <cp:revision>1</cp:revision>
  <dcterms:created xsi:type="dcterms:W3CDTF">2024-12-20T13:12:00Z</dcterms:created>
  <dcterms:modified xsi:type="dcterms:W3CDTF">2024-12-20T13:12:00Z</dcterms:modified>
</cp:coreProperties>
</file>