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02D" w:rsidRDefault="00FA702D">
      <w:pPr>
        <w:pStyle w:val="ConsPlusTitlePage"/>
      </w:pPr>
      <w:r>
        <w:t xml:space="preserve">Документ предоставлен </w:t>
      </w:r>
      <w:hyperlink r:id="rId4">
        <w:r>
          <w:rPr>
            <w:color w:val="0000FF"/>
          </w:rPr>
          <w:t>КонсультантПлюс</w:t>
        </w:r>
      </w:hyperlink>
      <w:r>
        <w:br/>
      </w:r>
    </w:p>
    <w:p w:rsidR="00FA702D" w:rsidRDefault="00FA702D">
      <w:pPr>
        <w:pStyle w:val="ConsPlusNormal"/>
        <w:jc w:val="both"/>
        <w:outlineLvl w:val="0"/>
      </w:pPr>
    </w:p>
    <w:p w:rsidR="00FA702D" w:rsidRDefault="00FA702D">
      <w:pPr>
        <w:pStyle w:val="ConsPlusTitle"/>
        <w:jc w:val="center"/>
        <w:outlineLvl w:val="0"/>
      </w:pPr>
      <w:r>
        <w:t>АДМИНИСТРАЦИЯ ГОРОДА ЗАРЕЧНОГО</w:t>
      </w:r>
    </w:p>
    <w:p w:rsidR="00FA702D" w:rsidRDefault="00FA702D">
      <w:pPr>
        <w:pStyle w:val="ConsPlusTitle"/>
        <w:jc w:val="center"/>
      </w:pPr>
      <w:r>
        <w:t>ПЕНЗЕНСКОЙ ОБЛАСТИ</w:t>
      </w:r>
    </w:p>
    <w:p w:rsidR="00FA702D" w:rsidRDefault="00FA702D">
      <w:pPr>
        <w:pStyle w:val="ConsPlusTitle"/>
        <w:jc w:val="center"/>
      </w:pPr>
    </w:p>
    <w:p w:rsidR="00FA702D" w:rsidRDefault="00FA702D">
      <w:pPr>
        <w:pStyle w:val="ConsPlusTitle"/>
        <w:jc w:val="center"/>
      </w:pPr>
      <w:r>
        <w:t>ПОСТАНОВЛЕНИЕ</w:t>
      </w:r>
    </w:p>
    <w:p w:rsidR="00FA702D" w:rsidRDefault="00FA702D">
      <w:pPr>
        <w:pStyle w:val="ConsPlusTitle"/>
        <w:jc w:val="center"/>
      </w:pPr>
      <w:r>
        <w:t>от 5 февраля 2021 г. N 191</w:t>
      </w:r>
    </w:p>
    <w:p w:rsidR="00FA702D" w:rsidRDefault="00FA702D">
      <w:pPr>
        <w:pStyle w:val="ConsPlusTitle"/>
        <w:jc w:val="center"/>
      </w:pPr>
    </w:p>
    <w:p w:rsidR="00FA702D" w:rsidRDefault="00FA702D">
      <w:pPr>
        <w:pStyle w:val="ConsPlusTitle"/>
        <w:jc w:val="center"/>
      </w:pPr>
      <w:r>
        <w:t>ОБ УТВЕРЖДЕНИИ АДМИНИСТРАТИВНОГО РЕГЛАМЕНТА ПРЕДОСТАВЛЕНИЯ</w:t>
      </w:r>
    </w:p>
    <w:p w:rsidR="00FA702D" w:rsidRDefault="00FA702D">
      <w:pPr>
        <w:pStyle w:val="ConsPlusTitle"/>
        <w:jc w:val="center"/>
      </w:pPr>
      <w:r>
        <w:t>МУНИЦИПАЛЬНОЙ УСЛУГИ "ПРИЕМ ЗАЯВЛЕНИЙ О ПРИЗНАНИИ МОЛОДЫХ</w:t>
      </w:r>
    </w:p>
    <w:p w:rsidR="00FA702D" w:rsidRDefault="00FA702D">
      <w:pPr>
        <w:pStyle w:val="ConsPlusTitle"/>
        <w:jc w:val="center"/>
      </w:pPr>
      <w:r>
        <w:t>СЕМЕЙ УЧАСТНИКАМИ МЕРОПРИЯТИЯ ПО ОБЕСПЕЧЕНИЮ ЖИЛЬЕМ МОЛОДЫХ</w:t>
      </w:r>
    </w:p>
    <w:p w:rsidR="00FA702D" w:rsidRDefault="00FA702D">
      <w:pPr>
        <w:pStyle w:val="ConsPlusTitle"/>
        <w:jc w:val="center"/>
      </w:pPr>
      <w:r>
        <w:t>СЕМЕЙ ФЕДЕРАЛЬНОГО ПРОЕКТА "СОДЕЙСТВИЕ СУБЪЕКТАМ</w:t>
      </w:r>
    </w:p>
    <w:p w:rsidR="00FA702D" w:rsidRDefault="00FA702D">
      <w:pPr>
        <w:pStyle w:val="ConsPlusTitle"/>
        <w:jc w:val="center"/>
      </w:pPr>
      <w:r>
        <w:t>РОССИЙСКОЙ ФЕДЕРАЦИИ В РЕАЛИЗАЦИИ ПОЛНОМОЧИЙ ПО ОКАЗАНИЮ</w:t>
      </w:r>
    </w:p>
    <w:p w:rsidR="00FA702D" w:rsidRDefault="00FA702D">
      <w:pPr>
        <w:pStyle w:val="ConsPlusTitle"/>
        <w:jc w:val="center"/>
      </w:pPr>
      <w:r>
        <w:t>ГОСУДАРСТВЕННОЙ ПОДДЕРЖКИ ГРАЖДАНАМ В ОБЕСПЕЧЕНИИ ЖИЛЬЕМ</w:t>
      </w:r>
    </w:p>
    <w:p w:rsidR="00FA702D" w:rsidRDefault="00FA702D">
      <w:pPr>
        <w:pStyle w:val="ConsPlusTitle"/>
        <w:jc w:val="center"/>
      </w:pPr>
      <w:r>
        <w:t>И ОПЛАТЕ ЖИЛИЩНО-КОММУНАЛЬНЫХ УСЛУГ" ГОСУДАРСТВЕННОЙ</w:t>
      </w:r>
    </w:p>
    <w:p w:rsidR="00FA702D" w:rsidRDefault="00FA702D">
      <w:pPr>
        <w:pStyle w:val="ConsPlusTitle"/>
        <w:jc w:val="center"/>
      </w:pPr>
      <w:r>
        <w:t>ПРОГРАММЫ РОССИЙСКОЙ ФЕДЕРАЦИИ "ОБЕСПЕЧЕНИЕ ДОСТУПНЫМ</w:t>
      </w:r>
    </w:p>
    <w:p w:rsidR="00FA702D" w:rsidRDefault="00FA702D">
      <w:pPr>
        <w:pStyle w:val="ConsPlusTitle"/>
        <w:jc w:val="center"/>
      </w:pPr>
      <w:r>
        <w:t>И КОМФОРТНЫМ ЖИЛЬЕМ И КОММУНАЛЬНЫМИ УСЛУГАМИ ГРАЖДАН</w:t>
      </w:r>
    </w:p>
    <w:p w:rsidR="00FA702D" w:rsidRDefault="00FA702D">
      <w:pPr>
        <w:pStyle w:val="ConsPlusTitle"/>
        <w:jc w:val="center"/>
      </w:pPr>
      <w:r>
        <w:t>РОССИЙСКОЙ ФЕДЕРАЦИИ"</w:t>
      </w:r>
    </w:p>
    <w:p w:rsidR="00FA702D" w:rsidRDefault="00FA702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A702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702D" w:rsidRDefault="00FA702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702D" w:rsidRDefault="00FA702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702D" w:rsidRDefault="00FA702D">
            <w:pPr>
              <w:pStyle w:val="ConsPlusNormal"/>
              <w:jc w:val="center"/>
            </w:pPr>
            <w:r>
              <w:rPr>
                <w:color w:val="392C69"/>
              </w:rPr>
              <w:t>Список изменяющих документов</w:t>
            </w:r>
          </w:p>
          <w:p w:rsidR="00FA702D" w:rsidRDefault="00FA702D">
            <w:pPr>
              <w:pStyle w:val="ConsPlusNormal"/>
              <w:jc w:val="center"/>
            </w:pPr>
            <w:r>
              <w:rPr>
                <w:color w:val="392C69"/>
              </w:rPr>
              <w:t>(в ред. Постановлений Администрации г. Заречного</w:t>
            </w:r>
          </w:p>
          <w:p w:rsidR="00FA702D" w:rsidRDefault="00FA702D">
            <w:pPr>
              <w:pStyle w:val="ConsPlusNormal"/>
              <w:jc w:val="center"/>
            </w:pPr>
            <w:r>
              <w:rPr>
                <w:color w:val="392C69"/>
              </w:rPr>
              <w:t xml:space="preserve">от 21.10.2022 </w:t>
            </w:r>
            <w:hyperlink r:id="rId5">
              <w:r>
                <w:rPr>
                  <w:color w:val="0000FF"/>
                </w:rPr>
                <w:t>N 1788</w:t>
              </w:r>
            </w:hyperlink>
            <w:r>
              <w:rPr>
                <w:color w:val="392C69"/>
              </w:rPr>
              <w:t xml:space="preserve">, от 05.07.2023 </w:t>
            </w:r>
            <w:hyperlink r:id="rId6">
              <w:r>
                <w:rPr>
                  <w:color w:val="0000FF"/>
                </w:rPr>
                <w:t>N 1064</w:t>
              </w:r>
            </w:hyperlink>
            <w:r>
              <w:rPr>
                <w:color w:val="392C69"/>
              </w:rPr>
              <w:t xml:space="preserve">, от 12.12.2024 </w:t>
            </w:r>
            <w:hyperlink r:id="rId7">
              <w:r>
                <w:rPr>
                  <w:color w:val="0000FF"/>
                </w:rPr>
                <w:t>N 2104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A702D" w:rsidRDefault="00FA702D">
            <w:pPr>
              <w:pStyle w:val="ConsPlusNormal"/>
            </w:pPr>
          </w:p>
        </w:tc>
      </w:tr>
    </w:tbl>
    <w:p w:rsidR="00FA702D" w:rsidRDefault="00FA702D">
      <w:pPr>
        <w:pStyle w:val="ConsPlusNormal"/>
        <w:jc w:val="both"/>
      </w:pPr>
    </w:p>
    <w:p w:rsidR="00FA702D" w:rsidRDefault="00FA702D">
      <w:pPr>
        <w:pStyle w:val="ConsPlusNormal"/>
        <w:ind w:firstLine="540"/>
        <w:jc w:val="both"/>
      </w:pPr>
      <w:r>
        <w:t xml:space="preserve">В соответствии с федеральными законами от 06.10.2003 </w:t>
      </w:r>
      <w:hyperlink r:id="rId8">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9">
        <w:r>
          <w:rPr>
            <w:color w:val="0000FF"/>
          </w:rPr>
          <w:t>N 210-ФЗ</w:t>
        </w:r>
      </w:hyperlink>
      <w:r>
        <w:t xml:space="preserve">"Об организации предоставления государственных и муниципальных услуг" (с последующими изменениями), </w:t>
      </w:r>
      <w:hyperlink r:id="rId10">
        <w:r>
          <w:rPr>
            <w:color w:val="0000FF"/>
          </w:rPr>
          <w:t>постановлением</w:t>
        </w:r>
      </w:hyperlink>
      <w:r>
        <w:t xml:space="preserve"> Правительства Российской Федерации от 17.12.2010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(с последующими изменениями), постановлениями Администрации города Заречного Пензенской области от 14.03.2018 </w:t>
      </w:r>
      <w:hyperlink r:id="rId11">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2">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3">
        <w:r>
          <w:rPr>
            <w:color w:val="0000FF"/>
          </w:rPr>
          <w:t>статьями 4.3.1</w:t>
        </w:r>
      </w:hyperlink>
      <w:r>
        <w:t xml:space="preserve"> и </w:t>
      </w:r>
      <w:hyperlink r:id="rId14">
        <w:r>
          <w:rPr>
            <w:color w:val="0000FF"/>
          </w:rPr>
          <w:t>4.6.1</w:t>
        </w:r>
      </w:hyperlink>
      <w:r>
        <w:t xml:space="preserve"> </w:t>
      </w:r>
      <w:r>
        <w:lastRenderedPageBreak/>
        <w:t>Устава закрытого административно-территориального образования города Заречного Пензенской области, Администрация ЗАТО г. Заречного постановляет:</w:t>
      </w:r>
    </w:p>
    <w:p w:rsidR="00FA702D" w:rsidRDefault="00FA702D">
      <w:pPr>
        <w:pStyle w:val="ConsPlusNormal"/>
        <w:jc w:val="both"/>
      </w:pPr>
      <w:r>
        <w:t xml:space="preserve">(преамбула в ред. </w:t>
      </w:r>
      <w:hyperlink r:id="rId15">
        <w:r>
          <w:rPr>
            <w:color w:val="0000FF"/>
          </w:rPr>
          <w:t>Постановления</w:t>
        </w:r>
      </w:hyperlink>
      <w:r>
        <w:t xml:space="preserve"> Администрации г. Заречного от 05.07.2023 N 1064)</w:t>
      </w:r>
    </w:p>
    <w:p w:rsidR="00FA702D" w:rsidRDefault="00FA702D">
      <w:pPr>
        <w:pStyle w:val="ConsPlusNormal"/>
        <w:spacing w:before="260"/>
        <w:ind w:firstLine="540"/>
        <w:jc w:val="both"/>
      </w:pPr>
      <w:r>
        <w:t xml:space="preserve">1. Утвердить административный </w:t>
      </w:r>
      <w:hyperlink w:anchor="P45">
        <w:r>
          <w:rPr>
            <w:color w:val="0000FF"/>
          </w:rPr>
          <w:t>регламент</w:t>
        </w:r>
      </w:hyperlink>
      <w:r>
        <w:t xml:space="preserve"> предоставления муниципальной услуги "Прием заявлений о признании молодых семей участниками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(приложение).</w:t>
      </w:r>
    </w:p>
    <w:p w:rsidR="00FA702D" w:rsidRDefault="00FA702D">
      <w:pPr>
        <w:pStyle w:val="ConsPlusNormal"/>
        <w:jc w:val="both"/>
      </w:pPr>
      <w:r>
        <w:t xml:space="preserve">(п. 1 в ред. </w:t>
      </w:r>
      <w:hyperlink r:id="rId16">
        <w:r>
          <w:rPr>
            <w:color w:val="0000FF"/>
          </w:rPr>
          <w:t>Постановления</w:t>
        </w:r>
      </w:hyperlink>
      <w:r>
        <w:t xml:space="preserve"> Администрации г. Заречного от 05.07.2023 N 1064)</w:t>
      </w:r>
    </w:p>
    <w:p w:rsidR="00FA702D" w:rsidRDefault="00FA702D">
      <w:pPr>
        <w:pStyle w:val="ConsPlusNormal"/>
        <w:spacing w:before="260"/>
        <w:ind w:firstLine="540"/>
        <w:jc w:val="both"/>
      </w:pPr>
      <w:r>
        <w:t>2. Настоящее постановление вступает в силу на следующий день после дня его официального опубликования.</w:t>
      </w:r>
    </w:p>
    <w:p w:rsidR="00FA702D" w:rsidRDefault="00FA702D">
      <w:pPr>
        <w:pStyle w:val="ConsPlusNormal"/>
        <w:spacing w:before="260"/>
        <w:ind w:firstLine="540"/>
        <w:jc w:val="both"/>
      </w:pPr>
      <w:r>
        <w:t>3.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города Заречного Пензенской области в информационно-телекоммуникационной сети "Интернет".</w:t>
      </w:r>
    </w:p>
    <w:p w:rsidR="00FA702D" w:rsidRDefault="00FA702D">
      <w:pPr>
        <w:pStyle w:val="ConsPlusNormal"/>
        <w:spacing w:before="260"/>
        <w:ind w:firstLine="540"/>
        <w:jc w:val="both"/>
      </w:pPr>
      <w:r>
        <w:t>4. Контроль за исполнением настоящего постановления возложить на Первого заместителя Главы Администрации города Дильмана И.В.</w:t>
      </w:r>
    </w:p>
    <w:p w:rsidR="00FA702D" w:rsidRDefault="00FA702D">
      <w:pPr>
        <w:pStyle w:val="ConsPlusNormal"/>
        <w:jc w:val="both"/>
      </w:pPr>
      <w:r>
        <w:t xml:space="preserve">(п. 4 в ред. </w:t>
      </w:r>
      <w:hyperlink r:id="rId17">
        <w:r>
          <w:rPr>
            <w:color w:val="0000FF"/>
          </w:rPr>
          <w:t>Постановления</w:t>
        </w:r>
      </w:hyperlink>
      <w:r>
        <w:t xml:space="preserve"> Администрации г. Заречного от 12.12.2024 N 2104)</w:t>
      </w:r>
    </w:p>
    <w:p w:rsidR="00FA702D" w:rsidRDefault="00FA702D">
      <w:pPr>
        <w:pStyle w:val="ConsPlusNormal"/>
        <w:jc w:val="both"/>
      </w:pPr>
    </w:p>
    <w:p w:rsidR="00FA702D" w:rsidRDefault="00FA702D">
      <w:pPr>
        <w:pStyle w:val="ConsPlusNormal"/>
        <w:jc w:val="right"/>
      </w:pPr>
      <w:r>
        <w:t>Глава города</w:t>
      </w:r>
    </w:p>
    <w:p w:rsidR="00FA702D" w:rsidRDefault="00FA702D">
      <w:pPr>
        <w:pStyle w:val="ConsPlusNormal"/>
        <w:jc w:val="right"/>
      </w:pPr>
      <w:r>
        <w:t>О.В.КЛИМАНОВ</w:t>
      </w: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right"/>
        <w:outlineLvl w:val="0"/>
      </w:pPr>
      <w:r>
        <w:t>Утвержден</w:t>
      </w:r>
    </w:p>
    <w:p w:rsidR="00FA702D" w:rsidRDefault="00FA702D">
      <w:pPr>
        <w:pStyle w:val="ConsPlusNormal"/>
        <w:jc w:val="right"/>
      </w:pPr>
      <w:r>
        <w:t>постановлением</w:t>
      </w:r>
    </w:p>
    <w:p w:rsidR="00FA702D" w:rsidRDefault="00FA702D">
      <w:pPr>
        <w:pStyle w:val="ConsPlusNormal"/>
        <w:jc w:val="right"/>
      </w:pPr>
      <w:r>
        <w:t>Администрации города Заречного</w:t>
      </w:r>
    </w:p>
    <w:p w:rsidR="00FA702D" w:rsidRDefault="00FA702D">
      <w:pPr>
        <w:pStyle w:val="ConsPlusNormal"/>
        <w:jc w:val="right"/>
      </w:pPr>
      <w:r>
        <w:t>Пензенской области</w:t>
      </w:r>
    </w:p>
    <w:p w:rsidR="00FA702D" w:rsidRDefault="00FA702D">
      <w:pPr>
        <w:pStyle w:val="ConsPlusNormal"/>
        <w:jc w:val="right"/>
      </w:pPr>
      <w:r>
        <w:t>от 5 февраля 2021 г. N 191</w:t>
      </w:r>
    </w:p>
    <w:p w:rsidR="00FA702D" w:rsidRDefault="00FA702D">
      <w:pPr>
        <w:pStyle w:val="ConsPlusNormal"/>
        <w:jc w:val="right"/>
      </w:pPr>
      <w:r>
        <w:t>в редакции</w:t>
      </w:r>
    </w:p>
    <w:p w:rsidR="00FA702D" w:rsidRDefault="00FA702D">
      <w:pPr>
        <w:pStyle w:val="ConsPlusNormal"/>
        <w:jc w:val="right"/>
      </w:pPr>
      <w:r>
        <w:t>от 12 декабря 2024 г. N 2104</w:t>
      </w:r>
    </w:p>
    <w:p w:rsidR="00FA702D" w:rsidRDefault="00FA702D">
      <w:pPr>
        <w:pStyle w:val="ConsPlusNormal"/>
        <w:jc w:val="both"/>
      </w:pPr>
    </w:p>
    <w:p w:rsidR="00FA702D" w:rsidRDefault="00FA702D">
      <w:pPr>
        <w:pStyle w:val="ConsPlusTitle"/>
        <w:jc w:val="center"/>
      </w:pPr>
      <w:bookmarkStart w:id="0" w:name="P45"/>
      <w:bookmarkEnd w:id="0"/>
      <w:r>
        <w:t>АДМИНИСТРАТИВНЫЙ РЕГЛАМЕНТ</w:t>
      </w:r>
    </w:p>
    <w:p w:rsidR="00FA702D" w:rsidRDefault="00FA702D">
      <w:pPr>
        <w:pStyle w:val="ConsPlusTitle"/>
        <w:jc w:val="center"/>
      </w:pPr>
      <w:r>
        <w:t>ПРЕДОСТАВЛЕНИЯ МУНИЦИПАЛЬНОЙ УСЛУГИ "ПРИЕМ ЗАЯВЛЕНИЙ</w:t>
      </w:r>
    </w:p>
    <w:p w:rsidR="00FA702D" w:rsidRDefault="00FA702D">
      <w:pPr>
        <w:pStyle w:val="ConsPlusTitle"/>
        <w:jc w:val="center"/>
      </w:pPr>
      <w:r>
        <w:t>О ПРИЗНАНИИ МОЛОДЫХ СЕМЕЙ УЧАСТНИКАМИ МЕРОПРИЯТИЯ</w:t>
      </w:r>
    </w:p>
    <w:p w:rsidR="00FA702D" w:rsidRDefault="00FA702D">
      <w:pPr>
        <w:pStyle w:val="ConsPlusTitle"/>
        <w:jc w:val="center"/>
      </w:pPr>
      <w:r>
        <w:t>ПО ОБЕСПЕЧЕНИЮ ЖИЛЬЕМ МОЛОДЫХ СЕМЕЙ ФЕДЕРАЛЬНОГО ПРОЕКТА</w:t>
      </w:r>
    </w:p>
    <w:p w:rsidR="00FA702D" w:rsidRDefault="00FA702D">
      <w:pPr>
        <w:pStyle w:val="ConsPlusTitle"/>
        <w:jc w:val="center"/>
      </w:pPr>
      <w:r>
        <w:t xml:space="preserve">"СОДЕЙСТВИЕ СУБЪЕКТАМ РОССИЙСКОЙ ФЕДЕРАЦИИ В </w:t>
      </w:r>
      <w:r>
        <w:lastRenderedPageBreak/>
        <w:t>РЕАЛИЗАЦИИ</w:t>
      </w:r>
    </w:p>
    <w:p w:rsidR="00FA702D" w:rsidRDefault="00FA702D">
      <w:pPr>
        <w:pStyle w:val="ConsPlusTitle"/>
        <w:jc w:val="center"/>
      </w:pPr>
      <w:r>
        <w:t>ПОЛНОМОЧИЙ ПО ОКАЗАНИЮ ГОСУДАРСТВЕННОЙ ПОДДЕРЖКИ ГРАЖДАНАМ</w:t>
      </w:r>
    </w:p>
    <w:p w:rsidR="00FA702D" w:rsidRDefault="00FA702D">
      <w:pPr>
        <w:pStyle w:val="ConsPlusTitle"/>
        <w:jc w:val="center"/>
      </w:pPr>
      <w:r>
        <w:t>В ОБЕСПЕЧЕНИИ ЖИЛЬЕМ И ОПЛАТЕ ЖИЛИЩНО-КОММУНАЛЬНЫХ УСЛУГ"</w:t>
      </w:r>
    </w:p>
    <w:p w:rsidR="00FA702D" w:rsidRDefault="00FA702D">
      <w:pPr>
        <w:pStyle w:val="ConsPlusTitle"/>
        <w:jc w:val="center"/>
      </w:pPr>
      <w:r>
        <w:t>ГОСУДАРСТВЕННОЙ ПРОГРАММЫ РОССИЙСКОЙ ФЕДЕРАЦИИ "ОБЕСПЕЧЕНИЕ</w:t>
      </w:r>
    </w:p>
    <w:p w:rsidR="00FA702D" w:rsidRDefault="00FA702D">
      <w:pPr>
        <w:pStyle w:val="ConsPlusTitle"/>
        <w:jc w:val="center"/>
      </w:pPr>
      <w:r>
        <w:t>ДОСТУПНЫМ И КОМФОРТНЫМ ЖИЛЬЕМ И КОММУНАЛЬНЫМИ УСЛУГАМИ</w:t>
      </w:r>
    </w:p>
    <w:p w:rsidR="00FA702D" w:rsidRDefault="00FA702D">
      <w:pPr>
        <w:pStyle w:val="ConsPlusTitle"/>
        <w:jc w:val="center"/>
      </w:pPr>
      <w:r>
        <w:t>ГРАЖДАН РОССИЙСКОЙ ФЕДЕРАЦИИ"</w:t>
      </w:r>
    </w:p>
    <w:p w:rsidR="00FA702D" w:rsidRDefault="00FA702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FA702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702D" w:rsidRDefault="00FA702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702D" w:rsidRDefault="00FA702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702D" w:rsidRDefault="00FA702D">
            <w:pPr>
              <w:pStyle w:val="ConsPlusNormal"/>
              <w:jc w:val="center"/>
            </w:pPr>
            <w:r>
              <w:rPr>
                <w:color w:val="392C69"/>
              </w:rPr>
              <w:t>Список изменяющих документов</w:t>
            </w:r>
          </w:p>
          <w:p w:rsidR="00FA702D" w:rsidRDefault="00FA702D">
            <w:pPr>
              <w:pStyle w:val="ConsPlusNormal"/>
              <w:jc w:val="center"/>
            </w:pPr>
            <w:r>
              <w:rPr>
                <w:color w:val="392C69"/>
              </w:rPr>
              <w:t xml:space="preserve">(в ред. </w:t>
            </w:r>
            <w:hyperlink r:id="rId18">
              <w:r>
                <w:rPr>
                  <w:color w:val="0000FF"/>
                </w:rPr>
                <w:t>Постановления</w:t>
              </w:r>
            </w:hyperlink>
            <w:r>
              <w:rPr>
                <w:color w:val="392C69"/>
              </w:rPr>
              <w:t xml:space="preserve"> Администрации г. Заречного от 12.12.2024 N 2104)</w:t>
            </w:r>
          </w:p>
        </w:tc>
        <w:tc>
          <w:tcPr>
            <w:tcW w:w="113" w:type="dxa"/>
            <w:tcBorders>
              <w:top w:val="nil"/>
              <w:left w:val="nil"/>
              <w:bottom w:val="nil"/>
              <w:right w:val="nil"/>
            </w:tcBorders>
            <w:shd w:val="clear" w:color="auto" w:fill="F4F3F8"/>
            <w:tcMar>
              <w:top w:w="0" w:type="dxa"/>
              <w:left w:w="0" w:type="dxa"/>
              <w:bottom w:w="0" w:type="dxa"/>
              <w:right w:w="0" w:type="dxa"/>
            </w:tcMar>
          </w:tcPr>
          <w:p w:rsidR="00FA702D" w:rsidRDefault="00FA702D">
            <w:pPr>
              <w:pStyle w:val="ConsPlusNormal"/>
            </w:pPr>
          </w:p>
        </w:tc>
      </w:tr>
    </w:tbl>
    <w:p w:rsidR="00FA702D" w:rsidRDefault="00FA702D">
      <w:pPr>
        <w:pStyle w:val="ConsPlusNormal"/>
        <w:jc w:val="both"/>
      </w:pPr>
    </w:p>
    <w:p w:rsidR="00FA702D" w:rsidRDefault="00FA702D">
      <w:pPr>
        <w:pStyle w:val="ConsPlusTitle"/>
        <w:jc w:val="center"/>
        <w:outlineLvl w:val="1"/>
      </w:pPr>
      <w:r>
        <w:t>1. Общие положения</w:t>
      </w:r>
    </w:p>
    <w:p w:rsidR="00FA702D" w:rsidRDefault="00FA702D">
      <w:pPr>
        <w:pStyle w:val="ConsPlusNormal"/>
        <w:jc w:val="both"/>
      </w:pPr>
    </w:p>
    <w:p w:rsidR="00FA702D" w:rsidRDefault="00FA702D">
      <w:pPr>
        <w:pStyle w:val="ConsPlusTitle"/>
        <w:jc w:val="center"/>
        <w:outlineLvl w:val="2"/>
      </w:pPr>
      <w:r>
        <w:t>Предмет регулирования административного регламента</w:t>
      </w:r>
    </w:p>
    <w:p w:rsidR="00FA702D" w:rsidRDefault="00FA702D">
      <w:pPr>
        <w:pStyle w:val="ConsPlusNormal"/>
        <w:jc w:val="both"/>
      </w:pPr>
    </w:p>
    <w:p w:rsidR="00FA702D" w:rsidRDefault="00FA702D">
      <w:pPr>
        <w:pStyle w:val="ConsPlusNormal"/>
        <w:ind w:firstLine="540"/>
        <w:jc w:val="both"/>
      </w:pPr>
      <w:r>
        <w:t xml:space="preserve">1.1. Административный регламент предоставления муниципальной услуги "Прием заявлений о признании молодых семей участниками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19">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0">
        <w:r>
          <w:rPr>
            <w:color w:val="0000FF"/>
          </w:rPr>
          <w:t>Уставом</w:t>
        </w:r>
      </w:hyperlink>
      <w:r>
        <w:t xml:space="preserve"> закрытого административно-территориального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"Прием заявлений о признании молодых семей участниками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муниципальная услуга) в соответствии с требованиями Федерального </w:t>
      </w:r>
      <w:hyperlink r:id="rId21">
        <w:r>
          <w:rPr>
            <w:color w:val="0000FF"/>
          </w:rPr>
          <w:t>закона</w:t>
        </w:r>
      </w:hyperlink>
      <w:r>
        <w:t xml:space="preserve"> от 27.07.2010 N 210-ФЗ "Об организации предоставления государственных и муниципальных услуг" (далее по тексту - Федеральный закон "Об организации предоставления государственных и муниципальных услуг").</w:t>
      </w:r>
    </w:p>
    <w:p w:rsidR="00FA702D" w:rsidRDefault="00FA702D">
      <w:pPr>
        <w:pStyle w:val="ConsPlusNormal"/>
        <w:spacing w:before="260"/>
        <w:ind w:firstLine="540"/>
        <w:jc w:val="both"/>
      </w:pPr>
      <w:r>
        <w:t xml:space="preserve">Регламент также устанавливает порядок взаимодействия между структурными </w:t>
      </w:r>
      <w:r>
        <w:lastRenderedPageBreak/>
        <w:t>подразделениями Администрации и их должностными лицами, между Администрацией и физическими лицами,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FA702D" w:rsidRDefault="00FA702D">
      <w:pPr>
        <w:pStyle w:val="ConsPlusNormal"/>
        <w:jc w:val="both"/>
      </w:pPr>
    </w:p>
    <w:p w:rsidR="00FA702D" w:rsidRDefault="00FA702D">
      <w:pPr>
        <w:pStyle w:val="ConsPlusTitle"/>
        <w:jc w:val="center"/>
        <w:outlineLvl w:val="2"/>
      </w:pPr>
      <w:r>
        <w:t>Круг заявителей</w:t>
      </w:r>
    </w:p>
    <w:p w:rsidR="00FA702D" w:rsidRDefault="00FA702D">
      <w:pPr>
        <w:pStyle w:val="ConsPlusNormal"/>
        <w:jc w:val="both"/>
      </w:pPr>
    </w:p>
    <w:p w:rsidR="00FA702D" w:rsidRDefault="00FA702D">
      <w:pPr>
        <w:pStyle w:val="ConsPlusNormal"/>
        <w:ind w:firstLine="540"/>
        <w:jc w:val="both"/>
      </w:pPr>
      <w:r>
        <w:t xml:space="preserve">1.2. Заявителями на получение муниципальной услуги являются молодые семьи, постоянно проживающие на территории города Заречного Пензенской области, признанные нуждающимися в жилом помещении и имеющими доходы, позволяющие получить кредит, либо иные денежные средства, достаточные для оплаты расчетной (средней) стоимости жилья в части, превышающей размер предоставляемой социальной выплаты, соответствующие ряду требований, указанных в </w:t>
      </w:r>
      <w:hyperlink r:id="rId22">
        <w:r>
          <w:rPr>
            <w:color w:val="0000FF"/>
          </w:rPr>
          <w:t>Правилах</w:t>
        </w:r>
      </w:hyperlink>
      <w:r>
        <w:t xml:space="preserve"> предоставления молодым семьям социальных выплат на приобретение (строительство) жилья и их использования, утвержденных постановлением Правительства Российской Федерации от 17.12.2010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(с последующими изменениями) (далее по тексту - заявители).</w:t>
      </w:r>
    </w:p>
    <w:p w:rsidR="00FA702D" w:rsidRDefault="00FA702D">
      <w:pPr>
        <w:pStyle w:val="ConsPlusNormal"/>
        <w:spacing w:before="260"/>
        <w:ind w:firstLine="540"/>
        <w:jc w:val="both"/>
      </w:pPr>
      <w:r>
        <w:t xml:space="preserve">Реализация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w:t>
      </w:r>
      <w:hyperlink r:id="rId23">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N 1710 (с последующими изменениями) (далее по тексту - мероприятие), осуществляется в соответствии с </w:t>
      </w:r>
      <w:hyperlink r:id="rId24">
        <w:r>
          <w:rPr>
            <w:color w:val="0000FF"/>
          </w:rPr>
          <w:t>Правилами</w:t>
        </w:r>
      </w:hyperlink>
      <w:r>
        <w:t xml:space="preserve"> предоставления молодым семьям социальных выплат на приобретение (строительство) жилья и их использования, утвержденными постановлением Правительства Российской Федерации от 17.12.2010 N 1050 (с последующими изменениями) (далее по тексту - Правила).</w:t>
      </w:r>
    </w:p>
    <w:p w:rsidR="00FA702D" w:rsidRDefault="00FA702D">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FA702D" w:rsidRDefault="00FA702D">
      <w:pPr>
        <w:pStyle w:val="ConsPlusNormal"/>
        <w:jc w:val="both"/>
      </w:pPr>
    </w:p>
    <w:p w:rsidR="00FA702D" w:rsidRDefault="00FA702D">
      <w:pPr>
        <w:pStyle w:val="ConsPlusTitle"/>
        <w:jc w:val="center"/>
        <w:outlineLvl w:val="2"/>
      </w:pPr>
      <w:r>
        <w:t>Требования к порядку информирования о предоставлении</w:t>
      </w:r>
    </w:p>
    <w:p w:rsidR="00FA702D" w:rsidRDefault="00FA702D">
      <w:pPr>
        <w:pStyle w:val="ConsPlusTitle"/>
        <w:jc w:val="center"/>
      </w:pPr>
      <w:r>
        <w:t>муниципальной услуги</w:t>
      </w:r>
    </w:p>
    <w:p w:rsidR="00FA702D" w:rsidRDefault="00FA702D">
      <w:pPr>
        <w:pStyle w:val="ConsPlusNormal"/>
        <w:jc w:val="both"/>
      </w:pPr>
    </w:p>
    <w:p w:rsidR="00FA702D" w:rsidRDefault="00FA702D">
      <w:pPr>
        <w:pStyle w:val="ConsPlusNormal"/>
        <w:ind w:firstLine="540"/>
        <w:jc w:val="both"/>
      </w:pPr>
      <w:bookmarkStart w:id="1" w:name="P74"/>
      <w:bookmarkEnd w:id="1"/>
      <w:r>
        <w:t>1.3. Информирование заявителя (представителя заявителя) о предоставлении муниципальной услуги осуществляется специалистами отдела городской инфраструктуры и жилищной политики Администрации (далее - отдел), в чьи должностные обязанности входит предоставление муниципальной услуги:</w:t>
      </w:r>
    </w:p>
    <w:p w:rsidR="00FA702D" w:rsidRDefault="00FA702D">
      <w:pPr>
        <w:pStyle w:val="ConsPlusNormal"/>
        <w:spacing w:before="260"/>
        <w:ind w:firstLine="540"/>
        <w:jc w:val="both"/>
      </w:pPr>
      <w:r>
        <w:lastRenderedPageBreak/>
        <w:t>1) лично;</w:t>
      </w:r>
    </w:p>
    <w:p w:rsidR="00FA702D" w:rsidRDefault="00FA702D">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FA702D" w:rsidRDefault="00FA702D">
      <w:pPr>
        <w:pStyle w:val="ConsPlusNormal"/>
        <w:spacing w:before="260"/>
        <w:ind w:firstLine="540"/>
        <w:jc w:val="both"/>
      </w:pPr>
      <w:r>
        <w:t>3) посредством использования телефонной, почтовой связи, а также электронной почты;</w:t>
      </w:r>
    </w:p>
    <w:p w:rsidR="00FA702D" w:rsidRDefault="00FA702D">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FA702D" w:rsidRDefault="00FA702D">
      <w:pPr>
        <w:pStyle w:val="ConsPlusNormal"/>
        <w:spacing w:before="260"/>
        <w:ind w:firstLine="540"/>
        <w:jc w:val="both"/>
      </w:pPr>
      <w:r>
        <w:t>5) посредством размещения информации на официальном сайте Администрации в информационно-телекоммуникационной сети "Интернет" (</w:t>
      </w:r>
      <w:hyperlink r:id="rId25">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6">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7">
        <w:r>
          <w:rPr>
            <w:color w:val="0000FF"/>
          </w:rPr>
          <w:t>https://gosuslugi.pnzreg.ru</w:t>
        </w:r>
      </w:hyperlink>
      <w:r>
        <w:t>) (далее - Региональный портал).</w:t>
      </w:r>
    </w:p>
    <w:p w:rsidR="00FA702D" w:rsidRDefault="00FA702D">
      <w:pPr>
        <w:pStyle w:val="ConsPlusNormal"/>
        <w:spacing w:before="260"/>
        <w:ind w:firstLine="540"/>
        <w:jc w:val="both"/>
      </w:pPr>
      <w:r>
        <w:t>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FA702D" w:rsidRDefault="00FA702D">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FA702D" w:rsidRDefault="00FA702D">
      <w:pPr>
        <w:pStyle w:val="ConsPlusNormal"/>
        <w:spacing w:before="260"/>
        <w:ind w:firstLine="540"/>
        <w:jc w:val="both"/>
      </w:pPr>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
    <w:p w:rsidR="00FA702D" w:rsidRDefault="00FA702D">
      <w:pPr>
        <w:pStyle w:val="ConsPlusNormal"/>
        <w:spacing w:before="260"/>
        <w:ind w:firstLine="540"/>
        <w:jc w:val="both"/>
      </w:pPr>
      <w:r>
        <w:t xml:space="preserve">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w:t>
      </w:r>
      <w:r>
        <w:lastRenderedPageBreak/>
        <w:t>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FA702D" w:rsidRDefault="00FA702D">
      <w:pPr>
        <w:pStyle w:val="ConsPlusNormal"/>
        <w:spacing w:before="260"/>
        <w:ind w:firstLine="540"/>
        <w:jc w:val="both"/>
      </w:pPr>
      <w:bookmarkStart w:id="2" w:name="P84"/>
      <w:bookmarkEnd w:id="2"/>
      <w:r>
        <w:t>1.4. Информация по вопросам предоставления муниципальной услуги включает в себя следующие сведения:</w:t>
      </w:r>
    </w:p>
    <w:p w:rsidR="00FA702D" w:rsidRDefault="00FA702D">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FA702D" w:rsidRDefault="00FA702D">
      <w:pPr>
        <w:pStyle w:val="ConsPlusNormal"/>
        <w:spacing w:before="260"/>
        <w:ind w:firstLine="540"/>
        <w:jc w:val="both"/>
      </w:pPr>
      <w:r>
        <w:t>2) круг заявителей, которым предоставляется муниципальная услуга;</w:t>
      </w:r>
    </w:p>
    <w:p w:rsidR="00FA702D" w:rsidRDefault="00FA702D">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FA702D" w:rsidRDefault="00FA702D">
      <w:pPr>
        <w:pStyle w:val="ConsPlusNormal"/>
        <w:spacing w:before="260"/>
        <w:ind w:firstLine="540"/>
        <w:jc w:val="both"/>
      </w:pPr>
      <w:r>
        <w:t>4) срок предоставления муниципальной услуги;</w:t>
      </w:r>
    </w:p>
    <w:p w:rsidR="00FA702D" w:rsidRDefault="00FA702D">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FA702D" w:rsidRDefault="00FA702D">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FA702D" w:rsidRDefault="00FA702D">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FA702D" w:rsidRDefault="00FA702D">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FA702D" w:rsidRDefault="00FA702D">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FA702D" w:rsidRDefault="00FA702D">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FA702D" w:rsidRDefault="00FA702D">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FA702D" w:rsidRDefault="00FA702D">
      <w:pPr>
        <w:pStyle w:val="ConsPlusNormal"/>
        <w:spacing w:before="260"/>
        <w:ind w:firstLine="540"/>
        <w:jc w:val="both"/>
      </w:pPr>
      <w:r>
        <w:lastRenderedPageBreak/>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FA702D" w:rsidRDefault="00FA702D">
      <w:pPr>
        <w:pStyle w:val="ConsPlusNormal"/>
        <w:spacing w:before="260"/>
        <w:ind w:firstLine="540"/>
        <w:jc w:val="both"/>
      </w:pPr>
      <w:bookmarkStart w:id="3" w:name="P97"/>
      <w:bookmarkEnd w:id="3"/>
      <w:r>
        <w:t xml:space="preserve">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84">
        <w:r>
          <w:rPr>
            <w:color w:val="0000FF"/>
          </w:rPr>
          <w:t>пункту 1.4</w:t>
        </w:r>
      </w:hyperlink>
      <w:r>
        <w:t xml:space="preserve"> настоящего Регламента.</w:t>
      </w:r>
    </w:p>
    <w:p w:rsidR="00FA702D" w:rsidRDefault="00FA702D">
      <w:pPr>
        <w:pStyle w:val="ConsPlusNormal"/>
        <w:spacing w:before="260"/>
        <w:ind w:firstLine="540"/>
        <w:jc w:val="both"/>
      </w:pPr>
      <w:r>
        <w:t>1.6. 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FA702D" w:rsidRDefault="00FA702D">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(представителю заявителя) бесплатно.</w:t>
      </w:r>
    </w:p>
    <w:p w:rsidR="00FA702D" w:rsidRDefault="00FA702D">
      <w:pPr>
        <w:pStyle w:val="ConsPlusNormal"/>
        <w:spacing w:before="260"/>
        <w:ind w:firstLine="540"/>
        <w:jc w:val="both"/>
      </w:pPr>
      <w:r>
        <w:t>1.8. Порядок, форма, место размещения и способы получения справочной информации.</w:t>
      </w:r>
    </w:p>
    <w:p w:rsidR="00FA702D" w:rsidRDefault="00FA702D">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FA702D" w:rsidRDefault="00FA702D">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74">
        <w:r>
          <w:rPr>
            <w:color w:val="0000FF"/>
          </w:rPr>
          <w:t>пунктом 1.3</w:t>
        </w:r>
      </w:hyperlink>
      <w:r>
        <w:t xml:space="preserve"> настоящего Регламента.</w:t>
      </w:r>
    </w:p>
    <w:p w:rsidR="00FA702D" w:rsidRDefault="00FA702D">
      <w:pPr>
        <w:pStyle w:val="ConsPlusNormal"/>
        <w:spacing w:before="260"/>
        <w:ind w:firstLine="540"/>
        <w:jc w:val="both"/>
      </w:pPr>
      <w:r>
        <w:t>К справочной информации относится следующая информация:</w:t>
      </w:r>
    </w:p>
    <w:p w:rsidR="00FA702D" w:rsidRDefault="00FA702D">
      <w:pPr>
        <w:pStyle w:val="ConsPlusNormal"/>
        <w:spacing w:before="260"/>
        <w:ind w:firstLine="540"/>
        <w:jc w:val="both"/>
      </w:pPr>
      <w:r>
        <w:t>- место нахождения и график работы Администрации;</w:t>
      </w:r>
    </w:p>
    <w:p w:rsidR="00FA702D" w:rsidRDefault="00FA702D">
      <w:pPr>
        <w:pStyle w:val="ConsPlusNormal"/>
        <w:spacing w:before="260"/>
        <w:ind w:firstLine="540"/>
        <w:jc w:val="both"/>
      </w:pPr>
      <w:r>
        <w:t>- справочные телефоны Администрации, в том числе номер телефона-автоинформатора (при наличии);</w:t>
      </w:r>
    </w:p>
    <w:p w:rsidR="00FA702D" w:rsidRDefault="00FA702D">
      <w:pPr>
        <w:pStyle w:val="ConsPlusNormal"/>
        <w:spacing w:before="260"/>
        <w:ind w:firstLine="540"/>
        <w:jc w:val="both"/>
      </w:pPr>
      <w:r>
        <w:t>- адреса официального сайта, электронной почты Администрации.</w:t>
      </w:r>
    </w:p>
    <w:p w:rsidR="00FA702D" w:rsidRDefault="00FA702D">
      <w:pPr>
        <w:pStyle w:val="ConsPlusNormal"/>
        <w:spacing w:before="260"/>
        <w:ind w:firstLine="540"/>
        <w:jc w:val="both"/>
      </w:pPr>
      <w: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FA702D" w:rsidRDefault="00FA702D">
      <w:pPr>
        <w:pStyle w:val="ConsPlusNormal"/>
        <w:spacing w:before="260"/>
        <w:ind w:firstLine="540"/>
        <w:jc w:val="both"/>
      </w:pPr>
      <w:r>
        <w:t>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FA702D" w:rsidRDefault="00FA702D">
      <w:pPr>
        <w:pStyle w:val="ConsPlusNormal"/>
        <w:spacing w:before="260"/>
        <w:ind w:firstLine="540"/>
        <w:jc w:val="both"/>
      </w:pPr>
      <w:r>
        <w:lastRenderedPageBreak/>
        <w:t>1.10.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FA702D" w:rsidRDefault="00FA702D">
      <w:pPr>
        <w:pStyle w:val="ConsPlusNormal"/>
        <w:spacing w:before="260"/>
        <w:ind w:firstLine="540"/>
        <w:jc w:val="both"/>
      </w:pPr>
      <w:r>
        <w:t>1.11. МФЦ обеспечивает размещение и актуализацию справочной информации на информационных стендах и официальном сайте МФЦ.</w:t>
      </w:r>
    </w:p>
    <w:p w:rsidR="00FA702D" w:rsidRDefault="00FA702D">
      <w:pPr>
        <w:pStyle w:val="ConsPlusNormal"/>
        <w:jc w:val="both"/>
      </w:pPr>
    </w:p>
    <w:p w:rsidR="00FA702D" w:rsidRDefault="00FA702D">
      <w:pPr>
        <w:pStyle w:val="ConsPlusTitle"/>
        <w:jc w:val="center"/>
        <w:outlineLvl w:val="1"/>
      </w:pPr>
      <w:r>
        <w:t>2. Стандарт предоставления муниципальной услуги</w:t>
      </w:r>
    </w:p>
    <w:p w:rsidR="00FA702D" w:rsidRDefault="00FA702D">
      <w:pPr>
        <w:pStyle w:val="ConsPlusNormal"/>
        <w:jc w:val="both"/>
      </w:pPr>
    </w:p>
    <w:p w:rsidR="00FA702D" w:rsidRDefault="00FA702D">
      <w:pPr>
        <w:pStyle w:val="ConsPlusTitle"/>
        <w:jc w:val="center"/>
        <w:outlineLvl w:val="2"/>
      </w:pPr>
      <w:r>
        <w:t>Наименование муниципальной услуги</w:t>
      </w:r>
    </w:p>
    <w:p w:rsidR="00FA702D" w:rsidRDefault="00FA702D">
      <w:pPr>
        <w:pStyle w:val="ConsPlusNormal"/>
        <w:jc w:val="both"/>
      </w:pPr>
    </w:p>
    <w:p w:rsidR="00FA702D" w:rsidRDefault="00FA702D">
      <w:pPr>
        <w:pStyle w:val="ConsPlusNormal"/>
        <w:ind w:firstLine="540"/>
        <w:jc w:val="both"/>
      </w:pPr>
      <w:r>
        <w:t>2.1. Наименование муниципальной услуги: "Прием заявлений о признании молодых семей участниками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FA702D" w:rsidRDefault="00FA702D">
      <w:pPr>
        <w:pStyle w:val="ConsPlusNormal"/>
        <w:spacing w:before="260"/>
        <w:ind w:firstLine="540"/>
        <w:jc w:val="both"/>
      </w:pPr>
      <w:r>
        <w:t>Краткое наименование муниципальной услуги отсутствует.</w:t>
      </w:r>
    </w:p>
    <w:p w:rsidR="00FA702D" w:rsidRDefault="00FA702D">
      <w:pPr>
        <w:pStyle w:val="ConsPlusNormal"/>
        <w:jc w:val="both"/>
      </w:pPr>
    </w:p>
    <w:p w:rsidR="00FA702D" w:rsidRDefault="00FA702D">
      <w:pPr>
        <w:pStyle w:val="ConsPlusTitle"/>
        <w:jc w:val="center"/>
        <w:outlineLvl w:val="2"/>
      </w:pPr>
      <w:r>
        <w:t>Наименование органа, предоставляющего муниципальную услугу</w:t>
      </w:r>
    </w:p>
    <w:p w:rsidR="00FA702D" w:rsidRDefault="00FA702D">
      <w:pPr>
        <w:pStyle w:val="ConsPlusNormal"/>
        <w:jc w:val="both"/>
      </w:pPr>
    </w:p>
    <w:p w:rsidR="00FA702D" w:rsidRDefault="00FA702D">
      <w:pPr>
        <w:pStyle w:val="ConsPlusNormal"/>
        <w:ind w:firstLine="540"/>
        <w:jc w:val="both"/>
      </w:pPr>
      <w:r>
        <w:t>2.2. Предоставление муниципальной услуги осуществляет Администрация (отдел городской инфраструктуры и жилищной политики).</w:t>
      </w:r>
    </w:p>
    <w:p w:rsidR="00FA702D" w:rsidRDefault="00FA702D">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FA702D" w:rsidRDefault="00FA702D">
      <w:pPr>
        <w:pStyle w:val="ConsPlusNormal"/>
        <w:spacing w:before="260"/>
        <w:ind w:firstLine="540"/>
        <w:jc w:val="both"/>
      </w:pPr>
      <w:r>
        <w:t>2.2.2. При предоставлении муниципальной услуги Администрация осуществляет взаимодействие с:</w:t>
      </w:r>
    </w:p>
    <w:p w:rsidR="00FA702D" w:rsidRDefault="00FA702D">
      <w:pPr>
        <w:pStyle w:val="ConsPlusNormal"/>
        <w:spacing w:before="260"/>
        <w:ind w:firstLine="540"/>
        <w:jc w:val="both"/>
      </w:pPr>
      <w:r>
        <w:t>- Министерством внутренних дел Российской Федерации;</w:t>
      </w:r>
    </w:p>
    <w:p w:rsidR="00FA702D" w:rsidRDefault="00FA702D">
      <w:pPr>
        <w:pStyle w:val="ConsPlusNormal"/>
        <w:spacing w:before="260"/>
        <w:ind w:firstLine="540"/>
        <w:jc w:val="both"/>
      </w:pPr>
      <w:r>
        <w:t>- Федеральной службой государственной регистрации, кадастра и картографии;</w:t>
      </w:r>
    </w:p>
    <w:p w:rsidR="00FA702D" w:rsidRDefault="00FA702D">
      <w:pPr>
        <w:pStyle w:val="ConsPlusNormal"/>
        <w:spacing w:before="260"/>
        <w:ind w:firstLine="540"/>
        <w:jc w:val="both"/>
      </w:pPr>
      <w:r>
        <w:t>- органами регистрационного учета граждан;</w:t>
      </w:r>
    </w:p>
    <w:p w:rsidR="00FA702D" w:rsidRDefault="00FA702D">
      <w:pPr>
        <w:pStyle w:val="ConsPlusNormal"/>
        <w:spacing w:before="260"/>
        <w:ind w:firstLine="540"/>
        <w:jc w:val="both"/>
      </w:pPr>
      <w:r>
        <w:t>- отделом ЗАГС;</w:t>
      </w:r>
    </w:p>
    <w:p w:rsidR="00FA702D" w:rsidRDefault="00FA702D">
      <w:pPr>
        <w:pStyle w:val="ConsPlusNormal"/>
        <w:spacing w:before="260"/>
        <w:ind w:firstLine="540"/>
        <w:jc w:val="both"/>
      </w:pPr>
      <w:r>
        <w:t>- органами местного самоуправления;</w:t>
      </w:r>
    </w:p>
    <w:p w:rsidR="00FA702D" w:rsidRDefault="00FA702D">
      <w:pPr>
        <w:pStyle w:val="ConsPlusNormal"/>
        <w:spacing w:before="260"/>
        <w:ind w:firstLine="540"/>
        <w:jc w:val="both"/>
      </w:pPr>
      <w:r>
        <w:t>- государственными и муниципальными организациями.</w:t>
      </w:r>
    </w:p>
    <w:p w:rsidR="00FA702D" w:rsidRDefault="00FA702D">
      <w:pPr>
        <w:pStyle w:val="ConsPlusNormal"/>
        <w:spacing w:before="260"/>
        <w:ind w:firstLine="540"/>
        <w:jc w:val="both"/>
      </w:pPr>
      <w: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w:t>
      </w:r>
      <w:r>
        <w:lastRenderedPageBreak/>
        <w:t xml:space="preserve">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8">
        <w:r>
          <w:rPr>
            <w:color w:val="0000FF"/>
          </w:rPr>
          <w:t>части 1 статьи 9</w:t>
        </w:r>
      </w:hyperlink>
      <w:r>
        <w:t xml:space="preserve"> Федерального закона "Об организации предоставления государственных и муниципальных услуг".</w:t>
      </w:r>
    </w:p>
    <w:p w:rsidR="00FA702D" w:rsidRDefault="00FA702D">
      <w:pPr>
        <w:pStyle w:val="ConsPlusNormal"/>
        <w:jc w:val="both"/>
      </w:pPr>
    </w:p>
    <w:p w:rsidR="00FA702D" w:rsidRDefault="00FA702D">
      <w:pPr>
        <w:pStyle w:val="ConsPlusTitle"/>
        <w:jc w:val="center"/>
        <w:outlineLvl w:val="2"/>
      </w:pPr>
      <w:r>
        <w:t>Результат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bookmarkStart w:id="4" w:name="P134"/>
      <w:bookmarkEnd w:id="4"/>
      <w:r>
        <w:t>2.3. Результатом предоставления муниципальной услуги является:</w:t>
      </w:r>
    </w:p>
    <w:p w:rsidR="00FA702D" w:rsidRDefault="00FA702D">
      <w:pPr>
        <w:pStyle w:val="ConsPlusNormal"/>
        <w:spacing w:before="260"/>
        <w:ind w:firstLine="540"/>
        <w:jc w:val="both"/>
      </w:pPr>
      <w:r>
        <w:t>- в случае положительного решения - постановление Администрации о включении молодой семьи в состав участников мероприятия;</w:t>
      </w:r>
    </w:p>
    <w:p w:rsidR="00FA702D" w:rsidRDefault="00FA702D">
      <w:pPr>
        <w:pStyle w:val="ConsPlusNormal"/>
        <w:spacing w:before="260"/>
        <w:ind w:firstLine="540"/>
        <w:jc w:val="both"/>
      </w:pPr>
      <w:r>
        <w:t>- в случае отрицательного решения - постановление Администрации об отказе во включении молодой семьи в состав участников мероприятия.</w:t>
      </w:r>
    </w:p>
    <w:p w:rsidR="00FA702D" w:rsidRDefault="00FA702D">
      <w:pPr>
        <w:pStyle w:val="ConsPlusNormal"/>
        <w:spacing w:before="260"/>
        <w:ind w:firstLine="540"/>
        <w:jc w:val="both"/>
      </w:pPr>
      <w:r>
        <w:t>2.3.1.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(представителю заявителя) в личный кабинет на Едином портале.</w:t>
      </w:r>
    </w:p>
    <w:p w:rsidR="00FA702D" w:rsidRDefault="00FA702D">
      <w:pPr>
        <w:pStyle w:val="ConsPlusNormal"/>
        <w:spacing w:before="260"/>
        <w:ind w:firstLine="540"/>
        <w:jc w:val="both"/>
      </w:pPr>
      <w:r>
        <w:t>2.3.2. Результат предоставления муниципальной услуги направляется заявителю (представителю заявителя) по его выбору одним из следующих способов:</w:t>
      </w:r>
    </w:p>
    <w:p w:rsidR="00FA702D" w:rsidRDefault="00FA702D">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FA702D" w:rsidRDefault="00FA702D">
      <w:pPr>
        <w:pStyle w:val="ConsPlusNormal"/>
        <w:spacing w:before="260"/>
        <w:ind w:firstLine="540"/>
        <w:jc w:val="both"/>
      </w:pPr>
      <w:r>
        <w:t>- в виде документа на бумажном носителе, который направляется заявителю (представителю заявителя) посредством почтового отправления;</w:t>
      </w:r>
    </w:p>
    <w:p w:rsidR="00FA702D" w:rsidRDefault="00FA702D">
      <w:pPr>
        <w:pStyle w:val="ConsPlusNormal"/>
        <w:spacing w:before="260"/>
        <w:ind w:firstLine="540"/>
        <w:jc w:val="both"/>
      </w:pPr>
      <w:r>
        <w:t>- в виде электронного документа, подписанного усиленной квалифицированной электронной подписью, посредством Единого портала, официального сайта Администрации (при наличии технической возможности);</w:t>
      </w:r>
    </w:p>
    <w:p w:rsidR="00FA702D" w:rsidRDefault="00FA702D">
      <w:pPr>
        <w:pStyle w:val="ConsPlusNormal"/>
        <w:spacing w:before="260"/>
        <w:ind w:firstLine="540"/>
        <w:jc w:val="both"/>
      </w:pPr>
      <w:r>
        <w:t>- в виде электронного документа, который направляется Администрацией заявителю (представителю заявителя) посредством электронной почты.</w:t>
      </w:r>
    </w:p>
    <w:p w:rsidR="00FA702D" w:rsidRDefault="00FA702D">
      <w:pPr>
        <w:pStyle w:val="ConsPlusNormal"/>
        <w:spacing w:before="260"/>
        <w:ind w:firstLine="540"/>
        <w:jc w:val="both"/>
      </w:pPr>
      <w:r>
        <w:t>2.3.3. В случае выбора заявителем (представителем заявителя) получение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FA702D" w:rsidRDefault="00FA702D">
      <w:pPr>
        <w:pStyle w:val="ConsPlusNormal"/>
        <w:jc w:val="both"/>
      </w:pPr>
    </w:p>
    <w:p w:rsidR="00FA702D" w:rsidRDefault="00FA702D">
      <w:pPr>
        <w:pStyle w:val="ConsPlusTitle"/>
        <w:jc w:val="center"/>
        <w:outlineLvl w:val="2"/>
      </w:pPr>
      <w:r>
        <w:t>Срок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bookmarkStart w:id="5" w:name="P147"/>
      <w:bookmarkEnd w:id="5"/>
      <w:r>
        <w:t xml:space="preserve">2.4. Срок предоставления муниципальной услуги не может превышать 5 рабочих дней со дня поступления заявления о предоставлении муниципальной </w:t>
      </w:r>
      <w:r>
        <w:lastRenderedPageBreak/>
        <w:t>услуги.</w:t>
      </w:r>
    </w:p>
    <w:p w:rsidR="00FA702D" w:rsidRDefault="00FA702D">
      <w:pPr>
        <w:pStyle w:val="ConsPlusNormal"/>
        <w:spacing w:before="260"/>
        <w:ind w:firstLine="540"/>
        <w:jc w:val="both"/>
      </w:pPr>
      <w:r>
        <w:t>2.4.1 Срок приостановления предоставления муниципальной услуги не предусмотрен.</w:t>
      </w:r>
    </w:p>
    <w:p w:rsidR="00FA702D" w:rsidRDefault="00FA702D">
      <w:pPr>
        <w:pStyle w:val="ConsPlusNormal"/>
        <w:spacing w:before="260"/>
        <w:ind w:firstLine="540"/>
        <w:jc w:val="both"/>
      </w:pPr>
      <w:r>
        <w:t xml:space="preserve">2.4.2. Срок выдачи (направления) документов, являющихся результатом предоставления муниципальной услуги - 3 рабочих дня со дня принятия одного из решений, указанных в </w:t>
      </w:r>
      <w:hyperlink w:anchor="P134">
        <w:r>
          <w:rPr>
            <w:color w:val="0000FF"/>
          </w:rPr>
          <w:t>пункте 2.3</w:t>
        </w:r>
      </w:hyperlink>
      <w:r>
        <w:t xml:space="preserve"> настоящего Регламента.</w:t>
      </w:r>
    </w:p>
    <w:p w:rsidR="00FA702D" w:rsidRDefault="00FA702D">
      <w:pPr>
        <w:pStyle w:val="ConsPlusNormal"/>
        <w:spacing w:before="260"/>
        <w:ind w:firstLine="540"/>
        <w:jc w:val="both"/>
      </w:pPr>
      <w:r>
        <w:t>2.4.3.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FA702D" w:rsidRDefault="00FA702D">
      <w:pPr>
        <w:pStyle w:val="ConsPlusNormal"/>
        <w:jc w:val="both"/>
      </w:pPr>
    </w:p>
    <w:p w:rsidR="00FA702D" w:rsidRDefault="00FA702D">
      <w:pPr>
        <w:pStyle w:val="ConsPlusTitle"/>
        <w:jc w:val="center"/>
        <w:outlineLvl w:val="2"/>
      </w:pPr>
      <w:r>
        <w:t>Правовые основания для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w:t>
      </w:r>
      <w:hyperlink r:id="rId29">
        <w:r>
          <w:rPr>
            <w:color w:val="0000FF"/>
          </w:rPr>
          <w:t>www.zarechny.zato.ru</w:t>
        </w:r>
      </w:hyperlink>
      <w:r>
        <w:t>), на Едином портале, Региональном портале.</w:t>
      </w:r>
    </w:p>
    <w:p w:rsidR="00FA702D" w:rsidRDefault="00FA702D">
      <w:pPr>
        <w:pStyle w:val="ConsPlusNormal"/>
        <w:spacing w:before="260"/>
        <w:ind w:firstLine="540"/>
        <w:jc w:val="both"/>
      </w:pPr>
      <w:r>
        <w:t>Администрация обеспечивает размещение и актуализацию перечня нормативных правовых актов, регулирующих предоставление муниципальной услуги, на официальном сайте Администрации в информационно-телекоммуникационной сети "Интернет", на Едином портале, Региональном портале.</w:t>
      </w:r>
    </w:p>
    <w:p w:rsidR="00FA702D" w:rsidRDefault="00FA702D">
      <w:pPr>
        <w:pStyle w:val="ConsPlusNormal"/>
        <w:jc w:val="both"/>
      </w:pPr>
    </w:p>
    <w:p w:rsidR="00FA702D" w:rsidRDefault="00FA702D">
      <w:pPr>
        <w:pStyle w:val="ConsPlusTitle"/>
        <w:jc w:val="center"/>
        <w:outlineLvl w:val="2"/>
      </w:pPr>
      <w:r>
        <w:t>Исчерпывающий перечень документов, необходимых</w:t>
      </w:r>
    </w:p>
    <w:p w:rsidR="00FA702D" w:rsidRDefault="00FA702D">
      <w:pPr>
        <w:pStyle w:val="ConsPlusTitle"/>
        <w:jc w:val="center"/>
      </w:pPr>
      <w:r>
        <w:t>в соответствии с законодательными или иными нормативными</w:t>
      </w:r>
    </w:p>
    <w:p w:rsidR="00FA702D" w:rsidRDefault="00FA702D">
      <w:pPr>
        <w:pStyle w:val="ConsPlusTitle"/>
        <w:jc w:val="center"/>
      </w:pPr>
      <w:r>
        <w:t>правовыми актами для предоставления муниципальной услуги</w:t>
      </w:r>
    </w:p>
    <w:p w:rsidR="00FA702D" w:rsidRDefault="00FA702D">
      <w:pPr>
        <w:pStyle w:val="ConsPlusTitle"/>
        <w:jc w:val="center"/>
      </w:pPr>
      <w:r>
        <w:t>с разделением на документы и информацию, которые заявитель</w:t>
      </w:r>
    </w:p>
    <w:p w:rsidR="00FA702D" w:rsidRDefault="00FA702D">
      <w:pPr>
        <w:pStyle w:val="ConsPlusTitle"/>
        <w:jc w:val="center"/>
      </w:pPr>
      <w:r>
        <w:t>должен представить самостоятельно, и документы, которые</w:t>
      </w:r>
    </w:p>
    <w:p w:rsidR="00FA702D" w:rsidRDefault="00FA702D">
      <w:pPr>
        <w:pStyle w:val="ConsPlusTitle"/>
        <w:jc w:val="center"/>
      </w:pPr>
      <w:r>
        <w:t>заявитель вправе представить по собственной инициативе, так</w:t>
      </w:r>
    </w:p>
    <w:p w:rsidR="00FA702D" w:rsidRDefault="00FA702D">
      <w:pPr>
        <w:pStyle w:val="ConsPlusTitle"/>
        <w:jc w:val="center"/>
      </w:pPr>
      <w:r>
        <w:t>как они подлежат представлению в рамках межведомственного</w:t>
      </w:r>
    </w:p>
    <w:p w:rsidR="00FA702D" w:rsidRDefault="00FA702D">
      <w:pPr>
        <w:pStyle w:val="ConsPlusTitle"/>
        <w:jc w:val="center"/>
      </w:pPr>
      <w:r>
        <w:t>информационного взаимодействия</w:t>
      </w:r>
    </w:p>
    <w:p w:rsidR="00FA702D" w:rsidRDefault="00FA702D">
      <w:pPr>
        <w:pStyle w:val="ConsPlusNormal"/>
        <w:jc w:val="both"/>
      </w:pPr>
    </w:p>
    <w:p w:rsidR="00FA702D" w:rsidRDefault="00FA702D">
      <w:pPr>
        <w:pStyle w:val="ConsPlusNormal"/>
        <w:ind w:firstLine="540"/>
        <w:jc w:val="both"/>
      </w:pPr>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FA702D" w:rsidRDefault="00FA702D">
      <w:pPr>
        <w:pStyle w:val="ConsPlusNormal"/>
        <w:spacing w:before="260"/>
        <w:ind w:firstLine="540"/>
        <w:jc w:val="both"/>
      </w:pPr>
      <w:bookmarkStart w:id="6" w:name="P167"/>
      <w:bookmarkEnd w:id="6"/>
      <w:r>
        <w:t xml:space="preserve">2.6.1. В случае использования социальной выплаты в соответствии с </w:t>
      </w:r>
      <w:hyperlink r:id="rId30">
        <w:r>
          <w:rPr>
            <w:color w:val="0000FF"/>
          </w:rPr>
          <w:t>подпунктами "а"</w:t>
        </w:r>
      </w:hyperlink>
      <w:r>
        <w:t xml:space="preserve"> - </w:t>
      </w:r>
      <w:hyperlink r:id="rId31">
        <w:r>
          <w:rPr>
            <w:color w:val="0000FF"/>
          </w:rPr>
          <w:t>"д"</w:t>
        </w:r>
      </w:hyperlink>
      <w:r>
        <w:t xml:space="preserve">, </w:t>
      </w:r>
      <w:hyperlink r:id="rId32">
        <w:r>
          <w:rPr>
            <w:color w:val="0000FF"/>
          </w:rPr>
          <w:t>"ж"</w:t>
        </w:r>
      </w:hyperlink>
      <w:r>
        <w:t xml:space="preserve"> и </w:t>
      </w:r>
      <w:hyperlink r:id="rId33">
        <w:r>
          <w:rPr>
            <w:color w:val="0000FF"/>
          </w:rPr>
          <w:t>"з" пункта 2</w:t>
        </w:r>
      </w:hyperlink>
      <w:r>
        <w:t xml:space="preserve"> Правил:</w:t>
      </w:r>
    </w:p>
    <w:p w:rsidR="00FA702D" w:rsidRDefault="00FA702D">
      <w:pPr>
        <w:pStyle w:val="ConsPlusNormal"/>
        <w:spacing w:before="260"/>
        <w:ind w:firstLine="540"/>
        <w:jc w:val="both"/>
      </w:pPr>
      <w:r>
        <w:t xml:space="preserve">1) </w:t>
      </w:r>
      <w:hyperlink r:id="rId34">
        <w:r>
          <w:rPr>
            <w:color w:val="0000FF"/>
          </w:rPr>
          <w:t>заявление</w:t>
        </w:r>
      </w:hyperlink>
      <w:r>
        <w:t xml:space="preserve"> по форме, установленной приложением N 2 Правил, в 2-х экземплярах (один экземпляр возвращается заявителю (представителю заявителя) с указанием даты принятия заявления и приложенных к нему документов) (</w:t>
      </w:r>
      <w:hyperlink w:anchor="P648">
        <w:r>
          <w:rPr>
            <w:color w:val="0000FF"/>
          </w:rPr>
          <w:t>приложение N 1</w:t>
        </w:r>
      </w:hyperlink>
      <w:r>
        <w:t xml:space="preserve"> к настоящему Регламенту);</w:t>
      </w:r>
    </w:p>
    <w:p w:rsidR="00FA702D" w:rsidRDefault="00FA702D">
      <w:pPr>
        <w:pStyle w:val="ConsPlusNormal"/>
        <w:spacing w:before="260"/>
        <w:ind w:firstLine="540"/>
        <w:jc w:val="both"/>
      </w:pPr>
      <w:r>
        <w:t>2) копии документов, удостоверяющих личность каждого члена семьи;</w:t>
      </w:r>
    </w:p>
    <w:p w:rsidR="00FA702D" w:rsidRDefault="00FA702D">
      <w:pPr>
        <w:pStyle w:val="ConsPlusNormal"/>
        <w:spacing w:before="260"/>
        <w:ind w:firstLine="540"/>
        <w:jc w:val="both"/>
      </w:pPr>
      <w:r>
        <w:lastRenderedPageBreak/>
        <w:t>3)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FA702D" w:rsidRDefault="00FA702D">
      <w:pPr>
        <w:pStyle w:val="ConsPlusNormal"/>
        <w:spacing w:before="260"/>
        <w:ind w:firstLine="540"/>
        <w:jc w:val="both"/>
      </w:pPr>
      <w:r>
        <w:t>4) копия свидетельства о браке (на неполную семью не распространяется);</w:t>
      </w:r>
    </w:p>
    <w:p w:rsidR="00FA702D" w:rsidRDefault="00FA702D">
      <w:pPr>
        <w:pStyle w:val="ConsPlusNormal"/>
        <w:spacing w:before="260"/>
        <w:ind w:firstLine="540"/>
        <w:jc w:val="both"/>
      </w:pPr>
      <w:r>
        <w:t>5) копия документа, подтверждающего регистрацию в системе индивидуального (персонифицированного) учета каждого члена семьи (при отсутствии сведений в системе индивидуального (персонифицированного) учета);</w:t>
      </w:r>
    </w:p>
    <w:p w:rsidR="00FA702D" w:rsidRDefault="00FA702D">
      <w:pPr>
        <w:pStyle w:val="ConsPlusNormal"/>
        <w:spacing w:before="260"/>
        <w:ind w:firstLine="540"/>
        <w:jc w:val="both"/>
      </w:pPr>
      <w:r>
        <w:t>6) копия документа, подтверждающего участие одного или обоих супругов молодой семьи либо одного родителя в неполной молодой семье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 (при наличии).</w:t>
      </w:r>
    </w:p>
    <w:p w:rsidR="00FA702D" w:rsidRDefault="00FA702D">
      <w:pPr>
        <w:pStyle w:val="ConsPlusNormal"/>
        <w:spacing w:before="260"/>
        <w:ind w:firstLine="540"/>
        <w:jc w:val="both"/>
      </w:pPr>
      <w:bookmarkStart w:id="7" w:name="P174"/>
      <w:bookmarkEnd w:id="7"/>
      <w:r>
        <w:t xml:space="preserve">2.6.2. В случае использования социальной выплаты в соответствии с </w:t>
      </w:r>
      <w:hyperlink r:id="rId35">
        <w:r>
          <w:rPr>
            <w:color w:val="0000FF"/>
          </w:rPr>
          <w:t>подпунктом "е"</w:t>
        </w:r>
      </w:hyperlink>
      <w:r>
        <w:t xml:space="preserve"> и </w:t>
      </w:r>
      <w:hyperlink r:id="rId36">
        <w:r>
          <w:rPr>
            <w:color w:val="0000FF"/>
          </w:rPr>
          <w:t>"и" пункта 2</w:t>
        </w:r>
      </w:hyperlink>
      <w:r>
        <w:t xml:space="preserve"> Правил:</w:t>
      </w:r>
    </w:p>
    <w:p w:rsidR="00FA702D" w:rsidRDefault="00FA702D">
      <w:pPr>
        <w:pStyle w:val="ConsPlusNormal"/>
        <w:spacing w:before="260"/>
        <w:ind w:firstLine="540"/>
        <w:jc w:val="both"/>
      </w:pPr>
      <w:r>
        <w:t xml:space="preserve">1) </w:t>
      </w:r>
      <w:hyperlink r:id="rId37">
        <w:r>
          <w:rPr>
            <w:color w:val="0000FF"/>
          </w:rPr>
          <w:t>заявление</w:t>
        </w:r>
      </w:hyperlink>
      <w:r>
        <w:t xml:space="preserve"> по форме, установленной приложением N 2 Правил, в 2-х экземплярах (один экземпляр возвращается заявителю (представителю заявителя) с указанием даты принятия заявления и приложенных к нему документов) (</w:t>
      </w:r>
      <w:hyperlink w:anchor="P648">
        <w:r>
          <w:rPr>
            <w:color w:val="0000FF"/>
          </w:rPr>
          <w:t>приложение N 1</w:t>
        </w:r>
      </w:hyperlink>
      <w:r>
        <w:t xml:space="preserve"> к настоящему Регламенту);</w:t>
      </w:r>
    </w:p>
    <w:p w:rsidR="00FA702D" w:rsidRDefault="00FA702D">
      <w:pPr>
        <w:pStyle w:val="ConsPlusNormal"/>
        <w:spacing w:before="260"/>
        <w:ind w:firstLine="540"/>
        <w:jc w:val="both"/>
      </w:pPr>
      <w:r>
        <w:t>2) копии документов, удостоверяющих личность каждого члена семьи;</w:t>
      </w:r>
    </w:p>
    <w:p w:rsidR="00FA702D" w:rsidRDefault="00FA702D">
      <w:pPr>
        <w:pStyle w:val="ConsPlusNormal"/>
        <w:spacing w:before="260"/>
        <w:ind w:firstLine="540"/>
        <w:jc w:val="both"/>
      </w:pPr>
      <w:r>
        <w:t>3)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FA702D" w:rsidRDefault="00FA702D">
      <w:pPr>
        <w:pStyle w:val="ConsPlusNormal"/>
        <w:spacing w:before="260"/>
        <w:ind w:firstLine="540"/>
        <w:jc w:val="both"/>
      </w:pPr>
      <w:r>
        <w:t>4) копия свидетельства о браке (на неполную семью не распространяется);</w:t>
      </w:r>
    </w:p>
    <w:p w:rsidR="00FA702D" w:rsidRDefault="00FA702D">
      <w:pPr>
        <w:pStyle w:val="ConsPlusNormal"/>
        <w:spacing w:before="260"/>
        <w:ind w:firstLine="540"/>
        <w:jc w:val="both"/>
      </w:pPr>
      <w:r>
        <w:t>5) копия документа, подтверждающего регистрацию в системе индивидуального (персонифицированного) учета каждого члена семьи (при отсутствии сведений в системе индивидуального (персонифицированного) учета);</w:t>
      </w:r>
    </w:p>
    <w:p w:rsidR="00FA702D" w:rsidRDefault="00FA702D">
      <w:pPr>
        <w:pStyle w:val="ConsPlusNormal"/>
        <w:spacing w:before="260"/>
        <w:ind w:firstLine="540"/>
        <w:jc w:val="both"/>
      </w:pPr>
      <w:r>
        <w:t xml:space="preserve">6) копия договора строительного подряда или иные документы, подтверждающие расходы по строительству жилого дома при незавершенном строительстве жилого дома, - в случае использования социальной выплаты в соответствии с </w:t>
      </w:r>
      <w:hyperlink r:id="rId38">
        <w:r>
          <w:rPr>
            <w:color w:val="0000FF"/>
          </w:rPr>
          <w:t>подпунктом "е" пункта 2</w:t>
        </w:r>
      </w:hyperlink>
      <w:r>
        <w:t xml:space="preserve"> Правил;</w:t>
      </w:r>
    </w:p>
    <w:p w:rsidR="00FA702D" w:rsidRDefault="00FA702D">
      <w:pPr>
        <w:pStyle w:val="ConsPlusNormal"/>
        <w:spacing w:before="260"/>
        <w:ind w:firstLine="540"/>
        <w:jc w:val="both"/>
      </w:pPr>
      <w:bookmarkStart w:id="8" w:name="P181"/>
      <w:bookmarkEnd w:id="8"/>
      <w:r>
        <w:t>7) копия договора жилищного кредита;</w:t>
      </w:r>
    </w:p>
    <w:p w:rsidR="00FA702D" w:rsidRDefault="00FA702D">
      <w:pPr>
        <w:pStyle w:val="ConsPlusNormal"/>
        <w:spacing w:before="260"/>
        <w:ind w:firstLine="540"/>
        <w:jc w:val="both"/>
      </w:pPr>
      <w:r>
        <w:t xml:space="preserve">8)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w:t>
      </w:r>
      <w:hyperlink r:id="rId39">
        <w:r>
          <w:rPr>
            <w:color w:val="0000FF"/>
          </w:rPr>
          <w:t>подпунктом "и" пункта 2</w:t>
        </w:r>
      </w:hyperlink>
      <w:r>
        <w:t xml:space="preserve"> Правил;</w:t>
      </w:r>
    </w:p>
    <w:p w:rsidR="00FA702D" w:rsidRDefault="00FA702D">
      <w:pPr>
        <w:pStyle w:val="ConsPlusNormal"/>
        <w:spacing w:before="260"/>
        <w:ind w:firstLine="540"/>
        <w:jc w:val="both"/>
      </w:pPr>
      <w:r>
        <w:t xml:space="preserve">9) копия договора кредита (займа) на погашение ранее предоставленного жилищного кредита - в случае использования социальной выплаты для погашения </w:t>
      </w:r>
      <w:r>
        <w:lastRenderedPageBreak/>
        <w:t>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FA702D" w:rsidRDefault="00FA702D">
      <w:pPr>
        <w:pStyle w:val="ConsPlusNormal"/>
        <w:spacing w:before="260"/>
        <w:ind w:firstLine="540"/>
        <w:jc w:val="both"/>
      </w:pPr>
      <w:r>
        <w:t>10)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соответствующим кредитом;</w:t>
      </w:r>
    </w:p>
    <w:p w:rsidR="00FA702D" w:rsidRDefault="00FA702D">
      <w:pPr>
        <w:pStyle w:val="ConsPlusNormal"/>
        <w:spacing w:before="260"/>
        <w:ind w:firstLine="540"/>
        <w:jc w:val="both"/>
      </w:pPr>
      <w:r>
        <w:t>11) копия документа, подтверждающего участие одного или обоих супругов молодой семьи либо одного родителя в неполной молодой семье в специальной военной операции (при наличии).</w:t>
      </w:r>
    </w:p>
    <w:p w:rsidR="00FA702D" w:rsidRDefault="00FA702D">
      <w:pPr>
        <w:pStyle w:val="ConsPlusNormal"/>
        <w:spacing w:before="260"/>
        <w:ind w:firstLine="540"/>
        <w:jc w:val="both"/>
      </w:pPr>
      <w:r>
        <w:t xml:space="preserve">2.6.3. Документы, предусмотренные </w:t>
      </w:r>
      <w:hyperlink w:anchor="P167">
        <w:r>
          <w:rPr>
            <w:color w:val="0000FF"/>
          </w:rPr>
          <w:t>подпунктами 2.6.1</w:t>
        </w:r>
      </w:hyperlink>
      <w:r>
        <w:t xml:space="preserve"> или </w:t>
      </w:r>
      <w:hyperlink w:anchor="P174">
        <w:r>
          <w:rPr>
            <w:color w:val="0000FF"/>
          </w:rPr>
          <w:t>2.6.2 пункта 2.6</w:t>
        </w:r>
      </w:hyperlink>
      <w:r>
        <w:t xml:space="preserve"> настоящего Регламента, могут быть поданы от имени молодой семьи одним из ее совершеннолетних членов либо иным уполномоченным лицом при наличии надлежащим образом оформленных полномочий.</w:t>
      </w:r>
    </w:p>
    <w:p w:rsidR="00FA702D" w:rsidRDefault="00FA702D">
      <w:pPr>
        <w:pStyle w:val="ConsPlusNormal"/>
        <w:spacing w:before="260"/>
        <w:ind w:firstLine="540"/>
        <w:jc w:val="both"/>
      </w:pPr>
      <w:r>
        <w:t xml:space="preserve">2.6.4. При предоставлении копий документов, указанных в </w:t>
      </w:r>
      <w:hyperlink w:anchor="P167">
        <w:r>
          <w:rPr>
            <w:color w:val="0000FF"/>
          </w:rPr>
          <w:t>подпунктах 2.6.1</w:t>
        </w:r>
      </w:hyperlink>
      <w:r>
        <w:t xml:space="preserve"> и </w:t>
      </w:r>
      <w:hyperlink w:anchor="P174">
        <w:r>
          <w:rPr>
            <w:color w:val="0000FF"/>
          </w:rPr>
          <w:t>2.6.2 пункта 2.6</w:t>
        </w:r>
      </w:hyperlink>
      <w:r>
        <w:t xml:space="preserve"> настоящего Регламента, верность которых не засвидетельствована в установленном законодательством Российской Федерации порядке, одновременно представляются их оригиналы.</w:t>
      </w:r>
    </w:p>
    <w:p w:rsidR="00FA702D" w:rsidRDefault="00FA702D">
      <w:pPr>
        <w:pStyle w:val="ConsPlusNormal"/>
        <w:spacing w:before="260"/>
        <w:ind w:firstLine="540"/>
        <w:jc w:val="both"/>
      </w:pPr>
      <w:r>
        <w:t xml:space="preserve">2.6.5. В случае подачи документов в электронной форме документы подписываются простой электронной подписью члена молодой семьи в соответствии с </w:t>
      </w:r>
      <w:hyperlink r:id="rId40">
        <w:r>
          <w:rPr>
            <w:color w:val="0000FF"/>
          </w:rPr>
          <w:t>пунктом 2(1)</w:t>
        </w:r>
      </w:hyperlink>
      <w:r>
        <w:t xml:space="preserve">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FA702D" w:rsidRDefault="00FA702D">
      <w:pPr>
        <w:pStyle w:val="ConsPlusNormal"/>
        <w:spacing w:before="260"/>
        <w:ind w:firstLine="540"/>
        <w:jc w:val="both"/>
      </w:pPr>
      <w:r>
        <w:t>2.6.6.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(представитель заявителя)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FA702D" w:rsidRDefault="00FA702D">
      <w:pPr>
        <w:pStyle w:val="ConsPlusNormal"/>
        <w:spacing w:before="260"/>
        <w:ind w:firstLine="540"/>
        <w:jc w:val="both"/>
      </w:pPr>
      <w:r>
        <w:t>2.6.7.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FA702D" w:rsidRDefault="00FA702D">
      <w:pPr>
        <w:pStyle w:val="ConsPlusNormal"/>
        <w:spacing w:before="260"/>
        <w:ind w:firstLine="540"/>
        <w:jc w:val="both"/>
      </w:pPr>
      <w:r>
        <w:lastRenderedPageBreak/>
        <w:t>1) лично по местонахождению Администрации;</w:t>
      </w:r>
    </w:p>
    <w:p w:rsidR="00FA702D" w:rsidRDefault="00FA702D">
      <w:pPr>
        <w:pStyle w:val="ConsPlusNormal"/>
        <w:spacing w:before="260"/>
        <w:ind w:firstLine="540"/>
        <w:jc w:val="both"/>
      </w:pPr>
      <w:r>
        <w:t>2) посредством почтовой связи по местонахождению Администрации;</w:t>
      </w:r>
    </w:p>
    <w:p w:rsidR="00FA702D" w:rsidRDefault="00FA702D">
      <w:pPr>
        <w:pStyle w:val="ConsPlusNormal"/>
        <w:spacing w:before="260"/>
        <w:ind w:firstLine="540"/>
        <w:jc w:val="both"/>
      </w:pPr>
      <w:r>
        <w:t>3) в виде электронного документа, подписанного простой электронной подписью или усиленной квалифицированной электронной подписью посредством Единого портала, официального сайта Администрации (при наличии технической возможности) и официальной электронной почты Администрации;</w:t>
      </w:r>
    </w:p>
    <w:p w:rsidR="00FA702D" w:rsidRDefault="00FA702D">
      <w:pPr>
        <w:pStyle w:val="ConsPlusNormal"/>
        <w:spacing w:before="260"/>
        <w:ind w:firstLine="540"/>
        <w:jc w:val="both"/>
      </w:pPr>
      <w: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FA702D" w:rsidRDefault="00FA702D">
      <w:pPr>
        <w:pStyle w:val="ConsPlusNormal"/>
        <w:spacing w:before="260"/>
        <w:ind w:firstLine="540"/>
        <w:jc w:val="both"/>
      </w:pPr>
      <w:r>
        <w:t>2.6.8. При предоставлении муниципальной услуги запрещается требовать от заявителя:</w:t>
      </w:r>
    </w:p>
    <w:p w:rsidR="00FA702D" w:rsidRDefault="00FA702D">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A702D" w:rsidRDefault="00FA702D">
      <w:pPr>
        <w:pStyle w:val="ConsPlusNormal"/>
        <w:spacing w:before="26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1">
        <w:r>
          <w:rPr>
            <w:color w:val="0000FF"/>
          </w:rPr>
          <w:t>частью 1 статьи 1</w:t>
        </w:r>
      </w:hyperlink>
      <w: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2">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A702D" w:rsidRDefault="00FA702D">
      <w:pPr>
        <w:pStyle w:val="ConsPlusNormal"/>
        <w:spacing w:before="26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3">
        <w:r>
          <w:rPr>
            <w:color w:val="0000FF"/>
          </w:rPr>
          <w:t>части 1 статьи 9</w:t>
        </w:r>
      </w:hyperlink>
      <w:r>
        <w:t xml:space="preserve"> Федерального закона "Об организации предоставления государственных и муниципальных услуг";</w:t>
      </w:r>
    </w:p>
    <w:p w:rsidR="00FA702D" w:rsidRDefault="00FA702D">
      <w:pPr>
        <w:pStyle w:val="ConsPlusNormal"/>
        <w:spacing w:before="260"/>
        <w:ind w:firstLine="540"/>
        <w:jc w:val="both"/>
      </w:pPr>
      <w:r>
        <w:t xml:space="preserve">4) представления документов и информации, отсутствие и (или) </w:t>
      </w:r>
      <w:r>
        <w:lastRenderedPageBreak/>
        <w:t>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A702D" w:rsidRDefault="00FA702D">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FA702D" w:rsidRDefault="00FA702D">
      <w:pPr>
        <w:pStyle w:val="ConsPlusNormal"/>
        <w:spacing w:before="260"/>
        <w:ind w:firstLine="540"/>
        <w:jc w:val="both"/>
      </w:pPr>
      <w:r>
        <w:t>б) наличие ошибок в заявке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A702D" w:rsidRDefault="00FA702D">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A702D" w:rsidRDefault="00FA702D">
      <w:pPr>
        <w:pStyle w:val="ConsPlusNormal"/>
        <w:spacing w:before="26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FA702D" w:rsidRDefault="00FA702D">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4">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A702D" w:rsidRDefault="00FA702D">
      <w:pPr>
        <w:pStyle w:val="ConsPlusNormal"/>
        <w:spacing w:before="260"/>
        <w:ind w:firstLine="540"/>
        <w:jc w:val="both"/>
      </w:pPr>
      <w:r>
        <w:t>2.7. Перечень документов, которые заявитель (представитель заявителя) вправе представить по собственной инициативе:</w:t>
      </w:r>
    </w:p>
    <w:p w:rsidR="00FA702D" w:rsidRDefault="00FA702D">
      <w:pPr>
        <w:pStyle w:val="ConsPlusNormal"/>
        <w:spacing w:before="260"/>
        <w:ind w:firstLine="540"/>
        <w:jc w:val="both"/>
      </w:pPr>
      <w:bookmarkStart w:id="9" w:name="P206"/>
      <w:bookmarkEnd w:id="9"/>
      <w:r>
        <w:t xml:space="preserve">2.7.1. В случае использования социальных выплат в соответствии с </w:t>
      </w:r>
      <w:hyperlink r:id="rId45">
        <w:r>
          <w:rPr>
            <w:color w:val="0000FF"/>
          </w:rPr>
          <w:t>подпунктами "а"</w:t>
        </w:r>
      </w:hyperlink>
      <w:r>
        <w:t xml:space="preserve"> - </w:t>
      </w:r>
      <w:hyperlink r:id="rId46">
        <w:r>
          <w:rPr>
            <w:color w:val="0000FF"/>
          </w:rPr>
          <w:t>"д"</w:t>
        </w:r>
      </w:hyperlink>
      <w:r>
        <w:t xml:space="preserve">, </w:t>
      </w:r>
      <w:hyperlink r:id="rId47">
        <w:r>
          <w:rPr>
            <w:color w:val="0000FF"/>
          </w:rPr>
          <w:t>"ж"</w:t>
        </w:r>
      </w:hyperlink>
      <w:r>
        <w:t xml:space="preserve"> и </w:t>
      </w:r>
      <w:hyperlink r:id="rId48">
        <w:r>
          <w:rPr>
            <w:color w:val="0000FF"/>
          </w:rPr>
          <w:t>"з" пункта 2</w:t>
        </w:r>
      </w:hyperlink>
      <w:r>
        <w:t xml:space="preserve"> Правил:</w:t>
      </w:r>
    </w:p>
    <w:p w:rsidR="00FA702D" w:rsidRDefault="00FA702D">
      <w:pPr>
        <w:pStyle w:val="ConsPlusNormal"/>
        <w:spacing w:before="260"/>
        <w:ind w:firstLine="540"/>
        <w:jc w:val="both"/>
      </w:pPr>
      <w:r>
        <w:t>1) документы, подтверждающие признание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FA702D" w:rsidRDefault="00FA702D">
      <w:pPr>
        <w:pStyle w:val="ConsPlusNormal"/>
        <w:spacing w:before="260"/>
        <w:ind w:firstLine="540"/>
        <w:jc w:val="both"/>
      </w:pPr>
      <w:r>
        <w:t>2) документ, подтверждающий признание молодой семьи нуждающейся в жилых помещениях;</w:t>
      </w:r>
    </w:p>
    <w:p w:rsidR="00FA702D" w:rsidRDefault="00FA702D">
      <w:pPr>
        <w:pStyle w:val="ConsPlusNormal"/>
        <w:spacing w:before="260"/>
        <w:ind w:firstLine="540"/>
        <w:jc w:val="both"/>
      </w:pPr>
      <w:r>
        <w:lastRenderedPageBreak/>
        <w:t>3) документ, подтверждающий регистрацию в системе индивидуального (персонифицированного) учета каждого члена семьи.</w:t>
      </w:r>
    </w:p>
    <w:p w:rsidR="00FA702D" w:rsidRDefault="00FA702D">
      <w:pPr>
        <w:pStyle w:val="ConsPlusNormal"/>
        <w:spacing w:before="260"/>
        <w:ind w:firstLine="540"/>
        <w:jc w:val="both"/>
      </w:pPr>
      <w:bookmarkStart w:id="10" w:name="P210"/>
      <w:bookmarkEnd w:id="10"/>
      <w:r>
        <w:t xml:space="preserve">2.7.2. В случае использования социальной выплаты в соответствии с </w:t>
      </w:r>
      <w:hyperlink r:id="rId49">
        <w:r>
          <w:rPr>
            <w:color w:val="0000FF"/>
          </w:rPr>
          <w:t>подпунктом "е"</w:t>
        </w:r>
      </w:hyperlink>
      <w:r>
        <w:t xml:space="preserve"> и </w:t>
      </w:r>
      <w:hyperlink r:id="rId50">
        <w:r>
          <w:rPr>
            <w:color w:val="0000FF"/>
          </w:rPr>
          <w:t>"и" пункта 2</w:t>
        </w:r>
      </w:hyperlink>
      <w:r>
        <w:t xml:space="preserve"> Правил:</w:t>
      </w:r>
    </w:p>
    <w:p w:rsidR="00FA702D" w:rsidRDefault="00FA702D">
      <w:pPr>
        <w:pStyle w:val="ConsPlusNormal"/>
        <w:spacing w:before="260"/>
        <w:ind w:firstLine="540"/>
        <w:jc w:val="both"/>
      </w:pPr>
      <w:r>
        <w:t xml:space="preserve">1) документ, подтверждающий, что молодая семья была признана нуждающейся в жилом помещении в соответствии с </w:t>
      </w:r>
      <w:hyperlink r:id="rId51">
        <w:r>
          <w:rPr>
            <w:color w:val="0000FF"/>
          </w:rPr>
          <w:t>пунктом 7</w:t>
        </w:r>
      </w:hyperlink>
      <w:r>
        <w:t xml:space="preserve"> Правил на момент заключения жилищного кредита, указанного в </w:t>
      </w:r>
      <w:hyperlink w:anchor="P181">
        <w:r>
          <w:rPr>
            <w:color w:val="0000FF"/>
          </w:rPr>
          <w:t>подпункте 7 подпункта 2.6.2 пункта 2.6</w:t>
        </w:r>
      </w:hyperlink>
      <w:r>
        <w:t xml:space="preserve"> настоящего Регламента;</w:t>
      </w:r>
    </w:p>
    <w:p w:rsidR="00FA702D" w:rsidRDefault="00FA702D">
      <w:pPr>
        <w:pStyle w:val="ConsPlusNormal"/>
        <w:spacing w:before="260"/>
        <w:ind w:firstLine="540"/>
        <w:jc w:val="both"/>
      </w:pPr>
      <w:r>
        <w:t>2)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w:t>
      </w:r>
    </w:p>
    <w:p w:rsidR="00FA702D" w:rsidRDefault="00FA702D">
      <w:pPr>
        <w:pStyle w:val="ConsPlusNormal"/>
        <w:spacing w:before="260"/>
        <w:ind w:firstLine="540"/>
        <w:jc w:val="both"/>
      </w:pPr>
      <w:r>
        <w:t>3) документ, подтверждающий регистрацию в системе индивидуального (персонифицированного) учета каждого члена семьи.</w:t>
      </w:r>
    </w:p>
    <w:p w:rsidR="00FA702D" w:rsidRDefault="00FA702D">
      <w:pPr>
        <w:pStyle w:val="ConsPlusNormal"/>
        <w:spacing w:before="260"/>
        <w:ind w:firstLine="540"/>
        <w:jc w:val="both"/>
      </w:pPr>
      <w:r>
        <w:t xml:space="preserve">2.7.3. В случае непредставления заявителем (представителем заявителя) документов, указанных в </w:t>
      </w:r>
      <w:hyperlink w:anchor="P206">
        <w:r>
          <w:rPr>
            <w:color w:val="0000FF"/>
          </w:rPr>
          <w:t>подпунктах 2.7.1</w:t>
        </w:r>
      </w:hyperlink>
      <w:r>
        <w:t xml:space="preserve"> или </w:t>
      </w:r>
      <w:hyperlink w:anchor="P210">
        <w:r>
          <w:rPr>
            <w:color w:val="0000FF"/>
          </w:rPr>
          <w:t>2.7.2 пункта 2.7</w:t>
        </w:r>
      </w:hyperlink>
      <w:r>
        <w:t xml:space="preserve"> настоящего Регламента, Администрация запрашивает данные документы в федеральных органах исполнительной власти, органах исполнительной власти субъекта Российской Федерации,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FA702D" w:rsidRDefault="00FA702D">
      <w:pPr>
        <w:pStyle w:val="ConsPlusNormal"/>
        <w:spacing w:before="260"/>
        <w:ind w:firstLine="540"/>
        <w:jc w:val="both"/>
      </w:pPr>
      <w:r>
        <w:t xml:space="preserve">2.7.4. Непредставление заявителем (представителем заявителя) документов, указанных в </w:t>
      </w:r>
      <w:hyperlink w:anchor="P206">
        <w:r>
          <w:rPr>
            <w:color w:val="0000FF"/>
          </w:rPr>
          <w:t>подпунктах 2.7.1</w:t>
        </w:r>
      </w:hyperlink>
      <w:r>
        <w:t xml:space="preserve"> или </w:t>
      </w:r>
      <w:hyperlink w:anchor="P210">
        <w:r>
          <w:rPr>
            <w:color w:val="0000FF"/>
          </w:rPr>
          <w:t>2.7.2 пункта 2.7</w:t>
        </w:r>
      </w:hyperlink>
      <w:r>
        <w:t xml:space="preserve"> настоящего Регламента, не является основанием для отказа заявителю (представителю заявителя) в предоставлении муниципальной услуги.</w:t>
      </w:r>
    </w:p>
    <w:p w:rsidR="00FA702D" w:rsidRDefault="00FA702D">
      <w:pPr>
        <w:pStyle w:val="ConsPlusNormal"/>
        <w:jc w:val="both"/>
      </w:pPr>
    </w:p>
    <w:p w:rsidR="00FA702D" w:rsidRDefault="00FA702D">
      <w:pPr>
        <w:pStyle w:val="ConsPlusTitle"/>
        <w:jc w:val="center"/>
        <w:outlineLvl w:val="2"/>
      </w:pPr>
      <w:r>
        <w:t>Исчерпывающий перечень оснований для отказа в приеме</w:t>
      </w:r>
    </w:p>
    <w:p w:rsidR="00FA702D" w:rsidRDefault="00FA702D">
      <w:pPr>
        <w:pStyle w:val="ConsPlusTitle"/>
        <w:jc w:val="center"/>
      </w:pPr>
      <w:r>
        <w:t>документов, необходимых для предоставления муниципальной</w:t>
      </w:r>
    </w:p>
    <w:p w:rsidR="00FA702D" w:rsidRDefault="00FA702D">
      <w:pPr>
        <w:pStyle w:val="ConsPlusTitle"/>
        <w:jc w:val="center"/>
      </w:pPr>
      <w:r>
        <w:t>услуги</w:t>
      </w:r>
    </w:p>
    <w:p w:rsidR="00FA702D" w:rsidRDefault="00FA702D">
      <w:pPr>
        <w:pStyle w:val="ConsPlusNormal"/>
        <w:jc w:val="both"/>
      </w:pPr>
    </w:p>
    <w:p w:rsidR="00FA702D" w:rsidRDefault="00FA702D">
      <w:pPr>
        <w:pStyle w:val="ConsPlusNormal"/>
        <w:ind w:firstLine="540"/>
        <w:jc w:val="both"/>
      </w:pPr>
      <w:bookmarkStart w:id="11" w:name="P221"/>
      <w:bookmarkEnd w:id="11"/>
      <w:r>
        <w:t>2.8. Основаниями для отказа в приеме документов, необходимых для предоставления муниципальной услуги, являются:</w:t>
      </w:r>
    </w:p>
    <w:p w:rsidR="00FA702D" w:rsidRDefault="00FA702D">
      <w:pPr>
        <w:pStyle w:val="ConsPlusNormal"/>
        <w:spacing w:before="260"/>
        <w:ind w:firstLine="540"/>
        <w:jc w:val="both"/>
      </w:pPr>
      <w:r>
        <w:t>1) заявление о предоставлении муниципальной услуги подано в Администрацию, не по принадлежности;</w:t>
      </w:r>
    </w:p>
    <w:p w:rsidR="00FA702D" w:rsidRDefault="00FA702D">
      <w:pPr>
        <w:pStyle w:val="ConsPlusNormal"/>
        <w:spacing w:before="260"/>
        <w:ind w:firstLine="540"/>
        <w:jc w:val="both"/>
      </w:pPr>
      <w:r>
        <w:t xml:space="preserve">2) представленные документы, указанные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и имеющие срок действия, утратили силу на момент обращения за муниципальной услугой;</w:t>
      </w:r>
    </w:p>
    <w:p w:rsidR="00FA702D" w:rsidRDefault="00FA702D">
      <w:pPr>
        <w:pStyle w:val="ConsPlusNormal"/>
        <w:spacing w:before="260"/>
        <w:ind w:firstLine="540"/>
        <w:jc w:val="both"/>
      </w:pPr>
      <w:r>
        <w:t>3)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FA702D" w:rsidRDefault="00FA702D">
      <w:pPr>
        <w:pStyle w:val="ConsPlusNormal"/>
        <w:spacing w:before="260"/>
        <w:ind w:firstLine="540"/>
        <w:jc w:val="both"/>
      </w:pPr>
      <w:r>
        <w:t xml:space="preserve">4) подача заявления о предоставлении муниципальной услуги и документов, </w:t>
      </w:r>
      <w:r>
        <w:lastRenderedPageBreak/>
        <w:t>необходимых для предоставления муниципальной услуги, в электронной форме с нарушением установленных требований;</w:t>
      </w:r>
    </w:p>
    <w:p w:rsidR="00FA702D" w:rsidRDefault="00FA702D">
      <w:pPr>
        <w:pStyle w:val="ConsPlusNormal"/>
        <w:spacing w:before="260"/>
        <w:ind w:firstLine="540"/>
        <w:jc w:val="both"/>
      </w:pPr>
      <w:r>
        <w:t>5)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FA702D" w:rsidRDefault="00FA702D">
      <w:pPr>
        <w:pStyle w:val="ConsPlusNormal"/>
        <w:spacing w:before="260"/>
        <w:ind w:firstLine="540"/>
        <w:jc w:val="both"/>
      </w:pPr>
      <w:r>
        <w:t>6) заявление о предоставлении муниципальной услуги подано лицом, не имеющим полномочий представлять интересы заявителя;</w:t>
      </w:r>
    </w:p>
    <w:p w:rsidR="00FA702D" w:rsidRDefault="00FA702D">
      <w:pPr>
        <w:pStyle w:val="ConsPlusNormal"/>
        <w:spacing w:before="260"/>
        <w:ind w:firstLine="540"/>
        <w:jc w:val="both"/>
      </w:pPr>
      <w:r>
        <w:t xml:space="preserve">7) в случае выявления несоблюдения установленных </w:t>
      </w:r>
      <w:hyperlink r:id="rId52">
        <w:r>
          <w:rPr>
            <w:color w:val="0000FF"/>
          </w:rPr>
          <w:t>статьей 11</w:t>
        </w:r>
      </w:hyperlink>
      <w:r>
        <w:t xml:space="preserve"> Федерального закона от 06.04.2011 N 63-ФЗ "Об электронной подписи" (далее - Федеральный закон от 06.04.2011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FA702D" w:rsidRDefault="00FA702D">
      <w:pPr>
        <w:pStyle w:val="ConsPlusNormal"/>
        <w:jc w:val="both"/>
      </w:pPr>
    </w:p>
    <w:p w:rsidR="00FA702D" w:rsidRDefault="00FA702D">
      <w:pPr>
        <w:pStyle w:val="ConsPlusTitle"/>
        <w:jc w:val="center"/>
        <w:outlineLvl w:val="2"/>
      </w:pPr>
      <w:r>
        <w:t>Исчерпывающий перечень оснований для приостановления или</w:t>
      </w:r>
    </w:p>
    <w:p w:rsidR="00FA702D" w:rsidRDefault="00FA702D">
      <w:pPr>
        <w:pStyle w:val="ConsPlusTitle"/>
        <w:jc w:val="center"/>
      </w:pPr>
      <w:r>
        <w:t>отказа в предоставлении муниципальной услуги</w:t>
      </w:r>
    </w:p>
    <w:p w:rsidR="00FA702D" w:rsidRDefault="00FA702D">
      <w:pPr>
        <w:pStyle w:val="ConsPlusNormal"/>
        <w:jc w:val="both"/>
      </w:pPr>
    </w:p>
    <w:p w:rsidR="00FA702D" w:rsidRDefault="00FA702D">
      <w:pPr>
        <w:pStyle w:val="ConsPlusNormal"/>
        <w:ind w:firstLine="540"/>
        <w:jc w:val="both"/>
      </w:pPr>
      <w:r>
        <w:t>2.9. Основания для приостановления муниципальной услуги не предусмотрены.</w:t>
      </w:r>
    </w:p>
    <w:p w:rsidR="00FA702D" w:rsidRDefault="00FA702D">
      <w:pPr>
        <w:pStyle w:val="ConsPlusNormal"/>
        <w:spacing w:before="260"/>
        <w:ind w:firstLine="540"/>
        <w:jc w:val="both"/>
      </w:pPr>
      <w:bookmarkStart w:id="12" w:name="P234"/>
      <w:bookmarkEnd w:id="12"/>
      <w:r>
        <w:t>2.10. В предоставлении муниципальной услуги заявителю (представителю заявителя) отказывается в следующих случаях:</w:t>
      </w:r>
    </w:p>
    <w:p w:rsidR="00FA702D" w:rsidRDefault="00FA702D">
      <w:pPr>
        <w:pStyle w:val="ConsPlusNormal"/>
        <w:spacing w:before="260"/>
        <w:ind w:firstLine="540"/>
        <w:jc w:val="both"/>
      </w:pPr>
      <w:r>
        <w:t xml:space="preserve">1) несоответствие молодой семьи требованиям, предусмотренным </w:t>
      </w:r>
      <w:hyperlink r:id="rId53">
        <w:r>
          <w:rPr>
            <w:color w:val="0000FF"/>
          </w:rPr>
          <w:t>пунктом 6</w:t>
        </w:r>
      </w:hyperlink>
      <w:r>
        <w:t xml:space="preserve"> Правил;</w:t>
      </w:r>
    </w:p>
    <w:p w:rsidR="00FA702D" w:rsidRDefault="00FA702D">
      <w:pPr>
        <w:pStyle w:val="ConsPlusNormal"/>
        <w:spacing w:before="260"/>
        <w:ind w:firstLine="540"/>
        <w:jc w:val="both"/>
      </w:pPr>
      <w:r>
        <w:t xml:space="preserve">2) непредставление или представление не в полном объеме документов, предусмотренных </w:t>
      </w:r>
      <w:hyperlink w:anchor="P167">
        <w:r>
          <w:rPr>
            <w:color w:val="0000FF"/>
          </w:rPr>
          <w:t>подпунктами 2.6.1</w:t>
        </w:r>
      </w:hyperlink>
      <w:r>
        <w:t xml:space="preserve"> или </w:t>
      </w:r>
      <w:hyperlink w:anchor="P174">
        <w:r>
          <w:rPr>
            <w:color w:val="0000FF"/>
          </w:rPr>
          <w:t>2.6.2 пункта 2.6</w:t>
        </w:r>
      </w:hyperlink>
      <w:r>
        <w:t xml:space="preserve"> настоящего Регламента;</w:t>
      </w:r>
    </w:p>
    <w:p w:rsidR="00FA702D" w:rsidRDefault="00FA702D">
      <w:pPr>
        <w:pStyle w:val="ConsPlusNormal"/>
        <w:spacing w:before="260"/>
        <w:ind w:firstLine="540"/>
        <w:jc w:val="both"/>
      </w:pPr>
      <w:r>
        <w:t>3) недостоверность сведений, содержащихся в представленных документах;</w:t>
      </w:r>
    </w:p>
    <w:p w:rsidR="00FA702D" w:rsidRDefault="00FA702D">
      <w:pPr>
        <w:pStyle w:val="ConsPlusNormal"/>
        <w:spacing w:before="260"/>
        <w:ind w:firstLine="540"/>
        <w:jc w:val="both"/>
      </w:pPr>
      <w:r>
        <w:t xml:space="preserve">4)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w:t>
      </w:r>
      <w:hyperlink r:id="rId54">
        <w:r>
          <w:rPr>
            <w:color w:val="0000FF"/>
          </w:rPr>
          <w:t>законом</w:t>
        </w:r>
      </w:hyperlink>
      <w:r>
        <w:t>"О мерах государственной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"Об актах гражданского состояния".</w:t>
      </w:r>
    </w:p>
    <w:p w:rsidR="00FA702D" w:rsidRDefault="00FA702D">
      <w:pPr>
        <w:pStyle w:val="ConsPlusNormal"/>
        <w:spacing w:before="260"/>
        <w:ind w:firstLine="540"/>
        <w:jc w:val="both"/>
      </w:pPr>
      <w:r>
        <w:t>Повторное обращение с заявлением допускается после устранения оснований для отказа, предусмотренных настоящим пунктом.</w:t>
      </w:r>
    </w:p>
    <w:p w:rsidR="00FA702D" w:rsidRDefault="00FA702D">
      <w:pPr>
        <w:pStyle w:val="ConsPlusNormal"/>
        <w:jc w:val="both"/>
      </w:pPr>
    </w:p>
    <w:p w:rsidR="00FA702D" w:rsidRDefault="00FA702D">
      <w:pPr>
        <w:pStyle w:val="ConsPlusTitle"/>
        <w:jc w:val="center"/>
        <w:outlineLvl w:val="2"/>
      </w:pPr>
      <w:r>
        <w:t>Перечень услуг, которые являются необходимыми</w:t>
      </w:r>
    </w:p>
    <w:p w:rsidR="00FA702D" w:rsidRDefault="00FA702D">
      <w:pPr>
        <w:pStyle w:val="ConsPlusTitle"/>
        <w:jc w:val="center"/>
      </w:pPr>
      <w:r>
        <w:t>и обязательными для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r>
        <w:t>2.11. Услуги, которые являются необходимыми и обязательными для предоставления муниципальной услуги, отсутствуют.</w:t>
      </w:r>
    </w:p>
    <w:p w:rsidR="00FA702D" w:rsidRDefault="00FA702D">
      <w:pPr>
        <w:pStyle w:val="ConsPlusNormal"/>
        <w:jc w:val="both"/>
      </w:pPr>
    </w:p>
    <w:p w:rsidR="00FA702D" w:rsidRDefault="00FA702D">
      <w:pPr>
        <w:pStyle w:val="ConsPlusTitle"/>
        <w:jc w:val="center"/>
        <w:outlineLvl w:val="2"/>
      </w:pPr>
      <w:r>
        <w:t>Размер платы, взимаемой с заявителя при предоставлении</w:t>
      </w:r>
    </w:p>
    <w:p w:rsidR="00FA702D" w:rsidRDefault="00FA702D">
      <w:pPr>
        <w:pStyle w:val="ConsPlusTitle"/>
        <w:jc w:val="center"/>
      </w:pPr>
      <w:r>
        <w:t>муниципальной услуги, и способы ее взимания в случаях,</w:t>
      </w:r>
    </w:p>
    <w:p w:rsidR="00FA702D" w:rsidRDefault="00FA702D">
      <w:pPr>
        <w:pStyle w:val="ConsPlusTitle"/>
        <w:jc w:val="center"/>
      </w:pPr>
      <w:r>
        <w:t>предусмотренных федеральными законами, принимаемыми</w:t>
      </w:r>
    </w:p>
    <w:p w:rsidR="00FA702D" w:rsidRDefault="00FA702D">
      <w:pPr>
        <w:pStyle w:val="ConsPlusTitle"/>
        <w:jc w:val="center"/>
      </w:pPr>
      <w:r>
        <w:t>в соответствии с ними иными нормативными правовыми актами</w:t>
      </w:r>
    </w:p>
    <w:p w:rsidR="00FA702D" w:rsidRDefault="00FA702D">
      <w:pPr>
        <w:pStyle w:val="ConsPlusTitle"/>
        <w:jc w:val="center"/>
      </w:pPr>
      <w:r>
        <w:t>Российской Федерации, нормативными правовыми актами</w:t>
      </w:r>
    </w:p>
    <w:p w:rsidR="00FA702D" w:rsidRDefault="00FA702D">
      <w:pPr>
        <w:pStyle w:val="ConsPlusTitle"/>
        <w:jc w:val="center"/>
      </w:pPr>
      <w:r>
        <w:t>субъектов Российской Федерации, муниципальными правовыми</w:t>
      </w:r>
    </w:p>
    <w:p w:rsidR="00FA702D" w:rsidRDefault="00FA702D">
      <w:pPr>
        <w:pStyle w:val="ConsPlusTitle"/>
        <w:jc w:val="center"/>
      </w:pPr>
      <w:r>
        <w:t>актами</w:t>
      </w:r>
    </w:p>
    <w:p w:rsidR="00FA702D" w:rsidRDefault="00FA702D">
      <w:pPr>
        <w:pStyle w:val="ConsPlusNormal"/>
        <w:jc w:val="both"/>
      </w:pPr>
    </w:p>
    <w:p w:rsidR="00FA702D" w:rsidRDefault="00FA702D">
      <w:pPr>
        <w:pStyle w:val="ConsPlusNormal"/>
        <w:ind w:firstLine="540"/>
        <w:jc w:val="both"/>
      </w:pPr>
      <w:r>
        <w:t>2.12. Муниципальная услуга предоставляется бесплатно.</w:t>
      </w:r>
    </w:p>
    <w:p w:rsidR="00FA702D" w:rsidRDefault="00FA702D">
      <w:pPr>
        <w:pStyle w:val="ConsPlusNormal"/>
        <w:jc w:val="both"/>
      </w:pPr>
    </w:p>
    <w:p w:rsidR="00FA702D" w:rsidRDefault="00FA702D">
      <w:pPr>
        <w:pStyle w:val="ConsPlusTitle"/>
        <w:jc w:val="center"/>
        <w:outlineLvl w:val="2"/>
      </w:pPr>
      <w:r>
        <w:t>Максимальный срок ожидания в очереди при подаче заявления</w:t>
      </w:r>
    </w:p>
    <w:p w:rsidR="00FA702D" w:rsidRDefault="00FA702D">
      <w:pPr>
        <w:pStyle w:val="ConsPlusTitle"/>
        <w:jc w:val="center"/>
      </w:pPr>
      <w:r>
        <w:t>о предоставлении муниципальной услуги и при получении</w:t>
      </w:r>
    </w:p>
    <w:p w:rsidR="00FA702D" w:rsidRDefault="00FA702D">
      <w:pPr>
        <w:pStyle w:val="ConsPlusTitle"/>
        <w:jc w:val="center"/>
      </w:pPr>
      <w:r>
        <w:t>результата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r>
        <w:t>2.13. Время ожидания в очереди не должно превышать:</w:t>
      </w:r>
    </w:p>
    <w:p w:rsidR="00FA702D" w:rsidRDefault="00FA702D">
      <w:pPr>
        <w:pStyle w:val="ConsPlusNormal"/>
        <w:spacing w:before="260"/>
        <w:ind w:firstLine="540"/>
        <w:jc w:val="both"/>
      </w:pPr>
      <w:r>
        <w:t>- при подаче заявления и (или) документов - 15 минут;</w:t>
      </w:r>
    </w:p>
    <w:p w:rsidR="00FA702D" w:rsidRDefault="00FA702D">
      <w:pPr>
        <w:pStyle w:val="ConsPlusNormal"/>
        <w:spacing w:before="260"/>
        <w:ind w:firstLine="540"/>
        <w:jc w:val="both"/>
      </w:pPr>
      <w:r>
        <w:t>- при получении результата предоставления муниципальной услуги - 15 минут.</w:t>
      </w:r>
    </w:p>
    <w:p w:rsidR="00FA702D" w:rsidRDefault="00FA702D">
      <w:pPr>
        <w:pStyle w:val="ConsPlusNormal"/>
        <w:jc w:val="both"/>
      </w:pPr>
    </w:p>
    <w:p w:rsidR="00FA702D" w:rsidRDefault="00FA702D">
      <w:pPr>
        <w:pStyle w:val="ConsPlusTitle"/>
        <w:jc w:val="center"/>
        <w:outlineLvl w:val="2"/>
      </w:pPr>
      <w:r>
        <w:t>Срок регистрации заявления о предоставлении муниципальной</w:t>
      </w:r>
    </w:p>
    <w:p w:rsidR="00FA702D" w:rsidRDefault="00FA702D">
      <w:pPr>
        <w:pStyle w:val="ConsPlusTitle"/>
        <w:jc w:val="center"/>
      </w:pPr>
      <w:r>
        <w:t>услуги</w:t>
      </w:r>
    </w:p>
    <w:p w:rsidR="00FA702D" w:rsidRDefault="00FA702D">
      <w:pPr>
        <w:pStyle w:val="ConsPlusNormal"/>
        <w:jc w:val="both"/>
      </w:pPr>
    </w:p>
    <w:p w:rsidR="00FA702D" w:rsidRDefault="00FA702D">
      <w:pPr>
        <w:pStyle w:val="ConsPlusNormal"/>
        <w:ind w:firstLine="540"/>
        <w:jc w:val="both"/>
      </w:pPr>
      <w: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FA702D" w:rsidRDefault="00FA702D">
      <w:pPr>
        <w:pStyle w:val="ConsPlusNormal"/>
        <w:spacing w:before="260"/>
        <w:ind w:firstLine="540"/>
        <w:jc w:val="both"/>
      </w:pPr>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FA702D" w:rsidRDefault="00FA702D">
      <w:pPr>
        <w:pStyle w:val="ConsPlusNormal"/>
        <w:jc w:val="both"/>
      </w:pPr>
    </w:p>
    <w:p w:rsidR="00FA702D" w:rsidRDefault="00FA702D">
      <w:pPr>
        <w:pStyle w:val="ConsPlusTitle"/>
        <w:jc w:val="center"/>
        <w:outlineLvl w:val="2"/>
      </w:pPr>
      <w:r>
        <w:t>Требования к помещениям, в которых предоставляется</w:t>
      </w:r>
    </w:p>
    <w:p w:rsidR="00FA702D" w:rsidRDefault="00FA702D">
      <w:pPr>
        <w:pStyle w:val="ConsPlusTitle"/>
        <w:jc w:val="center"/>
      </w:pPr>
      <w:r>
        <w:t>муниципальная услуга, к залу ожидания, местам для заполнения</w:t>
      </w:r>
    </w:p>
    <w:p w:rsidR="00FA702D" w:rsidRDefault="00FA702D">
      <w:pPr>
        <w:pStyle w:val="ConsPlusTitle"/>
        <w:jc w:val="center"/>
      </w:pPr>
      <w:r>
        <w:t>запросов о предоставлении муниципальной услуги,</w:t>
      </w:r>
    </w:p>
    <w:p w:rsidR="00FA702D" w:rsidRDefault="00FA702D">
      <w:pPr>
        <w:pStyle w:val="ConsPlusTitle"/>
        <w:jc w:val="center"/>
      </w:pPr>
      <w:r>
        <w:t>информационным стендам с образцами их заполнения и перечнем</w:t>
      </w:r>
    </w:p>
    <w:p w:rsidR="00FA702D" w:rsidRDefault="00FA702D">
      <w:pPr>
        <w:pStyle w:val="ConsPlusTitle"/>
        <w:jc w:val="center"/>
      </w:pPr>
      <w:r>
        <w:t>документов, необходимых для предоставления каждой</w:t>
      </w:r>
    </w:p>
    <w:p w:rsidR="00FA702D" w:rsidRDefault="00FA702D">
      <w:pPr>
        <w:pStyle w:val="ConsPlusTitle"/>
        <w:jc w:val="center"/>
      </w:pPr>
      <w:r>
        <w:t>муниципальной услуги, в том числе к обеспечению доступности</w:t>
      </w:r>
    </w:p>
    <w:p w:rsidR="00FA702D" w:rsidRDefault="00FA702D">
      <w:pPr>
        <w:pStyle w:val="ConsPlusTitle"/>
        <w:jc w:val="center"/>
      </w:pPr>
      <w:r>
        <w:t>для инвалидов указанных объектов в соответствии</w:t>
      </w:r>
    </w:p>
    <w:p w:rsidR="00FA702D" w:rsidRDefault="00FA702D">
      <w:pPr>
        <w:pStyle w:val="ConsPlusTitle"/>
        <w:jc w:val="center"/>
      </w:pPr>
      <w:r>
        <w:t>с законодательством Российской Федерации о социальной защите</w:t>
      </w:r>
    </w:p>
    <w:p w:rsidR="00FA702D" w:rsidRDefault="00FA702D">
      <w:pPr>
        <w:pStyle w:val="ConsPlusTitle"/>
        <w:jc w:val="center"/>
      </w:pPr>
      <w:r>
        <w:t>инвалидов</w:t>
      </w:r>
    </w:p>
    <w:p w:rsidR="00FA702D" w:rsidRDefault="00FA702D">
      <w:pPr>
        <w:pStyle w:val="ConsPlusNormal"/>
        <w:jc w:val="both"/>
      </w:pPr>
    </w:p>
    <w:p w:rsidR="00FA702D" w:rsidRDefault="00FA702D">
      <w:pPr>
        <w:pStyle w:val="ConsPlusNormal"/>
        <w:ind w:firstLine="540"/>
        <w:jc w:val="both"/>
      </w:pPr>
      <w:r>
        <w:t>2.15. Здания, в которых располагаются помещения Администрации, МФЦ, должны быть расположены с учетом транспортной и пешеходной доступности для заявителей.</w:t>
      </w:r>
    </w:p>
    <w:p w:rsidR="00FA702D" w:rsidRDefault="00FA702D">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FA702D" w:rsidRDefault="00FA702D">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FA702D" w:rsidRDefault="00FA702D">
      <w:pPr>
        <w:pStyle w:val="ConsPlusNormal"/>
        <w:spacing w:before="260"/>
        <w:ind w:firstLine="540"/>
        <w:jc w:val="both"/>
      </w:pPr>
      <w:r>
        <w:t xml:space="preserve">2.16. В помещениях Администрации, МФЦ размещены информационные стенды, на которых размещается информация, предусмотренная </w:t>
      </w:r>
      <w:hyperlink w:anchor="P97">
        <w:r>
          <w:rPr>
            <w:color w:val="0000FF"/>
          </w:rPr>
          <w:t>пунктом 1.5</w:t>
        </w:r>
      </w:hyperlink>
      <w:r>
        <w:t xml:space="preserve"> настоящего Регламента.</w:t>
      </w:r>
    </w:p>
    <w:p w:rsidR="00FA702D" w:rsidRDefault="00FA702D">
      <w:pPr>
        <w:pStyle w:val="ConsPlusNormal"/>
        <w:spacing w:before="260"/>
        <w:ind w:firstLine="540"/>
        <w:jc w:val="both"/>
      </w:pPr>
      <w:r>
        <w:t>2.17. Прием заявителей осуществляется в специально выделенных для этой цели помещениях Администрации, МФЦ.</w:t>
      </w:r>
    </w:p>
    <w:p w:rsidR="00FA702D" w:rsidRDefault="00FA702D">
      <w:pPr>
        <w:pStyle w:val="ConsPlusNormal"/>
        <w:spacing w:before="260"/>
        <w:ind w:firstLine="540"/>
        <w:jc w:val="both"/>
      </w:pPr>
      <w:r>
        <w:t>2.18. Кабинет приема заявителей оборудуется информационными табличками (вывесками) с указанием:</w:t>
      </w:r>
    </w:p>
    <w:p w:rsidR="00FA702D" w:rsidRDefault="00FA702D">
      <w:pPr>
        <w:pStyle w:val="ConsPlusNormal"/>
        <w:spacing w:before="260"/>
        <w:ind w:firstLine="540"/>
        <w:jc w:val="both"/>
      </w:pPr>
      <w:r>
        <w:t>- номера кабинета;</w:t>
      </w:r>
    </w:p>
    <w:p w:rsidR="00FA702D" w:rsidRDefault="00FA702D">
      <w:pPr>
        <w:pStyle w:val="ConsPlusNormal"/>
        <w:spacing w:before="260"/>
        <w:ind w:firstLine="540"/>
        <w:jc w:val="both"/>
      </w:pPr>
      <w:r>
        <w:t>- фамилии и инициалов специалиста, осуществляющего прием.</w:t>
      </w:r>
    </w:p>
    <w:p w:rsidR="00FA702D" w:rsidRDefault="00FA702D">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FA702D" w:rsidRDefault="00FA702D">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FA702D" w:rsidRDefault="00FA702D">
      <w:pPr>
        <w:pStyle w:val="ConsPlusNormal"/>
        <w:spacing w:before="260"/>
        <w:ind w:firstLine="540"/>
        <w:jc w:val="both"/>
      </w:pPr>
      <w:r>
        <w:t>2.20. Одним специалистом одновременно ведется прием только одного заявителя.</w:t>
      </w:r>
    </w:p>
    <w:p w:rsidR="00FA702D" w:rsidRDefault="00FA702D">
      <w:pPr>
        <w:pStyle w:val="ConsPlusNormal"/>
        <w:spacing w:before="260"/>
        <w:ind w:firstLine="540"/>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FA702D" w:rsidRDefault="00FA702D">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FA702D" w:rsidRDefault="00FA702D">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FA702D" w:rsidRDefault="00FA702D">
      <w:pPr>
        <w:pStyle w:val="ConsPlusNormal"/>
        <w:spacing w:before="260"/>
        <w:ind w:firstLine="540"/>
        <w:jc w:val="both"/>
      </w:pPr>
      <w:r>
        <w:lastRenderedPageBreak/>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FA702D" w:rsidRDefault="00FA702D">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FA702D" w:rsidRDefault="00FA702D">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FA702D" w:rsidRDefault="00FA702D">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A702D" w:rsidRDefault="00FA702D">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FA702D" w:rsidRDefault="00FA702D">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FA702D" w:rsidRDefault="00FA702D">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A702D" w:rsidRDefault="00FA702D">
      <w:pPr>
        <w:pStyle w:val="ConsPlusNormal"/>
        <w:spacing w:before="260"/>
        <w:ind w:firstLine="540"/>
        <w:jc w:val="both"/>
      </w:pPr>
      <w:r>
        <w:t>- допуск сурдопереводчика и тифлосурдопереводчика;</w:t>
      </w:r>
    </w:p>
    <w:p w:rsidR="00FA702D" w:rsidRDefault="00FA702D">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FA702D" w:rsidRDefault="00FA702D">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FA702D" w:rsidRDefault="00FA702D">
      <w:pPr>
        <w:pStyle w:val="ConsPlusNormal"/>
        <w:spacing w:before="260"/>
        <w:ind w:firstLine="540"/>
        <w:jc w:val="both"/>
      </w:pPr>
      <w:r>
        <w:t>На территории, прилегающей к месторасположению Администрации,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FA702D" w:rsidRDefault="00FA702D">
      <w:pPr>
        <w:pStyle w:val="ConsPlusNormal"/>
        <w:spacing w:before="260"/>
        <w:ind w:firstLine="540"/>
        <w:jc w:val="both"/>
      </w:pPr>
      <w:r>
        <w:t xml:space="preserve">На указанных транспортных средствах должен быть установлен опознавательный знак "Инвалид" и информация об этих транспортных средствах </w:t>
      </w:r>
      <w:r>
        <w:lastRenderedPageBreak/>
        <w:t>должна быть внесена в федеральный реестр инвалидов.</w:t>
      </w:r>
    </w:p>
    <w:p w:rsidR="00FA702D" w:rsidRDefault="00FA702D">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FA702D" w:rsidRDefault="00FA702D">
      <w:pPr>
        <w:pStyle w:val="ConsPlusNormal"/>
        <w:jc w:val="both"/>
      </w:pPr>
    </w:p>
    <w:p w:rsidR="00FA702D" w:rsidRDefault="00FA702D">
      <w:pPr>
        <w:pStyle w:val="ConsPlusTitle"/>
        <w:jc w:val="center"/>
        <w:outlineLvl w:val="2"/>
      </w:pPr>
      <w:r>
        <w:t>Показатели доступности и качества муниципальной услуги</w:t>
      </w:r>
    </w:p>
    <w:p w:rsidR="00FA702D" w:rsidRDefault="00FA702D">
      <w:pPr>
        <w:pStyle w:val="ConsPlusNormal"/>
        <w:jc w:val="both"/>
      </w:pPr>
    </w:p>
    <w:p w:rsidR="00FA702D" w:rsidRDefault="00FA702D">
      <w:pPr>
        <w:pStyle w:val="ConsPlusNormal"/>
        <w:ind w:firstLine="540"/>
        <w:jc w:val="both"/>
      </w:pPr>
      <w:r>
        <w:t>2.24. Показателями доступности предоставления муниципальной услуги являются:</w:t>
      </w:r>
    </w:p>
    <w:p w:rsidR="00FA702D" w:rsidRDefault="00FA702D">
      <w:pPr>
        <w:pStyle w:val="ConsPlusNormal"/>
        <w:spacing w:before="260"/>
        <w:ind w:firstLine="540"/>
        <w:jc w:val="both"/>
      </w:pPr>
      <w:r>
        <w:t>- предоставление возможности получения муниципальной услуги в электронной форме;</w:t>
      </w:r>
    </w:p>
    <w:p w:rsidR="00FA702D" w:rsidRDefault="00FA702D">
      <w:pPr>
        <w:pStyle w:val="ConsPlusNormal"/>
        <w:spacing w:before="260"/>
        <w:ind w:firstLine="540"/>
        <w:jc w:val="both"/>
      </w:pPr>
      <w:r>
        <w:t>- транспортная или пешая доступность к местам предоставления муниципальной услуги;</w:t>
      </w:r>
    </w:p>
    <w:p w:rsidR="00FA702D" w:rsidRDefault="00FA702D">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FA702D" w:rsidRDefault="00FA702D">
      <w:pPr>
        <w:pStyle w:val="ConsPlusNormal"/>
        <w:spacing w:before="260"/>
        <w:ind w:firstLine="540"/>
        <w:jc w:val="both"/>
      </w:pPr>
      <w:r>
        <w:t>- соблюдение требований административного регламента о порядке информирования об оказании муниципальной услуги;</w:t>
      </w:r>
    </w:p>
    <w:p w:rsidR="00FA702D" w:rsidRDefault="00FA702D">
      <w:pPr>
        <w:pStyle w:val="ConsPlusNormal"/>
        <w:spacing w:before="260"/>
        <w:ind w:firstLine="540"/>
        <w:jc w:val="both"/>
      </w:pPr>
      <w:r>
        <w:t>- возможность предоставления муниципальной услуги во взаимодействии с МФЦ.</w:t>
      </w:r>
    </w:p>
    <w:p w:rsidR="00FA702D" w:rsidRDefault="00FA702D">
      <w:pPr>
        <w:pStyle w:val="ConsPlusNormal"/>
        <w:spacing w:before="260"/>
        <w:ind w:firstLine="540"/>
        <w:jc w:val="both"/>
      </w:pPr>
      <w:r>
        <w:t>2.25. Показателями качества предоставления муниципальной услуги являются:</w:t>
      </w:r>
    </w:p>
    <w:p w:rsidR="00FA702D" w:rsidRDefault="00FA702D">
      <w:pPr>
        <w:pStyle w:val="ConsPlusNormal"/>
        <w:spacing w:before="260"/>
        <w:ind w:firstLine="540"/>
        <w:jc w:val="both"/>
      </w:pPr>
      <w:r>
        <w:t>- соблюдение сроков предоставления муниципальной услуги;</w:t>
      </w:r>
    </w:p>
    <w:p w:rsidR="00FA702D" w:rsidRDefault="00FA702D">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FA702D" w:rsidRDefault="00FA702D">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FA702D" w:rsidRDefault="00FA702D">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FA702D" w:rsidRDefault="00FA702D">
      <w:pPr>
        <w:pStyle w:val="ConsPlusNormal"/>
        <w:jc w:val="both"/>
      </w:pPr>
    </w:p>
    <w:p w:rsidR="00FA702D" w:rsidRDefault="00FA702D">
      <w:pPr>
        <w:pStyle w:val="ConsPlusTitle"/>
        <w:jc w:val="center"/>
        <w:outlineLvl w:val="2"/>
      </w:pPr>
      <w:r>
        <w:t>Иные требования, в том числе учитывающие особенности</w:t>
      </w:r>
    </w:p>
    <w:p w:rsidR="00FA702D" w:rsidRDefault="00FA702D">
      <w:pPr>
        <w:pStyle w:val="ConsPlusTitle"/>
        <w:jc w:val="center"/>
      </w:pPr>
      <w:r>
        <w:t>предоставления муниципальной услуги в МФЦ и особенности</w:t>
      </w:r>
    </w:p>
    <w:p w:rsidR="00FA702D" w:rsidRDefault="00FA702D">
      <w:pPr>
        <w:pStyle w:val="ConsPlusTitle"/>
        <w:jc w:val="center"/>
      </w:pPr>
      <w:r>
        <w:t>предоставления муниципальной услуги в электронной форме</w:t>
      </w:r>
    </w:p>
    <w:p w:rsidR="00FA702D" w:rsidRDefault="00FA702D">
      <w:pPr>
        <w:pStyle w:val="ConsPlusNormal"/>
        <w:jc w:val="both"/>
      </w:pPr>
    </w:p>
    <w:p w:rsidR="00FA702D" w:rsidRDefault="00FA702D">
      <w:pPr>
        <w:pStyle w:val="ConsPlusNormal"/>
        <w:ind w:firstLine="540"/>
        <w:jc w:val="both"/>
      </w:pPr>
      <w:r>
        <w:t>2.26.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FA702D" w:rsidRDefault="00FA702D">
      <w:pPr>
        <w:pStyle w:val="ConsPlusNormal"/>
        <w:spacing w:before="260"/>
        <w:ind w:firstLine="540"/>
        <w:jc w:val="both"/>
      </w:pPr>
      <w:r>
        <w:lastRenderedPageBreak/>
        <w:t>2.27. В МФЦ осуществляются прием и выдача документов только при личном обращении заявителя (представителя заявителя).</w:t>
      </w:r>
    </w:p>
    <w:p w:rsidR="00FA702D" w:rsidRDefault="00FA702D">
      <w:pPr>
        <w:pStyle w:val="ConsPlusNormal"/>
        <w:spacing w:before="260"/>
        <w:ind w:firstLine="540"/>
        <w:jc w:val="both"/>
      </w:pPr>
      <w:r>
        <w:t xml:space="preserve">2.28. Специалист МФЦ принимает от заявителя (представителя заявителя) заявление и (или) документы, указанные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и регистрирует их.</w:t>
      </w:r>
    </w:p>
    <w:p w:rsidR="00FA702D" w:rsidRDefault="00FA702D">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специалист МФЦ:</w:t>
      </w:r>
    </w:p>
    <w:p w:rsidR="00FA702D" w:rsidRDefault="00FA702D">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FA702D" w:rsidRDefault="00FA702D">
      <w:pPr>
        <w:pStyle w:val="ConsPlusNormal"/>
        <w:spacing w:before="260"/>
        <w:ind w:firstLine="540"/>
        <w:jc w:val="both"/>
      </w:pPr>
      <w:r>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FA702D" w:rsidRDefault="00FA702D">
      <w:pPr>
        <w:pStyle w:val="ConsPlusNormal"/>
        <w:spacing w:before="260"/>
        <w:ind w:firstLine="540"/>
        <w:jc w:val="both"/>
      </w:pPr>
      <w:r>
        <w:t>Срок выполнения данного административного действия не более 30 минут.</w:t>
      </w:r>
    </w:p>
    <w:p w:rsidR="00FA702D" w:rsidRDefault="00FA702D">
      <w:pPr>
        <w:pStyle w:val="ConsPlusNormal"/>
        <w:spacing w:before="260"/>
        <w:ind w:firstLine="540"/>
        <w:jc w:val="both"/>
      </w:pPr>
      <w:r>
        <w:t xml:space="preserve">2.29. Передачу и доставку заявления и (или) документов, указанных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от заявителя (представителя заявителя).</w:t>
      </w:r>
    </w:p>
    <w:p w:rsidR="00FA702D" w:rsidRDefault="00FA702D">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FA702D" w:rsidRDefault="00FA702D">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FA702D" w:rsidRDefault="00FA702D">
      <w:pPr>
        <w:pStyle w:val="ConsPlusNormal"/>
        <w:spacing w:before="260"/>
        <w:ind w:firstLine="540"/>
        <w:jc w:val="both"/>
      </w:pPr>
      <w: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FA702D" w:rsidRDefault="00FA702D">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47">
        <w:r>
          <w:rPr>
            <w:color w:val="0000FF"/>
          </w:rPr>
          <w:t>пунктом 2.4</w:t>
        </w:r>
      </w:hyperlink>
      <w:r>
        <w:t xml:space="preserve"> настоящего Регламента.</w:t>
      </w:r>
    </w:p>
    <w:p w:rsidR="00FA702D" w:rsidRDefault="00FA702D">
      <w:pPr>
        <w:pStyle w:val="ConsPlusNormal"/>
        <w:spacing w:before="260"/>
        <w:ind w:firstLine="540"/>
        <w:jc w:val="both"/>
      </w:pPr>
      <w:r>
        <w:lastRenderedPageBreak/>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FA702D" w:rsidRDefault="00FA702D">
      <w:pPr>
        <w:pStyle w:val="ConsPlusNormal"/>
        <w:spacing w:before="260"/>
        <w:ind w:firstLine="540"/>
        <w:jc w:val="both"/>
      </w:pPr>
      <w: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FA702D" w:rsidRDefault="00FA702D">
      <w:pPr>
        <w:pStyle w:val="ConsPlusNormal"/>
        <w:spacing w:before="260"/>
        <w:ind w:firstLine="540"/>
        <w:jc w:val="both"/>
      </w:pPr>
      <w:r>
        <w:t>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w:t>
      </w:r>
    </w:p>
    <w:p w:rsidR="00FA702D" w:rsidRDefault="00FA702D">
      <w:pPr>
        <w:pStyle w:val="ConsPlusNormal"/>
        <w:spacing w:before="260"/>
        <w:ind w:firstLine="540"/>
        <w:jc w:val="both"/>
      </w:pPr>
      <w:r>
        <w:t>2.33.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FA702D" w:rsidRDefault="00FA702D">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FA702D" w:rsidRDefault="00FA702D">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FA702D" w:rsidRDefault="00FA702D">
      <w:pPr>
        <w:pStyle w:val="ConsPlusNormal"/>
        <w:spacing w:before="260"/>
        <w:ind w:firstLine="540"/>
        <w:jc w:val="both"/>
      </w:pPr>
      <w:r>
        <w:t>2.34.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FA702D" w:rsidRDefault="00FA702D">
      <w:pPr>
        <w:pStyle w:val="ConsPlusNormal"/>
        <w:spacing w:before="260"/>
        <w:ind w:firstLine="540"/>
        <w:jc w:val="both"/>
      </w:pPr>
      <w:r>
        <w:t>1) получение информации о порядке и сроках предоставления услуги;</w:t>
      </w:r>
    </w:p>
    <w:p w:rsidR="00FA702D" w:rsidRDefault="00FA702D">
      <w:pPr>
        <w:pStyle w:val="ConsPlusNormal"/>
        <w:spacing w:before="260"/>
        <w:ind w:firstLine="540"/>
        <w:jc w:val="both"/>
      </w:pPr>
      <w:r>
        <w:t>2) формирование заявления о предоставлении муниципальной услуги;</w:t>
      </w:r>
    </w:p>
    <w:p w:rsidR="00FA702D" w:rsidRDefault="00FA702D">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FA702D" w:rsidRDefault="00FA702D">
      <w:pPr>
        <w:pStyle w:val="ConsPlusNormal"/>
        <w:spacing w:before="260"/>
        <w:ind w:firstLine="540"/>
        <w:jc w:val="both"/>
      </w:pPr>
      <w:r>
        <w:t>4) получение сведений о ходе выполнения заявления о предоставлении муниципальной услуги;</w:t>
      </w:r>
    </w:p>
    <w:p w:rsidR="00FA702D" w:rsidRDefault="00FA702D">
      <w:pPr>
        <w:pStyle w:val="ConsPlusNormal"/>
        <w:spacing w:before="260"/>
        <w:ind w:firstLine="540"/>
        <w:jc w:val="both"/>
      </w:pPr>
      <w:r>
        <w:t>5) получение результата предоставления муниципальной услуги;</w:t>
      </w:r>
    </w:p>
    <w:p w:rsidR="00FA702D" w:rsidRDefault="00FA702D">
      <w:pPr>
        <w:pStyle w:val="ConsPlusNormal"/>
        <w:spacing w:before="260"/>
        <w:ind w:firstLine="540"/>
        <w:jc w:val="both"/>
      </w:pPr>
      <w:r>
        <w:t>6) осуществление оценки качества предоставления муниципальной услуги;</w:t>
      </w:r>
    </w:p>
    <w:p w:rsidR="00FA702D" w:rsidRDefault="00FA702D">
      <w:pPr>
        <w:pStyle w:val="ConsPlusNormal"/>
        <w:spacing w:before="260"/>
        <w:ind w:firstLine="540"/>
        <w:jc w:val="both"/>
      </w:pPr>
      <w: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FA702D" w:rsidRDefault="00FA702D">
      <w:pPr>
        <w:pStyle w:val="ConsPlusNormal"/>
        <w:spacing w:before="260"/>
        <w:ind w:firstLine="540"/>
        <w:jc w:val="both"/>
      </w:pPr>
      <w:r>
        <w:lastRenderedPageBreak/>
        <w:t>2.35.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FA702D" w:rsidRDefault="00FA702D">
      <w:pPr>
        <w:pStyle w:val="ConsPlusNormal"/>
        <w:spacing w:before="260"/>
        <w:ind w:firstLine="540"/>
        <w:jc w:val="both"/>
      </w:pPr>
      <w:r>
        <w:t>1) получение информации о порядке и сроках предоставления услуги;</w:t>
      </w:r>
    </w:p>
    <w:p w:rsidR="00FA702D" w:rsidRDefault="00FA702D">
      <w:pPr>
        <w:pStyle w:val="ConsPlusNormal"/>
        <w:spacing w:before="260"/>
        <w:ind w:firstLine="540"/>
        <w:jc w:val="both"/>
      </w:pPr>
      <w:r>
        <w:t>2) подача заявления и документов, необходимых для предоставления муниципальной услуги;</w:t>
      </w:r>
    </w:p>
    <w:p w:rsidR="00FA702D" w:rsidRDefault="00FA702D">
      <w:pPr>
        <w:pStyle w:val="ConsPlusNormal"/>
        <w:spacing w:before="260"/>
        <w:ind w:firstLine="540"/>
        <w:jc w:val="both"/>
      </w:pPr>
      <w:r>
        <w:t>3) получение результата предоставления муниципальной услуги.</w:t>
      </w:r>
    </w:p>
    <w:p w:rsidR="00FA702D" w:rsidRDefault="00FA702D">
      <w:pPr>
        <w:pStyle w:val="ConsPlusNormal"/>
        <w:spacing w:before="260"/>
        <w:ind w:firstLine="540"/>
        <w:jc w:val="both"/>
      </w:pPr>
      <w:r>
        <w:t>2.36.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FA702D" w:rsidRDefault="00FA702D">
      <w:pPr>
        <w:pStyle w:val="ConsPlusNormal"/>
        <w:spacing w:before="260"/>
        <w:ind w:firstLine="540"/>
        <w:jc w:val="both"/>
      </w:pPr>
      <w:r>
        <w:t>2.37. Образцы заполнения электронной формы заявления размещаются на Едином портале, официальном сайте Администрации (при наличии технической возможности) с возможностью бесплатного копирования.</w:t>
      </w:r>
    </w:p>
    <w:p w:rsidR="00FA702D" w:rsidRDefault="00FA702D">
      <w:pPr>
        <w:pStyle w:val="ConsPlusNormal"/>
        <w:spacing w:before="260"/>
        <w:ind w:firstLine="540"/>
        <w:jc w:val="both"/>
      </w:pPr>
      <w:r>
        <w:t>После заполнения заявителем каждого из полей электронной формы заявления автоматически осуществляется его форматно-логическая проверка.</w:t>
      </w:r>
    </w:p>
    <w:p w:rsidR="00FA702D" w:rsidRDefault="00FA702D">
      <w:pPr>
        <w:pStyle w:val="ConsPlusNormal"/>
        <w:spacing w:before="260"/>
        <w:ind w:firstLine="54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A702D" w:rsidRDefault="00FA702D">
      <w:pPr>
        <w:pStyle w:val="ConsPlusNormal"/>
        <w:spacing w:before="260"/>
        <w:ind w:firstLine="540"/>
        <w:jc w:val="both"/>
      </w:pPr>
      <w:r>
        <w:t>2.38. При формировании заявления обеспечивается:</w:t>
      </w:r>
    </w:p>
    <w:p w:rsidR="00FA702D" w:rsidRDefault="00FA702D">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FA702D" w:rsidRDefault="00FA702D">
      <w:pPr>
        <w:pStyle w:val="ConsPlusNormal"/>
        <w:spacing w:before="260"/>
        <w:ind w:firstLine="540"/>
        <w:jc w:val="both"/>
      </w:pPr>
      <w:r>
        <w:t>2) возможность печати на бумажном носителе копии электронной формы заявления;</w:t>
      </w:r>
    </w:p>
    <w:p w:rsidR="00FA702D" w:rsidRDefault="00FA702D">
      <w:pPr>
        <w:pStyle w:val="ConsPlusNormal"/>
        <w:spacing w:before="260"/>
        <w:ind w:firstLine="540"/>
        <w:jc w:val="both"/>
      </w:pPr>
      <w: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FA702D" w:rsidRDefault="00FA702D">
      <w:pPr>
        <w:pStyle w:val="ConsPlusNormal"/>
        <w:spacing w:before="260"/>
        <w:ind w:firstLine="540"/>
        <w:jc w:val="both"/>
      </w:pPr>
      <w:r>
        <w:t>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FA702D" w:rsidRDefault="00FA702D">
      <w:pPr>
        <w:pStyle w:val="ConsPlusNormal"/>
        <w:spacing w:before="260"/>
        <w:ind w:firstLine="540"/>
        <w:jc w:val="both"/>
      </w:pPr>
      <w:r>
        <w:t xml:space="preserve">5) возможность вернуться на любой из этапов заполнения электронной формы </w:t>
      </w:r>
      <w:r>
        <w:lastRenderedPageBreak/>
        <w:t>заявления без потери ранее введенной информации;</w:t>
      </w:r>
    </w:p>
    <w:p w:rsidR="00FA702D" w:rsidRDefault="00FA702D">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FA702D" w:rsidRDefault="00FA702D">
      <w:pPr>
        <w:pStyle w:val="ConsPlusNormal"/>
        <w:spacing w:before="260"/>
        <w:ind w:firstLine="540"/>
        <w:jc w:val="both"/>
      </w:pPr>
      <w:r>
        <w:t>2.39.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также если заявление подписано квалифицированной электронной подписью.</w:t>
      </w:r>
    </w:p>
    <w:p w:rsidR="00FA702D" w:rsidRDefault="00FA702D">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FA702D" w:rsidRDefault="00FA702D">
      <w:pPr>
        <w:pStyle w:val="ConsPlusNormal"/>
        <w:spacing w:before="260"/>
        <w:ind w:firstLine="540"/>
        <w:jc w:val="both"/>
      </w:pPr>
      <w:r>
        <w:t>2.40. 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w:t>
      </w:r>
    </w:p>
    <w:p w:rsidR="00FA702D" w:rsidRDefault="00FA702D">
      <w:pPr>
        <w:pStyle w:val="ConsPlusNormal"/>
        <w:spacing w:before="260"/>
        <w:ind w:firstLine="540"/>
        <w:jc w:val="both"/>
      </w:pPr>
      <w:r>
        <w:t>В случае подачи заявления с использованием Единого портала, официального сайта Администрации (при наличии технической возможности), информирование заявителя о принятом решении происходит через личный кабинет заявителя на Едином портале, официальном сайте Администрации (при наличии технической возможности).</w:t>
      </w:r>
    </w:p>
    <w:p w:rsidR="00FA702D" w:rsidRDefault="00FA702D">
      <w:pPr>
        <w:pStyle w:val="ConsPlusNormal"/>
        <w:spacing w:before="260"/>
        <w:ind w:firstLine="540"/>
        <w:jc w:val="both"/>
      </w:pPr>
      <w:r>
        <w:t>Получение заявления подтверждается Администрацией путем направления заявителю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FA702D" w:rsidRDefault="00FA702D">
      <w:pPr>
        <w:pStyle w:val="ConsPlusNormal"/>
        <w:spacing w:before="260"/>
        <w:ind w:firstLine="540"/>
        <w:jc w:val="both"/>
      </w:pPr>
      <w:r>
        <w:t>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FA702D" w:rsidRDefault="00FA702D">
      <w:pPr>
        <w:pStyle w:val="ConsPlusNormal"/>
        <w:spacing w:before="260"/>
        <w:ind w:firstLine="540"/>
        <w:jc w:val="both"/>
      </w:pPr>
      <w:r>
        <w:t>2.41. Заявления представляются в виде файлов в формате doc, docx, txt, xls, xlsx, rtf, если указанные заявления предоставляются в форме электронного документа.</w:t>
      </w:r>
    </w:p>
    <w:p w:rsidR="00FA702D" w:rsidRDefault="00FA702D">
      <w:pPr>
        <w:pStyle w:val="ConsPlusNormal"/>
        <w:spacing w:before="260"/>
        <w:ind w:firstLine="540"/>
        <w:jc w:val="both"/>
      </w:pPr>
      <w: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lastRenderedPageBreak/>
        <w:t>PDF, TIF.</w:t>
      </w:r>
    </w:p>
    <w:p w:rsidR="00FA702D" w:rsidRDefault="00FA702D">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FA702D" w:rsidRDefault="00FA702D">
      <w:pPr>
        <w:pStyle w:val="ConsPlusNormal"/>
        <w:spacing w:before="260"/>
        <w:ind w:firstLine="540"/>
        <w:jc w:val="both"/>
      </w:pPr>
      <w:r>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FA702D" w:rsidRDefault="00FA702D">
      <w:pPr>
        <w:pStyle w:val="ConsPlusNormal"/>
        <w:spacing w:before="260"/>
        <w:ind w:firstLine="540"/>
        <w:jc w:val="both"/>
      </w:pPr>
      <w:r>
        <w:t>2.42.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FA702D" w:rsidRDefault="00FA702D">
      <w:pPr>
        <w:pStyle w:val="ConsPlusNormal"/>
        <w:spacing w:before="260"/>
        <w:ind w:firstLine="540"/>
        <w:jc w:val="both"/>
      </w:pPr>
      <w:r>
        <w:t>2.43.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FA702D" w:rsidRDefault="00FA702D">
      <w:pPr>
        <w:pStyle w:val="ConsPlusNormal"/>
        <w:spacing w:before="260"/>
        <w:ind w:firstLine="540"/>
        <w:jc w:val="both"/>
      </w:pPr>
      <w:r>
        <w:t>2.44.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FA702D" w:rsidRDefault="00FA702D">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w:t>
      </w:r>
    </w:p>
    <w:p w:rsidR="00FA702D" w:rsidRDefault="00FA702D">
      <w:pPr>
        <w:pStyle w:val="ConsPlusNormal"/>
        <w:spacing w:before="260"/>
        <w:ind w:firstLine="540"/>
        <w:jc w:val="both"/>
      </w:pPr>
      <w:r>
        <w:t>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FA702D" w:rsidRDefault="00FA702D">
      <w:pPr>
        <w:pStyle w:val="ConsPlusNormal"/>
        <w:spacing w:before="260"/>
        <w:ind w:firstLine="540"/>
        <w:jc w:val="both"/>
      </w:pPr>
      <w: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FA702D" w:rsidRDefault="00FA702D">
      <w:pPr>
        <w:pStyle w:val="ConsPlusNormal"/>
        <w:jc w:val="both"/>
      </w:pPr>
    </w:p>
    <w:p w:rsidR="00FA702D" w:rsidRDefault="00FA702D">
      <w:pPr>
        <w:pStyle w:val="ConsPlusTitle"/>
        <w:jc w:val="center"/>
        <w:outlineLvl w:val="1"/>
      </w:pPr>
      <w:r>
        <w:t>3. Состав, последовательность и сроки выполнения</w:t>
      </w:r>
    </w:p>
    <w:p w:rsidR="00FA702D" w:rsidRDefault="00FA702D">
      <w:pPr>
        <w:pStyle w:val="ConsPlusTitle"/>
        <w:jc w:val="center"/>
      </w:pPr>
      <w:r>
        <w:t>административных процедур, требования к порядку их</w:t>
      </w:r>
    </w:p>
    <w:p w:rsidR="00FA702D" w:rsidRDefault="00FA702D">
      <w:pPr>
        <w:pStyle w:val="ConsPlusTitle"/>
        <w:jc w:val="center"/>
      </w:pPr>
      <w:r>
        <w:t>выполнения, в том числе особенности выполнения</w:t>
      </w:r>
    </w:p>
    <w:p w:rsidR="00FA702D" w:rsidRDefault="00FA702D">
      <w:pPr>
        <w:pStyle w:val="ConsPlusTitle"/>
        <w:jc w:val="center"/>
      </w:pPr>
      <w:r>
        <w:t>административных процедур (действий) в электронной форме,</w:t>
      </w:r>
    </w:p>
    <w:p w:rsidR="00FA702D" w:rsidRDefault="00FA702D">
      <w:pPr>
        <w:pStyle w:val="ConsPlusTitle"/>
        <w:jc w:val="center"/>
      </w:pPr>
      <w:r>
        <w:t>а также особенности выполнения административных процедур</w:t>
      </w:r>
    </w:p>
    <w:p w:rsidR="00FA702D" w:rsidRDefault="00FA702D">
      <w:pPr>
        <w:pStyle w:val="ConsPlusTitle"/>
        <w:jc w:val="center"/>
      </w:pPr>
      <w:r>
        <w:t>(действий) в МФЦ</w:t>
      </w:r>
    </w:p>
    <w:p w:rsidR="00FA702D" w:rsidRDefault="00FA702D">
      <w:pPr>
        <w:pStyle w:val="ConsPlusNormal"/>
        <w:jc w:val="both"/>
      </w:pPr>
    </w:p>
    <w:p w:rsidR="00FA702D" w:rsidRDefault="00FA702D">
      <w:pPr>
        <w:pStyle w:val="ConsPlusNormal"/>
        <w:ind w:firstLine="540"/>
        <w:jc w:val="both"/>
      </w:pPr>
      <w:r>
        <w:t>3.1. Предоставление муниципальной услуги включает в себя следующие административные процедуры:</w:t>
      </w:r>
    </w:p>
    <w:p w:rsidR="00FA702D" w:rsidRDefault="00FA702D">
      <w:pPr>
        <w:pStyle w:val="ConsPlusNormal"/>
        <w:spacing w:before="260"/>
        <w:ind w:firstLine="540"/>
        <w:jc w:val="both"/>
      </w:pPr>
      <w:r>
        <w:t>1) прием и регистрация заявления и документов для получения муниципальной услуги;</w:t>
      </w:r>
    </w:p>
    <w:p w:rsidR="00FA702D" w:rsidRDefault="00FA702D">
      <w:pPr>
        <w:pStyle w:val="ConsPlusNormal"/>
        <w:spacing w:before="260"/>
        <w:ind w:firstLine="540"/>
        <w:jc w:val="both"/>
      </w:pPr>
      <w:r>
        <w:t>2) формирование и направление межведомственных запросов;</w:t>
      </w:r>
    </w:p>
    <w:p w:rsidR="00FA702D" w:rsidRDefault="00FA702D">
      <w:pPr>
        <w:pStyle w:val="ConsPlusNormal"/>
        <w:spacing w:before="260"/>
        <w:ind w:firstLine="540"/>
        <w:jc w:val="both"/>
      </w:pPr>
      <w:r>
        <w:t>3) рассмотрение заявления и принятие решения;</w:t>
      </w:r>
    </w:p>
    <w:p w:rsidR="00FA702D" w:rsidRDefault="00FA702D">
      <w:pPr>
        <w:pStyle w:val="ConsPlusNormal"/>
        <w:spacing w:before="260"/>
        <w:ind w:firstLine="540"/>
        <w:jc w:val="both"/>
      </w:pPr>
      <w:r>
        <w:t>4) выдача результата предоставления муниципальной услуги;</w:t>
      </w:r>
    </w:p>
    <w:p w:rsidR="00FA702D" w:rsidRDefault="00FA702D">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FA702D" w:rsidRDefault="00FA702D">
      <w:pPr>
        <w:pStyle w:val="ConsPlusNormal"/>
        <w:spacing w:before="260"/>
        <w:ind w:firstLine="540"/>
        <w:jc w:val="both"/>
      </w:pPr>
      <w:r>
        <w:t>3.1.1. Перечень административных процедур (действий)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w:t>
      </w:r>
    </w:p>
    <w:p w:rsidR="00FA702D" w:rsidRDefault="00FA702D">
      <w:pPr>
        <w:pStyle w:val="ConsPlusNormal"/>
        <w:spacing w:before="260"/>
        <w:ind w:firstLine="540"/>
        <w:jc w:val="both"/>
      </w:pPr>
      <w:r>
        <w:t>- получение информации о порядке и сроках предоставления услуги;</w:t>
      </w:r>
    </w:p>
    <w:p w:rsidR="00FA702D" w:rsidRDefault="00FA702D">
      <w:pPr>
        <w:pStyle w:val="ConsPlusNormal"/>
        <w:spacing w:before="260"/>
        <w:ind w:firstLine="540"/>
        <w:jc w:val="both"/>
      </w:pPr>
      <w:r>
        <w:t>- формирование заявления о предоставлении муниципальной услуги;</w:t>
      </w:r>
    </w:p>
    <w:p w:rsidR="00FA702D" w:rsidRDefault="00FA702D">
      <w:pPr>
        <w:pStyle w:val="ConsPlusNormal"/>
        <w:spacing w:before="260"/>
        <w:ind w:firstLine="540"/>
        <w:jc w:val="both"/>
      </w:pPr>
      <w:r>
        <w:t>- прием и регистрация заявления о предоставлении муниципальной услуги;</w:t>
      </w:r>
    </w:p>
    <w:p w:rsidR="00FA702D" w:rsidRDefault="00FA702D">
      <w:pPr>
        <w:pStyle w:val="ConsPlusNormal"/>
        <w:spacing w:before="260"/>
        <w:ind w:firstLine="540"/>
        <w:jc w:val="both"/>
      </w:pPr>
      <w:r>
        <w:t>- получение результата предоставления муниципальной услуги;</w:t>
      </w:r>
    </w:p>
    <w:p w:rsidR="00FA702D" w:rsidRDefault="00FA702D">
      <w:pPr>
        <w:pStyle w:val="ConsPlusNormal"/>
        <w:spacing w:before="260"/>
        <w:ind w:firstLine="540"/>
        <w:jc w:val="both"/>
      </w:pPr>
      <w:r>
        <w:t>- получение сведений о ходе выполнения муниципальной услуги;</w:t>
      </w:r>
    </w:p>
    <w:p w:rsidR="00FA702D" w:rsidRDefault="00FA702D">
      <w:pPr>
        <w:pStyle w:val="ConsPlusNormal"/>
        <w:spacing w:before="260"/>
        <w:ind w:firstLine="540"/>
        <w:jc w:val="both"/>
      </w:pPr>
      <w:r>
        <w:t>- осуществление оценки качества предоставления муниципальной услуги;</w:t>
      </w:r>
    </w:p>
    <w:p w:rsidR="00FA702D" w:rsidRDefault="00FA702D">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FA702D" w:rsidRDefault="00FA702D">
      <w:pPr>
        <w:pStyle w:val="ConsPlusNormal"/>
        <w:spacing w:before="260"/>
        <w:ind w:firstLine="540"/>
        <w:jc w:val="both"/>
      </w:pPr>
      <w:r>
        <w:t>3.1.2. Перечень административных процедур (действий), выполняемых МФЦ:</w:t>
      </w:r>
    </w:p>
    <w:p w:rsidR="00FA702D" w:rsidRDefault="00FA702D">
      <w:pPr>
        <w:pStyle w:val="ConsPlusNormal"/>
        <w:spacing w:before="260"/>
        <w:ind w:firstLine="540"/>
        <w:jc w:val="both"/>
      </w:pPr>
      <w:r>
        <w:t>- прием от заявителя заявления и документов для предоставления муниципальной услуги;</w:t>
      </w:r>
    </w:p>
    <w:p w:rsidR="00FA702D" w:rsidRDefault="00FA702D">
      <w:pPr>
        <w:pStyle w:val="ConsPlusNormal"/>
        <w:spacing w:before="260"/>
        <w:ind w:firstLine="540"/>
        <w:jc w:val="both"/>
      </w:pPr>
      <w:r>
        <w:t>- выдача заявителю результата предоставления муниципальной услуги.</w:t>
      </w:r>
    </w:p>
    <w:p w:rsidR="00FA702D" w:rsidRDefault="00FA702D">
      <w:pPr>
        <w:pStyle w:val="ConsPlusNormal"/>
        <w:jc w:val="both"/>
      </w:pPr>
    </w:p>
    <w:p w:rsidR="00FA702D" w:rsidRDefault="00FA702D">
      <w:pPr>
        <w:pStyle w:val="ConsPlusTitle"/>
        <w:jc w:val="center"/>
        <w:outlineLvl w:val="2"/>
      </w:pPr>
      <w:r>
        <w:t>Прием и регистрация заявления и документов для получения</w:t>
      </w:r>
    </w:p>
    <w:p w:rsidR="00FA702D" w:rsidRDefault="00FA702D">
      <w:pPr>
        <w:pStyle w:val="ConsPlusTitle"/>
        <w:jc w:val="center"/>
      </w:pPr>
      <w:r>
        <w:lastRenderedPageBreak/>
        <w:t>муниципальной услуги</w:t>
      </w:r>
    </w:p>
    <w:p w:rsidR="00FA702D" w:rsidRDefault="00FA702D">
      <w:pPr>
        <w:pStyle w:val="ConsPlusNormal"/>
        <w:jc w:val="both"/>
      </w:pPr>
    </w:p>
    <w:p w:rsidR="00FA702D" w:rsidRDefault="00FA702D">
      <w:pPr>
        <w:pStyle w:val="ConsPlusNormal"/>
        <w:ind w:firstLine="540"/>
        <w:jc w:val="both"/>
      </w:pPr>
      <w:r>
        <w:t>3.2. Основанием для начала административной процедуры является поступление заявления для предоставления муниципальной услуги.</w:t>
      </w:r>
    </w:p>
    <w:p w:rsidR="00FA702D" w:rsidRDefault="00FA702D">
      <w:pPr>
        <w:pStyle w:val="ConsPlusNormal"/>
        <w:spacing w:before="260"/>
        <w:ind w:firstLine="540"/>
        <w:jc w:val="both"/>
      </w:pPr>
      <w:r>
        <w:t>3.3. Заявление представляется заявителем (представителем заявителя) в Администрацию или МФЦ.</w:t>
      </w:r>
    </w:p>
    <w:p w:rsidR="00FA702D" w:rsidRDefault="00FA702D">
      <w:pPr>
        <w:pStyle w:val="ConsPlusNormal"/>
        <w:spacing w:before="260"/>
        <w:ind w:firstLine="540"/>
        <w:jc w:val="both"/>
      </w:pPr>
      <w:r>
        <w:t>3.4. Заявление предоставляется заявителем (представителем заявителя) в Администрацию лично на бумажном носителе либо направляется посредством почтового отправления или в форме электронного документа.</w:t>
      </w:r>
    </w:p>
    <w:p w:rsidR="00FA702D" w:rsidRDefault="00FA702D">
      <w:pPr>
        <w:pStyle w:val="ConsPlusNormal"/>
        <w:spacing w:before="260"/>
        <w:ind w:firstLine="540"/>
        <w:jc w:val="both"/>
      </w:pPr>
      <w:r>
        <w:t>Заявление подписывается заявителем либо представителем заявителя.</w:t>
      </w:r>
    </w:p>
    <w:p w:rsidR="00FA702D" w:rsidRDefault="00FA702D">
      <w:pPr>
        <w:pStyle w:val="ConsPlusNormal"/>
        <w:spacing w:before="260"/>
        <w:ind w:firstLine="540"/>
        <w:jc w:val="both"/>
      </w:pPr>
      <w:r>
        <w:t>3.5.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FA702D" w:rsidRDefault="00FA702D">
      <w:pPr>
        <w:pStyle w:val="ConsPlusNormal"/>
        <w:spacing w:before="260"/>
        <w:ind w:firstLine="540"/>
        <w:jc w:val="both"/>
      </w:pPr>
      <w:r>
        <w:t xml:space="preserve">При личном обращении в Администрацию заявитель (представитель заявителя) представляет документы, предусмотренные </w:t>
      </w:r>
      <w:hyperlink w:anchor="P167">
        <w:r>
          <w:rPr>
            <w:color w:val="0000FF"/>
          </w:rPr>
          <w:t>подпунктами 2.6.1</w:t>
        </w:r>
      </w:hyperlink>
      <w:r>
        <w:t xml:space="preserve"> или </w:t>
      </w:r>
      <w:hyperlink w:anchor="P174">
        <w:r>
          <w:rPr>
            <w:color w:val="0000FF"/>
          </w:rPr>
          <w:t>2.6.2 пункта 2.6</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FA702D" w:rsidRDefault="00FA702D">
      <w:pPr>
        <w:pStyle w:val="ConsPlusNormal"/>
        <w:spacing w:before="260"/>
        <w:ind w:firstLine="540"/>
        <w:jc w:val="both"/>
      </w:pPr>
      <w:r>
        <w:t xml:space="preserve">В случае если заявителем (представителем заявителя) не были представлены копии документов, указанных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специалист отдела,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
    <w:p w:rsidR="00FA702D" w:rsidRDefault="00FA702D">
      <w:pPr>
        <w:pStyle w:val="ConsPlusNormal"/>
        <w:spacing w:before="260"/>
        <w:ind w:firstLine="540"/>
        <w:jc w:val="both"/>
      </w:pPr>
      <w:r>
        <w:t>3.6. При приеме заявления специалист отдела проверяет:</w:t>
      </w:r>
    </w:p>
    <w:p w:rsidR="00FA702D" w:rsidRDefault="00FA702D">
      <w:pPr>
        <w:pStyle w:val="ConsPlusNormal"/>
        <w:spacing w:before="260"/>
        <w:ind w:firstLine="540"/>
        <w:jc w:val="both"/>
      </w:pPr>
      <w:r>
        <w:t>- правильность заполнения заявления;</w:t>
      </w:r>
    </w:p>
    <w:p w:rsidR="00FA702D" w:rsidRDefault="00FA702D">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FA702D" w:rsidRDefault="00FA702D">
      <w:pPr>
        <w:pStyle w:val="ConsPlusNormal"/>
        <w:spacing w:before="260"/>
        <w:ind w:firstLine="540"/>
        <w:jc w:val="both"/>
      </w:pPr>
      <w:r>
        <w:t>- осуществляет сверку сведений, указанных заявителем в заявлении, со сведениями, содержащимися в других представленных документах;</w:t>
      </w:r>
    </w:p>
    <w:p w:rsidR="00FA702D" w:rsidRDefault="00FA702D">
      <w:pPr>
        <w:pStyle w:val="ConsPlusNormal"/>
        <w:spacing w:before="260"/>
        <w:ind w:firstLine="540"/>
        <w:jc w:val="both"/>
      </w:pPr>
      <w:r>
        <w:t>- комплектность документов, прилагаемых к заявлению;</w:t>
      </w:r>
    </w:p>
    <w:p w:rsidR="00FA702D" w:rsidRDefault="00FA702D">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21">
        <w:r>
          <w:rPr>
            <w:color w:val="0000FF"/>
          </w:rPr>
          <w:t>пунктом 2.8</w:t>
        </w:r>
      </w:hyperlink>
      <w:r>
        <w:t xml:space="preserve"> настоящего Регламента.</w:t>
      </w:r>
    </w:p>
    <w:p w:rsidR="00FA702D" w:rsidRDefault="00FA702D">
      <w:pPr>
        <w:pStyle w:val="ConsPlusNormal"/>
        <w:spacing w:before="260"/>
        <w:ind w:firstLine="540"/>
        <w:jc w:val="both"/>
      </w:pPr>
      <w:r>
        <w:t>Срок выполнения указанных действий устанавливается до 15 минут.</w:t>
      </w:r>
    </w:p>
    <w:p w:rsidR="00FA702D" w:rsidRDefault="00FA702D">
      <w:pPr>
        <w:pStyle w:val="ConsPlusNormal"/>
        <w:spacing w:before="260"/>
        <w:ind w:firstLine="540"/>
        <w:jc w:val="both"/>
      </w:pPr>
      <w:r>
        <w:lastRenderedPageBreak/>
        <w:t>3.7. Поступившие заявление и документы, в том числе из МФЦ, регистрируются в системе документооборота с присвоением входящего номера и указанием даты получения.</w:t>
      </w:r>
    </w:p>
    <w:p w:rsidR="00FA702D" w:rsidRDefault="00FA702D">
      <w:pPr>
        <w:pStyle w:val="ConsPlusNormal"/>
        <w:spacing w:before="260"/>
        <w:ind w:firstLine="540"/>
        <w:jc w:val="both"/>
      </w:pPr>
      <w:r>
        <w:t>3.8.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FA702D" w:rsidRDefault="00FA702D">
      <w:pPr>
        <w:pStyle w:val="ConsPlusNormal"/>
        <w:spacing w:before="260"/>
        <w:ind w:firstLine="540"/>
        <w:jc w:val="both"/>
      </w:pPr>
      <w: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FA702D" w:rsidRDefault="00FA702D">
      <w:pPr>
        <w:pStyle w:val="ConsPlusNormal"/>
        <w:spacing w:before="260"/>
        <w:ind w:firstLine="540"/>
        <w:jc w:val="both"/>
      </w:pPr>
      <w:r>
        <w:t>3.9. В случае если заявление и документы представлены в Администрацию посредством почтового отправления или электронной почты,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FA702D" w:rsidRDefault="00FA702D">
      <w:pPr>
        <w:pStyle w:val="ConsPlusNormal"/>
        <w:spacing w:before="260"/>
        <w:ind w:firstLine="540"/>
        <w:jc w:val="both"/>
      </w:pPr>
      <w:r>
        <w:t xml:space="preserve">3.10. При получении посредством Единого портала, официального сайта Администрации (при наличии технической возможности) заявления и документов, указанных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в электронной форме в автоматическом режиме осуществляется форматно-логический контроль заявления, проверка действительности усиленной квалифицированной электронной подписи, которыми подписаны заявление и документы, указанные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(в случае поступления заявления и (или) таких документов, подписанных усиленной квалифицированной электронной подписью), а также наличие оснований для отказа в приеме заявления, указанных в </w:t>
      </w:r>
      <w:hyperlink w:anchor="P221">
        <w:r>
          <w:rPr>
            <w:color w:val="0000FF"/>
          </w:rPr>
          <w:t>пункте 2.8</w:t>
        </w:r>
      </w:hyperlink>
      <w:r>
        <w:t>. настоящего Регламента.</w:t>
      </w:r>
    </w:p>
    <w:p w:rsidR="00FA702D" w:rsidRDefault="00FA702D">
      <w:pPr>
        <w:pStyle w:val="ConsPlusNormal"/>
        <w:spacing w:before="260"/>
        <w:ind w:firstLine="540"/>
        <w:jc w:val="both"/>
      </w:pPr>
      <w:r>
        <w:t xml:space="preserve">При наличии оснований для </w:t>
      </w:r>
      <w:hyperlink w:anchor="P761">
        <w:r>
          <w:rPr>
            <w:color w:val="0000FF"/>
          </w:rPr>
          <w:t>отказа</w:t>
        </w:r>
      </w:hyperlink>
      <w:r>
        <w:t xml:space="preserve"> в приеме заявления, предусмотренных </w:t>
      </w:r>
      <w:hyperlink w:anchor="P221">
        <w:r>
          <w:rPr>
            <w:color w:val="0000FF"/>
          </w:rPr>
          <w:t>пунктом 2.8</w:t>
        </w:r>
      </w:hyperlink>
      <w:r>
        <w:t xml:space="preserve"> настоящего Регламента, заявителю (представителю заявителя), не позднее 1 рабочего дня со дня поступления заявления, специалистом отдела, направляется уведомление по форме согласно приложению N 2 к настоящему Регламенту со ссылкой на нормативный правовой акт, который послужил основанием для принятия указанного решения, указанным заявителем (представителем заявителя) в заявлении способом.</w:t>
      </w:r>
    </w:p>
    <w:p w:rsidR="00FA702D" w:rsidRDefault="00FA702D">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FA702D" w:rsidRDefault="00FA702D">
      <w:pPr>
        <w:pStyle w:val="ConsPlusNormal"/>
        <w:spacing w:before="260"/>
        <w:ind w:firstLine="540"/>
        <w:jc w:val="both"/>
      </w:pPr>
      <w:r>
        <w:t xml:space="preserve">При отсутствии оснований для отказа в приеме заявления заявителю (представителю заявителя) не позднее 1 рабочего дня, следующего за днем поступления заявления, специалистом отдела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 сайте Администрации (при наличии технической возможности) по его выбору с </w:t>
      </w:r>
      <w:r>
        <w:lastRenderedPageBreak/>
        <w:t>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FA702D" w:rsidRDefault="00FA702D">
      <w:pPr>
        <w:pStyle w:val="ConsPlusNormal"/>
        <w:spacing w:before="260"/>
        <w:ind w:firstLine="540"/>
        <w:jc w:val="both"/>
      </w:pPr>
      <w:r>
        <w:t xml:space="preserve">Сообщение о получении заявления и документов, указанных в </w:t>
      </w:r>
      <w:hyperlink w:anchor="P167">
        <w:r>
          <w:rPr>
            <w:color w:val="0000FF"/>
          </w:rPr>
          <w:t>подпунктах 2.6.1</w:t>
        </w:r>
      </w:hyperlink>
      <w:r>
        <w:t xml:space="preserve"> или </w:t>
      </w:r>
      <w:hyperlink w:anchor="P174">
        <w:r>
          <w:rPr>
            <w:color w:val="0000FF"/>
          </w:rPr>
          <w:t>2.6.2 пункта 2.6</w:t>
        </w:r>
      </w:hyperlink>
      <w:r>
        <w:t xml:space="preserve">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FA702D" w:rsidRDefault="00FA702D">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FA702D" w:rsidRDefault="00FA702D">
      <w:pPr>
        <w:pStyle w:val="ConsPlusNormal"/>
        <w:spacing w:before="260"/>
        <w:ind w:firstLine="540"/>
        <w:jc w:val="both"/>
      </w:pPr>
      <w:r>
        <w:t>3.11. Если заявление поступило в электронной форме на официальную электронную почту, специалист отдела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FA702D" w:rsidRDefault="00FA702D">
      <w:pPr>
        <w:pStyle w:val="ConsPlusNormal"/>
        <w:spacing w:before="260"/>
        <w:ind w:firstLine="540"/>
        <w:jc w:val="both"/>
      </w:pPr>
      <w:r>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FA702D" w:rsidRDefault="00FA702D">
      <w:pPr>
        <w:pStyle w:val="ConsPlusNormal"/>
        <w:spacing w:before="260"/>
        <w:ind w:firstLine="540"/>
        <w:jc w:val="both"/>
      </w:pPr>
      <w:r>
        <w:t xml:space="preserve">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w:t>
      </w:r>
      <w:hyperlink w:anchor="P221">
        <w:r>
          <w:rPr>
            <w:color w:val="0000FF"/>
          </w:rPr>
          <w:t>пунктом 2.8</w:t>
        </w:r>
      </w:hyperlink>
      <w:r>
        <w:t xml:space="preserve"> настоящего Регламента.</w:t>
      </w:r>
    </w:p>
    <w:p w:rsidR="00FA702D" w:rsidRDefault="00FA702D">
      <w:pPr>
        <w:pStyle w:val="ConsPlusNormal"/>
        <w:spacing w:before="260"/>
        <w:ind w:firstLine="540"/>
        <w:jc w:val="both"/>
      </w:pPr>
      <w:r>
        <w:t>3.14. Продолжительность административной процедуры (максимальный срок ее выполнения) составляет 1 рабочий день с момента поступления заявления и документов для предоставления муниципальной услуги.</w:t>
      </w:r>
    </w:p>
    <w:p w:rsidR="00FA702D" w:rsidRDefault="00FA702D">
      <w:pPr>
        <w:pStyle w:val="ConsPlusNormal"/>
        <w:spacing w:before="260"/>
        <w:ind w:firstLine="540"/>
        <w:jc w:val="both"/>
      </w:pPr>
      <w:r>
        <w:t>3.15. Результатом административной процедуры является прием и регистрация поступившего заявления, определение ответственного исполнителя или направление заявителю (представителю заявителя) уведомления об отказе в приеме к рассмотрению заявления.</w:t>
      </w:r>
    </w:p>
    <w:p w:rsidR="00FA702D" w:rsidRDefault="00FA702D">
      <w:pPr>
        <w:pStyle w:val="ConsPlusNormal"/>
        <w:spacing w:before="260"/>
        <w:ind w:firstLine="540"/>
        <w:jc w:val="both"/>
      </w:pPr>
      <w:r>
        <w:t>3.16.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w:t>
      </w:r>
    </w:p>
    <w:p w:rsidR="00FA702D" w:rsidRDefault="00FA702D">
      <w:pPr>
        <w:pStyle w:val="ConsPlusNormal"/>
        <w:jc w:val="both"/>
      </w:pPr>
    </w:p>
    <w:p w:rsidR="00FA702D" w:rsidRDefault="00FA702D">
      <w:pPr>
        <w:pStyle w:val="ConsPlusTitle"/>
        <w:jc w:val="center"/>
        <w:outlineLvl w:val="2"/>
      </w:pPr>
      <w:r>
        <w:lastRenderedPageBreak/>
        <w:t>Формирование и направление межведомственных запросов</w:t>
      </w:r>
    </w:p>
    <w:p w:rsidR="00FA702D" w:rsidRDefault="00FA702D">
      <w:pPr>
        <w:pStyle w:val="ConsPlusNormal"/>
        <w:jc w:val="both"/>
      </w:pPr>
    </w:p>
    <w:p w:rsidR="00FA702D" w:rsidRDefault="00FA702D">
      <w:pPr>
        <w:pStyle w:val="ConsPlusNormal"/>
        <w:ind w:firstLine="540"/>
        <w:jc w:val="both"/>
      </w:pPr>
      <w:r>
        <w:t xml:space="preserve">3.17. Основанием для начала административной процедуры и критерием принятия решения является прием заявления без приложения документов, указанных в </w:t>
      </w:r>
      <w:hyperlink w:anchor="P206">
        <w:r>
          <w:rPr>
            <w:color w:val="0000FF"/>
          </w:rPr>
          <w:t>подпунктах 2.7.1</w:t>
        </w:r>
      </w:hyperlink>
      <w:r>
        <w:t xml:space="preserve"> или </w:t>
      </w:r>
      <w:hyperlink w:anchor="P210">
        <w:r>
          <w:rPr>
            <w:color w:val="0000FF"/>
          </w:rPr>
          <w:t>2.7.2 пункта 2.7</w:t>
        </w:r>
      </w:hyperlink>
      <w:r>
        <w:t xml:space="preserve"> настоящего Регламента.</w:t>
      </w:r>
    </w:p>
    <w:p w:rsidR="00FA702D" w:rsidRDefault="00FA702D">
      <w:pPr>
        <w:pStyle w:val="ConsPlusNormal"/>
        <w:spacing w:before="260"/>
        <w:ind w:firstLine="540"/>
        <w:jc w:val="both"/>
      </w:pPr>
      <w: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FA702D" w:rsidRDefault="00FA702D">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55">
        <w:r>
          <w:rPr>
            <w:color w:val="0000FF"/>
          </w:rPr>
          <w:t>закона</w:t>
        </w:r>
      </w:hyperlink>
      <w:r>
        <w:t>"Об организации предоставления государственных и муниципальных услуг".</w:t>
      </w:r>
    </w:p>
    <w:p w:rsidR="00FA702D" w:rsidRDefault="00FA702D">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A702D" w:rsidRDefault="00FA702D">
      <w:pPr>
        <w:pStyle w:val="ConsPlusNormal"/>
        <w:spacing w:before="260"/>
        <w:ind w:firstLine="540"/>
        <w:jc w:val="both"/>
      </w:pPr>
      <w:r>
        <w:t>Межведомственные запросы в форме электронного документа подписываются электронной подписью.</w:t>
      </w:r>
    </w:p>
    <w:p w:rsidR="00FA702D" w:rsidRDefault="00FA702D">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FA702D" w:rsidRDefault="00FA702D">
      <w:pPr>
        <w:pStyle w:val="ConsPlusNormal"/>
        <w:spacing w:before="260"/>
        <w:ind w:firstLine="540"/>
        <w:jc w:val="both"/>
      </w:pPr>
      <w:r>
        <w:t>3.19. Продолжительность административной процедуры (максимальный срок ее выполнения) составляет 2 рабочих дня со дня регистрации заявления в Администрации.</w:t>
      </w:r>
    </w:p>
    <w:p w:rsidR="00FA702D" w:rsidRDefault="00FA702D">
      <w:pPr>
        <w:pStyle w:val="ConsPlusNormal"/>
        <w:spacing w:before="260"/>
        <w:ind w:firstLine="540"/>
        <w:jc w:val="both"/>
      </w:pPr>
      <w: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заявке.</w:t>
      </w:r>
    </w:p>
    <w:p w:rsidR="00FA702D" w:rsidRDefault="00FA702D">
      <w:pPr>
        <w:pStyle w:val="ConsPlusNormal"/>
        <w:spacing w:before="260"/>
        <w:ind w:firstLine="540"/>
        <w:jc w:val="both"/>
      </w:pPr>
      <w:r>
        <w:t>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FA702D" w:rsidRDefault="00FA702D">
      <w:pPr>
        <w:pStyle w:val="ConsPlusNormal"/>
        <w:jc w:val="both"/>
      </w:pPr>
    </w:p>
    <w:p w:rsidR="00FA702D" w:rsidRDefault="00FA702D">
      <w:pPr>
        <w:pStyle w:val="ConsPlusTitle"/>
        <w:jc w:val="center"/>
        <w:outlineLvl w:val="2"/>
      </w:pPr>
      <w:r>
        <w:t>Рассмотрение заявления и принятие решения</w:t>
      </w:r>
    </w:p>
    <w:p w:rsidR="00FA702D" w:rsidRDefault="00FA702D">
      <w:pPr>
        <w:pStyle w:val="ConsPlusNormal"/>
        <w:jc w:val="both"/>
      </w:pPr>
    </w:p>
    <w:p w:rsidR="00FA702D" w:rsidRDefault="00FA702D">
      <w:pPr>
        <w:pStyle w:val="ConsPlusNormal"/>
        <w:ind w:firstLine="540"/>
        <w:jc w:val="both"/>
      </w:pPr>
      <w:r>
        <w:t>3.21.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FA702D" w:rsidRDefault="00FA702D">
      <w:pPr>
        <w:pStyle w:val="ConsPlusNormal"/>
        <w:spacing w:before="260"/>
        <w:ind w:firstLine="540"/>
        <w:jc w:val="both"/>
      </w:pPr>
      <w:r>
        <w:lastRenderedPageBreak/>
        <w:t>Фамилия, имя и отчество (при наличии) ответственного исполнителя, телефон сообщаются заявителю по его обращению.</w:t>
      </w:r>
    </w:p>
    <w:p w:rsidR="00FA702D" w:rsidRDefault="00FA702D">
      <w:pPr>
        <w:pStyle w:val="ConsPlusNormal"/>
        <w:spacing w:before="260"/>
        <w:ind w:firstLine="540"/>
        <w:jc w:val="both"/>
      </w:pPr>
      <w:r>
        <w:t>3.22. Ответственный исполнитель осуществляет проверку сведений, содержащихся в заявлении и документах, представленных заявителем с целью определения:</w:t>
      </w:r>
    </w:p>
    <w:p w:rsidR="00FA702D" w:rsidRDefault="00FA702D">
      <w:pPr>
        <w:pStyle w:val="ConsPlusNormal"/>
        <w:spacing w:before="260"/>
        <w:ind w:firstLine="540"/>
        <w:jc w:val="both"/>
      </w:pPr>
      <w:r>
        <w:t>- полноты и достоверности сведений, содержащихся в представленных документах;</w:t>
      </w:r>
    </w:p>
    <w:p w:rsidR="00FA702D" w:rsidRDefault="00FA702D">
      <w:pPr>
        <w:pStyle w:val="ConsPlusNormal"/>
        <w:spacing w:before="260"/>
        <w:ind w:firstLine="540"/>
        <w:jc w:val="both"/>
      </w:pPr>
      <w:r>
        <w:t>- согласованности представленной информации между отдельными документами комплекта;</w:t>
      </w:r>
    </w:p>
    <w:p w:rsidR="00FA702D" w:rsidRDefault="00FA702D">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34">
        <w:r>
          <w:rPr>
            <w:color w:val="0000FF"/>
          </w:rPr>
          <w:t>пунктом 2.10</w:t>
        </w:r>
      </w:hyperlink>
      <w:r>
        <w:t xml:space="preserve"> настоящего Регламента.</w:t>
      </w:r>
    </w:p>
    <w:p w:rsidR="00FA702D" w:rsidRDefault="00FA702D">
      <w:pPr>
        <w:pStyle w:val="ConsPlusNormal"/>
        <w:spacing w:before="260"/>
        <w:ind w:firstLine="540"/>
        <w:jc w:val="both"/>
      </w:pPr>
      <w:r>
        <w:t>3.23. По результатам анализа представленных документов,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 о включении молодой семьи в состав участников мероприятия.</w:t>
      </w:r>
    </w:p>
    <w:p w:rsidR="00FA702D" w:rsidRDefault="00FA702D">
      <w:pPr>
        <w:pStyle w:val="ConsPlusNormal"/>
        <w:spacing w:before="260"/>
        <w:ind w:firstLine="540"/>
        <w:jc w:val="both"/>
      </w:pPr>
      <w:r>
        <w:t>3.24. При наличии оснований для отказа в предоставлении муниципальной услуги ответственный исполнитель осуществляет подготовку проекта постановления Администрации об отказе во включении молодой семьи в состав участников мероприятия, с указанием причин отказа.</w:t>
      </w:r>
    </w:p>
    <w:p w:rsidR="00FA702D" w:rsidRDefault="00FA702D">
      <w:pPr>
        <w:pStyle w:val="ConsPlusNormal"/>
        <w:spacing w:before="260"/>
        <w:ind w:firstLine="540"/>
        <w:jc w:val="both"/>
      </w:pPr>
      <w:r>
        <w:t xml:space="preserve">Повторное обращение с заявлением об участии в мероприятии допускается после устранения оснований для отказа, предусмотренных </w:t>
      </w:r>
      <w:hyperlink w:anchor="P234">
        <w:r>
          <w:rPr>
            <w:color w:val="0000FF"/>
          </w:rPr>
          <w:t>2.10</w:t>
        </w:r>
      </w:hyperlink>
      <w:r>
        <w:t xml:space="preserve"> настоящего Регламента.</w:t>
      </w:r>
    </w:p>
    <w:p w:rsidR="00FA702D" w:rsidRDefault="00FA702D">
      <w:pPr>
        <w:pStyle w:val="ConsPlusNormal"/>
        <w:spacing w:before="260"/>
        <w:ind w:firstLine="540"/>
        <w:jc w:val="both"/>
      </w:pPr>
      <w:r>
        <w:t>3.25. Подготовленный проект постановления Администрации о включении молодой семьи в состав участников мероприятия или об отказе во включении молодой семьи в состав участников мероприятия, направляются на согласование в установленной системе документооборота Администрации.</w:t>
      </w:r>
    </w:p>
    <w:p w:rsidR="00FA702D" w:rsidRDefault="00FA702D">
      <w:pPr>
        <w:pStyle w:val="ConsPlusNormal"/>
        <w:spacing w:before="260"/>
        <w:ind w:firstLine="540"/>
        <w:jc w:val="both"/>
      </w:pPr>
      <w:r>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FA702D" w:rsidRDefault="00FA702D">
      <w:pPr>
        <w:pStyle w:val="ConsPlusNormal"/>
        <w:spacing w:before="260"/>
        <w:ind w:firstLine="540"/>
        <w:jc w:val="both"/>
      </w:pPr>
      <w:r>
        <w:t>После согласования проект постановления Администрации направляется на подпись Главе города, либо лицу, его замещающему.</w:t>
      </w:r>
    </w:p>
    <w:p w:rsidR="00FA702D" w:rsidRDefault="00FA702D">
      <w:pPr>
        <w:pStyle w:val="ConsPlusNormal"/>
        <w:spacing w:before="260"/>
        <w:ind w:firstLine="540"/>
        <w:jc w:val="both"/>
      </w:pPr>
      <w:r>
        <w:t>3.26. Подписанное Главой города, либо лицом, его замещающим, постановление регистрируется в установленной в системе документооборота Администрации с указанием даты и исходящего номера.</w:t>
      </w:r>
    </w:p>
    <w:p w:rsidR="00FA702D" w:rsidRDefault="00FA702D">
      <w:pPr>
        <w:pStyle w:val="ConsPlusNormal"/>
        <w:spacing w:before="260"/>
        <w:ind w:firstLine="540"/>
        <w:jc w:val="both"/>
      </w:pPr>
      <w:r>
        <w:t>3.27. Продолжительность административной процедуры (максимальный срок ее выполнения) составляет 5 рабочих дней со дня поступления заявления в Администрацию.</w:t>
      </w:r>
    </w:p>
    <w:p w:rsidR="00FA702D" w:rsidRDefault="00FA702D">
      <w:pPr>
        <w:pStyle w:val="ConsPlusNormal"/>
        <w:spacing w:before="260"/>
        <w:ind w:firstLine="540"/>
        <w:jc w:val="both"/>
      </w:pPr>
      <w:r>
        <w:lastRenderedPageBreak/>
        <w:t>3.28. Результатом выполнения административной процедуры является оформленное и зарегистрированное в установленном порядке постановление Администрации о включении молодых семей в состав участников мероприятия или об отказе во включении молодой семьи в состав участников мероприятия.</w:t>
      </w:r>
    </w:p>
    <w:p w:rsidR="00FA702D" w:rsidRDefault="00FA702D">
      <w:pPr>
        <w:pStyle w:val="ConsPlusNormal"/>
        <w:spacing w:before="260"/>
        <w:ind w:firstLine="540"/>
        <w:jc w:val="both"/>
      </w:pPr>
      <w:r>
        <w:t xml:space="preserve">3.29. Критерием принятия решения является наличие или отсутствие оснований, предусмотренных </w:t>
      </w:r>
      <w:hyperlink w:anchor="P234">
        <w:r>
          <w:rPr>
            <w:color w:val="0000FF"/>
          </w:rPr>
          <w:t>пунктом 2.10</w:t>
        </w:r>
      </w:hyperlink>
      <w:r>
        <w:t xml:space="preserve"> настоящего Регламента.</w:t>
      </w:r>
    </w:p>
    <w:p w:rsidR="00FA702D" w:rsidRDefault="00FA702D">
      <w:pPr>
        <w:pStyle w:val="ConsPlusNormal"/>
        <w:spacing w:before="260"/>
        <w:ind w:firstLine="540"/>
        <w:jc w:val="both"/>
      </w:pPr>
      <w:r>
        <w:t>3.30. Способом фиксации результата выполнения административной процедуры является регистрация постановлений Администрации о включении молодых семей в состав участников мероприятия или об отказе во включении молодой семьи в состав участников мероприятия в установленном порядке, с проставлением даты и исходящего номера.</w:t>
      </w:r>
    </w:p>
    <w:p w:rsidR="00FA702D" w:rsidRDefault="00FA702D">
      <w:pPr>
        <w:pStyle w:val="ConsPlusNormal"/>
        <w:jc w:val="both"/>
      </w:pPr>
    </w:p>
    <w:p w:rsidR="00FA702D" w:rsidRDefault="00FA702D">
      <w:pPr>
        <w:pStyle w:val="ConsPlusTitle"/>
        <w:jc w:val="center"/>
        <w:outlineLvl w:val="2"/>
      </w:pPr>
      <w:r>
        <w:t>Выдача результата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bookmarkStart w:id="13" w:name="P477"/>
      <w:bookmarkEnd w:id="13"/>
      <w:r>
        <w:t>3.31. Основанием для начала административной процедуры и критерием принятия решения является оформленное и зарегистрированное в установленном порядке постановление Администрации о включении молодой семьи в состав участников мероприятия или об отказе во включении молодых семей в состав участников мероприятия.</w:t>
      </w:r>
    </w:p>
    <w:p w:rsidR="00FA702D" w:rsidRDefault="00FA702D">
      <w:pPr>
        <w:pStyle w:val="ConsPlusNormal"/>
        <w:spacing w:before="260"/>
        <w:ind w:firstLine="540"/>
        <w:jc w:val="both"/>
      </w:pPr>
      <w:r>
        <w:t>О принятом решении молодая семья письменно или в электронной форме посредством Единого портала уведомляется Администрацией в течение 3 рабочих дней.</w:t>
      </w:r>
    </w:p>
    <w:p w:rsidR="00FA702D" w:rsidRDefault="00FA702D">
      <w:pPr>
        <w:pStyle w:val="ConsPlusNormal"/>
        <w:spacing w:before="260"/>
        <w:ind w:firstLine="540"/>
        <w:jc w:val="both"/>
      </w:pPr>
      <w:r>
        <w:t xml:space="preserve">3.32. Продолжительность административной процедуры (максимальный срок ее выполнения) составляет 3 рабочих дня со дня принятия одного из постановлений, указанных в </w:t>
      </w:r>
      <w:hyperlink w:anchor="P477">
        <w:r>
          <w:rPr>
            <w:color w:val="0000FF"/>
          </w:rPr>
          <w:t>пункте 3.31</w:t>
        </w:r>
      </w:hyperlink>
      <w:r>
        <w:t xml:space="preserve"> настоящего Регламента.</w:t>
      </w:r>
    </w:p>
    <w:p w:rsidR="00FA702D" w:rsidRDefault="00FA702D">
      <w:pPr>
        <w:pStyle w:val="ConsPlusNormal"/>
        <w:spacing w:before="260"/>
        <w:ind w:firstLine="540"/>
        <w:jc w:val="both"/>
      </w:pPr>
      <w:r>
        <w:t>3.33.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FA702D" w:rsidRDefault="00FA702D">
      <w:pPr>
        <w:pStyle w:val="ConsPlusNormal"/>
        <w:spacing w:before="260"/>
        <w:ind w:firstLine="540"/>
        <w:jc w:val="both"/>
      </w:pPr>
      <w:r>
        <w:t>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FA702D" w:rsidRDefault="00FA702D">
      <w:pPr>
        <w:pStyle w:val="ConsPlusNormal"/>
        <w:jc w:val="both"/>
      </w:pPr>
    </w:p>
    <w:p w:rsidR="00FA702D" w:rsidRDefault="00FA702D">
      <w:pPr>
        <w:pStyle w:val="ConsPlusTitle"/>
        <w:jc w:val="center"/>
        <w:outlineLvl w:val="2"/>
      </w:pPr>
      <w:r>
        <w:t>Порядок исправления допущенных опечаток и ошибок в выданных</w:t>
      </w:r>
    </w:p>
    <w:p w:rsidR="00FA702D" w:rsidRDefault="00FA702D">
      <w:pPr>
        <w:pStyle w:val="ConsPlusTitle"/>
        <w:jc w:val="center"/>
      </w:pPr>
      <w:r>
        <w:t>в результате предоставления муниципальной услуги документах</w:t>
      </w:r>
    </w:p>
    <w:p w:rsidR="00FA702D" w:rsidRDefault="00FA702D">
      <w:pPr>
        <w:pStyle w:val="ConsPlusNormal"/>
        <w:jc w:val="both"/>
      </w:pPr>
    </w:p>
    <w:p w:rsidR="00FA702D" w:rsidRDefault="00FA702D">
      <w:pPr>
        <w:pStyle w:val="ConsPlusNormal"/>
        <w:ind w:firstLine="540"/>
        <w:jc w:val="both"/>
      </w:pPr>
      <w:r>
        <w:t xml:space="preserve">3.34. 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34">
        <w:r>
          <w:rPr>
            <w:color w:val="0000FF"/>
          </w:rPr>
          <w:t>пункте 2.3</w:t>
        </w:r>
      </w:hyperlink>
      <w:r>
        <w:t xml:space="preserve"> настоящего Регламента, является получение Администрацией </w:t>
      </w:r>
      <w:hyperlink w:anchor="P834">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 ошибки).</w:t>
      </w:r>
    </w:p>
    <w:p w:rsidR="00FA702D" w:rsidRDefault="00FA702D">
      <w:pPr>
        <w:pStyle w:val="ConsPlusNormal"/>
        <w:spacing w:before="260"/>
        <w:ind w:firstLine="540"/>
        <w:jc w:val="both"/>
      </w:pPr>
      <w:r>
        <w:lastRenderedPageBreak/>
        <w:t>3.35. При обращении об исправлении технической ошибки заявитель (представитель заявителя) представляет:</w:t>
      </w:r>
    </w:p>
    <w:p w:rsidR="00FA702D" w:rsidRDefault="00FA702D">
      <w:pPr>
        <w:pStyle w:val="ConsPlusNormal"/>
        <w:spacing w:before="260"/>
        <w:ind w:firstLine="540"/>
        <w:jc w:val="both"/>
      </w:pPr>
      <w:r>
        <w:t>- заявление об исправлении технической ошибки;</w:t>
      </w:r>
    </w:p>
    <w:p w:rsidR="00FA702D" w:rsidRDefault="00FA702D">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FA702D" w:rsidRDefault="00FA702D">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FA702D" w:rsidRDefault="00FA702D">
      <w:pPr>
        <w:pStyle w:val="ConsPlusNormal"/>
        <w:spacing w:before="260"/>
        <w:ind w:firstLine="540"/>
        <w:jc w:val="both"/>
      </w:pPr>
      <w:r>
        <w:t>3.36.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FA702D" w:rsidRDefault="00FA702D">
      <w:pPr>
        <w:pStyle w:val="ConsPlusNormal"/>
        <w:spacing w:before="260"/>
        <w:ind w:firstLine="540"/>
        <w:jc w:val="both"/>
      </w:pPr>
      <w:r>
        <w:t>3.37.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FA702D" w:rsidRDefault="00FA702D">
      <w:pPr>
        <w:pStyle w:val="ConsPlusNormal"/>
        <w:spacing w:before="260"/>
        <w:ind w:firstLine="540"/>
        <w:jc w:val="both"/>
      </w:pPr>
      <w:r>
        <w:t>3.38.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FA702D" w:rsidRDefault="00FA702D">
      <w:pPr>
        <w:pStyle w:val="ConsPlusNormal"/>
        <w:spacing w:before="260"/>
        <w:ind w:firstLine="540"/>
        <w:jc w:val="both"/>
      </w:pPr>
      <w:r>
        <w:t>3.39.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FA702D" w:rsidRDefault="00FA702D">
      <w:pPr>
        <w:pStyle w:val="ConsPlusNormal"/>
        <w:spacing w:before="260"/>
        <w:ind w:firstLine="540"/>
        <w:jc w:val="both"/>
      </w:pPr>
      <w:r>
        <w:t>3.40.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FA702D" w:rsidRDefault="00FA702D">
      <w:pPr>
        <w:pStyle w:val="ConsPlusNormal"/>
        <w:spacing w:before="260"/>
        <w:ind w:firstLine="540"/>
        <w:jc w:val="both"/>
      </w:pPr>
      <w:r>
        <w:t>3.41.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Первому заместителю Главы Администрации, либо лицу его замещающему.</w:t>
      </w:r>
    </w:p>
    <w:p w:rsidR="00FA702D" w:rsidRDefault="00FA702D">
      <w:pPr>
        <w:pStyle w:val="ConsPlusNormal"/>
        <w:spacing w:before="260"/>
        <w:ind w:firstLine="540"/>
        <w:jc w:val="both"/>
      </w:pPr>
      <w:r>
        <w:t>3.42. Первый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FA702D" w:rsidRDefault="00FA702D">
      <w:pPr>
        <w:pStyle w:val="ConsPlusNormal"/>
        <w:spacing w:before="260"/>
        <w:ind w:firstLine="540"/>
        <w:jc w:val="both"/>
      </w:pPr>
      <w:r>
        <w:t>3.43.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FA702D" w:rsidRDefault="00FA702D">
      <w:pPr>
        <w:pStyle w:val="ConsPlusNormal"/>
        <w:spacing w:before="260"/>
        <w:ind w:firstLine="540"/>
        <w:jc w:val="both"/>
      </w:pPr>
      <w:r>
        <w:t xml:space="preserve">3.44.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w:t>
      </w:r>
      <w:r>
        <w:lastRenderedPageBreak/>
        <w:t>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
    <w:p w:rsidR="00FA702D" w:rsidRDefault="00FA702D">
      <w:pPr>
        <w:pStyle w:val="ConsPlusNormal"/>
        <w:spacing w:before="260"/>
        <w:ind w:firstLine="540"/>
        <w:jc w:val="both"/>
      </w:pPr>
      <w:bookmarkStart w:id="14" w:name="P500"/>
      <w:bookmarkEnd w:id="14"/>
      <w:r>
        <w:t>3.45.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FA702D" w:rsidRDefault="00FA702D">
      <w:pPr>
        <w:pStyle w:val="ConsPlusNormal"/>
        <w:spacing w:before="260"/>
        <w:ind w:firstLine="540"/>
        <w:jc w:val="both"/>
      </w:pPr>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77">
        <w:r>
          <w:rPr>
            <w:color w:val="0000FF"/>
          </w:rPr>
          <w:t>пункте 3.31</w:t>
        </w:r>
      </w:hyperlink>
      <w:r>
        <w:t xml:space="preserve"> настоящего Регламента;</w:t>
      </w:r>
    </w:p>
    <w:p w:rsidR="00FA702D" w:rsidRDefault="00FA702D">
      <w:pPr>
        <w:pStyle w:val="ConsPlusNormal"/>
        <w:spacing w:before="260"/>
        <w:ind w:firstLine="540"/>
        <w:jc w:val="both"/>
      </w:pPr>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FA702D" w:rsidRDefault="00FA702D">
      <w:pPr>
        <w:pStyle w:val="ConsPlusNormal"/>
        <w:spacing w:before="260"/>
        <w:ind w:firstLine="540"/>
        <w:jc w:val="both"/>
      </w:pPr>
      <w:r>
        <w:t xml:space="preserve">3.46.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500">
        <w:r>
          <w:rPr>
            <w:color w:val="0000FF"/>
          </w:rPr>
          <w:t>пункте 3.45</w:t>
        </w:r>
      </w:hyperlink>
      <w:r>
        <w:t xml:space="preserve"> настоящего Регламента, в установленной в Администрации системе документооборота с указанием даты и исходящего номера.</w:t>
      </w:r>
    </w:p>
    <w:p w:rsidR="00FA702D" w:rsidRDefault="00FA702D">
      <w:pPr>
        <w:pStyle w:val="ConsPlusNormal"/>
        <w:jc w:val="both"/>
      </w:pPr>
    </w:p>
    <w:p w:rsidR="00FA702D" w:rsidRDefault="00FA702D">
      <w:pPr>
        <w:pStyle w:val="ConsPlusTitle"/>
        <w:jc w:val="center"/>
        <w:outlineLvl w:val="1"/>
      </w:pPr>
      <w:r>
        <w:t>4. Формы контроля за исполнением административного</w:t>
      </w:r>
    </w:p>
    <w:p w:rsidR="00FA702D" w:rsidRDefault="00FA702D">
      <w:pPr>
        <w:pStyle w:val="ConsPlusTitle"/>
        <w:jc w:val="center"/>
      </w:pPr>
      <w:r>
        <w:t>регламента</w:t>
      </w:r>
    </w:p>
    <w:p w:rsidR="00FA702D" w:rsidRDefault="00FA702D">
      <w:pPr>
        <w:pStyle w:val="ConsPlusNormal"/>
        <w:jc w:val="both"/>
      </w:pPr>
    </w:p>
    <w:p w:rsidR="00FA702D" w:rsidRDefault="00FA702D">
      <w:pPr>
        <w:pStyle w:val="ConsPlusTitle"/>
        <w:jc w:val="center"/>
        <w:outlineLvl w:val="2"/>
      </w:pPr>
      <w:r>
        <w:t>Порядок осуществления текущего контроля за соблюдением</w:t>
      </w:r>
    </w:p>
    <w:p w:rsidR="00FA702D" w:rsidRDefault="00FA702D">
      <w:pPr>
        <w:pStyle w:val="ConsPlusTitle"/>
        <w:jc w:val="center"/>
      </w:pPr>
      <w:r>
        <w:t>и исполнением ответственными должностными лицами,</w:t>
      </w:r>
    </w:p>
    <w:p w:rsidR="00FA702D" w:rsidRDefault="00FA702D">
      <w:pPr>
        <w:pStyle w:val="ConsPlusTitle"/>
        <w:jc w:val="center"/>
      </w:pPr>
      <w:r>
        <w:t>муниципальными служащими положений регламента и иных</w:t>
      </w:r>
    </w:p>
    <w:p w:rsidR="00FA702D" w:rsidRDefault="00FA702D">
      <w:pPr>
        <w:pStyle w:val="ConsPlusTitle"/>
        <w:jc w:val="center"/>
      </w:pPr>
      <w:r>
        <w:t>нормативных правовых актов, устанавливающих требования</w:t>
      </w:r>
    </w:p>
    <w:p w:rsidR="00FA702D" w:rsidRDefault="00FA702D">
      <w:pPr>
        <w:pStyle w:val="ConsPlusTitle"/>
        <w:jc w:val="center"/>
      </w:pPr>
      <w:r>
        <w:t>к предоставлению муниципальной услуги, а также принятием ими</w:t>
      </w:r>
    </w:p>
    <w:p w:rsidR="00FA702D" w:rsidRDefault="00FA702D">
      <w:pPr>
        <w:pStyle w:val="ConsPlusTitle"/>
        <w:jc w:val="center"/>
      </w:pPr>
      <w:r>
        <w:t>решений</w:t>
      </w:r>
    </w:p>
    <w:p w:rsidR="00FA702D" w:rsidRDefault="00FA702D">
      <w:pPr>
        <w:pStyle w:val="ConsPlusNormal"/>
        <w:jc w:val="both"/>
      </w:pPr>
    </w:p>
    <w:p w:rsidR="00FA702D" w:rsidRDefault="00FA702D">
      <w:pPr>
        <w:pStyle w:val="ConsPlusNormal"/>
        <w:ind w:firstLine="540"/>
        <w:jc w:val="both"/>
      </w:pPr>
      <w:r>
        <w:t>4.1. 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Главой города, Первым заместителем Главы Администрации, а также муниципальными служащими Администрации, ответственными за выполнение административных действий, входящих в состав административных процедур, в рамках своей компетенции.</w:t>
      </w:r>
    </w:p>
    <w:p w:rsidR="00FA702D" w:rsidRDefault="00FA702D">
      <w:pPr>
        <w:pStyle w:val="ConsPlusNormal"/>
        <w:spacing w:before="260"/>
        <w:ind w:firstLine="540"/>
        <w:jc w:val="both"/>
      </w:pPr>
      <w:r>
        <w:t>Текущий контроль осуществляется путем проведения проверок соблюдения и исполнения положений настоящего Регламента, иных нормативных правовых актов Российской Федерации, регулирующих вопросы, связанные с предоставлением муниципальной услуги.</w:t>
      </w:r>
    </w:p>
    <w:p w:rsidR="00FA702D" w:rsidRDefault="00FA702D">
      <w:pPr>
        <w:pStyle w:val="ConsPlusNormal"/>
        <w:jc w:val="both"/>
      </w:pPr>
    </w:p>
    <w:p w:rsidR="00FA702D" w:rsidRDefault="00FA702D">
      <w:pPr>
        <w:pStyle w:val="ConsPlusTitle"/>
        <w:jc w:val="center"/>
        <w:outlineLvl w:val="2"/>
      </w:pPr>
      <w:r>
        <w:t>Порядок и периодичность осуществления плановых и внеплановых</w:t>
      </w:r>
    </w:p>
    <w:p w:rsidR="00FA702D" w:rsidRDefault="00FA702D">
      <w:pPr>
        <w:pStyle w:val="ConsPlusTitle"/>
        <w:jc w:val="center"/>
      </w:pPr>
      <w:r>
        <w:lastRenderedPageBreak/>
        <w:t>проверок полноты и качества предоставления муниципальной</w:t>
      </w:r>
    </w:p>
    <w:p w:rsidR="00FA702D" w:rsidRDefault="00FA702D">
      <w:pPr>
        <w:pStyle w:val="ConsPlusTitle"/>
        <w:jc w:val="center"/>
      </w:pPr>
      <w:r>
        <w:t>услуги, в том числе порядок и формы контроля за полнотой</w:t>
      </w:r>
    </w:p>
    <w:p w:rsidR="00FA702D" w:rsidRDefault="00FA702D">
      <w:pPr>
        <w:pStyle w:val="ConsPlusTitle"/>
        <w:jc w:val="center"/>
      </w:pPr>
      <w:r>
        <w:t>и качеством предоставления муниципальной услуги</w:t>
      </w:r>
    </w:p>
    <w:p w:rsidR="00FA702D" w:rsidRDefault="00FA702D">
      <w:pPr>
        <w:pStyle w:val="ConsPlusNormal"/>
        <w:jc w:val="both"/>
      </w:pPr>
    </w:p>
    <w:p w:rsidR="00FA702D" w:rsidRDefault="00FA702D">
      <w:pPr>
        <w:pStyle w:val="ConsPlusNormal"/>
        <w:ind w:firstLine="540"/>
        <w:jc w:val="both"/>
      </w:pPr>
      <w:r>
        <w:t>4.2. В Администрации проводятся плановые и внеплановые проверки полноты и качества исполнения муниципальной услуги.</w:t>
      </w:r>
    </w:p>
    <w:p w:rsidR="00FA702D" w:rsidRDefault="00FA702D">
      <w:pPr>
        <w:pStyle w:val="ConsPlusNormal"/>
        <w:spacing w:before="260"/>
        <w:ind w:firstLine="540"/>
        <w:jc w:val="both"/>
      </w:pPr>
      <w:r>
        <w:t>Периодичность проведения проверок имеет плановый характер (осуществляется на основании планов работы Администрации) и внеплановый характер (по конкретному обращению заявителя).</w:t>
      </w:r>
    </w:p>
    <w:p w:rsidR="00FA702D" w:rsidRDefault="00FA702D">
      <w:pPr>
        <w:pStyle w:val="ConsPlusNormal"/>
        <w:spacing w:before="260"/>
        <w:ind w:firstLine="540"/>
        <w:jc w:val="both"/>
      </w:pPr>
      <w:r>
        <w:t>При проведении плановой проверки рассматриваются все вопросы, связанные с исполнением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
    <w:p w:rsidR="00FA702D" w:rsidRDefault="00FA702D">
      <w:pPr>
        <w:pStyle w:val="ConsPlusNormal"/>
        <w:spacing w:before="260"/>
        <w:ind w:firstLine="540"/>
        <w:jc w:val="both"/>
      </w:pPr>
      <w:r>
        <w:t>Проведение плановой проверки полноты и качества предоставления муниципальной услуги осуществляется на основании правового акта Администрации.</w:t>
      </w:r>
    </w:p>
    <w:p w:rsidR="00FA702D" w:rsidRDefault="00FA702D">
      <w:pPr>
        <w:pStyle w:val="ConsPlusNormal"/>
        <w:spacing w:before="260"/>
        <w:ind w:firstLine="540"/>
        <w:jc w:val="both"/>
      </w:pPr>
      <w:r>
        <w:t>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и юридических лиц, связанных с нарушениями при предоставлении муниципальной услуги. Для проведения внеплановой проверки полноты и качества предоставления муниципальной услуги формируется комиссия, состав которой утверждается правовым актом Администрации. Результаты деятельности комиссии оформляются протоколом, в котором отмечаются выявленные недостатки и предложения по их устранению.</w:t>
      </w:r>
    </w:p>
    <w:p w:rsidR="00FA702D" w:rsidRDefault="00FA702D">
      <w:pPr>
        <w:pStyle w:val="ConsPlusNormal"/>
        <w:jc w:val="both"/>
      </w:pPr>
    </w:p>
    <w:p w:rsidR="00FA702D" w:rsidRDefault="00FA702D">
      <w:pPr>
        <w:pStyle w:val="ConsPlusTitle"/>
        <w:jc w:val="center"/>
        <w:outlineLvl w:val="2"/>
      </w:pPr>
      <w:r>
        <w:t>Ответственность должностных лиц, муниципальных служащих</w:t>
      </w:r>
    </w:p>
    <w:p w:rsidR="00FA702D" w:rsidRDefault="00FA702D">
      <w:pPr>
        <w:pStyle w:val="ConsPlusTitle"/>
        <w:jc w:val="center"/>
      </w:pPr>
      <w:r>
        <w:t>за решения и действия (бездействие), принимаемые</w:t>
      </w:r>
    </w:p>
    <w:p w:rsidR="00FA702D" w:rsidRDefault="00FA702D">
      <w:pPr>
        <w:pStyle w:val="ConsPlusTitle"/>
        <w:jc w:val="center"/>
      </w:pPr>
      <w:r>
        <w:t>(осуществляемые) ими в ходе предоставления муниципальной</w:t>
      </w:r>
    </w:p>
    <w:p w:rsidR="00FA702D" w:rsidRDefault="00FA702D">
      <w:pPr>
        <w:pStyle w:val="ConsPlusTitle"/>
        <w:jc w:val="center"/>
      </w:pPr>
      <w:r>
        <w:t>услуги</w:t>
      </w:r>
    </w:p>
    <w:p w:rsidR="00FA702D" w:rsidRDefault="00FA702D">
      <w:pPr>
        <w:pStyle w:val="ConsPlusNormal"/>
        <w:jc w:val="both"/>
      </w:pPr>
    </w:p>
    <w:p w:rsidR="00FA702D" w:rsidRDefault="00FA702D">
      <w:pPr>
        <w:pStyle w:val="ConsPlusNormal"/>
        <w:ind w:firstLine="540"/>
        <w:jc w:val="both"/>
      </w:pPr>
      <w:r>
        <w:t>4.3.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FA702D" w:rsidRDefault="00FA702D">
      <w:pPr>
        <w:pStyle w:val="ConsPlusNormal"/>
        <w:spacing w:before="260"/>
        <w:ind w:firstLine="540"/>
        <w:jc w:val="both"/>
      </w:pPr>
      <w:r>
        <w:t>4.4.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w:t>
      </w:r>
    </w:p>
    <w:p w:rsidR="00FA702D" w:rsidRDefault="00FA702D">
      <w:pPr>
        <w:pStyle w:val="ConsPlusNormal"/>
        <w:spacing w:before="260"/>
        <w:ind w:firstLine="540"/>
        <w:jc w:val="both"/>
      </w:pPr>
      <w:r>
        <w:t>4.5. Ответственные исполнители несут персональную ответственность за:</w:t>
      </w:r>
    </w:p>
    <w:p w:rsidR="00FA702D" w:rsidRDefault="00FA702D">
      <w:pPr>
        <w:pStyle w:val="ConsPlusNormal"/>
        <w:spacing w:before="260"/>
        <w:ind w:firstLine="540"/>
        <w:jc w:val="both"/>
      </w:pPr>
      <w:r>
        <w:t>4.5.1. соблюдение сроков выполнения административных процедур при предоставлении муниципальной услуги;</w:t>
      </w:r>
    </w:p>
    <w:p w:rsidR="00FA702D" w:rsidRDefault="00FA702D">
      <w:pPr>
        <w:pStyle w:val="ConsPlusNormal"/>
        <w:spacing w:before="260"/>
        <w:ind w:firstLine="540"/>
        <w:jc w:val="both"/>
      </w:pPr>
      <w:r>
        <w:t>4.5.2. соответствие результатов рассмотрения документов требованиям законодательства Российской Федерации.</w:t>
      </w:r>
    </w:p>
    <w:p w:rsidR="00FA702D" w:rsidRDefault="00FA702D">
      <w:pPr>
        <w:pStyle w:val="ConsPlusNormal"/>
        <w:jc w:val="both"/>
      </w:pPr>
    </w:p>
    <w:p w:rsidR="00FA702D" w:rsidRDefault="00FA702D">
      <w:pPr>
        <w:pStyle w:val="ConsPlusTitle"/>
        <w:jc w:val="center"/>
        <w:outlineLvl w:val="2"/>
      </w:pPr>
      <w:r>
        <w:t>Положения, характеризующие требования к порядку и формам</w:t>
      </w:r>
    </w:p>
    <w:p w:rsidR="00FA702D" w:rsidRDefault="00FA702D">
      <w:pPr>
        <w:pStyle w:val="ConsPlusTitle"/>
        <w:jc w:val="center"/>
      </w:pPr>
      <w:r>
        <w:t>контроля за предоставлением муниципальной услуги, в том</w:t>
      </w:r>
    </w:p>
    <w:p w:rsidR="00FA702D" w:rsidRDefault="00FA702D">
      <w:pPr>
        <w:pStyle w:val="ConsPlusTitle"/>
        <w:jc w:val="center"/>
      </w:pPr>
      <w:r>
        <w:t>числе со стороны граждан, их объединений и организаций</w:t>
      </w:r>
    </w:p>
    <w:p w:rsidR="00FA702D" w:rsidRDefault="00FA702D">
      <w:pPr>
        <w:pStyle w:val="ConsPlusNormal"/>
        <w:jc w:val="both"/>
      </w:pPr>
    </w:p>
    <w:p w:rsidR="00FA702D" w:rsidRDefault="00FA702D">
      <w:pPr>
        <w:pStyle w:val="ConsPlusNormal"/>
        <w:ind w:firstLine="540"/>
        <w:jc w:val="both"/>
      </w:pPr>
      <w:r>
        <w:t>4.6. Граждане, их объединения и организации могут контролировать предоставление муниципальной услуги путем получения информации при личном обращении, по телефону, по письменным обращениям, по электронной почте, посредством информационно-телекоммуникационной сети "Интернет".</w:t>
      </w:r>
    </w:p>
    <w:p w:rsidR="00FA702D" w:rsidRDefault="00FA702D">
      <w:pPr>
        <w:pStyle w:val="ConsPlusNormal"/>
        <w:jc w:val="both"/>
      </w:pPr>
    </w:p>
    <w:p w:rsidR="00FA702D" w:rsidRDefault="00FA702D">
      <w:pPr>
        <w:pStyle w:val="ConsPlusTitle"/>
        <w:jc w:val="center"/>
        <w:outlineLvl w:val="1"/>
      </w:pPr>
      <w:r>
        <w:t>5. Досудебный (внесудебный) порядок обжалования решений</w:t>
      </w:r>
    </w:p>
    <w:p w:rsidR="00FA702D" w:rsidRDefault="00FA702D">
      <w:pPr>
        <w:pStyle w:val="ConsPlusTitle"/>
        <w:jc w:val="center"/>
      </w:pPr>
      <w:r>
        <w:t>и действий (бездействия) Администрации, МФЦ, а также их</w:t>
      </w:r>
    </w:p>
    <w:p w:rsidR="00FA702D" w:rsidRDefault="00FA702D">
      <w:pPr>
        <w:pStyle w:val="ConsPlusTitle"/>
        <w:jc w:val="center"/>
      </w:pPr>
      <w:r>
        <w:t>должностных лиц, муниципальных служащих, работников</w:t>
      </w:r>
    </w:p>
    <w:p w:rsidR="00FA702D" w:rsidRDefault="00FA702D">
      <w:pPr>
        <w:pStyle w:val="ConsPlusNormal"/>
        <w:jc w:val="both"/>
      </w:pPr>
    </w:p>
    <w:p w:rsidR="00FA702D" w:rsidRDefault="00FA702D">
      <w:pPr>
        <w:pStyle w:val="ConsPlusTitle"/>
        <w:jc w:val="center"/>
        <w:outlineLvl w:val="2"/>
      </w:pPr>
      <w:r>
        <w:t>Информация для заявителей об их праве на досудебное</w:t>
      </w:r>
    </w:p>
    <w:p w:rsidR="00FA702D" w:rsidRDefault="00FA702D">
      <w:pPr>
        <w:pStyle w:val="ConsPlusTitle"/>
        <w:jc w:val="center"/>
      </w:pPr>
      <w:r>
        <w:t>(внесудебное) обжалование действий (бездействия) и (или)</w:t>
      </w:r>
    </w:p>
    <w:p w:rsidR="00FA702D" w:rsidRDefault="00FA702D">
      <w:pPr>
        <w:pStyle w:val="ConsPlusTitle"/>
        <w:jc w:val="center"/>
      </w:pPr>
      <w:r>
        <w:t>решений, принятых (осуществленных) в ходе предоставления</w:t>
      </w:r>
    </w:p>
    <w:p w:rsidR="00FA702D" w:rsidRDefault="00FA702D">
      <w:pPr>
        <w:pStyle w:val="ConsPlusTitle"/>
        <w:jc w:val="center"/>
      </w:pPr>
      <w:r>
        <w:t>муниципальной услуги</w:t>
      </w:r>
    </w:p>
    <w:p w:rsidR="00FA702D" w:rsidRDefault="00FA702D">
      <w:pPr>
        <w:pStyle w:val="ConsPlusNormal"/>
        <w:jc w:val="both"/>
      </w:pPr>
    </w:p>
    <w:p w:rsidR="00FA702D" w:rsidRDefault="00FA702D">
      <w:pPr>
        <w:pStyle w:val="ConsPlusNormal"/>
        <w:ind w:firstLine="540"/>
        <w:jc w:val="both"/>
      </w:pPr>
      <w:r>
        <w:t xml:space="preserve">5.1. Заявители имеют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в случаях, указанных в </w:t>
      </w:r>
      <w:hyperlink r:id="rId56">
        <w:r>
          <w:rPr>
            <w:color w:val="0000FF"/>
          </w:rPr>
          <w:t>статье 11.1</w:t>
        </w:r>
      </w:hyperlink>
      <w:r>
        <w:t xml:space="preserve"> Федерального закона "Об организации предоставления государственных и муниципальных услуг", и в порядке, предусмотренном </w:t>
      </w:r>
      <w:hyperlink r:id="rId57">
        <w:r>
          <w:rPr>
            <w:color w:val="0000FF"/>
          </w:rPr>
          <w:t>главой 2.1</w:t>
        </w:r>
      </w:hyperlink>
      <w:r>
        <w:t xml:space="preserve"> Федерального закона "Об организации предоставления государственных и муниципальных услуг".</w:t>
      </w:r>
    </w:p>
    <w:p w:rsidR="00FA702D" w:rsidRDefault="00FA702D">
      <w:pPr>
        <w:pStyle w:val="ConsPlusNormal"/>
        <w:spacing w:before="260"/>
        <w:ind w:firstLine="540"/>
        <w:jc w:val="both"/>
      </w:pPr>
      <w:r>
        <w:t>5.2. Заявитель вправе подать жалобу на решение и (или) действие (бездействие), принятые и осуществляемые в ходе предоставления муниципальной услуги.</w:t>
      </w:r>
    </w:p>
    <w:p w:rsidR="00FA702D" w:rsidRDefault="00FA702D">
      <w:pPr>
        <w:pStyle w:val="ConsPlusNormal"/>
        <w:spacing w:before="260"/>
        <w:ind w:firstLine="540"/>
        <w:jc w:val="both"/>
      </w:pPr>
      <w:r>
        <w:t>5.3. Заявитель имеет право на получение исчерпывающей информации и документов, необходимых для обоснования и рассмотрения жалобы.</w:t>
      </w:r>
    </w:p>
    <w:p w:rsidR="00FA702D" w:rsidRDefault="00FA702D">
      <w:pPr>
        <w:pStyle w:val="ConsPlusNormal"/>
        <w:jc w:val="both"/>
      </w:pPr>
    </w:p>
    <w:p w:rsidR="00FA702D" w:rsidRDefault="00FA702D">
      <w:pPr>
        <w:pStyle w:val="ConsPlusTitle"/>
        <w:jc w:val="center"/>
        <w:outlineLvl w:val="2"/>
      </w:pPr>
      <w:r>
        <w:t>Способы информирования заявителей о порядке подачи</w:t>
      </w:r>
    </w:p>
    <w:p w:rsidR="00FA702D" w:rsidRDefault="00FA702D">
      <w:pPr>
        <w:pStyle w:val="ConsPlusTitle"/>
        <w:jc w:val="center"/>
      </w:pPr>
      <w:r>
        <w:t>и рассмотрения жалобы, в том числе посредством федеральной</w:t>
      </w:r>
    </w:p>
    <w:p w:rsidR="00FA702D" w:rsidRDefault="00FA702D">
      <w:pPr>
        <w:pStyle w:val="ConsPlusTitle"/>
        <w:jc w:val="center"/>
      </w:pPr>
      <w:r>
        <w:t>государственной информационной системы, обеспечивающей</w:t>
      </w:r>
    </w:p>
    <w:p w:rsidR="00FA702D" w:rsidRDefault="00FA702D">
      <w:pPr>
        <w:pStyle w:val="ConsPlusTitle"/>
        <w:jc w:val="center"/>
      </w:pPr>
      <w:r>
        <w:t>процесс досудебного (внесудебного) обжалования решений</w:t>
      </w:r>
    </w:p>
    <w:p w:rsidR="00FA702D" w:rsidRDefault="00FA702D">
      <w:pPr>
        <w:pStyle w:val="ConsPlusTitle"/>
        <w:jc w:val="center"/>
      </w:pPr>
      <w:r>
        <w:t>и действий (бездействия), совершенных при предоставлении</w:t>
      </w:r>
    </w:p>
    <w:p w:rsidR="00FA702D" w:rsidRDefault="00FA702D">
      <w:pPr>
        <w:pStyle w:val="ConsPlusTitle"/>
        <w:jc w:val="center"/>
      </w:pPr>
      <w:r>
        <w:t>муниципальной услуги</w:t>
      </w:r>
    </w:p>
    <w:p w:rsidR="00FA702D" w:rsidRDefault="00FA702D">
      <w:pPr>
        <w:pStyle w:val="ConsPlusNormal"/>
        <w:jc w:val="both"/>
      </w:pPr>
    </w:p>
    <w:p w:rsidR="00FA702D" w:rsidRDefault="00FA702D">
      <w:pPr>
        <w:pStyle w:val="ConsPlusNormal"/>
        <w:ind w:firstLine="540"/>
        <w:jc w:val="both"/>
      </w:pPr>
      <w:r>
        <w:t>5.4. 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 МФЦ, на официальном сайте Администрации, МФЦ в информационно-телекоммуникационной сети "Интернет", Едином портале, Региональном портале, а также в устной и (или) письменной форме, в том числе посредством электронной почты.</w:t>
      </w:r>
    </w:p>
    <w:p w:rsidR="00FA702D" w:rsidRDefault="00FA702D">
      <w:pPr>
        <w:pStyle w:val="ConsPlusNormal"/>
        <w:spacing w:before="260"/>
        <w:ind w:firstLine="540"/>
        <w:jc w:val="both"/>
      </w:pPr>
      <w:r>
        <w:t xml:space="preserve">Информация, указанная в разделе 5 настоящего Регламента, подлежит </w:t>
      </w:r>
      <w:r>
        <w:lastRenderedPageBreak/>
        <w:t>обязательному размещению на Едином портале, Региональном портале, официальном сайте Администрации, МФЦ в информационно-телекоммуникационной сети "Интернет".</w:t>
      </w:r>
    </w:p>
    <w:p w:rsidR="00FA702D" w:rsidRDefault="00FA702D">
      <w:pPr>
        <w:pStyle w:val="ConsPlusNormal"/>
        <w:jc w:val="both"/>
      </w:pPr>
    </w:p>
    <w:p w:rsidR="00FA702D" w:rsidRDefault="00FA702D">
      <w:pPr>
        <w:pStyle w:val="ConsPlusTitle"/>
        <w:jc w:val="center"/>
        <w:outlineLvl w:val="2"/>
      </w:pPr>
      <w:r>
        <w:t>Органы местного самоуправления муниципальных образований</w:t>
      </w:r>
    </w:p>
    <w:p w:rsidR="00FA702D" w:rsidRDefault="00FA702D">
      <w:pPr>
        <w:pStyle w:val="ConsPlusTitle"/>
        <w:jc w:val="center"/>
      </w:pPr>
      <w:r>
        <w:t>Пензенской области, организации и уполномоченные</w:t>
      </w:r>
    </w:p>
    <w:p w:rsidR="00FA702D" w:rsidRDefault="00FA702D">
      <w:pPr>
        <w:pStyle w:val="ConsPlusTitle"/>
        <w:jc w:val="center"/>
      </w:pPr>
      <w:r>
        <w:t>на рассмотрение жалобы лица, которым может быть направлена</w:t>
      </w:r>
    </w:p>
    <w:p w:rsidR="00FA702D" w:rsidRDefault="00FA702D">
      <w:pPr>
        <w:pStyle w:val="ConsPlusTitle"/>
        <w:jc w:val="center"/>
      </w:pPr>
      <w:r>
        <w:t>жалоба заявителя в досудебном (внесудебном) порядке</w:t>
      </w:r>
    </w:p>
    <w:p w:rsidR="00FA702D" w:rsidRDefault="00FA702D">
      <w:pPr>
        <w:pStyle w:val="ConsPlusNormal"/>
        <w:jc w:val="both"/>
      </w:pPr>
    </w:p>
    <w:p w:rsidR="00FA702D" w:rsidRDefault="00FA702D">
      <w:pPr>
        <w:pStyle w:val="ConsPlusNormal"/>
        <w:ind w:firstLine="540"/>
        <w:jc w:val="both"/>
      </w:pPr>
      <w:r>
        <w:t>5.5. Жалоба на решения и действия (бездействие) Администрации, ее должностных лиц, муниципальных служащих подается в Администрацию и рассматривается уполномоченными на это должностными лицами Администрации.</w:t>
      </w:r>
    </w:p>
    <w:p w:rsidR="00FA702D" w:rsidRDefault="00FA702D">
      <w:pPr>
        <w:pStyle w:val="ConsPlusNormal"/>
        <w:spacing w:before="260"/>
        <w:ind w:firstLine="540"/>
        <w:jc w:val="both"/>
      </w:pPr>
      <w:r>
        <w:t>Жалоба на решения и действия (бездействие) Главы города подается Главе города.</w:t>
      </w:r>
    </w:p>
    <w:p w:rsidR="00FA702D" w:rsidRDefault="00FA702D">
      <w:pPr>
        <w:pStyle w:val="ConsPlusNormal"/>
        <w:spacing w:before="260"/>
        <w:ind w:firstLine="540"/>
        <w:jc w:val="both"/>
      </w:pPr>
      <w:r>
        <w:t>5.6. Жалобы на решения и действия (бездействие) МФЦ подаются в Администрацию.</w:t>
      </w:r>
    </w:p>
    <w:p w:rsidR="00FA702D" w:rsidRDefault="00FA702D">
      <w:pPr>
        <w:pStyle w:val="ConsPlusNormal"/>
        <w:spacing w:before="260"/>
        <w:ind w:firstLine="540"/>
        <w:jc w:val="both"/>
      </w:pPr>
      <w:r>
        <w:t>5.7. Жалобы на решения и действия (бездействие) работников МФЦ подаются руководителю МФЦ.</w:t>
      </w:r>
    </w:p>
    <w:p w:rsidR="00FA702D" w:rsidRDefault="00FA702D">
      <w:pPr>
        <w:pStyle w:val="ConsPlusNormal"/>
        <w:spacing w:before="260"/>
        <w:ind w:firstLine="540"/>
        <w:jc w:val="both"/>
      </w:pPr>
      <w:r>
        <w:t>Жалобы на решения и действия (бездействие) руководителя МФЦ подаются на имя Главы города.</w:t>
      </w:r>
    </w:p>
    <w:p w:rsidR="00FA702D" w:rsidRDefault="00FA702D">
      <w:pPr>
        <w:pStyle w:val="ConsPlusNormal"/>
        <w:jc w:val="both"/>
      </w:pPr>
    </w:p>
    <w:p w:rsidR="00FA702D" w:rsidRDefault="00FA702D">
      <w:pPr>
        <w:pStyle w:val="ConsPlusTitle"/>
        <w:jc w:val="center"/>
        <w:outlineLvl w:val="2"/>
      </w:pPr>
      <w:r>
        <w:t>Формы и способы подачи жалобы, порядок ее рассмотрения</w:t>
      </w:r>
    </w:p>
    <w:p w:rsidR="00FA702D" w:rsidRDefault="00FA702D">
      <w:pPr>
        <w:pStyle w:val="ConsPlusNormal"/>
        <w:jc w:val="both"/>
      </w:pPr>
    </w:p>
    <w:p w:rsidR="00FA702D" w:rsidRDefault="00FA702D">
      <w:pPr>
        <w:pStyle w:val="ConsPlusNormal"/>
        <w:ind w:firstLine="540"/>
        <w:jc w:val="both"/>
      </w:pPr>
      <w:r>
        <w:t xml:space="preserve">5.8. Особенности подачи и рассмотрения жалобы на решения и действия (бездействие) Администрации и ее должностных лиц, муниципальных служащих при предоставлении муниципальной услуги устанавливаются </w:t>
      </w:r>
      <w:hyperlink r:id="rId58">
        <w:r>
          <w:rPr>
            <w:color w:val="0000FF"/>
          </w:rPr>
          <w:t>Порядком</w:t>
        </w:r>
      </w:hyperlink>
      <w:r>
        <w:t xml:space="preserve">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утвержденным постановлением Администрации от 24.09.2018 N 2134 (с последующими изменениями).</w:t>
      </w:r>
    </w:p>
    <w:p w:rsidR="00FA702D" w:rsidRDefault="00FA702D">
      <w:pPr>
        <w:pStyle w:val="ConsPlusNormal"/>
        <w:spacing w:before="260"/>
        <w:ind w:firstLine="540"/>
        <w:jc w:val="both"/>
      </w:pPr>
      <w:r>
        <w:t>5.9. Жалоба на решения и действия (бездействие) Администрации, Главы города, должностных лиц, муниципальных служащих Администрации, работников МФЦ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 принята при личном приеме заявителя.</w:t>
      </w:r>
    </w:p>
    <w:p w:rsidR="00FA702D" w:rsidRDefault="00FA702D">
      <w:pPr>
        <w:pStyle w:val="ConsPlusNormal"/>
        <w:spacing w:before="260"/>
        <w:ind w:firstLine="540"/>
        <w:jc w:val="both"/>
      </w:pPr>
      <w:r>
        <w:t>В случае подачи жалобы при личном приеме заявитель представляет документ, удостоверяющий его личность, в соответствии с действующим законодательством.</w:t>
      </w:r>
    </w:p>
    <w:p w:rsidR="00FA702D" w:rsidRDefault="00FA702D">
      <w:pPr>
        <w:pStyle w:val="ConsPlusNormal"/>
        <w:spacing w:before="260"/>
        <w:ind w:firstLine="540"/>
        <w:jc w:val="both"/>
      </w:pPr>
      <w:r>
        <w:lastRenderedPageBreak/>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соответствии с действующим законодательством.</w:t>
      </w:r>
    </w:p>
    <w:p w:rsidR="00FA702D" w:rsidRDefault="00FA702D">
      <w:pPr>
        <w:pStyle w:val="ConsPlusNormal"/>
        <w:spacing w:before="260"/>
        <w:ind w:firstLine="540"/>
        <w:jc w:val="both"/>
      </w:pPr>
      <w:r>
        <w:t>В электронном виде жалоба может быть подана заявителем посредством:</w:t>
      </w:r>
    </w:p>
    <w:p w:rsidR="00FA702D" w:rsidRDefault="00FA702D">
      <w:pPr>
        <w:pStyle w:val="ConsPlusNormal"/>
        <w:spacing w:before="260"/>
        <w:ind w:firstLine="540"/>
        <w:jc w:val="both"/>
      </w:pPr>
      <w:r>
        <w:t>1) официального сайта Администрации, МФЦ в информационно-телекоммуникационной сети "Интернет";</w:t>
      </w:r>
    </w:p>
    <w:p w:rsidR="00FA702D" w:rsidRDefault="00FA702D">
      <w:pPr>
        <w:pStyle w:val="ConsPlusNormal"/>
        <w:spacing w:before="260"/>
        <w:ind w:firstLine="540"/>
        <w:jc w:val="both"/>
      </w:pPr>
      <w:r>
        <w:t>2) Единого портала либо Регионального портала;</w:t>
      </w:r>
    </w:p>
    <w:p w:rsidR="00FA702D" w:rsidRDefault="00FA702D">
      <w:pPr>
        <w:pStyle w:val="ConsPlusNormal"/>
        <w:spacing w:before="260"/>
        <w:ind w:firstLine="540"/>
        <w:jc w:val="both"/>
      </w:pPr>
      <w:r>
        <w:t>3)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FA702D" w:rsidRDefault="00FA702D">
      <w:pPr>
        <w:pStyle w:val="ConsPlusNormal"/>
        <w:spacing w:before="260"/>
        <w:ind w:firstLine="540"/>
        <w:jc w:val="both"/>
      </w:pPr>
      <w:r>
        <w:t>В случае подачи жалобы заявителем (представителем заявителя) через МФЦ - МФЦ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w:t>
      </w:r>
    </w:p>
    <w:p w:rsidR="00FA702D" w:rsidRDefault="00FA702D">
      <w:pPr>
        <w:pStyle w:val="ConsPlusNormal"/>
        <w:spacing w:before="260"/>
        <w:ind w:firstLine="540"/>
        <w:jc w:val="both"/>
      </w:pPr>
      <w:r>
        <w:t>5.10. Жалоба подлежит обязательной регистрации в течение 1 рабочего дня с момента поступления в Администрацию.</w:t>
      </w:r>
    </w:p>
    <w:p w:rsidR="00FA702D" w:rsidRDefault="00FA702D">
      <w:pPr>
        <w:pStyle w:val="ConsPlusNormal"/>
        <w:spacing w:before="260"/>
        <w:ind w:firstLine="540"/>
        <w:jc w:val="both"/>
      </w:pPr>
      <w:r>
        <w:t>5.11. Жалоба должна содержать:</w:t>
      </w:r>
    </w:p>
    <w:p w:rsidR="00FA702D" w:rsidRDefault="00FA702D">
      <w:pPr>
        <w:pStyle w:val="ConsPlusNormal"/>
        <w:spacing w:before="260"/>
        <w:ind w:firstLine="540"/>
        <w:jc w:val="both"/>
      </w:pPr>
      <w:r>
        <w:t>1) наименование Администрации, должностного лица или муниципального служащего Администрации, наименование МФЦ, его руководителя и (или) работника, решения и действия (бездействие) которых обжалуются;</w:t>
      </w:r>
    </w:p>
    <w:p w:rsidR="00FA702D" w:rsidRDefault="00FA702D">
      <w:pPr>
        <w:pStyle w:val="ConsPlusNormal"/>
        <w:spacing w:before="26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A702D" w:rsidRDefault="00FA702D">
      <w:pPr>
        <w:pStyle w:val="ConsPlusNormal"/>
        <w:spacing w:before="260"/>
        <w:ind w:firstLine="540"/>
        <w:jc w:val="both"/>
      </w:pPr>
      <w:r>
        <w:t>3) сведения об обжалуемых решениях и действиях (бездействии) Администрации, должностного лица или муниципального служащего Администрации, МФЦ, работника МФЦ;</w:t>
      </w:r>
    </w:p>
    <w:p w:rsidR="00FA702D" w:rsidRDefault="00FA702D">
      <w:pPr>
        <w:pStyle w:val="ConsPlusNormal"/>
        <w:spacing w:before="260"/>
        <w:ind w:firstLine="540"/>
        <w:jc w:val="both"/>
      </w:pPr>
      <w:r>
        <w:t>4) доводы, на основании которых заявитель не согласен с решением и действием (бездействием) Администрации, должностного лица или муниципального служащего Администрации, МФЦ, работника МФЦ. Заявителем могут быть представлены документы (при наличии), подтверждающие доводы заявителя, либо их копии.</w:t>
      </w:r>
    </w:p>
    <w:p w:rsidR="00FA702D" w:rsidRDefault="00FA702D">
      <w:pPr>
        <w:pStyle w:val="ConsPlusNormal"/>
        <w:spacing w:before="260"/>
        <w:ind w:firstLine="540"/>
        <w:jc w:val="both"/>
      </w:pPr>
      <w:r>
        <w:t xml:space="preserve">5.12. Жалоба, поступившая в Администрацию, МФЦ подлежит рассмотрению в течение 15 рабочих дней со дня ее регистрации, а в случае обжалования отказа Администрации, МФЦ в приеме документов у заявителя либо в исправлении </w:t>
      </w:r>
      <w:r>
        <w:lastRenderedPageBreak/>
        <w:t>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FA702D" w:rsidRDefault="00FA702D">
      <w:pPr>
        <w:pStyle w:val="ConsPlusNormal"/>
        <w:spacing w:before="260"/>
        <w:ind w:firstLine="540"/>
        <w:jc w:val="both"/>
      </w:pPr>
      <w:r>
        <w:t>5.13. В случае если жалоба подана заявителем (представителем заявителя) в орган, в компетенцию которого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 При этом срок рассмотрения жалобы исчисляется со дня регистрации жалобы в уполномоченном на ее рассмотрение органе.</w:t>
      </w:r>
    </w:p>
    <w:p w:rsidR="00FA702D" w:rsidRDefault="00FA702D">
      <w:pPr>
        <w:pStyle w:val="ConsPlusNormal"/>
        <w:spacing w:before="260"/>
        <w:ind w:firstLine="540"/>
        <w:jc w:val="both"/>
      </w:pPr>
      <w:bookmarkStart w:id="15" w:name="P599"/>
      <w:bookmarkEnd w:id="15"/>
      <w:r>
        <w:t>5.14. По результатам рассмотрения жалобы принимается одно из следующих решений:</w:t>
      </w:r>
    </w:p>
    <w:p w:rsidR="00FA702D" w:rsidRDefault="00FA702D">
      <w:pPr>
        <w:pStyle w:val="ConsPlusNormal"/>
        <w:spacing w:before="26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Пензенской области, муниципальными правовыми актами;</w:t>
      </w:r>
    </w:p>
    <w:p w:rsidR="00FA702D" w:rsidRDefault="00FA702D">
      <w:pPr>
        <w:pStyle w:val="ConsPlusNormal"/>
        <w:spacing w:before="260"/>
        <w:ind w:firstLine="540"/>
        <w:jc w:val="both"/>
      </w:pPr>
      <w:r>
        <w:t>2) в удовлетворении жалобы отказывается.</w:t>
      </w:r>
    </w:p>
    <w:p w:rsidR="00FA702D" w:rsidRDefault="00FA702D">
      <w:pPr>
        <w:pStyle w:val="ConsPlusNormal"/>
        <w:spacing w:before="260"/>
        <w:ind w:firstLine="540"/>
        <w:jc w:val="both"/>
      </w:pPr>
      <w:bookmarkStart w:id="16" w:name="P602"/>
      <w:bookmarkEnd w:id="16"/>
      <w:r>
        <w:t xml:space="preserve">5.15. Не позднее дня, следующего за днем принятия решения, указанного в </w:t>
      </w:r>
      <w:hyperlink w:anchor="P599">
        <w:r>
          <w:rPr>
            <w:color w:val="0000FF"/>
          </w:rPr>
          <w:t>пункте 5.14</w:t>
        </w:r>
      </w:hyperlink>
      <w:r>
        <w:t xml:space="preserve"> настоящего Регламента, заявителю (представителю заявителя) в письменной форме и по желанию заявителя (представителя заявителя) в электронной форме направляется мотивированный ответ о результатах рассмотрения жалобы.</w:t>
      </w:r>
    </w:p>
    <w:p w:rsidR="00FA702D" w:rsidRDefault="00FA702D">
      <w:pPr>
        <w:pStyle w:val="ConsPlusNormal"/>
        <w:spacing w:before="260"/>
        <w:ind w:firstLine="540"/>
        <w:jc w:val="both"/>
      </w:pPr>
      <w:r>
        <w:t xml:space="preserve">5.16. В случае признания жалобы подлежащей удовлетворению в ответе заявителю (представителю заявителя), указанном в </w:t>
      </w:r>
      <w:hyperlink w:anchor="P602">
        <w:r>
          <w:rPr>
            <w:color w:val="0000FF"/>
          </w:rPr>
          <w:t>пункте 5.15</w:t>
        </w:r>
      </w:hyperlink>
      <w:r>
        <w:t xml:space="preserve"> настоящего Регламента, дается информация о действиях, осуществляемых Администрацией,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A702D" w:rsidRDefault="00FA702D">
      <w:pPr>
        <w:pStyle w:val="ConsPlusNormal"/>
        <w:spacing w:before="260"/>
        <w:ind w:firstLine="540"/>
        <w:jc w:val="both"/>
      </w:pPr>
      <w:r>
        <w:t xml:space="preserve">5.17. В случае признания жалобы не подлежащей удовлетворению в ответе заявителю (представителю заявителя), указанном в </w:t>
      </w:r>
      <w:hyperlink w:anchor="P602">
        <w:r>
          <w:rPr>
            <w:color w:val="0000FF"/>
          </w:rPr>
          <w:t>пункте 5.15</w:t>
        </w:r>
      </w:hyperlink>
      <w: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A702D" w:rsidRDefault="00FA702D">
      <w:pPr>
        <w:pStyle w:val="ConsPlusNormal"/>
        <w:spacing w:before="260"/>
        <w:ind w:firstLine="540"/>
        <w:jc w:val="both"/>
      </w:pPr>
      <w:r>
        <w:t>5.18.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муниципальный служащий, работник, наделенные полномочиями по рассмотрению жалоб, незамедлительно направляет имеющиеся материалы в органы прокуратуры.</w:t>
      </w:r>
    </w:p>
    <w:p w:rsidR="00FA702D" w:rsidRDefault="00FA702D">
      <w:pPr>
        <w:pStyle w:val="ConsPlusNormal"/>
        <w:spacing w:before="260"/>
        <w:ind w:firstLine="540"/>
        <w:jc w:val="both"/>
      </w:pPr>
      <w:r>
        <w:lastRenderedPageBreak/>
        <w:t>5.19. Заявитель (представитель заявителя) имеет право обжаловать решение по жалобе или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FA702D" w:rsidRDefault="00FA702D">
      <w:pPr>
        <w:pStyle w:val="ConsPlusNormal"/>
        <w:jc w:val="both"/>
      </w:pPr>
    </w:p>
    <w:p w:rsidR="00FA702D" w:rsidRDefault="00FA702D">
      <w:pPr>
        <w:pStyle w:val="ConsPlusTitle"/>
        <w:jc w:val="center"/>
        <w:outlineLvl w:val="2"/>
      </w:pPr>
      <w:r>
        <w:t>Перечень нормативных правовых актов, регулирующих порядок</w:t>
      </w:r>
    </w:p>
    <w:p w:rsidR="00FA702D" w:rsidRDefault="00FA702D">
      <w:pPr>
        <w:pStyle w:val="ConsPlusTitle"/>
        <w:jc w:val="center"/>
      </w:pPr>
      <w:r>
        <w:t>досудебного (внесудебного) обжалования решений и действий</w:t>
      </w:r>
    </w:p>
    <w:p w:rsidR="00FA702D" w:rsidRDefault="00FA702D">
      <w:pPr>
        <w:pStyle w:val="ConsPlusTitle"/>
        <w:jc w:val="center"/>
      </w:pPr>
      <w:r>
        <w:t>(бездействия) Администрации, МФЦ, а также их должностных</w:t>
      </w:r>
    </w:p>
    <w:p w:rsidR="00FA702D" w:rsidRDefault="00FA702D">
      <w:pPr>
        <w:pStyle w:val="ConsPlusTitle"/>
        <w:jc w:val="center"/>
      </w:pPr>
      <w:r>
        <w:t>лиц, муниципальных служащих, работников</w:t>
      </w:r>
    </w:p>
    <w:p w:rsidR="00FA702D" w:rsidRDefault="00FA702D">
      <w:pPr>
        <w:pStyle w:val="ConsPlusNormal"/>
        <w:jc w:val="both"/>
      </w:pPr>
    </w:p>
    <w:p w:rsidR="00FA702D" w:rsidRDefault="00FA702D">
      <w:pPr>
        <w:pStyle w:val="ConsPlusNormal"/>
        <w:ind w:firstLine="540"/>
        <w:jc w:val="both"/>
      </w:pPr>
      <w:r>
        <w:t>5.20. Порядок досудебного (внесудебного) обжалования решений и действий (бездействия), Администрации, МФЦ, а также их должностных лиц, муниципальных служащих, работников, принятых в ходе предоставления муниципальной услуги, регулируется следующими нормативными правовыми актами:</w:t>
      </w:r>
    </w:p>
    <w:p w:rsidR="00FA702D" w:rsidRDefault="00FA702D">
      <w:pPr>
        <w:pStyle w:val="ConsPlusNormal"/>
        <w:spacing w:before="260"/>
        <w:ind w:firstLine="540"/>
        <w:jc w:val="both"/>
      </w:pPr>
      <w:r>
        <w:t xml:space="preserve">- Федеральным </w:t>
      </w:r>
      <w:hyperlink r:id="rId59">
        <w:r>
          <w:rPr>
            <w:color w:val="0000FF"/>
          </w:rPr>
          <w:t>законом</w:t>
        </w:r>
      </w:hyperlink>
      <w:r>
        <w:t>"Об организации предоставления государственных и муниципальных услуг" (с последующими изменениями);</w:t>
      </w:r>
    </w:p>
    <w:p w:rsidR="00FA702D" w:rsidRDefault="00FA702D">
      <w:pPr>
        <w:pStyle w:val="ConsPlusNormal"/>
        <w:spacing w:before="260"/>
        <w:ind w:firstLine="540"/>
        <w:jc w:val="both"/>
      </w:pPr>
      <w:r>
        <w:t xml:space="preserve">- </w:t>
      </w:r>
      <w:hyperlink r:id="rId60">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 последующими изменениями);</w:t>
      </w:r>
    </w:p>
    <w:p w:rsidR="00FA702D" w:rsidRDefault="00FA702D">
      <w:pPr>
        <w:pStyle w:val="ConsPlusNormal"/>
        <w:spacing w:before="260"/>
        <w:ind w:firstLine="540"/>
        <w:jc w:val="both"/>
      </w:pPr>
      <w:r>
        <w:t xml:space="preserve">- </w:t>
      </w:r>
      <w:hyperlink r:id="rId61">
        <w:r>
          <w:rPr>
            <w:color w:val="0000FF"/>
          </w:rPr>
          <w:t>постановлением</w:t>
        </w:r>
      </w:hyperlink>
      <w:r>
        <w:t xml:space="preserve"> Администрации г. Заречного Пензенской области от 24.09.2018 N 2134 "Об утверждении Порядка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(с последующими изменениями).</w:t>
      </w: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right"/>
        <w:outlineLvl w:val="1"/>
      </w:pPr>
      <w:r>
        <w:t>Приложение N 1</w:t>
      </w:r>
    </w:p>
    <w:p w:rsidR="00FA702D" w:rsidRDefault="00FA702D">
      <w:pPr>
        <w:pStyle w:val="ConsPlusNormal"/>
        <w:jc w:val="right"/>
      </w:pPr>
      <w:r>
        <w:t>к административному регламенту</w:t>
      </w:r>
    </w:p>
    <w:p w:rsidR="00FA702D" w:rsidRDefault="00FA702D">
      <w:pPr>
        <w:pStyle w:val="ConsPlusNormal"/>
        <w:jc w:val="right"/>
      </w:pPr>
      <w:r>
        <w:t>предоставления</w:t>
      </w:r>
    </w:p>
    <w:p w:rsidR="00FA702D" w:rsidRDefault="00FA702D">
      <w:pPr>
        <w:pStyle w:val="ConsPlusNormal"/>
        <w:jc w:val="right"/>
      </w:pPr>
      <w:r>
        <w:t>муниципальной услуги</w:t>
      </w:r>
    </w:p>
    <w:p w:rsidR="00FA702D" w:rsidRDefault="00FA702D">
      <w:pPr>
        <w:pStyle w:val="ConsPlusNormal"/>
        <w:jc w:val="right"/>
      </w:pPr>
      <w:r>
        <w:t>"Прием заявлений о признании</w:t>
      </w:r>
    </w:p>
    <w:p w:rsidR="00FA702D" w:rsidRDefault="00FA702D">
      <w:pPr>
        <w:pStyle w:val="ConsPlusNormal"/>
        <w:jc w:val="right"/>
      </w:pPr>
      <w:r>
        <w:t>молодых семей участниками</w:t>
      </w:r>
    </w:p>
    <w:p w:rsidR="00FA702D" w:rsidRDefault="00FA702D">
      <w:pPr>
        <w:pStyle w:val="ConsPlusNormal"/>
        <w:jc w:val="right"/>
      </w:pPr>
      <w:r>
        <w:t>мероприятия по обеспечению</w:t>
      </w:r>
    </w:p>
    <w:p w:rsidR="00FA702D" w:rsidRDefault="00FA702D">
      <w:pPr>
        <w:pStyle w:val="ConsPlusNormal"/>
        <w:jc w:val="right"/>
      </w:pPr>
      <w:r>
        <w:t>жильем молодых семей</w:t>
      </w:r>
    </w:p>
    <w:p w:rsidR="00FA702D" w:rsidRDefault="00FA702D">
      <w:pPr>
        <w:pStyle w:val="ConsPlusNormal"/>
        <w:jc w:val="right"/>
      </w:pPr>
      <w:r>
        <w:t>федерального проекта</w:t>
      </w:r>
    </w:p>
    <w:p w:rsidR="00FA702D" w:rsidRDefault="00FA702D">
      <w:pPr>
        <w:pStyle w:val="ConsPlusNormal"/>
        <w:jc w:val="right"/>
      </w:pPr>
      <w:r>
        <w:t>"Содействие субъектам</w:t>
      </w:r>
    </w:p>
    <w:p w:rsidR="00FA702D" w:rsidRDefault="00FA702D">
      <w:pPr>
        <w:pStyle w:val="ConsPlusNormal"/>
        <w:jc w:val="right"/>
      </w:pPr>
      <w:r>
        <w:t>Российской Федерации</w:t>
      </w:r>
    </w:p>
    <w:p w:rsidR="00FA702D" w:rsidRDefault="00FA702D">
      <w:pPr>
        <w:pStyle w:val="ConsPlusNormal"/>
        <w:jc w:val="right"/>
      </w:pPr>
      <w:r>
        <w:t>в реализации полномочий</w:t>
      </w:r>
    </w:p>
    <w:p w:rsidR="00FA702D" w:rsidRDefault="00FA702D">
      <w:pPr>
        <w:pStyle w:val="ConsPlusNormal"/>
        <w:jc w:val="right"/>
      </w:pPr>
      <w:r>
        <w:t>по оказанию государственной</w:t>
      </w:r>
    </w:p>
    <w:p w:rsidR="00FA702D" w:rsidRDefault="00FA702D">
      <w:pPr>
        <w:pStyle w:val="ConsPlusNormal"/>
        <w:jc w:val="right"/>
      </w:pPr>
      <w:r>
        <w:t>поддержки гражданам</w:t>
      </w:r>
    </w:p>
    <w:p w:rsidR="00FA702D" w:rsidRDefault="00FA702D">
      <w:pPr>
        <w:pStyle w:val="ConsPlusNormal"/>
        <w:jc w:val="right"/>
      </w:pPr>
      <w:r>
        <w:lastRenderedPageBreak/>
        <w:t>в обеспечении жильем и оплате</w:t>
      </w:r>
    </w:p>
    <w:p w:rsidR="00FA702D" w:rsidRDefault="00FA702D">
      <w:pPr>
        <w:pStyle w:val="ConsPlusNormal"/>
        <w:jc w:val="right"/>
      </w:pPr>
      <w:r>
        <w:t>жилищно-коммунальных услуг"</w:t>
      </w:r>
    </w:p>
    <w:p w:rsidR="00FA702D" w:rsidRDefault="00FA702D">
      <w:pPr>
        <w:pStyle w:val="ConsPlusNormal"/>
        <w:jc w:val="right"/>
      </w:pPr>
      <w:r>
        <w:t>государственной программы</w:t>
      </w:r>
    </w:p>
    <w:p w:rsidR="00FA702D" w:rsidRDefault="00FA702D">
      <w:pPr>
        <w:pStyle w:val="ConsPlusNormal"/>
        <w:jc w:val="right"/>
      </w:pPr>
      <w:r>
        <w:t>Российской Федерации</w:t>
      </w:r>
    </w:p>
    <w:p w:rsidR="00FA702D" w:rsidRDefault="00FA702D">
      <w:pPr>
        <w:pStyle w:val="ConsPlusNormal"/>
        <w:jc w:val="right"/>
      </w:pPr>
      <w:r>
        <w:t>"Обеспечение доступным</w:t>
      </w:r>
    </w:p>
    <w:p w:rsidR="00FA702D" w:rsidRDefault="00FA702D">
      <w:pPr>
        <w:pStyle w:val="ConsPlusNormal"/>
        <w:jc w:val="right"/>
      </w:pPr>
      <w:r>
        <w:t>и комфортным жильем</w:t>
      </w:r>
    </w:p>
    <w:p w:rsidR="00FA702D" w:rsidRDefault="00FA702D">
      <w:pPr>
        <w:pStyle w:val="ConsPlusNormal"/>
        <w:jc w:val="right"/>
      </w:pPr>
      <w:r>
        <w:t>и коммунальными услугами</w:t>
      </w:r>
    </w:p>
    <w:p w:rsidR="00FA702D" w:rsidRDefault="00FA702D">
      <w:pPr>
        <w:pStyle w:val="ConsPlusNormal"/>
        <w:jc w:val="right"/>
      </w:pPr>
      <w:r>
        <w:t>граждан Российской Федерации"</w:t>
      </w:r>
    </w:p>
    <w:p w:rsidR="00FA702D" w:rsidRDefault="00FA702D">
      <w:pPr>
        <w:pStyle w:val="ConsPlusNormal"/>
        <w:jc w:val="both"/>
      </w:pPr>
    </w:p>
    <w:p w:rsidR="00FA702D" w:rsidRDefault="00FA702D">
      <w:pPr>
        <w:pStyle w:val="ConsPlusNormal"/>
        <w:jc w:val="right"/>
      </w:pPr>
      <w:r>
        <w:t>В Администрацию города Заречного</w:t>
      </w:r>
    </w:p>
    <w:p w:rsidR="00FA702D" w:rsidRDefault="00FA702D">
      <w:pPr>
        <w:pStyle w:val="ConsPlusNormal"/>
        <w:jc w:val="right"/>
      </w:pPr>
      <w:r>
        <w:t>Пензенской области</w:t>
      </w:r>
    </w:p>
    <w:p w:rsidR="00FA702D" w:rsidRDefault="00FA702D">
      <w:pPr>
        <w:pStyle w:val="ConsPlusNormal"/>
        <w:jc w:val="both"/>
      </w:pPr>
    </w:p>
    <w:p w:rsidR="00FA702D" w:rsidRDefault="00FA702D">
      <w:pPr>
        <w:pStyle w:val="ConsPlusNormal"/>
        <w:jc w:val="center"/>
      </w:pPr>
      <w:bookmarkStart w:id="17" w:name="P648"/>
      <w:bookmarkEnd w:id="17"/>
      <w:r>
        <w:t>ЗАЯВЛЕНИЕ</w:t>
      </w:r>
    </w:p>
    <w:p w:rsidR="00FA702D" w:rsidRDefault="00FA702D">
      <w:pPr>
        <w:pStyle w:val="ConsPlusNormal"/>
        <w:jc w:val="both"/>
      </w:pPr>
    </w:p>
    <w:p w:rsidR="00FA702D" w:rsidRDefault="00FA702D">
      <w:pPr>
        <w:pStyle w:val="ConsPlusNonformat"/>
        <w:jc w:val="both"/>
      </w:pPr>
      <w:r>
        <w:t xml:space="preserve">    Прошу  включить  в  состав участников мероприятия по обеспечению жильем</w:t>
      </w:r>
    </w:p>
    <w:p w:rsidR="00FA702D" w:rsidRDefault="00FA702D">
      <w:pPr>
        <w:pStyle w:val="ConsPlusNonformat"/>
        <w:jc w:val="both"/>
      </w:pPr>
      <w:r>
        <w:t>молодых   семей   федерального  проекта  "Содействие  субъектам  Российской</w:t>
      </w:r>
    </w:p>
    <w:p w:rsidR="00FA702D" w:rsidRDefault="00FA702D">
      <w:pPr>
        <w:pStyle w:val="ConsPlusNonformat"/>
        <w:jc w:val="both"/>
      </w:pPr>
      <w:r>
        <w:t>Федерации  в  реализации  полномочий  по оказанию государственной поддержки</w:t>
      </w:r>
    </w:p>
    <w:p w:rsidR="00FA702D" w:rsidRDefault="00FA702D">
      <w:pPr>
        <w:pStyle w:val="ConsPlusNonformat"/>
        <w:jc w:val="both"/>
      </w:pPr>
      <w:r>
        <w:t>гражданам   в  обеспечении  жильем  и  оплате  жилищно-коммунальных  услуг"</w:t>
      </w:r>
    </w:p>
    <w:p w:rsidR="00FA702D" w:rsidRDefault="00FA702D">
      <w:pPr>
        <w:pStyle w:val="ConsPlusNonformat"/>
        <w:jc w:val="both"/>
      </w:pPr>
      <w:r>
        <w:t>государственной  программы  Российской  Федерации  "Обеспечение доступным и</w:t>
      </w:r>
    </w:p>
    <w:p w:rsidR="00FA702D" w:rsidRDefault="00FA702D">
      <w:pPr>
        <w:pStyle w:val="ConsPlusNonformat"/>
        <w:jc w:val="both"/>
      </w:pPr>
      <w:r>
        <w:t>комфортным  жильем  и  коммунальными услугами граждан Российской Федерации"</w:t>
      </w:r>
    </w:p>
    <w:p w:rsidR="00FA702D" w:rsidRDefault="00FA702D">
      <w:pPr>
        <w:pStyle w:val="ConsPlusNonformat"/>
        <w:jc w:val="both"/>
      </w:pPr>
      <w:r>
        <w:t>молодую семью в составе:</w:t>
      </w:r>
    </w:p>
    <w:p w:rsidR="00FA702D" w:rsidRDefault="00FA702D">
      <w:pPr>
        <w:pStyle w:val="ConsPlusNonformat"/>
        <w:jc w:val="both"/>
      </w:pPr>
      <w:r>
        <w:t>супруг ___________________________________________________________________,</w:t>
      </w:r>
    </w:p>
    <w:p w:rsidR="00FA702D" w:rsidRDefault="00FA702D">
      <w:pPr>
        <w:pStyle w:val="ConsPlusNonformat"/>
        <w:jc w:val="both"/>
      </w:pPr>
      <w:r>
        <w:t xml:space="preserve">                (ФИО (отчество при наличии), дата рождения)</w:t>
      </w:r>
    </w:p>
    <w:p w:rsidR="00FA702D" w:rsidRDefault="00FA702D">
      <w:pPr>
        <w:pStyle w:val="ConsPlusNonformat"/>
        <w:jc w:val="both"/>
      </w:pPr>
      <w:r>
        <w:t>документ, удостоверяющий личность: серия _________ N ____________, выданный</w:t>
      </w:r>
    </w:p>
    <w:p w:rsidR="00FA702D" w:rsidRDefault="00FA702D">
      <w:pPr>
        <w:pStyle w:val="ConsPlusNonformat"/>
        <w:jc w:val="both"/>
      </w:pPr>
      <w:r>
        <w:t>_______________________________________________ "__" _____________ 20__ г.,</w:t>
      </w:r>
    </w:p>
    <w:p w:rsidR="00FA702D" w:rsidRDefault="00FA702D">
      <w:pPr>
        <w:pStyle w:val="ConsPlusNonformat"/>
        <w:jc w:val="both"/>
      </w:pPr>
      <w:r>
        <w:t>проживает по адресу: ______________________________________________________</w:t>
      </w:r>
    </w:p>
    <w:p w:rsidR="00FA702D" w:rsidRDefault="00FA702D">
      <w:pPr>
        <w:pStyle w:val="ConsPlusNonformat"/>
        <w:jc w:val="both"/>
      </w:pPr>
      <w:r>
        <w:t>__________________________________________________________________________;</w:t>
      </w:r>
    </w:p>
    <w:p w:rsidR="00FA702D" w:rsidRDefault="00FA702D">
      <w:pPr>
        <w:pStyle w:val="ConsPlusNonformat"/>
        <w:jc w:val="both"/>
      </w:pPr>
      <w:r>
        <w:t>супруга __________________________________________________________________,</w:t>
      </w:r>
    </w:p>
    <w:p w:rsidR="00FA702D" w:rsidRDefault="00FA702D">
      <w:pPr>
        <w:pStyle w:val="ConsPlusNonformat"/>
        <w:jc w:val="both"/>
      </w:pPr>
      <w:r>
        <w:t xml:space="preserve">                (ФИО (отчество при наличии), дата рождения)</w:t>
      </w:r>
    </w:p>
    <w:p w:rsidR="00FA702D" w:rsidRDefault="00FA702D">
      <w:pPr>
        <w:pStyle w:val="ConsPlusNonformat"/>
        <w:jc w:val="both"/>
      </w:pPr>
      <w:r>
        <w:t>документ, удостоверяющий личность: серия _________ N ____________, выданный</w:t>
      </w:r>
    </w:p>
    <w:p w:rsidR="00FA702D" w:rsidRDefault="00FA702D">
      <w:pPr>
        <w:pStyle w:val="ConsPlusNonformat"/>
        <w:jc w:val="both"/>
      </w:pPr>
      <w:r>
        <w:t>_______________________________________________ "__" _____________ 20__ г.,</w:t>
      </w:r>
    </w:p>
    <w:p w:rsidR="00FA702D" w:rsidRDefault="00FA702D">
      <w:pPr>
        <w:pStyle w:val="ConsPlusNonformat"/>
        <w:jc w:val="both"/>
      </w:pPr>
      <w:r>
        <w:t>проживает по адресу: ______________________________________________________</w:t>
      </w:r>
    </w:p>
    <w:p w:rsidR="00FA702D" w:rsidRDefault="00FA702D">
      <w:pPr>
        <w:pStyle w:val="ConsPlusNonformat"/>
        <w:jc w:val="both"/>
      </w:pPr>
      <w:r>
        <w:t>__________________________________________________________________________;</w:t>
      </w:r>
    </w:p>
    <w:p w:rsidR="00FA702D" w:rsidRDefault="00FA702D">
      <w:pPr>
        <w:pStyle w:val="ConsPlusNonformat"/>
        <w:jc w:val="both"/>
      </w:pPr>
      <w:r>
        <w:t>дети:</w:t>
      </w:r>
    </w:p>
    <w:p w:rsidR="00FA702D" w:rsidRDefault="00FA702D">
      <w:pPr>
        <w:pStyle w:val="ConsPlusNonformat"/>
        <w:jc w:val="both"/>
      </w:pPr>
      <w:r>
        <w:t>___________________________________________________________________________</w:t>
      </w:r>
    </w:p>
    <w:p w:rsidR="00FA702D" w:rsidRDefault="00FA702D">
      <w:pPr>
        <w:pStyle w:val="ConsPlusNonformat"/>
        <w:jc w:val="both"/>
      </w:pPr>
      <w:r>
        <w:t xml:space="preserve">                (ФИО (отчество - при наличии), дата рождения)</w:t>
      </w:r>
    </w:p>
    <w:p w:rsidR="00FA702D" w:rsidRDefault="00FA702D">
      <w:pPr>
        <w:pStyle w:val="ConsPlusNonformat"/>
        <w:jc w:val="both"/>
      </w:pPr>
      <w:r>
        <w:t>свидетельство  о  рождении  (документ, удостоверяющий личность для ребенка,</w:t>
      </w:r>
    </w:p>
    <w:p w:rsidR="00FA702D" w:rsidRDefault="00FA702D">
      <w:pPr>
        <w:pStyle w:val="ConsPlusNonformat"/>
        <w:jc w:val="both"/>
      </w:pPr>
      <w:r>
        <w:t>достигшего 14 лет)</w:t>
      </w:r>
    </w:p>
    <w:p w:rsidR="00FA702D" w:rsidRDefault="00FA702D">
      <w:pPr>
        <w:pStyle w:val="ConsPlusNonformat"/>
        <w:jc w:val="both"/>
      </w:pPr>
      <w:r>
        <w:t>------------------------------------------------------------------</w:t>
      </w:r>
    </w:p>
    <w:p w:rsidR="00FA702D" w:rsidRDefault="00FA702D">
      <w:pPr>
        <w:pStyle w:val="ConsPlusNonformat"/>
        <w:jc w:val="both"/>
      </w:pPr>
      <w:r>
        <w:t xml:space="preserve">                           (ненужное вычеркнуть)</w:t>
      </w:r>
    </w:p>
    <w:p w:rsidR="00FA702D" w:rsidRDefault="00FA702D">
      <w:pPr>
        <w:pStyle w:val="ConsPlusNonformat"/>
        <w:jc w:val="both"/>
      </w:pPr>
      <w:r>
        <w:t>документ, удостоверяющий личность: серия __________ N ___________, выданный</w:t>
      </w:r>
    </w:p>
    <w:p w:rsidR="00FA702D" w:rsidRDefault="00FA702D">
      <w:pPr>
        <w:pStyle w:val="ConsPlusNonformat"/>
        <w:jc w:val="both"/>
      </w:pPr>
      <w:r>
        <w:t>_______________________________________________ "__" _____________ 20__ г.,</w:t>
      </w:r>
    </w:p>
    <w:p w:rsidR="00FA702D" w:rsidRDefault="00FA702D">
      <w:pPr>
        <w:pStyle w:val="ConsPlusNonformat"/>
        <w:jc w:val="both"/>
      </w:pPr>
      <w:r>
        <w:t>проживает по адресу: ______________________________________________________</w:t>
      </w:r>
    </w:p>
    <w:p w:rsidR="00FA702D" w:rsidRDefault="00FA702D">
      <w:pPr>
        <w:pStyle w:val="ConsPlusNonformat"/>
        <w:jc w:val="both"/>
      </w:pPr>
      <w:r>
        <w:t>__________________________________________________________________________;</w:t>
      </w:r>
    </w:p>
    <w:p w:rsidR="00FA702D" w:rsidRDefault="00FA702D">
      <w:pPr>
        <w:pStyle w:val="ConsPlusNonformat"/>
        <w:jc w:val="both"/>
      </w:pPr>
      <w:r>
        <w:t>___________________________________________________________________________</w:t>
      </w:r>
    </w:p>
    <w:p w:rsidR="00FA702D" w:rsidRDefault="00FA702D">
      <w:pPr>
        <w:pStyle w:val="ConsPlusNonformat"/>
        <w:jc w:val="both"/>
      </w:pPr>
      <w:r>
        <w:t xml:space="preserve">                (ФИО (отчество - при наличии), дата рождения)</w:t>
      </w:r>
    </w:p>
    <w:p w:rsidR="00FA702D" w:rsidRDefault="00FA702D">
      <w:pPr>
        <w:pStyle w:val="ConsPlusNonformat"/>
        <w:jc w:val="both"/>
      </w:pPr>
      <w:r>
        <w:t>свидетельство  о  рождении  (документ, удостоверяющий личность для ребенка,</w:t>
      </w:r>
    </w:p>
    <w:p w:rsidR="00FA702D" w:rsidRDefault="00FA702D">
      <w:pPr>
        <w:pStyle w:val="ConsPlusNonformat"/>
        <w:jc w:val="both"/>
      </w:pPr>
      <w:r>
        <w:t>достигшего 14 лет)</w:t>
      </w:r>
    </w:p>
    <w:p w:rsidR="00FA702D" w:rsidRDefault="00FA702D">
      <w:pPr>
        <w:pStyle w:val="ConsPlusNonformat"/>
        <w:jc w:val="both"/>
      </w:pPr>
      <w:r>
        <w:t>------------------------------------------------------------------</w:t>
      </w:r>
    </w:p>
    <w:p w:rsidR="00FA702D" w:rsidRDefault="00FA702D">
      <w:pPr>
        <w:pStyle w:val="ConsPlusNonformat"/>
        <w:jc w:val="both"/>
      </w:pPr>
      <w:r>
        <w:t xml:space="preserve">                           (ненужное вычеркнуть)</w:t>
      </w:r>
    </w:p>
    <w:p w:rsidR="00FA702D" w:rsidRDefault="00FA702D">
      <w:pPr>
        <w:pStyle w:val="ConsPlusNonformat"/>
        <w:jc w:val="both"/>
      </w:pPr>
      <w:r>
        <w:t>документ, удостоверяющий личность: серия __________ N ___________, выданный</w:t>
      </w:r>
    </w:p>
    <w:p w:rsidR="00FA702D" w:rsidRDefault="00FA702D">
      <w:pPr>
        <w:pStyle w:val="ConsPlusNonformat"/>
        <w:jc w:val="both"/>
      </w:pPr>
      <w:r>
        <w:t>_______________________________________________ "__" _____________ 20__ г.,</w:t>
      </w:r>
    </w:p>
    <w:p w:rsidR="00FA702D" w:rsidRDefault="00FA702D">
      <w:pPr>
        <w:pStyle w:val="ConsPlusNonformat"/>
        <w:jc w:val="both"/>
      </w:pPr>
      <w:r>
        <w:t>проживает по адресу: ______________________________________________________</w:t>
      </w:r>
    </w:p>
    <w:p w:rsidR="00FA702D" w:rsidRDefault="00FA702D">
      <w:pPr>
        <w:pStyle w:val="ConsPlusNonformat"/>
        <w:jc w:val="both"/>
      </w:pPr>
      <w:r>
        <w:t>__________________________________________________________________________.</w:t>
      </w:r>
    </w:p>
    <w:p w:rsidR="00FA702D" w:rsidRDefault="00FA702D">
      <w:pPr>
        <w:pStyle w:val="ConsPlusNonformat"/>
        <w:jc w:val="both"/>
      </w:pPr>
    </w:p>
    <w:p w:rsidR="00FA702D" w:rsidRDefault="00FA702D">
      <w:pPr>
        <w:pStyle w:val="ConsPlusNonformat"/>
        <w:jc w:val="both"/>
      </w:pPr>
      <w:r>
        <w:t xml:space="preserve">    С условиями участия в мероприятии  по  обеспечению жильем молодых семей</w:t>
      </w:r>
    </w:p>
    <w:p w:rsidR="00FA702D" w:rsidRDefault="00FA702D">
      <w:pPr>
        <w:pStyle w:val="ConsPlusNonformat"/>
        <w:jc w:val="both"/>
      </w:pPr>
      <w:r>
        <w:t>федерального   проекта   "Содействие   субъектам   Российской  Федерации  в</w:t>
      </w:r>
    </w:p>
    <w:p w:rsidR="00FA702D" w:rsidRDefault="00FA702D">
      <w:pPr>
        <w:pStyle w:val="ConsPlusNonformat"/>
        <w:jc w:val="both"/>
      </w:pPr>
      <w:r>
        <w:t>реализации  полномочий  по  оказанию  государственной поддержки гражданам в</w:t>
      </w:r>
    </w:p>
    <w:p w:rsidR="00FA702D" w:rsidRDefault="00FA702D">
      <w:pPr>
        <w:pStyle w:val="ConsPlusNonformat"/>
        <w:jc w:val="both"/>
      </w:pPr>
      <w:r>
        <w:t>обеспечении  жильем  и  оплате  жилищно-коммунальных услуг" государственной</w:t>
      </w:r>
    </w:p>
    <w:p w:rsidR="00FA702D" w:rsidRDefault="00FA702D">
      <w:pPr>
        <w:pStyle w:val="ConsPlusNonformat"/>
        <w:jc w:val="both"/>
      </w:pPr>
      <w:r>
        <w:lastRenderedPageBreak/>
        <w:t>программы Российской Федерации "Обеспечение доступным и комфортным жильем и</w:t>
      </w:r>
    </w:p>
    <w:p w:rsidR="00FA702D" w:rsidRDefault="00FA702D">
      <w:pPr>
        <w:pStyle w:val="ConsPlusNonformat"/>
        <w:jc w:val="both"/>
      </w:pPr>
      <w:r>
        <w:t>коммунальными    услугами    граждан   Российской   Федерации"   ознакомлен</w:t>
      </w:r>
    </w:p>
    <w:p w:rsidR="00FA702D" w:rsidRDefault="00FA702D">
      <w:pPr>
        <w:pStyle w:val="ConsPlusNonformat"/>
        <w:jc w:val="both"/>
      </w:pPr>
      <w:r>
        <w:t>(ознакомлены) и обязуюсь (обязуемся) их выполнять:</w:t>
      </w:r>
    </w:p>
    <w:p w:rsidR="00FA702D" w:rsidRDefault="00FA702D">
      <w:pPr>
        <w:pStyle w:val="ConsPlusNonformat"/>
        <w:jc w:val="both"/>
      </w:pPr>
      <w:r>
        <w:t>1) _______________________________________________ _____________ __________</w:t>
      </w:r>
    </w:p>
    <w:p w:rsidR="00FA702D" w:rsidRDefault="00FA702D">
      <w:pPr>
        <w:pStyle w:val="ConsPlusNonformat"/>
        <w:jc w:val="both"/>
      </w:pPr>
      <w:r>
        <w:t xml:space="preserve">   (ФИО (отчество - при наличии) совершеннолетнего   (подпись)    (дата)</w:t>
      </w:r>
    </w:p>
    <w:p w:rsidR="00FA702D" w:rsidRDefault="00FA702D">
      <w:pPr>
        <w:pStyle w:val="ConsPlusNonformat"/>
        <w:jc w:val="both"/>
      </w:pPr>
      <w:r>
        <w:t xml:space="preserve">                  члена семьи)</w:t>
      </w:r>
    </w:p>
    <w:p w:rsidR="00FA702D" w:rsidRDefault="00FA702D">
      <w:pPr>
        <w:pStyle w:val="ConsPlusNonformat"/>
        <w:jc w:val="both"/>
      </w:pPr>
      <w:r>
        <w:t>2) _______________________________________________ ____________ ___________</w:t>
      </w:r>
    </w:p>
    <w:p w:rsidR="00FA702D" w:rsidRDefault="00FA702D">
      <w:pPr>
        <w:pStyle w:val="ConsPlusNonformat"/>
        <w:jc w:val="both"/>
      </w:pPr>
      <w:r>
        <w:t xml:space="preserve">   (ФИО (отчество - при наличии) совершеннолетнего   (подпись)    (дата)</w:t>
      </w:r>
    </w:p>
    <w:p w:rsidR="00FA702D" w:rsidRDefault="00FA702D">
      <w:pPr>
        <w:pStyle w:val="ConsPlusNonformat"/>
        <w:jc w:val="both"/>
      </w:pPr>
      <w:r>
        <w:t xml:space="preserve">                  члена семьи)</w:t>
      </w:r>
    </w:p>
    <w:p w:rsidR="00FA702D" w:rsidRDefault="00FA702D">
      <w:pPr>
        <w:pStyle w:val="ConsPlusNonformat"/>
        <w:jc w:val="both"/>
      </w:pPr>
      <w:r>
        <w:t>3) _______________________________________________ ____________ ___________</w:t>
      </w:r>
    </w:p>
    <w:p w:rsidR="00FA702D" w:rsidRDefault="00FA702D">
      <w:pPr>
        <w:pStyle w:val="ConsPlusNonformat"/>
        <w:jc w:val="both"/>
      </w:pPr>
      <w:r>
        <w:t xml:space="preserve">   (ФИО (отчество - при наличии) совершеннолетнего   (подпись)    (дата)</w:t>
      </w:r>
    </w:p>
    <w:p w:rsidR="00FA702D" w:rsidRDefault="00FA702D">
      <w:pPr>
        <w:pStyle w:val="ConsPlusNonformat"/>
        <w:jc w:val="both"/>
      </w:pPr>
      <w:r>
        <w:t xml:space="preserve">                  члена семьи)</w:t>
      </w:r>
    </w:p>
    <w:p w:rsidR="00FA702D" w:rsidRDefault="00FA702D">
      <w:pPr>
        <w:pStyle w:val="ConsPlusNonformat"/>
        <w:jc w:val="both"/>
      </w:pPr>
      <w:r>
        <w:t>4) _______________________________________________ ____________ ___________</w:t>
      </w:r>
    </w:p>
    <w:p w:rsidR="00FA702D" w:rsidRDefault="00FA702D">
      <w:pPr>
        <w:pStyle w:val="ConsPlusNonformat"/>
        <w:jc w:val="both"/>
      </w:pPr>
      <w:r>
        <w:t xml:space="preserve">   (ФИО (отчество - при наличии) совершеннолетнего   (подпись)    (дата)</w:t>
      </w:r>
    </w:p>
    <w:p w:rsidR="00FA702D" w:rsidRDefault="00FA702D">
      <w:pPr>
        <w:pStyle w:val="ConsPlusNonformat"/>
        <w:jc w:val="both"/>
      </w:pPr>
      <w:r>
        <w:t xml:space="preserve">                  члена семьи)</w:t>
      </w:r>
    </w:p>
    <w:p w:rsidR="00FA702D" w:rsidRDefault="00FA702D">
      <w:pPr>
        <w:pStyle w:val="ConsPlusNonformat"/>
        <w:jc w:val="both"/>
      </w:pPr>
    </w:p>
    <w:p w:rsidR="00FA702D" w:rsidRDefault="00FA702D">
      <w:pPr>
        <w:pStyle w:val="ConsPlusNonformat"/>
        <w:jc w:val="both"/>
      </w:pPr>
      <w:r>
        <w:t>К заявлению прилагаются следующие документы:</w:t>
      </w:r>
    </w:p>
    <w:p w:rsidR="00FA702D" w:rsidRDefault="00FA702D">
      <w:pPr>
        <w:pStyle w:val="ConsPlusNonformat"/>
        <w:jc w:val="both"/>
      </w:pPr>
      <w:r>
        <w:t>1) _______________________________________________________________________;</w:t>
      </w:r>
    </w:p>
    <w:p w:rsidR="00FA702D" w:rsidRDefault="00FA702D">
      <w:pPr>
        <w:pStyle w:val="ConsPlusNonformat"/>
        <w:jc w:val="both"/>
      </w:pPr>
      <w:r>
        <w:t xml:space="preserve">            (наименование и номер документа, кем и когда выдан)</w:t>
      </w:r>
    </w:p>
    <w:p w:rsidR="00FA702D" w:rsidRDefault="00FA702D">
      <w:pPr>
        <w:pStyle w:val="ConsPlusNonformat"/>
        <w:jc w:val="both"/>
      </w:pPr>
      <w:r>
        <w:t>2) _______________________________________________________________________;</w:t>
      </w:r>
    </w:p>
    <w:p w:rsidR="00FA702D" w:rsidRDefault="00FA702D">
      <w:pPr>
        <w:pStyle w:val="ConsPlusNonformat"/>
        <w:jc w:val="both"/>
      </w:pPr>
      <w:r>
        <w:t xml:space="preserve">            (наименование и номер документа, кем и когда выдан)</w:t>
      </w:r>
    </w:p>
    <w:p w:rsidR="00FA702D" w:rsidRDefault="00FA702D">
      <w:pPr>
        <w:pStyle w:val="ConsPlusNonformat"/>
        <w:jc w:val="both"/>
      </w:pPr>
      <w:r>
        <w:t>3) _______________________________________________________________________;</w:t>
      </w:r>
    </w:p>
    <w:p w:rsidR="00FA702D" w:rsidRDefault="00FA702D">
      <w:pPr>
        <w:pStyle w:val="ConsPlusNonformat"/>
        <w:jc w:val="both"/>
      </w:pPr>
      <w:r>
        <w:t xml:space="preserve">            (наименование и номер документа, кем и когда выдан)</w:t>
      </w:r>
    </w:p>
    <w:p w:rsidR="00FA702D" w:rsidRDefault="00FA702D">
      <w:pPr>
        <w:pStyle w:val="ConsPlusNonformat"/>
        <w:jc w:val="both"/>
      </w:pPr>
      <w:r>
        <w:t>4) _______________________________________________________________________.</w:t>
      </w:r>
    </w:p>
    <w:p w:rsidR="00FA702D" w:rsidRDefault="00FA702D">
      <w:pPr>
        <w:pStyle w:val="ConsPlusNonformat"/>
        <w:jc w:val="both"/>
      </w:pPr>
      <w:r>
        <w:t xml:space="preserve">            (наименование и номер документа, кем и когда выдан)</w:t>
      </w:r>
    </w:p>
    <w:p w:rsidR="00FA702D" w:rsidRDefault="00FA702D">
      <w:pPr>
        <w:pStyle w:val="ConsPlusNonformat"/>
        <w:jc w:val="both"/>
      </w:pPr>
    </w:p>
    <w:p w:rsidR="00FA702D" w:rsidRDefault="00FA702D">
      <w:pPr>
        <w:pStyle w:val="ConsPlusNonformat"/>
        <w:jc w:val="both"/>
      </w:pPr>
      <w:r>
        <w:t xml:space="preserve">    Заявление   и  прилагаемые  к нему  согласно  перечню документы приняты</w:t>
      </w:r>
    </w:p>
    <w:p w:rsidR="00FA702D" w:rsidRDefault="00FA702D">
      <w:pPr>
        <w:pStyle w:val="ConsPlusNonformat"/>
        <w:jc w:val="both"/>
      </w:pPr>
      <w:r>
        <w:t>"__" _______________ 20__ г.</w:t>
      </w:r>
    </w:p>
    <w:p w:rsidR="00FA702D" w:rsidRDefault="00FA702D">
      <w:pPr>
        <w:pStyle w:val="ConsPlusNonformat"/>
        <w:jc w:val="both"/>
      </w:pPr>
    </w:p>
    <w:p w:rsidR="00FA702D" w:rsidRDefault="00FA702D">
      <w:pPr>
        <w:pStyle w:val="ConsPlusNonformat"/>
        <w:jc w:val="both"/>
      </w:pPr>
      <w:r>
        <w:t>______________________________________ _______________ ____________________</w:t>
      </w:r>
    </w:p>
    <w:p w:rsidR="00FA702D" w:rsidRDefault="00FA702D">
      <w:pPr>
        <w:pStyle w:val="ConsPlusNonformat"/>
        <w:jc w:val="both"/>
      </w:pPr>
      <w:r>
        <w:t>(должность лица, принявшего заявление) (подпись, дата)    (расшифровка</w:t>
      </w:r>
    </w:p>
    <w:p w:rsidR="00FA702D" w:rsidRDefault="00FA702D">
      <w:pPr>
        <w:pStyle w:val="ConsPlusNonformat"/>
        <w:jc w:val="both"/>
      </w:pPr>
      <w:r>
        <w:t xml:space="preserve">                                                             подписи)</w:t>
      </w: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right"/>
        <w:outlineLvl w:val="1"/>
      </w:pPr>
      <w:r>
        <w:t>Приложение N 2</w:t>
      </w:r>
    </w:p>
    <w:p w:rsidR="00FA702D" w:rsidRDefault="00FA702D">
      <w:pPr>
        <w:pStyle w:val="ConsPlusNormal"/>
        <w:jc w:val="right"/>
      </w:pPr>
      <w:r>
        <w:t>к Административному регламенту</w:t>
      </w:r>
    </w:p>
    <w:p w:rsidR="00FA702D" w:rsidRDefault="00FA702D">
      <w:pPr>
        <w:pStyle w:val="ConsPlusNormal"/>
        <w:jc w:val="right"/>
      </w:pPr>
      <w:r>
        <w:t>предоставления</w:t>
      </w:r>
    </w:p>
    <w:p w:rsidR="00FA702D" w:rsidRDefault="00FA702D">
      <w:pPr>
        <w:pStyle w:val="ConsPlusNormal"/>
        <w:jc w:val="right"/>
      </w:pPr>
      <w:r>
        <w:t>муниципальной услуги</w:t>
      </w:r>
    </w:p>
    <w:p w:rsidR="00FA702D" w:rsidRDefault="00FA702D">
      <w:pPr>
        <w:pStyle w:val="ConsPlusNormal"/>
        <w:jc w:val="right"/>
      </w:pPr>
      <w:r>
        <w:t>"Прием заявлений о признании</w:t>
      </w:r>
    </w:p>
    <w:p w:rsidR="00FA702D" w:rsidRDefault="00FA702D">
      <w:pPr>
        <w:pStyle w:val="ConsPlusNormal"/>
        <w:jc w:val="right"/>
      </w:pPr>
      <w:r>
        <w:t>молодых семей участниками</w:t>
      </w:r>
    </w:p>
    <w:p w:rsidR="00FA702D" w:rsidRDefault="00FA702D">
      <w:pPr>
        <w:pStyle w:val="ConsPlusNormal"/>
        <w:jc w:val="right"/>
      </w:pPr>
      <w:r>
        <w:t>мероприятия по обеспечению</w:t>
      </w:r>
    </w:p>
    <w:p w:rsidR="00FA702D" w:rsidRDefault="00FA702D">
      <w:pPr>
        <w:pStyle w:val="ConsPlusNormal"/>
        <w:jc w:val="right"/>
      </w:pPr>
      <w:r>
        <w:t>жильем молодых семей</w:t>
      </w:r>
    </w:p>
    <w:p w:rsidR="00FA702D" w:rsidRDefault="00FA702D">
      <w:pPr>
        <w:pStyle w:val="ConsPlusNormal"/>
        <w:jc w:val="right"/>
      </w:pPr>
      <w:r>
        <w:t>федерального проекта</w:t>
      </w:r>
    </w:p>
    <w:p w:rsidR="00FA702D" w:rsidRDefault="00FA702D">
      <w:pPr>
        <w:pStyle w:val="ConsPlusNormal"/>
        <w:jc w:val="right"/>
      </w:pPr>
      <w:r>
        <w:t>"Содействие субъектам</w:t>
      </w:r>
    </w:p>
    <w:p w:rsidR="00FA702D" w:rsidRDefault="00FA702D">
      <w:pPr>
        <w:pStyle w:val="ConsPlusNormal"/>
        <w:jc w:val="right"/>
      </w:pPr>
      <w:r>
        <w:t>Российской Федерации</w:t>
      </w:r>
    </w:p>
    <w:p w:rsidR="00FA702D" w:rsidRDefault="00FA702D">
      <w:pPr>
        <w:pStyle w:val="ConsPlusNormal"/>
        <w:jc w:val="right"/>
      </w:pPr>
      <w:r>
        <w:t>в реализации полномочий</w:t>
      </w:r>
    </w:p>
    <w:p w:rsidR="00FA702D" w:rsidRDefault="00FA702D">
      <w:pPr>
        <w:pStyle w:val="ConsPlusNormal"/>
        <w:jc w:val="right"/>
      </w:pPr>
      <w:r>
        <w:t>по оказанию государственной</w:t>
      </w:r>
    </w:p>
    <w:p w:rsidR="00FA702D" w:rsidRDefault="00FA702D">
      <w:pPr>
        <w:pStyle w:val="ConsPlusNormal"/>
        <w:jc w:val="right"/>
      </w:pPr>
      <w:r>
        <w:t>поддержки гражданам</w:t>
      </w:r>
    </w:p>
    <w:p w:rsidR="00FA702D" w:rsidRDefault="00FA702D">
      <w:pPr>
        <w:pStyle w:val="ConsPlusNormal"/>
        <w:jc w:val="right"/>
      </w:pPr>
      <w:r>
        <w:t>в обеспечении жильем и оплате</w:t>
      </w:r>
    </w:p>
    <w:p w:rsidR="00FA702D" w:rsidRDefault="00FA702D">
      <w:pPr>
        <w:pStyle w:val="ConsPlusNormal"/>
        <w:jc w:val="right"/>
      </w:pPr>
      <w:r>
        <w:t>жилищно-коммунальных услуг"</w:t>
      </w:r>
    </w:p>
    <w:p w:rsidR="00FA702D" w:rsidRDefault="00FA702D">
      <w:pPr>
        <w:pStyle w:val="ConsPlusNormal"/>
        <w:jc w:val="right"/>
      </w:pPr>
      <w:r>
        <w:t>государственной программы</w:t>
      </w:r>
    </w:p>
    <w:p w:rsidR="00FA702D" w:rsidRDefault="00FA702D">
      <w:pPr>
        <w:pStyle w:val="ConsPlusNormal"/>
        <w:jc w:val="right"/>
      </w:pPr>
      <w:r>
        <w:t>Российской Федерации</w:t>
      </w:r>
    </w:p>
    <w:p w:rsidR="00FA702D" w:rsidRDefault="00FA702D">
      <w:pPr>
        <w:pStyle w:val="ConsPlusNormal"/>
        <w:jc w:val="right"/>
      </w:pPr>
      <w:r>
        <w:t>"Обеспечение доступным</w:t>
      </w:r>
    </w:p>
    <w:p w:rsidR="00FA702D" w:rsidRDefault="00FA702D">
      <w:pPr>
        <w:pStyle w:val="ConsPlusNormal"/>
        <w:jc w:val="right"/>
      </w:pPr>
      <w:r>
        <w:lastRenderedPageBreak/>
        <w:t>и комфортным жильем</w:t>
      </w:r>
    </w:p>
    <w:p w:rsidR="00FA702D" w:rsidRDefault="00FA702D">
      <w:pPr>
        <w:pStyle w:val="ConsPlusNormal"/>
        <w:jc w:val="right"/>
      </w:pPr>
      <w:r>
        <w:t>и коммунальными услугами</w:t>
      </w:r>
    </w:p>
    <w:p w:rsidR="00FA702D" w:rsidRDefault="00FA702D">
      <w:pPr>
        <w:pStyle w:val="ConsPlusNormal"/>
        <w:jc w:val="right"/>
      </w:pPr>
      <w:r>
        <w:t>граждан Российской Федерации"</w:t>
      </w:r>
    </w:p>
    <w:p w:rsidR="00FA702D" w:rsidRDefault="00FA702D">
      <w:pPr>
        <w:pStyle w:val="ConsPlusNormal"/>
        <w:jc w:val="both"/>
      </w:pPr>
    </w:p>
    <w:p w:rsidR="00FA702D" w:rsidRDefault="00FA702D">
      <w:pPr>
        <w:pStyle w:val="ConsPlusNonformat"/>
        <w:jc w:val="both"/>
      </w:pPr>
      <w:r>
        <w:t xml:space="preserve">                                       ____________________________________</w:t>
      </w:r>
    </w:p>
    <w:p w:rsidR="00FA702D" w:rsidRDefault="00FA702D">
      <w:pPr>
        <w:pStyle w:val="ConsPlusNonformat"/>
        <w:jc w:val="both"/>
      </w:pPr>
      <w:r>
        <w:t xml:space="preserve">                                       ____________________________________</w:t>
      </w:r>
    </w:p>
    <w:p w:rsidR="00FA702D" w:rsidRDefault="00FA702D">
      <w:pPr>
        <w:pStyle w:val="ConsPlusNonformat"/>
        <w:jc w:val="both"/>
      </w:pPr>
      <w:r>
        <w:t xml:space="preserve">                                         (Ф.И.О. (отчество - при наличии)</w:t>
      </w:r>
    </w:p>
    <w:p w:rsidR="00FA702D" w:rsidRDefault="00FA702D">
      <w:pPr>
        <w:pStyle w:val="ConsPlusNonformat"/>
        <w:jc w:val="both"/>
      </w:pPr>
      <w:r>
        <w:t xml:space="preserve">                                                     заявителя,</w:t>
      </w:r>
    </w:p>
    <w:p w:rsidR="00FA702D" w:rsidRDefault="00FA702D">
      <w:pPr>
        <w:pStyle w:val="ConsPlusNonformat"/>
        <w:jc w:val="both"/>
      </w:pPr>
      <w:r>
        <w:t xml:space="preserve">                                           адрес регистрации, проживания)</w:t>
      </w:r>
    </w:p>
    <w:p w:rsidR="00FA702D" w:rsidRDefault="00FA702D">
      <w:pPr>
        <w:pStyle w:val="ConsPlusNonformat"/>
        <w:jc w:val="both"/>
      </w:pPr>
    </w:p>
    <w:p w:rsidR="00FA702D" w:rsidRDefault="00FA702D">
      <w:pPr>
        <w:pStyle w:val="ConsPlusNonformat"/>
        <w:jc w:val="both"/>
      </w:pPr>
      <w:bookmarkStart w:id="18" w:name="P761"/>
      <w:bookmarkEnd w:id="18"/>
      <w:r>
        <w:t xml:space="preserve">                                   Отказ</w:t>
      </w:r>
    </w:p>
    <w:p w:rsidR="00FA702D" w:rsidRDefault="00FA702D">
      <w:pPr>
        <w:pStyle w:val="ConsPlusNonformat"/>
        <w:jc w:val="both"/>
      </w:pPr>
      <w:r>
        <w:t xml:space="preserve">           в приеме к рассмотрению документов для предоставления</w:t>
      </w:r>
    </w:p>
    <w:p w:rsidR="00FA702D" w:rsidRDefault="00FA702D">
      <w:pPr>
        <w:pStyle w:val="ConsPlusNonformat"/>
        <w:jc w:val="both"/>
      </w:pPr>
      <w:r>
        <w:t xml:space="preserve">         муниципальной услуги "Прием заявлений о признании молодых</w:t>
      </w:r>
    </w:p>
    <w:p w:rsidR="00FA702D" w:rsidRDefault="00FA702D">
      <w:pPr>
        <w:pStyle w:val="ConsPlusNonformat"/>
        <w:jc w:val="both"/>
      </w:pPr>
      <w:r>
        <w:t xml:space="preserve">        семей участниками мероприятия по обеспечению жильем молодых</w:t>
      </w:r>
    </w:p>
    <w:p w:rsidR="00FA702D" w:rsidRDefault="00FA702D">
      <w:pPr>
        <w:pStyle w:val="ConsPlusNonformat"/>
        <w:jc w:val="both"/>
      </w:pPr>
      <w:r>
        <w:t xml:space="preserve">             семей федерального проекта "Содействие субъектам</w:t>
      </w:r>
    </w:p>
    <w:p w:rsidR="00FA702D" w:rsidRDefault="00FA702D">
      <w:pPr>
        <w:pStyle w:val="ConsPlusNonformat"/>
        <w:jc w:val="both"/>
      </w:pPr>
      <w:r>
        <w:t xml:space="preserve">         Российской Федерации в реализации полномочий по оказанию</w:t>
      </w:r>
    </w:p>
    <w:p w:rsidR="00FA702D" w:rsidRDefault="00FA702D">
      <w:pPr>
        <w:pStyle w:val="ConsPlusNonformat"/>
        <w:jc w:val="both"/>
      </w:pPr>
      <w:r>
        <w:t xml:space="preserve">         государственной поддержки гражданам в обеспечении жильем</w:t>
      </w:r>
    </w:p>
    <w:p w:rsidR="00FA702D" w:rsidRDefault="00FA702D">
      <w:pPr>
        <w:pStyle w:val="ConsPlusNonformat"/>
        <w:jc w:val="both"/>
      </w:pPr>
      <w:r>
        <w:t xml:space="preserve">           и оплате жилищно-коммунальных услуг" государственной</w:t>
      </w:r>
    </w:p>
    <w:p w:rsidR="00FA702D" w:rsidRDefault="00FA702D">
      <w:pPr>
        <w:pStyle w:val="ConsPlusNonformat"/>
        <w:jc w:val="both"/>
      </w:pPr>
      <w:r>
        <w:t xml:space="preserve">           программы Российской Федерации "Обеспечение доступным</w:t>
      </w:r>
    </w:p>
    <w:p w:rsidR="00FA702D" w:rsidRDefault="00FA702D">
      <w:pPr>
        <w:pStyle w:val="ConsPlusNonformat"/>
        <w:jc w:val="both"/>
      </w:pPr>
      <w:r>
        <w:t xml:space="preserve">           и комфортным жильем и коммунальными услугами граждан</w:t>
      </w:r>
    </w:p>
    <w:p w:rsidR="00FA702D" w:rsidRDefault="00FA702D">
      <w:pPr>
        <w:pStyle w:val="ConsPlusNonformat"/>
        <w:jc w:val="both"/>
      </w:pPr>
      <w:r>
        <w:t xml:space="preserve">                           Российской Федерации"</w:t>
      </w:r>
    </w:p>
    <w:p w:rsidR="00FA702D" w:rsidRDefault="00FA702D">
      <w:pPr>
        <w:pStyle w:val="ConsPlusNonformat"/>
        <w:jc w:val="both"/>
      </w:pPr>
    </w:p>
    <w:p w:rsidR="00FA702D" w:rsidRDefault="00FA702D">
      <w:pPr>
        <w:pStyle w:val="ConsPlusNonformat"/>
        <w:jc w:val="both"/>
      </w:pPr>
      <w:r>
        <w:t xml:space="preserve">    Вам  отказано  в  приеме к рассмотрению документов, представленных Вами</w:t>
      </w:r>
    </w:p>
    <w:p w:rsidR="00FA702D" w:rsidRDefault="00FA702D">
      <w:pPr>
        <w:pStyle w:val="ConsPlusNonformat"/>
        <w:jc w:val="both"/>
      </w:pPr>
      <w:r>
        <w:t>для   получения  муниципальной  услуги  в  Администрацию  города  Заречного</w:t>
      </w:r>
    </w:p>
    <w:p w:rsidR="00FA702D" w:rsidRDefault="00FA702D">
      <w:pPr>
        <w:pStyle w:val="ConsPlusNonformat"/>
        <w:jc w:val="both"/>
      </w:pPr>
      <w:r>
        <w:t>Пензенской области по следующим основаниям:</w:t>
      </w:r>
    </w:p>
    <w:p w:rsidR="00FA702D" w:rsidRDefault="00FA702D">
      <w:pPr>
        <w:pStyle w:val="ConsPlusNonformat"/>
        <w:jc w:val="both"/>
      </w:pPr>
      <w:r>
        <w:t>___________________________________________________________________________</w:t>
      </w:r>
    </w:p>
    <w:p w:rsidR="00FA702D" w:rsidRDefault="00FA702D">
      <w:pPr>
        <w:pStyle w:val="ConsPlusNonformat"/>
        <w:jc w:val="both"/>
      </w:pPr>
      <w:r>
        <w:t xml:space="preserve"> (указываются причины отказа в приеме к рассмотрению документов со ссылкой</w:t>
      </w:r>
    </w:p>
    <w:p w:rsidR="00FA702D" w:rsidRDefault="00FA702D">
      <w:pPr>
        <w:pStyle w:val="ConsPlusNonformat"/>
        <w:jc w:val="both"/>
      </w:pPr>
      <w:r>
        <w:t xml:space="preserve">                       на нормативный правовой акт)</w:t>
      </w:r>
    </w:p>
    <w:p w:rsidR="00FA702D" w:rsidRDefault="00FA702D">
      <w:pPr>
        <w:pStyle w:val="ConsPlusNonformat"/>
        <w:jc w:val="both"/>
      </w:pPr>
    </w:p>
    <w:p w:rsidR="00FA702D" w:rsidRDefault="00FA702D">
      <w:pPr>
        <w:pStyle w:val="ConsPlusNonformat"/>
        <w:jc w:val="both"/>
      </w:pPr>
      <w:r>
        <w:t xml:space="preserve">    После  устранения  причин  отказа  Вы  имеете право вновь обратиться за</w:t>
      </w:r>
    </w:p>
    <w:p w:rsidR="00FA702D" w:rsidRDefault="00FA702D">
      <w:pPr>
        <w:pStyle w:val="ConsPlusNonformat"/>
        <w:jc w:val="both"/>
      </w:pPr>
      <w:r>
        <w:t>предоставлением муниципальной услуги.</w:t>
      </w:r>
    </w:p>
    <w:p w:rsidR="00FA702D" w:rsidRDefault="00FA702D">
      <w:pPr>
        <w:pStyle w:val="ConsPlusNonformat"/>
        <w:jc w:val="both"/>
      </w:pPr>
      <w:r>
        <w:t xml:space="preserve">    В  соответствии  с  действующим  законодательством Вы вправе обжаловать</w:t>
      </w:r>
    </w:p>
    <w:p w:rsidR="00FA702D" w:rsidRDefault="00FA702D">
      <w:pPr>
        <w:pStyle w:val="ConsPlusNonformat"/>
        <w:jc w:val="both"/>
      </w:pPr>
      <w:r>
        <w:t>отказ  в  приеме  к  рассмотрению  документов  в  досудебном  порядке путем</w:t>
      </w:r>
    </w:p>
    <w:p w:rsidR="00FA702D" w:rsidRDefault="00FA702D">
      <w:pPr>
        <w:pStyle w:val="ConsPlusNonformat"/>
        <w:jc w:val="both"/>
      </w:pPr>
      <w:r>
        <w:t>обращения с жалобой в _____________________________________________________</w:t>
      </w:r>
    </w:p>
    <w:p w:rsidR="00FA702D" w:rsidRDefault="00FA702D">
      <w:pPr>
        <w:pStyle w:val="ConsPlusNonformat"/>
        <w:jc w:val="both"/>
      </w:pPr>
      <w:r>
        <w:t xml:space="preserve">                (указывается уполномоченный орган власти, должностное лицо)</w:t>
      </w:r>
    </w:p>
    <w:p w:rsidR="00FA702D" w:rsidRDefault="00FA702D">
      <w:pPr>
        <w:pStyle w:val="ConsPlusNonformat"/>
        <w:jc w:val="both"/>
      </w:pPr>
      <w:r>
        <w:t>а  также  обратиться  за защитой своих законных прав и интересов в судебные</w:t>
      </w:r>
    </w:p>
    <w:p w:rsidR="00FA702D" w:rsidRDefault="00FA702D">
      <w:pPr>
        <w:pStyle w:val="ConsPlusNonformat"/>
        <w:jc w:val="both"/>
      </w:pPr>
      <w:r>
        <w:t>органы.</w:t>
      </w:r>
    </w:p>
    <w:p w:rsidR="00FA702D" w:rsidRDefault="00FA702D">
      <w:pPr>
        <w:pStyle w:val="ConsPlusNonformat"/>
        <w:jc w:val="both"/>
      </w:pPr>
    </w:p>
    <w:p w:rsidR="00FA702D" w:rsidRDefault="00FA702D">
      <w:pPr>
        <w:pStyle w:val="ConsPlusNonformat"/>
        <w:jc w:val="both"/>
      </w:pPr>
    </w:p>
    <w:p w:rsidR="00FA702D" w:rsidRDefault="00FA702D">
      <w:pPr>
        <w:pStyle w:val="ConsPlusNonformat"/>
        <w:jc w:val="both"/>
      </w:pPr>
      <w:r>
        <w:t>________________________________________________  _________________________</w:t>
      </w:r>
    </w:p>
    <w:p w:rsidR="00FA702D" w:rsidRDefault="00FA702D">
      <w:pPr>
        <w:pStyle w:val="ConsPlusNonformat"/>
        <w:jc w:val="both"/>
      </w:pPr>
      <w:r>
        <w:t xml:space="preserve">  (Ф.И.О. (отчество - при  наличии), должность           (подпись)</w:t>
      </w:r>
    </w:p>
    <w:p w:rsidR="00FA702D" w:rsidRDefault="00FA702D">
      <w:pPr>
        <w:pStyle w:val="ConsPlusNonformat"/>
        <w:jc w:val="both"/>
      </w:pPr>
      <w:r>
        <w:t xml:space="preserve">         специалиста  Администрации)</w:t>
      </w: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both"/>
      </w:pPr>
    </w:p>
    <w:p w:rsidR="00FA702D" w:rsidRDefault="00FA702D">
      <w:pPr>
        <w:pStyle w:val="ConsPlusNormal"/>
        <w:jc w:val="right"/>
        <w:outlineLvl w:val="1"/>
      </w:pPr>
      <w:r>
        <w:t>Приложение N 3</w:t>
      </w:r>
    </w:p>
    <w:p w:rsidR="00FA702D" w:rsidRDefault="00FA702D">
      <w:pPr>
        <w:pStyle w:val="ConsPlusNormal"/>
        <w:jc w:val="right"/>
      </w:pPr>
      <w:r>
        <w:t>к административному регламенту</w:t>
      </w:r>
    </w:p>
    <w:p w:rsidR="00FA702D" w:rsidRDefault="00FA702D">
      <w:pPr>
        <w:pStyle w:val="ConsPlusNormal"/>
        <w:jc w:val="right"/>
      </w:pPr>
      <w:r>
        <w:t>предоставления</w:t>
      </w:r>
    </w:p>
    <w:p w:rsidR="00FA702D" w:rsidRDefault="00FA702D">
      <w:pPr>
        <w:pStyle w:val="ConsPlusNormal"/>
        <w:jc w:val="right"/>
      </w:pPr>
      <w:r>
        <w:t>муниципальной услуги</w:t>
      </w:r>
    </w:p>
    <w:p w:rsidR="00FA702D" w:rsidRDefault="00FA702D">
      <w:pPr>
        <w:pStyle w:val="ConsPlusNormal"/>
        <w:jc w:val="right"/>
      </w:pPr>
      <w:r>
        <w:t>"Прием заявлений о признании</w:t>
      </w:r>
    </w:p>
    <w:p w:rsidR="00FA702D" w:rsidRDefault="00FA702D">
      <w:pPr>
        <w:pStyle w:val="ConsPlusNormal"/>
        <w:jc w:val="right"/>
      </w:pPr>
      <w:r>
        <w:t>молодых семей участниками</w:t>
      </w:r>
    </w:p>
    <w:p w:rsidR="00FA702D" w:rsidRDefault="00FA702D">
      <w:pPr>
        <w:pStyle w:val="ConsPlusNormal"/>
        <w:jc w:val="right"/>
      </w:pPr>
      <w:r>
        <w:t>мероприятия по обеспечению</w:t>
      </w:r>
    </w:p>
    <w:p w:rsidR="00FA702D" w:rsidRDefault="00FA702D">
      <w:pPr>
        <w:pStyle w:val="ConsPlusNormal"/>
        <w:jc w:val="right"/>
      </w:pPr>
      <w:r>
        <w:t>жильем молодых семей</w:t>
      </w:r>
    </w:p>
    <w:p w:rsidR="00FA702D" w:rsidRDefault="00FA702D">
      <w:pPr>
        <w:pStyle w:val="ConsPlusNormal"/>
        <w:jc w:val="right"/>
      </w:pPr>
      <w:r>
        <w:t>федерального проекта</w:t>
      </w:r>
    </w:p>
    <w:p w:rsidR="00FA702D" w:rsidRDefault="00FA702D">
      <w:pPr>
        <w:pStyle w:val="ConsPlusNormal"/>
        <w:jc w:val="right"/>
      </w:pPr>
      <w:r>
        <w:t>"Содействие субъектам</w:t>
      </w:r>
    </w:p>
    <w:p w:rsidR="00FA702D" w:rsidRDefault="00FA702D">
      <w:pPr>
        <w:pStyle w:val="ConsPlusNormal"/>
        <w:jc w:val="right"/>
      </w:pPr>
      <w:r>
        <w:lastRenderedPageBreak/>
        <w:t>Российской Федерации</w:t>
      </w:r>
    </w:p>
    <w:p w:rsidR="00FA702D" w:rsidRDefault="00FA702D">
      <w:pPr>
        <w:pStyle w:val="ConsPlusNormal"/>
        <w:jc w:val="right"/>
      </w:pPr>
      <w:r>
        <w:t>в реализации полномочий</w:t>
      </w:r>
    </w:p>
    <w:p w:rsidR="00FA702D" w:rsidRDefault="00FA702D">
      <w:pPr>
        <w:pStyle w:val="ConsPlusNormal"/>
        <w:jc w:val="right"/>
      </w:pPr>
      <w:r>
        <w:t>по оказанию государственной</w:t>
      </w:r>
    </w:p>
    <w:p w:rsidR="00FA702D" w:rsidRDefault="00FA702D">
      <w:pPr>
        <w:pStyle w:val="ConsPlusNormal"/>
        <w:jc w:val="right"/>
      </w:pPr>
      <w:r>
        <w:t>поддержки гражданам</w:t>
      </w:r>
    </w:p>
    <w:p w:rsidR="00FA702D" w:rsidRDefault="00FA702D">
      <w:pPr>
        <w:pStyle w:val="ConsPlusNormal"/>
        <w:jc w:val="right"/>
      </w:pPr>
      <w:r>
        <w:t>в обеспечении жильем и оплате</w:t>
      </w:r>
    </w:p>
    <w:p w:rsidR="00FA702D" w:rsidRDefault="00FA702D">
      <w:pPr>
        <w:pStyle w:val="ConsPlusNormal"/>
        <w:jc w:val="right"/>
      </w:pPr>
      <w:r>
        <w:t>жилищно-коммунальных услуг"</w:t>
      </w:r>
    </w:p>
    <w:p w:rsidR="00FA702D" w:rsidRDefault="00FA702D">
      <w:pPr>
        <w:pStyle w:val="ConsPlusNormal"/>
        <w:jc w:val="right"/>
      </w:pPr>
      <w:r>
        <w:t>государственной программы</w:t>
      </w:r>
    </w:p>
    <w:p w:rsidR="00FA702D" w:rsidRDefault="00FA702D">
      <w:pPr>
        <w:pStyle w:val="ConsPlusNormal"/>
        <w:jc w:val="right"/>
      </w:pPr>
      <w:r>
        <w:t>Российской Федерации</w:t>
      </w:r>
    </w:p>
    <w:p w:rsidR="00FA702D" w:rsidRDefault="00FA702D">
      <w:pPr>
        <w:pStyle w:val="ConsPlusNormal"/>
        <w:jc w:val="right"/>
      </w:pPr>
      <w:r>
        <w:t>"Обеспечение доступным</w:t>
      </w:r>
    </w:p>
    <w:p w:rsidR="00FA702D" w:rsidRDefault="00FA702D">
      <w:pPr>
        <w:pStyle w:val="ConsPlusNormal"/>
        <w:jc w:val="right"/>
      </w:pPr>
      <w:r>
        <w:t>и комфортным жильем</w:t>
      </w:r>
    </w:p>
    <w:p w:rsidR="00FA702D" w:rsidRDefault="00FA702D">
      <w:pPr>
        <w:pStyle w:val="ConsPlusNormal"/>
        <w:jc w:val="right"/>
      </w:pPr>
      <w:r>
        <w:t>и коммунальными услугами</w:t>
      </w:r>
    </w:p>
    <w:p w:rsidR="00FA702D" w:rsidRDefault="00FA702D">
      <w:pPr>
        <w:pStyle w:val="ConsPlusNormal"/>
        <w:jc w:val="right"/>
      </w:pPr>
      <w:r>
        <w:t>граждан Российской Федерации"</w:t>
      </w:r>
    </w:p>
    <w:p w:rsidR="00FA702D" w:rsidRDefault="00FA702D">
      <w:pPr>
        <w:pStyle w:val="ConsPlusNormal"/>
        <w:jc w:val="both"/>
      </w:pPr>
    </w:p>
    <w:p w:rsidR="00FA702D" w:rsidRDefault="00FA702D">
      <w:pPr>
        <w:pStyle w:val="ConsPlusNonformat"/>
        <w:jc w:val="both"/>
      </w:pPr>
      <w:r>
        <w:t xml:space="preserve">                                               В Администрацию г. Заречного</w:t>
      </w:r>
    </w:p>
    <w:p w:rsidR="00FA702D" w:rsidRDefault="00FA702D">
      <w:pPr>
        <w:pStyle w:val="ConsPlusNonformat"/>
        <w:jc w:val="both"/>
      </w:pPr>
      <w:r>
        <w:t xml:space="preserve">                                                         Пензенской области</w:t>
      </w:r>
    </w:p>
    <w:p w:rsidR="00FA702D" w:rsidRDefault="00FA702D">
      <w:pPr>
        <w:pStyle w:val="ConsPlusNonformat"/>
        <w:jc w:val="both"/>
      </w:pPr>
      <w:r>
        <w:t xml:space="preserve">                               от ________________________________________,</w:t>
      </w:r>
    </w:p>
    <w:p w:rsidR="00FA702D" w:rsidRDefault="00FA702D">
      <w:pPr>
        <w:pStyle w:val="ConsPlusNonformat"/>
        <w:jc w:val="both"/>
      </w:pPr>
      <w:r>
        <w:t xml:space="preserve">                                  (фамилия, имя, отчество (отчество - при</w:t>
      </w:r>
    </w:p>
    <w:p w:rsidR="00FA702D" w:rsidRDefault="00FA702D">
      <w:pPr>
        <w:pStyle w:val="ConsPlusNonformat"/>
        <w:jc w:val="both"/>
      </w:pPr>
      <w:r>
        <w:t xml:space="preserve">                                                  наличии)</w:t>
      </w:r>
    </w:p>
    <w:p w:rsidR="00FA702D" w:rsidRDefault="00FA702D">
      <w:pPr>
        <w:pStyle w:val="ConsPlusNonformat"/>
        <w:jc w:val="both"/>
      </w:pPr>
      <w:r>
        <w:t xml:space="preserve">                               документ, удостоверяющий личность</w:t>
      </w:r>
    </w:p>
    <w:p w:rsidR="00FA702D" w:rsidRDefault="00FA702D">
      <w:pPr>
        <w:pStyle w:val="ConsPlusNonformat"/>
        <w:jc w:val="both"/>
      </w:pPr>
      <w:r>
        <w:t xml:space="preserve">                               _________________ N _______________________,</w:t>
      </w:r>
    </w:p>
    <w:p w:rsidR="00FA702D" w:rsidRDefault="00FA702D">
      <w:pPr>
        <w:pStyle w:val="ConsPlusNonformat"/>
        <w:jc w:val="both"/>
      </w:pPr>
      <w:r>
        <w:t xml:space="preserve">                               выдан ______________________________________</w:t>
      </w:r>
    </w:p>
    <w:p w:rsidR="00FA702D" w:rsidRDefault="00FA702D">
      <w:pPr>
        <w:pStyle w:val="ConsPlusNonformat"/>
        <w:jc w:val="both"/>
      </w:pPr>
      <w:r>
        <w:t xml:space="preserve">                               ____________________________________________</w:t>
      </w:r>
    </w:p>
    <w:p w:rsidR="00FA702D" w:rsidRDefault="00FA702D">
      <w:pPr>
        <w:pStyle w:val="ConsPlusNonformat"/>
        <w:jc w:val="both"/>
      </w:pPr>
      <w:r>
        <w:t xml:space="preserve">                               проживающей(го) по адресу:</w:t>
      </w:r>
    </w:p>
    <w:p w:rsidR="00FA702D" w:rsidRDefault="00FA702D">
      <w:pPr>
        <w:pStyle w:val="ConsPlusNonformat"/>
        <w:jc w:val="both"/>
      </w:pPr>
      <w:r>
        <w:t xml:space="preserve">                               ____________________________________________</w:t>
      </w:r>
    </w:p>
    <w:p w:rsidR="00FA702D" w:rsidRDefault="00FA702D">
      <w:pPr>
        <w:pStyle w:val="ConsPlusNonformat"/>
        <w:jc w:val="both"/>
      </w:pPr>
      <w:r>
        <w:t xml:space="preserve">                               тел. _______________________________________</w:t>
      </w:r>
    </w:p>
    <w:p w:rsidR="00FA702D" w:rsidRDefault="00FA702D">
      <w:pPr>
        <w:pStyle w:val="ConsPlusNonformat"/>
        <w:jc w:val="both"/>
      </w:pPr>
    </w:p>
    <w:p w:rsidR="00FA702D" w:rsidRDefault="00FA702D">
      <w:pPr>
        <w:pStyle w:val="ConsPlusNonformat"/>
        <w:jc w:val="both"/>
      </w:pPr>
      <w:bookmarkStart w:id="19" w:name="P834"/>
      <w:bookmarkEnd w:id="19"/>
      <w:r>
        <w:t xml:space="preserve">                                 Заявление</w:t>
      </w:r>
    </w:p>
    <w:p w:rsidR="00FA702D" w:rsidRDefault="00FA702D">
      <w:pPr>
        <w:pStyle w:val="ConsPlusNonformat"/>
        <w:jc w:val="both"/>
      </w:pPr>
      <w:r>
        <w:t xml:space="preserve">          об исправлении допущенных опечаток и ошибок в выданных</w:t>
      </w:r>
    </w:p>
    <w:p w:rsidR="00FA702D" w:rsidRDefault="00FA702D">
      <w:pPr>
        <w:pStyle w:val="ConsPlusNonformat"/>
        <w:jc w:val="both"/>
      </w:pPr>
      <w:r>
        <w:t xml:space="preserve">        в результате предоставления муниципальной услуги документах</w:t>
      </w:r>
    </w:p>
    <w:p w:rsidR="00FA702D" w:rsidRDefault="00FA702D">
      <w:pPr>
        <w:pStyle w:val="ConsPlusNonformat"/>
        <w:jc w:val="both"/>
      </w:pPr>
    </w:p>
    <w:p w:rsidR="00FA702D" w:rsidRDefault="00FA702D">
      <w:pPr>
        <w:pStyle w:val="ConsPlusNonformat"/>
        <w:jc w:val="both"/>
      </w:pPr>
      <w:r>
        <w:t xml:space="preserve">    Прошу исправить допущенную опечатку (ошибку) (нужное отметить):</w:t>
      </w:r>
    </w:p>
    <w:p w:rsidR="00FA702D" w:rsidRDefault="00FA702D">
      <w:pPr>
        <w:pStyle w:val="ConsPlusNonformat"/>
        <w:jc w:val="both"/>
      </w:pPr>
      <w:r>
        <w:t>┌─┐</w:t>
      </w:r>
    </w:p>
    <w:p w:rsidR="00FA702D" w:rsidRDefault="00FA702D">
      <w:pPr>
        <w:pStyle w:val="ConsPlusNonformat"/>
        <w:jc w:val="both"/>
      </w:pPr>
      <w:r>
        <w:t>└─┘  в  постановлении  о  включении  молодой   семьи  в  состав  участников</w:t>
      </w:r>
    </w:p>
    <w:p w:rsidR="00FA702D" w:rsidRDefault="00FA702D">
      <w:pPr>
        <w:pStyle w:val="ConsPlusNonformat"/>
        <w:jc w:val="both"/>
      </w:pPr>
      <w:r>
        <w:t>мероприятия;</w:t>
      </w:r>
    </w:p>
    <w:p w:rsidR="00FA702D" w:rsidRDefault="00FA702D">
      <w:pPr>
        <w:pStyle w:val="ConsPlusNonformat"/>
        <w:jc w:val="both"/>
      </w:pPr>
      <w:r>
        <w:t>┌─┐</w:t>
      </w:r>
    </w:p>
    <w:p w:rsidR="00FA702D" w:rsidRDefault="00FA702D">
      <w:pPr>
        <w:pStyle w:val="ConsPlusNonformat"/>
        <w:jc w:val="both"/>
      </w:pPr>
      <w:r>
        <w:t>└─┘  в  постановлении  об  отказе  во   включении  молодой   семьи в состав</w:t>
      </w:r>
    </w:p>
    <w:p w:rsidR="00FA702D" w:rsidRDefault="00FA702D">
      <w:pPr>
        <w:pStyle w:val="ConsPlusNonformat"/>
        <w:jc w:val="both"/>
      </w:pPr>
      <w:r>
        <w:t>участников мероприятия.</w:t>
      </w:r>
    </w:p>
    <w:p w:rsidR="00FA702D" w:rsidRDefault="00FA702D">
      <w:pPr>
        <w:pStyle w:val="ConsPlusNonformat"/>
        <w:jc w:val="both"/>
      </w:pPr>
      <w:r>
        <w:t>___________________________________________________________________________</w:t>
      </w:r>
    </w:p>
    <w:p w:rsidR="00FA702D" w:rsidRDefault="00FA702D">
      <w:pPr>
        <w:pStyle w:val="ConsPlusNonformat"/>
        <w:jc w:val="both"/>
      </w:pPr>
      <w:r>
        <w:t xml:space="preserve">             (указывается, в чем заключаются опечатки (ошибки))</w:t>
      </w:r>
    </w:p>
    <w:p w:rsidR="00FA702D" w:rsidRDefault="00FA702D">
      <w:pPr>
        <w:pStyle w:val="ConsPlusNonformat"/>
        <w:jc w:val="both"/>
      </w:pPr>
      <w:r>
        <w:t xml:space="preserve">    Способ  получения  результата  рассмотрения  заявления  об  исправлении</w:t>
      </w:r>
    </w:p>
    <w:p w:rsidR="00FA702D" w:rsidRDefault="00FA702D">
      <w:pPr>
        <w:pStyle w:val="ConsPlusNonformat"/>
        <w:jc w:val="both"/>
      </w:pPr>
      <w:r>
        <w:t>допущенных  опечаток  и  ошибок  в  выданных  в  результате  предоставления</w:t>
      </w:r>
    </w:p>
    <w:p w:rsidR="00FA702D" w:rsidRDefault="00FA702D">
      <w:pPr>
        <w:pStyle w:val="ConsPlusNonformat"/>
        <w:jc w:val="both"/>
      </w:pPr>
      <w:r>
        <w:t>муниципальной услуги документах:</w:t>
      </w:r>
    </w:p>
    <w:p w:rsidR="00FA702D" w:rsidRDefault="00FA702D">
      <w:pPr>
        <w:pStyle w:val="ConsPlusNonformat"/>
        <w:jc w:val="both"/>
      </w:pPr>
      <w:r>
        <w:t>┌─┐</w:t>
      </w:r>
    </w:p>
    <w:p w:rsidR="00FA702D" w:rsidRDefault="00FA702D">
      <w:pPr>
        <w:pStyle w:val="ConsPlusNonformat"/>
        <w:jc w:val="both"/>
      </w:pPr>
      <w:r>
        <w:t>└─┘  лично в виде документа на бумажном носителе в Администрации;</w:t>
      </w:r>
    </w:p>
    <w:p w:rsidR="00FA702D" w:rsidRDefault="00FA702D">
      <w:pPr>
        <w:pStyle w:val="ConsPlusNonformat"/>
        <w:jc w:val="both"/>
      </w:pPr>
      <w:r>
        <w:t>┌─┐</w:t>
      </w:r>
    </w:p>
    <w:p w:rsidR="00FA702D" w:rsidRDefault="00FA702D">
      <w:pPr>
        <w:pStyle w:val="ConsPlusNonformat"/>
        <w:jc w:val="both"/>
      </w:pPr>
      <w:r>
        <w:t>└─┘  в   виде  документа  на  бумажном  носителе    посредством   почтового</w:t>
      </w:r>
    </w:p>
    <w:p w:rsidR="00FA702D" w:rsidRDefault="00FA702D">
      <w:pPr>
        <w:pStyle w:val="ConsPlusNonformat"/>
        <w:jc w:val="both"/>
      </w:pPr>
      <w:r>
        <w:t xml:space="preserve">     отправления:</w:t>
      </w:r>
    </w:p>
    <w:p w:rsidR="00FA702D" w:rsidRDefault="00FA702D">
      <w:pPr>
        <w:pStyle w:val="ConsPlusNonformat"/>
        <w:jc w:val="both"/>
      </w:pPr>
      <w:r>
        <w:t>__________________________________________________________________________.</w:t>
      </w:r>
    </w:p>
    <w:p w:rsidR="00FA702D" w:rsidRDefault="00FA702D">
      <w:pPr>
        <w:pStyle w:val="ConsPlusNonformat"/>
        <w:jc w:val="both"/>
      </w:pPr>
      <w:r>
        <w:t xml:space="preserve">                              (указать адрес)</w:t>
      </w:r>
    </w:p>
    <w:p w:rsidR="00FA702D" w:rsidRDefault="00FA702D">
      <w:pPr>
        <w:pStyle w:val="ConsPlusNonformat"/>
        <w:jc w:val="both"/>
      </w:pPr>
    </w:p>
    <w:p w:rsidR="00FA702D" w:rsidRDefault="00FA702D">
      <w:pPr>
        <w:pStyle w:val="ConsPlusNonformat"/>
        <w:jc w:val="both"/>
      </w:pPr>
    </w:p>
    <w:p w:rsidR="00FA702D" w:rsidRDefault="00FA702D">
      <w:pPr>
        <w:pStyle w:val="ConsPlusNonformat"/>
        <w:jc w:val="both"/>
      </w:pPr>
      <w:r>
        <w:t xml:space="preserve">                                                      Дата _____________</w:t>
      </w:r>
    </w:p>
    <w:p w:rsidR="00FA702D" w:rsidRDefault="00FA702D">
      <w:pPr>
        <w:pStyle w:val="ConsPlusNonformat"/>
        <w:jc w:val="both"/>
      </w:pPr>
    </w:p>
    <w:p w:rsidR="00FA702D" w:rsidRDefault="00FA702D">
      <w:pPr>
        <w:pStyle w:val="ConsPlusNonformat"/>
        <w:jc w:val="both"/>
      </w:pPr>
      <w:r>
        <w:t xml:space="preserve">                                        _____________/____________________/</w:t>
      </w:r>
    </w:p>
    <w:p w:rsidR="00FA702D" w:rsidRDefault="00FA702D">
      <w:pPr>
        <w:pStyle w:val="ConsPlusNonformat"/>
        <w:jc w:val="both"/>
      </w:pPr>
      <w:r>
        <w:t xml:space="preserve">                                           подпись    расшифровка подписи</w:t>
      </w:r>
    </w:p>
    <w:p w:rsidR="00FA702D" w:rsidRDefault="00FA702D">
      <w:pPr>
        <w:pStyle w:val="ConsPlusNormal"/>
        <w:jc w:val="both"/>
      </w:pPr>
    </w:p>
    <w:p w:rsidR="00FA702D" w:rsidRDefault="00FA702D">
      <w:pPr>
        <w:pStyle w:val="ConsPlusNormal"/>
        <w:jc w:val="both"/>
      </w:pPr>
    </w:p>
    <w:p w:rsidR="00FA702D" w:rsidRDefault="00FA702D">
      <w:pPr>
        <w:pStyle w:val="ConsPlusNormal"/>
        <w:pBdr>
          <w:bottom w:val="single" w:sz="6" w:space="0" w:color="auto"/>
        </w:pBdr>
        <w:spacing w:before="100" w:after="100"/>
        <w:jc w:val="both"/>
        <w:rPr>
          <w:sz w:val="2"/>
          <w:szCs w:val="2"/>
        </w:rPr>
      </w:pPr>
    </w:p>
    <w:p w:rsidR="00F608C9" w:rsidRDefault="00F608C9"/>
    <w:sectPr w:rsidR="00F608C9" w:rsidSect="00EC5E8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FA702D"/>
    <w:rsid w:val="003C012E"/>
    <w:rsid w:val="00F608C9"/>
    <w:rsid w:val="00FA70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A702D"/>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FA702D"/>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FA702D"/>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FA702D"/>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FA702D"/>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FA702D"/>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FA702D"/>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FA702D"/>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21&amp;n=198973&amp;dst=102440" TargetMode="External"/><Relationship Id="rId18" Type="http://schemas.openxmlformats.org/officeDocument/2006/relationships/hyperlink" Target="https://login.consultant.ru/link/?req=doc&amp;base=RLAW021&amp;n=200938&amp;dst=100006" TargetMode="External"/><Relationship Id="rId26" Type="http://schemas.openxmlformats.org/officeDocument/2006/relationships/hyperlink" Target="www.gosuslugi.ru" TargetMode="External"/><Relationship Id="rId39" Type="http://schemas.openxmlformats.org/officeDocument/2006/relationships/hyperlink" Target="https://login.consultant.ru/link/?req=doc&amp;base=LAW&amp;n=490137&amp;dst=5475" TargetMode="External"/><Relationship Id="rId21" Type="http://schemas.openxmlformats.org/officeDocument/2006/relationships/hyperlink" Target="https://login.consultant.ru/link/?req=doc&amp;base=LAW&amp;n=494996" TargetMode="External"/><Relationship Id="rId34" Type="http://schemas.openxmlformats.org/officeDocument/2006/relationships/hyperlink" Target="https://login.consultant.ru/link/?req=doc&amp;base=LAW&amp;n=490137&amp;dst=1667" TargetMode="External"/><Relationship Id="rId42" Type="http://schemas.openxmlformats.org/officeDocument/2006/relationships/hyperlink" Target="https://login.consultant.ru/link/?req=doc&amp;base=LAW&amp;n=494996&amp;dst=43" TargetMode="External"/><Relationship Id="rId47" Type="http://schemas.openxmlformats.org/officeDocument/2006/relationships/hyperlink" Target="https://login.consultant.ru/link/?req=doc&amp;base=LAW&amp;n=490137&amp;dst=5473" TargetMode="External"/><Relationship Id="rId50" Type="http://schemas.openxmlformats.org/officeDocument/2006/relationships/hyperlink" Target="https://login.consultant.ru/link/?req=doc&amp;base=LAW&amp;n=490137&amp;dst=5475" TargetMode="External"/><Relationship Id="rId55" Type="http://schemas.openxmlformats.org/officeDocument/2006/relationships/hyperlink" Target="https://login.consultant.ru/link/?req=doc&amp;base=LAW&amp;n=494996" TargetMode="External"/><Relationship Id="rId63" Type="http://schemas.openxmlformats.org/officeDocument/2006/relationships/theme" Target="theme/theme1.xml"/><Relationship Id="rId7" Type="http://schemas.openxmlformats.org/officeDocument/2006/relationships/hyperlink" Target="https://login.consultant.ru/link/?req=doc&amp;base=RLAW021&amp;n=200938&amp;dst=100005" TargetMode="External"/><Relationship Id="rId2" Type="http://schemas.openxmlformats.org/officeDocument/2006/relationships/settings" Target="settings.xml"/><Relationship Id="rId16" Type="http://schemas.openxmlformats.org/officeDocument/2006/relationships/hyperlink" Target="https://login.consultant.ru/link/?req=doc&amp;base=RLAW021&amp;n=183772&amp;dst=100009" TargetMode="External"/><Relationship Id="rId20" Type="http://schemas.openxmlformats.org/officeDocument/2006/relationships/hyperlink" Target="https://login.consultant.ru/link/?req=doc&amp;base=RLAW021&amp;n=198973" TargetMode="External"/><Relationship Id="rId29" Type="http://schemas.openxmlformats.org/officeDocument/2006/relationships/hyperlink" Target="www.zarechny.zato.ru" TargetMode="External"/><Relationship Id="rId41" Type="http://schemas.openxmlformats.org/officeDocument/2006/relationships/hyperlink" Target="https://login.consultant.ru/link/?req=doc&amp;base=LAW&amp;n=494996&amp;dst=100010" TargetMode="External"/><Relationship Id="rId54" Type="http://schemas.openxmlformats.org/officeDocument/2006/relationships/hyperlink" Target="https://login.consultant.ru/link/?req=doc&amp;base=LAW&amp;n=478595"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021&amp;n=183772&amp;dst=100005" TargetMode="External"/><Relationship Id="rId11" Type="http://schemas.openxmlformats.org/officeDocument/2006/relationships/hyperlink" Target="https://login.consultant.ru/link/?req=doc&amp;base=RLAW021&amp;n=198204" TargetMode="External"/><Relationship Id="rId24" Type="http://schemas.openxmlformats.org/officeDocument/2006/relationships/hyperlink" Target="https://login.consultant.ru/link/?req=doc&amp;base=LAW&amp;n=490137&amp;dst=1529" TargetMode="External"/><Relationship Id="rId32" Type="http://schemas.openxmlformats.org/officeDocument/2006/relationships/hyperlink" Target="https://login.consultant.ru/link/?req=doc&amp;base=LAW&amp;n=490137&amp;dst=5473" TargetMode="External"/><Relationship Id="rId37" Type="http://schemas.openxmlformats.org/officeDocument/2006/relationships/hyperlink" Target="https://login.consultant.ru/link/?req=doc&amp;base=LAW&amp;n=490137&amp;dst=1667" TargetMode="External"/><Relationship Id="rId40" Type="http://schemas.openxmlformats.org/officeDocument/2006/relationships/hyperlink" Target="https://login.consultant.ru/link/?req=doc&amp;base=LAW&amp;n=442096&amp;dst=100031" TargetMode="External"/><Relationship Id="rId45" Type="http://schemas.openxmlformats.org/officeDocument/2006/relationships/hyperlink" Target="https://login.consultant.ru/link/?req=doc&amp;base=LAW&amp;n=490137&amp;dst=5469" TargetMode="External"/><Relationship Id="rId53" Type="http://schemas.openxmlformats.org/officeDocument/2006/relationships/hyperlink" Target="https://login.consultant.ru/link/?req=doc&amp;base=LAW&amp;n=490137&amp;dst=5631" TargetMode="External"/><Relationship Id="rId58" Type="http://schemas.openxmlformats.org/officeDocument/2006/relationships/hyperlink" Target="https://login.consultant.ru/link/?req=doc&amp;base=RLAW021&amp;n=183545&amp;dst=100084" TargetMode="External"/><Relationship Id="rId5" Type="http://schemas.openxmlformats.org/officeDocument/2006/relationships/hyperlink" Target="https://login.consultant.ru/link/?req=doc&amp;base=RLAW021&amp;n=175456&amp;dst=100005" TargetMode="External"/><Relationship Id="rId15" Type="http://schemas.openxmlformats.org/officeDocument/2006/relationships/hyperlink" Target="https://login.consultant.ru/link/?req=doc&amp;base=RLAW021&amp;n=183772&amp;dst=100007" TargetMode="External"/><Relationship Id="rId23" Type="http://schemas.openxmlformats.org/officeDocument/2006/relationships/hyperlink" Target="https://login.consultant.ru/link/?req=doc&amp;base=LAW&amp;n=493347&amp;dst=100019" TargetMode="External"/><Relationship Id="rId28" Type="http://schemas.openxmlformats.org/officeDocument/2006/relationships/hyperlink" Target="https://login.consultant.ru/link/?req=doc&amp;base=LAW&amp;n=494996&amp;dst=339" TargetMode="External"/><Relationship Id="rId36" Type="http://schemas.openxmlformats.org/officeDocument/2006/relationships/hyperlink" Target="https://login.consultant.ru/link/?req=doc&amp;base=LAW&amp;n=490137&amp;dst=5475" TargetMode="External"/><Relationship Id="rId49" Type="http://schemas.openxmlformats.org/officeDocument/2006/relationships/hyperlink" Target="https://login.consultant.ru/link/?req=doc&amp;base=LAW&amp;n=490137&amp;dst=5472" TargetMode="External"/><Relationship Id="rId57" Type="http://schemas.openxmlformats.org/officeDocument/2006/relationships/hyperlink" Target="https://login.consultant.ru/link/?req=doc&amp;base=LAW&amp;n=494996&amp;dst=218" TargetMode="External"/><Relationship Id="rId61" Type="http://schemas.openxmlformats.org/officeDocument/2006/relationships/hyperlink" Target="https://login.consultant.ru/link/?req=doc&amp;base=RLAW021&amp;n=183545" TargetMode="External"/><Relationship Id="rId10" Type="http://schemas.openxmlformats.org/officeDocument/2006/relationships/hyperlink" Target="https://login.consultant.ru/link/?req=doc&amp;base=LAW&amp;n=490137" TargetMode="External"/><Relationship Id="rId19" Type="http://schemas.openxmlformats.org/officeDocument/2006/relationships/hyperlink" Target="https://login.consultant.ru/link/?req=doc&amp;base=LAW&amp;n=480999" TargetMode="External"/><Relationship Id="rId31" Type="http://schemas.openxmlformats.org/officeDocument/2006/relationships/hyperlink" Target="https://login.consultant.ru/link/?req=doc&amp;base=LAW&amp;n=490137&amp;dst=5471" TargetMode="External"/><Relationship Id="rId44" Type="http://schemas.openxmlformats.org/officeDocument/2006/relationships/hyperlink" Target="https://login.consultant.ru/link/?req=doc&amp;base=LAW&amp;n=494996&amp;dst=359" TargetMode="External"/><Relationship Id="rId52" Type="http://schemas.openxmlformats.org/officeDocument/2006/relationships/hyperlink" Target="https://login.consultant.ru/link/?req=doc&amp;base=LAW&amp;n=494998&amp;dst=100088" TargetMode="External"/><Relationship Id="rId60" Type="http://schemas.openxmlformats.org/officeDocument/2006/relationships/hyperlink" Target="https://login.consultant.ru/link/?req=doc&amp;base=LAW&amp;n=31179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94996" TargetMode="External"/><Relationship Id="rId14" Type="http://schemas.openxmlformats.org/officeDocument/2006/relationships/hyperlink" Target="https://login.consultant.ru/link/?req=doc&amp;base=RLAW021&amp;n=198973&amp;dst=100988" TargetMode="External"/><Relationship Id="rId22" Type="http://schemas.openxmlformats.org/officeDocument/2006/relationships/hyperlink" Target="https://login.consultant.ru/link/?req=doc&amp;base=LAW&amp;n=490137&amp;dst=1529" TargetMode="External"/><Relationship Id="rId27" Type="http://schemas.openxmlformats.org/officeDocument/2006/relationships/hyperlink" Target="https://gosuslugi.pnzreg.ru" TargetMode="External"/><Relationship Id="rId30" Type="http://schemas.openxmlformats.org/officeDocument/2006/relationships/hyperlink" Target="https://login.consultant.ru/link/?req=doc&amp;base=LAW&amp;n=490137&amp;dst=5469" TargetMode="External"/><Relationship Id="rId35" Type="http://schemas.openxmlformats.org/officeDocument/2006/relationships/hyperlink" Target="https://login.consultant.ru/link/?req=doc&amp;base=LAW&amp;n=490137&amp;dst=5472" TargetMode="External"/><Relationship Id="rId43" Type="http://schemas.openxmlformats.org/officeDocument/2006/relationships/hyperlink" Target="https://login.consultant.ru/link/?req=doc&amp;base=LAW&amp;n=494996&amp;dst=339" TargetMode="External"/><Relationship Id="rId48" Type="http://schemas.openxmlformats.org/officeDocument/2006/relationships/hyperlink" Target="https://login.consultant.ru/link/?req=doc&amp;base=LAW&amp;n=490137&amp;dst=5474" TargetMode="External"/><Relationship Id="rId56" Type="http://schemas.openxmlformats.org/officeDocument/2006/relationships/hyperlink" Target="https://login.consultant.ru/link/?req=doc&amp;base=LAW&amp;n=494996&amp;dst=219" TargetMode="External"/><Relationship Id="rId8" Type="http://schemas.openxmlformats.org/officeDocument/2006/relationships/hyperlink" Target="https://login.consultant.ru/link/?req=doc&amp;base=LAW&amp;n=480999" TargetMode="External"/><Relationship Id="rId51" Type="http://schemas.openxmlformats.org/officeDocument/2006/relationships/hyperlink" Target="https://login.consultant.ru/link/?req=doc&amp;base=LAW&amp;n=490137&amp;dst=5633" TargetMode="External"/><Relationship Id="rId3" Type="http://schemas.openxmlformats.org/officeDocument/2006/relationships/webSettings" Target="webSettings.xml"/><Relationship Id="rId12" Type="http://schemas.openxmlformats.org/officeDocument/2006/relationships/hyperlink" Target="https://login.consultant.ru/link/?req=doc&amp;base=RLAW021&amp;n=183495" TargetMode="External"/><Relationship Id="rId17" Type="http://schemas.openxmlformats.org/officeDocument/2006/relationships/hyperlink" Target="https://login.consultant.ru/link/?req=doc&amp;base=RLAW021&amp;n=200938&amp;dst=100007" TargetMode="External"/><Relationship Id="rId25" Type="http://schemas.openxmlformats.org/officeDocument/2006/relationships/hyperlink" Target="www.zarechny.zato.ru" TargetMode="External"/><Relationship Id="rId33" Type="http://schemas.openxmlformats.org/officeDocument/2006/relationships/hyperlink" Target="https://login.consultant.ru/link/?req=doc&amp;base=LAW&amp;n=490137&amp;dst=5474" TargetMode="External"/><Relationship Id="rId38" Type="http://schemas.openxmlformats.org/officeDocument/2006/relationships/hyperlink" Target="https://login.consultant.ru/link/?req=doc&amp;base=LAW&amp;n=490137&amp;dst=5472" TargetMode="External"/><Relationship Id="rId46" Type="http://schemas.openxmlformats.org/officeDocument/2006/relationships/hyperlink" Target="https://login.consultant.ru/link/?req=doc&amp;base=LAW&amp;n=490137&amp;dst=5471" TargetMode="External"/><Relationship Id="rId59" Type="http://schemas.openxmlformats.org/officeDocument/2006/relationships/hyperlink" Target="https://login.consultant.ru/link/?req=doc&amp;base=LAW&amp;n=4949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44</Pages>
  <Words>16212</Words>
  <Characters>92415</Characters>
  <Application>Microsoft Office Word</Application>
  <DocSecurity>0</DocSecurity>
  <Lines>770</Lines>
  <Paragraphs>216</Paragraphs>
  <ScaleCrop>false</ScaleCrop>
  <Company/>
  <LinksUpToDate>false</LinksUpToDate>
  <CharactersWithSpaces>108411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2025-02-03T08:21:00Z</dcterms:created>
  <dcterms:modified xsi:type="dcterms:W3CDTF">2025-02-03T08:21:00Z</dcterms:modified>
</cp:coreProperties>
</file>