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4B7" w:rsidRPr="005412E3" w:rsidRDefault="000E34B7" w:rsidP="000E34B7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5412E3">
        <w:rPr>
          <w:rFonts w:ascii="Times New Roman" w:hAnsi="Times New Roman" w:cs="Times New Roman"/>
          <w:b/>
          <w:sz w:val="24"/>
          <w:szCs w:val="24"/>
        </w:rPr>
        <w:t>Перечень нормативных правовых актов,</w:t>
      </w:r>
    </w:p>
    <w:p w:rsidR="000E34B7" w:rsidRPr="005412E3" w:rsidRDefault="000E34B7" w:rsidP="000E34B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412E3">
        <w:rPr>
          <w:rFonts w:ascii="Times New Roman" w:hAnsi="Times New Roman" w:cs="Times New Roman"/>
          <w:b/>
          <w:sz w:val="24"/>
          <w:szCs w:val="24"/>
        </w:rPr>
        <w:t>регулирующих</w:t>
      </w:r>
      <w:proofErr w:type="gramEnd"/>
      <w:r w:rsidRPr="005412E3">
        <w:rPr>
          <w:rFonts w:ascii="Times New Roman" w:hAnsi="Times New Roman" w:cs="Times New Roman"/>
          <w:b/>
          <w:sz w:val="24"/>
          <w:szCs w:val="24"/>
        </w:rPr>
        <w:t xml:space="preserve"> предоставление муниципальной услуги</w:t>
      </w:r>
    </w:p>
    <w:p w:rsidR="00951439" w:rsidRPr="005412E3" w:rsidRDefault="00951439" w:rsidP="000E34B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12E3">
        <w:rPr>
          <w:rFonts w:ascii="Times New Roman" w:hAnsi="Times New Roman" w:cs="Times New Roman"/>
          <w:b/>
          <w:sz w:val="24"/>
          <w:szCs w:val="24"/>
        </w:rPr>
        <w:t>«</w:t>
      </w:r>
      <w:r w:rsidR="005412E3" w:rsidRPr="005412E3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Прием заявлений о признании молодых семей участниками мероприятия по обеспечению жильем молодых семей </w:t>
      </w:r>
      <w:r w:rsidR="005412E3" w:rsidRPr="005412E3">
        <w:rPr>
          <w:rFonts w:ascii="Times New Roman" w:hAnsi="Times New Roman" w:cs="Times New Roman"/>
          <w:b/>
          <w:sz w:val="24"/>
          <w:szCs w:val="24"/>
        </w:rPr>
        <w:t xml:space="preserve">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</w:t>
      </w:r>
      <w:r w:rsidR="005412E3" w:rsidRPr="005412E3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государственной программы Российской Федерации «Обеспечение доступным и комфортным жильем и коммунальными услугами граждан Российской Федерации</w:t>
      </w:r>
      <w:r w:rsidRPr="005412E3">
        <w:rPr>
          <w:rFonts w:ascii="Times New Roman" w:hAnsi="Times New Roman" w:cs="Times New Roman"/>
          <w:b/>
          <w:sz w:val="24"/>
          <w:szCs w:val="24"/>
        </w:rPr>
        <w:t>»</w:t>
      </w:r>
    </w:p>
    <w:p w:rsidR="000E34B7" w:rsidRPr="006E0CFE" w:rsidRDefault="000E34B7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E34B7" w:rsidRPr="006E0CFE" w:rsidRDefault="000E34B7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 xml:space="preserve"> Предоставление муниципальной услуги осуществляется в соответствии </w:t>
      </w:r>
      <w:proofErr w:type="gramStart"/>
      <w:r w:rsidRPr="006E0CFE">
        <w:rPr>
          <w:rFonts w:ascii="Times New Roman" w:hAnsi="Times New Roman" w:cs="Times New Roman"/>
          <w:szCs w:val="22"/>
        </w:rPr>
        <w:t>с</w:t>
      </w:r>
      <w:proofErr w:type="gramEnd"/>
      <w:r w:rsidRPr="006E0CFE">
        <w:rPr>
          <w:rFonts w:ascii="Times New Roman" w:hAnsi="Times New Roman" w:cs="Times New Roman"/>
          <w:szCs w:val="22"/>
        </w:rPr>
        <w:t>:</w:t>
      </w:r>
    </w:p>
    <w:p w:rsidR="000E34B7" w:rsidRPr="006E0CFE" w:rsidRDefault="00951439" w:rsidP="000E34B7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E0CFE">
        <w:rPr>
          <w:sz w:val="22"/>
          <w:szCs w:val="22"/>
        </w:rPr>
        <w:t>-</w:t>
      </w:r>
      <w:r w:rsidR="000E34B7" w:rsidRPr="006E0CFE">
        <w:rPr>
          <w:sz w:val="22"/>
          <w:szCs w:val="22"/>
        </w:rPr>
        <w:t xml:space="preserve"> </w:t>
      </w:r>
      <w:hyperlink r:id="rId4" w:history="1">
        <w:r w:rsidR="000E34B7" w:rsidRPr="006E0CFE">
          <w:rPr>
            <w:sz w:val="22"/>
            <w:szCs w:val="22"/>
            <w:lang w:eastAsia="en-US"/>
          </w:rPr>
          <w:t>Конституцией</w:t>
        </w:r>
      </w:hyperlink>
      <w:r w:rsidR="000E34B7" w:rsidRPr="006E0CFE">
        <w:rPr>
          <w:sz w:val="22"/>
          <w:szCs w:val="22"/>
          <w:lang w:eastAsia="en-US"/>
        </w:rPr>
        <w:t xml:space="preserve"> Российской Федерации </w:t>
      </w:r>
      <w:r w:rsidR="000E34B7" w:rsidRPr="006E0CFE">
        <w:rPr>
          <w:sz w:val="22"/>
          <w:szCs w:val="22"/>
        </w:rPr>
        <w:t>(</w:t>
      </w:r>
      <w:proofErr w:type="gramStart"/>
      <w:r w:rsidR="000E34B7" w:rsidRPr="006E0CFE">
        <w:rPr>
          <w:sz w:val="22"/>
          <w:szCs w:val="22"/>
        </w:rPr>
        <w:t>принята</w:t>
      </w:r>
      <w:proofErr w:type="gramEnd"/>
      <w:r w:rsidR="000E34B7" w:rsidRPr="006E0CFE">
        <w:rPr>
          <w:sz w:val="22"/>
          <w:szCs w:val="22"/>
        </w:rPr>
        <w:t xml:space="preserve"> всенародным голосованием 12.12.1993 с изменениями, одобренными в ходе общероссийского голосования 01.07.2020)</w:t>
      </w:r>
      <w:r w:rsidRPr="006E0CFE">
        <w:rPr>
          <w:sz w:val="22"/>
          <w:szCs w:val="22"/>
        </w:rPr>
        <w:t xml:space="preserve"> </w:t>
      </w:r>
      <w:r w:rsidR="000E34B7" w:rsidRPr="006E0CFE">
        <w:rPr>
          <w:sz w:val="22"/>
          <w:szCs w:val="22"/>
          <w:lang w:eastAsia="en-US"/>
        </w:rPr>
        <w:t>(о</w:t>
      </w:r>
      <w:r w:rsidR="000E34B7" w:rsidRPr="006E0CFE">
        <w:rPr>
          <w:sz w:val="22"/>
          <w:szCs w:val="22"/>
        </w:rPr>
        <w:t>фициальный интернет-портал правовой информации http://www.pravo.gov.ru, 04.07.2020</w:t>
      </w:r>
      <w:r w:rsidR="000E34B7" w:rsidRPr="006E0CFE">
        <w:rPr>
          <w:sz w:val="22"/>
          <w:szCs w:val="22"/>
          <w:lang w:eastAsia="en-US"/>
        </w:rPr>
        <w:t>)</w:t>
      </w:r>
      <w:r w:rsidR="000E34B7" w:rsidRPr="006E0CFE">
        <w:rPr>
          <w:sz w:val="22"/>
          <w:szCs w:val="22"/>
        </w:rPr>
        <w:t>;</w:t>
      </w:r>
    </w:p>
    <w:p w:rsidR="005412E3" w:rsidRPr="006E0CFE" w:rsidRDefault="005412E3" w:rsidP="005412E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 xml:space="preserve">- Жилищным </w:t>
      </w:r>
      <w:hyperlink r:id="rId5" w:history="1">
        <w:r w:rsidRPr="006E0CFE">
          <w:rPr>
            <w:rFonts w:ascii="Times New Roman" w:hAnsi="Times New Roman" w:cs="Times New Roman"/>
            <w:szCs w:val="22"/>
          </w:rPr>
          <w:t>кодексом</w:t>
        </w:r>
      </w:hyperlink>
      <w:r w:rsidRPr="006E0CFE">
        <w:rPr>
          <w:rFonts w:ascii="Times New Roman" w:hAnsi="Times New Roman" w:cs="Times New Roman"/>
          <w:szCs w:val="22"/>
        </w:rPr>
        <w:t xml:space="preserve"> Российской Федерации (с последующими изменениями) «Собрание законодательства РФ» 03.01.2005, № 1 (часть 1), ст. 14);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Федеральным </w:t>
      </w:r>
      <w:hyperlink r:id="rId6" w:history="1">
        <w:r w:rsidR="000E34B7" w:rsidRPr="006E0CFE">
          <w:rPr>
            <w:rFonts w:ascii="Times New Roman" w:hAnsi="Times New Roman" w:cs="Times New Roman"/>
            <w:szCs w:val="22"/>
          </w:rPr>
          <w:t>законом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Федеральным </w:t>
      </w:r>
      <w:hyperlink r:id="rId7" w:history="1">
        <w:r w:rsidR="000E34B7" w:rsidRPr="006E0CFE">
          <w:rPr>
            <w:rFonts w:ascii="Times New Roman" w:hAnsi="Times New Roman" w:cs="Times New Roman"/>
            <w:szCs w:val="22"/>
          </w:rPr>
          <w:t>законом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Федеральным </w:t>
      </w:r>
      <w:hyperlink r:id="rId8" w:history="1">
        <w:r w:rsidR="000E34B7" w:rsidRPr="006E0CFE">
          <w:rPr>
            <w:rFonts w:ascii="Times New Roman" w:hAnsi="Times New Roman" w:cs="Times New Roman"/>
            <w:szCs w:val="22"/>
          </w:rPr>
          <w:t>законом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от 29.12.2004 № 189-ФЗ «О введении в действие Жилищного кодекса Российской Федерации» (с последующими изменениями) («Собрание законодательства РФ», 03.01.2005, № 1 (часть 1), ст. 15);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Федеральным </w:t>
      </w:r>
      <w:hyperlink r:id="rId9" w:history="1">
        <w:r w:rsidR="000E34B7" w:rsidRPr="006E0CFE">
          <w:rPr>
            <w:rFonts w:ascii="Times New Roman" w:hAnsi="Times New Roman" w:cs="Times New Roman"/>
            <w:szCs w:val="22"/>
          </w:rPr>
          <w:t>законом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</w:t>
      </w:r>
    </w:p>
    <w:p w:rsidR="000E34B7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Федеральным </w:t>
      </w:r>
      <w:hyperlink r:id="rId10" w:history="1">
        <w:r w:rsidR="000E34B7" w:rsidRPr="006E0CFE">
          <w:rPr>
            <w:rFonts w:ascii="Times New Roman" w:hAnsi="Times New Roman" w:cs="Times New Roman"/>
            <w:szCs w:val="22"/>
          </w:rPr>
          <w:t>законом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от 27.07.2006 № 152-ФЗ «О персональных данных» (с последующими изменениями) («Российская газета», № 165, 29.07.2006);</w:t>
      </w:r>
    </w:p>
    <w:p w:rsidR="001D43D7" w:rsidRPr="001D43D7" w:rsidRDefault="001D43D7" w:rsidP="001D43D7">
      <w:pPr>
        <w:autoSpaceDE w:val="0"/>
        <w:autoSpaceDN w:val="0"/>
        <w:adjustRightInd w:val="0"/>
        <w:ind w:right="-2" w:firstLine="567"/>
        <w:jc w:val="both"/>
        <w:rPr>
          <w:sz w:val="22"/>
          <w:szCs w:val="22"/>
        </w:rPr>
      </w:pPr>
      <w:r w:rsidRPr="001D43D7">
        <w:rPr>
          <w:sz w:val="22"/>
          <w:szCs w:val="22"/>
        </w:rPr>
        <w:t xml:space="preserve">- Федеральным </w:t>
      </w:r>
      <w:hyperlink r:id="rId11" w:history="1">
        <w:r w:rsidRPr="001D43D7">
          <w:rPr>
            <w:sz w:val="22"/>
            <w:szCs w:val="22"/>
          </w:rPr>
          <w:t>законом</w:t>
        </w:r>
      </w:hyperlink>
      <w:r w:rsidRPr="001D43D7">
        <w:rPr>
          <w:sz w:val="22"/>
          <w:szCs w:val="22"/>
        </w:rPr>
        <w:t xml:space="preserve"> от 02.05.2006 № 59-ФЗ «О порядке рассмотрения обращений граждан Российской Федерации» (с последующими изменениями) («Российская газета», № 95, 05.05.2006);</w:t>
      </w:r>
    </w:p>
    <w:p w:rsidR="001D43D7" w:rsidRPr="001D43D7" w:rsidRDefault="001D43D7" w:rsidP="001D43D7">
      <w:pPr>
        <w:autoSpaceDE w:val="0"/>
        <w:autoSpaceDN w:val="0"/>
        <w:adjustRightInd w:val="0"/>
        <w:ind w:right="-2" w:firstLine="567"/>
        <w:jc w:val="both"/>
        <w:rPr>
          <w:sz w:val="22"/>
          <w:szCs w:val="22"/>
        </w:rPr>
      </w:pPr>
      <w:r w:rsidRPr="001D43D7">
        <w:rPr>
          <w:sz w:val="22"/>
          <w:szCs w:val="22"/>
        </w:rPr>
        <w:t xml:space="preserve">- </w:t>
      </w:r>
      <w:proofErr w:type="gramStart"/>
      <w:r w:rsidRPr="001D43D7">
        <w:rPr>
          <w:sz w:val="22"/>
          <w:szCs w:val="22"/>
        </w:rPr>
        <w:t>Федеральным</w:t>
      </w:r>
      <w:proofErr w:type="gramEnd"/>
      <w:r w:rsidRPr="001D43D7">
        <w:rPr>
          <w:sz w:val="22"/>
          <w:szCs w:val="22"/>
        </w:rPr>
        <w:t xml:space="preserve"> </w:t>
      </w:r>
      <w:hyperlink r:id="rId12" w:history="1">
        <w:r w:rsidRPr="001D43D7">
          <w:rPr>
            <w:sz w:val="22"/>
            <w:szCs w:val="22"/>
          </w:rPr>
          <w:t>закон</w:t>
        </w:r>
      </w:hyperlink>
      <w:r w:rsidRPr="001D43D7">
        <w:rPr>
          <w:sz w:val="22"/>
          <w:szCs w:val="22"/>
        </w:rPr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</w:t>
      </w:r>
      <w:hyperlink r:id="rId13" w:history="1">
        <w:r w:rsidR="007E7350">
          <w:rPr>
            <w:rFonts w:ascii="Times New Roman" w:hAnsi="Times New Roman" w:cs="Times New Roman"/>
            <w:szCs w:val="22"/>
          </w:rPr>
          <w:t>п</w:t>
        </w:r>
        <w:r w:rsidR="000E34B7" w:rsidRPr="006E0CFE">
          <w:rPr>
            <w:rFonts w:ascii="Times New Roman" w:hAnsi="Times New Roman" w:cs="Times New Roman"/>
            <w:szCs w:val="22"/>
          </w:rPr>
          <w:t>остановлением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(с последующими изменениями) («Собрание законодательства РФ», 04.02.2013, № 5, ст. 377);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</w:t>
      </w:r>
      <w:hyperlink r:id="rId14" w:history="1">
        <w:r w:rsidR="007E7350">
          <w:rPr>
            <w:rFonts w:ascii="Times New Roman" w:hAnsi="Times New Roman" w:cs="Times New Roman"/>
            <w:szCs w:val="22"/>
          </w:rPr>
          <w:t>п</w:t>
        </w:r>
        <w:r w:rsidR="000E34B7" w:rsidRPr="006E0CFE">
          <w:rPr>
            <w:rFonts w:ascii="Times New Roman" w:hAnsi="Times New Roman" w:cs="Times New Roman"/>
            <w:szCs w:val="22"/>
          </w:rPr>
          <w:t>остановлением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Правительства Российской Федерации от 26.03.2016 № 236 «О требованиях к предоставлению в электронной форме государственных и муниципальных услуг» (с последующими изменениями) («Собрание законодательства Российской Федерации», 2016, № 15, ст. 2084);</w:t>
      </w:r>
    </w:p>
    <w:p w:rsidR="000E34B7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</w:t>
      </w:r>
      <w:hyperlink r:id="rId15" w:history="1">
        <w:r w:rsidR="007E7350">
          <w:rPr>
            <w:rFonts w:ascii="Times New Roman" w:hAnsi="Times New Roman" w:cs="Times New Roman"/>
            <w:szCs w:val="22"/>
          </w:rPr>
          <w:t>п</w:t>
        </w:r>
        <w:r w:rsidR="000E34B7" w:rsidRPr="006E0CFE">
          <w:rPr>
            <w:rFonts w:ascii="Times New Roman" w:hAnsi="Times New Roman" w:cs="Times New Roman"/>
            <w:szCs w:val="22"/>
          </w:rPr>
          <w:t>остановлением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Правительства Российской Федерации от 17.12.2010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 (с последующими изменениями)  («Собрание законодательства РФ», 31.01.2011, № 5, ст. 739);</w:t>
      </w:r>
    </w:p>
    <w:p w:rsidR="00FD5400" w:rsidRPr="00FD5400" w:rsidRDefault="00FD5400" w:rsidP="00FD5400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FD5400">
        <w:rPr>
          <w:sz w:val="22"/>
          <w:szCs w:val="22"/>
        </w:rPr>
        <w:t xml:space="preserve">-  </w:t>
      </w:r>
      <w:proofErr w:type="gramStart"/>
      <w:r w:rsidRPr="00FD5400">
        <w:rPr>
          <w:sz w:val="22"/>
          <w:szCs w:val="22"/>
        </w:rPr>
        <w:t>п</w:t>
      </w:r>
      <w:proofErr w:type="gramEnd"/>
      <w:r w:rsidR="003B75AE" w:rsidRPr="00FD5400">
        <w:rPr>
          <w:sz w:val="22"/>
          <w:szCs w:val="22"/>
        </w:rPr>
        <w:fldChar w:fldCharType="begin"/>
      </w:r>
      <w:r w:rsidRPr="00FD5400">
        <w:rPr>
          <w:sz w:val="22"/>
          <w:szCs w:val="22"/>
        </w:rPr>
        <w:instrText>HYPERLINK "consultantplus://offline/ref=D34997964141F76184036EE358AAACF582E37DB2EAD6431BACD87EC9D1B25D0DD394A59EFA53EDE295D32E10A91AA713ECXAO0M"</w:instrText>
      </w:r>
      <w:r w:rsidR="003B75AE" w:rsidRPr="00FD5400">
        <w:rPr>
          <w:sz w:val="22"/>
          <w:szCs w:val="22"/>
        </w:rPr>
        <w:fldChar w:fldCharType="separate"/>
      </w:r>
      <w:r w:rsidRPr="00FD5400">
        <w:rPr>
          <w:sz w:val="22"/>
          <w:szCs w:val="22"/>
        </w:rPr>
        <w:t>риказом</w:t>
      </w:r>
      <w:r w:rsidR="003B75AE" w:rsidRPr="00FD5400">
        <w:rPr>
          <w:sz w:val="22"/>
          <w:szCs w:val="22"/>
        </w:rPr>
        <w:fldChar w:fldCharType="end"/>
      </w:r>
      <w:r w:rsidRPr="00FD5400">
        <w:rPr>
          <w:sz w:val="22"/>
          <w:szCs w:val="22"/>
        </w:rPr>
        <w:t xml:space="preserve"> Министерства труда, социальной защиты и демографии Пензенской области от 06.06.2019 № 250-ОС «</w:t>
      </w:r>
      <w:r w:rsidRPr="00FD5400">
        <w:rPr>
          <w:rFonts w:eastAsiaTheme="minorHAnsi"/>
          <w:sz w:val="22"/>
          <w:szCs w:val="22"/>
          <w:lang w:eastAsia="en-US"/>
        </w:rPr>
        <w:t>Об утверждении Порядка формирования органом местного самоуправления Пензенской области списка молодых семей - участников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изъявивших желание получить социальную выплату в планируемом году</w:t>
      </w:r>
      <w:r w:rsidRPr="00FD5400">
        <w:rPr>
          <w:sz w:val="22"/>
          <w:szCs w:val="22"/>
        </w:rPr>
        <w:t>» (с последующими изменениями) (Официальный интернет-портал правовой информации http://www.pravo.gov.ru, 07.06.2019, официальный сайт Министерства труда, социальной защиты и демографии Пензенской области http://trud.pnzreg.ru, 14.06.2019);</w:t>
      </w:r>
    </w:p>
    <w:p w:rsidR="00FD5400" w:rsidRDefault="00FD5400" w:rsidP="00FD5400">
      <w:pPr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 w:rsidRPr="00FD5400">
        <w:rPr>
          <w:rFonts w:eastAsiaTheme="minorHAnsi"/>
          <w:sz w:val="22"/>
          <w:szCs w:val="22"/>
          <w:lang w:eastAsia="en-US"/>
        </w:rPr>
        <w:t xml:space="preserve"> </w:t>
      </w:r>
      <w:r>
        <w:rPr>
          <w:rFonts w:eastAsiaTheme="minorHAnsi"/>
          <w:sz w:val="22"/>
          <w:szCs w:val="22"/>
          <w:lang w:eastAsia="en-US"/>
        </w:rPr>
        <w:tab/>
      </w:r>
      <w:proofErr w:type="gramStart"/>
      <w:r w:rsidRPr="00FD5400">
        <w:rPr>
          <w:rFonts w:eastAsiaTheme="minorHAnsi"/>
          <w:sz w:val="22"/>
          <w:szCs w:val="22"/>
          <w:lang w:eastAsia="en-US"/>
        </w:rPr>
        <w:t>- приказом Минтруда Пензенской области от 20.09.2013 № 500-ОС «Об утверждении Порядка признания молодой семьи,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в соответствии с условиями реализации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</w:t>
      </w:r>
      <w:proofErr w:type="gramEnd"/>
      <w:r w:rsidRPr="00FD5400">
        <w:rPr>
          <w:rFonts w:eastAsiaTheme="minorHAnsi"/>
          <w:sz w:val="22"/>
          <w:szCs w:val="22"/>
          <w:lang w:eastAsia="en-US"/>
        </w:rPr>
        <w:t xml:space="preserve"> </w:t>
      </w:r>
      <w:proofErr w:type="gramStart"/>
      <w:r w:rsidRPr="00FD5400">
        <w:rPr>
          <w:rFonts w:eastAsiaTheme="minorHAnsi"/>
          <w:sz w:val="22"/>
          <w:szCs w:val="22"/>
          <w:lang w:eastAsia="en-US"/>
        </w:rPr>
        <w:t xml:space="preserve">обеспечении жильем и оплате жилищно-коммунальных услуг» государственной программы Российской Федерации «Обеспечение доступным и комфортным жильем </w:t>
      </w:r>
      <w:r w:rsidRPr="00FD5400">
        <w:rPr>
          <w:rFonts w:eastAsiaTheme="minorHAnsi"/>
          <w:sz w:val="22"/>
          <w:szCs w:val="22"/>
          <w:lang w:eastAsia="en-US"/>
        </w:rPr>
        <w:lastRenderedPageBreak/>
        <w:t>и коммунальными услугами граждан Российской Федерации» социальной выплаты» («Пензенские губернские ведомости», 26.09.2013, № 97, с. 60);</w:t>
      </w:r>
      <w:proofErr w:type="gramEnd"/>
    </w:p>
    <w:p w:rsidR="00F0526D" w:rsidRPr="00F0526D" w:rsidRDefault="00F0526D" w:rsidP="00F0526D">
      <w:pPr>
        <w:autoSpaceDE w:val="0"/>
        <w:autoSpaceDN w:val="0"/>
        <w:adjustRightInd w:val="0"/>
        <w:ind w:right="-283" w:firstLine="567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F0526D">
        <w:rPr>
          <w:rFonts w:eastAsiaTheme="minorHAnsi"/>
          <w:sz w:val="22"/>
          <w:szCs w:val="22"/>
          <w:lang w:eastAsia="en-US"/>
        </w:rPr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F0526D">
        <w:rPr>
          <w:rFonts w:eastAsiaTheme="minorHAnsi"/>
          <w:sz w:val="22"/>
          <w:szCs w:val="22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1D43D7" w:rsidRPr="001D43D7" w:rsidRDefault="001D43D7" w:rsidP="001D43D7">
      <w:pPr>
        <w:autoSpaceDE w:val="0"/>
        <w:autoSpaceDN w:val="0"/>
        <w:adjustRightInd w:val="0"/>
        <w:ind w:right="-2" w:firstLine="540"/>
        <w:jc w:val="both"/>
        <w:rPr>
          <w:sz w:val="22"/>
          <w:szCs w:val="22"/>
        </w:rPr>
      </w:pPr>
      <w:r w:rsidRPr="001D43D7">
        <w:rPr>
          <w:sz w:val="22"/>
          <w:szCs w:val="22"/>
        </w:rPr>
        <w:t xml:space="preserve">- </w:t>
      </w:r>
      <w:hyperlink r:id="rId16" w:history="1">
        <w:r w:rsidRPr="001D43D7">
          <w:rPr>
            <w:sz w:val="22"/>
            <w:szCs w:val="22"/>
          </w:rPr>
          <w:t>постановление</w:t>
        </w:r>
      </w:hyperlink>
      <w:r w:rsidRPr="001D43D7">
        <w:rPr>
          <w:sz w:val="22"/>
          <w:szCs w:val="22"/>
        </w:rPr>
        <w:t>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 (с последующими изменениями) («Российская газета», 31.12.2012, № 303, «Собрание законодательства Российской Федерации», 31.12.2012, № 53 (ч. 2), ст. 7932);</w:t>
      </w:r>
    </w:p>
    <w:p w:rsidR="001D43D7" w:rsidRDefault="001D43D7" w:rsidP="001D43D7">
      <w:pPr>
        <w:autoSpaceDE w:val="0"/>
        <w:autoSpaceDN w:val="0"/>
        <w:adjustRightInd w:val="0"/>
        <w:ind w:right="-2" w:firstLine="540"/>
        <w:jc w:val="both"/>
        <w:rPr>
          <w:sz w:val="22"/>
          <w:szCs w:val="22"/>
        </w:rPr>
      </w:pPr>
      <w:proofErr w:type="gramStart"/>
      <w:r w:rsidRPr="001D43D7">
        <w:rPr>
          <w:sz w:val="22"/>
          <w:szCs w:val="22"/>
        </w:rPr>
        <w:t xml:space="preserve">- постановлением Правительства </w:t>
      </w:r>
      <w:r w:rsidR="001F2BE0" w:rsidRPr="001D43D7">
        <w:rPr>
          <w:sz w:val="22"/>
          <w:szCs w:val="22"/>
        </w:rPr>
        <w:t xml:space="preserve">Российской Федерации </w:t>
      </w:r>
      <w:r w:rsidRPr="001D43D7">
        <w:rPr>
          <w:sz w:val="22"/>
          <w:szCs w:val="22"/>
        </w:rPr>
        <w:t>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(с последующими изменениями) («Собрание законодательства РФ», 03.10.2011, № 40, ст. 5559);</w:t>
      </w:r>
      <w:proofErr w:type="gramEnd"/>
    </w:p>
    <w:p w:rsidR="001F2BE0" w:rsidRDefault="001F2BE0" w:rsidP="00471AF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- постановлением Правительства  </w:t>
      </w:r>
      <w:r w:rsidRPr="001D43D7">
        <w:rPr>
          <w:sz w:val="22"/>
          <w:szCs w:val="22"/>
        </w:rPr>
        <w:t>Российской Федерации</w:t>
      </w:r>
      <w:r>
        <w:rPr>
          <w:rFonts w:eastAsiaTheme="minorHAnsi"/>
          <w:sz w:val="22"/>
          <w:szCs w:val="22"/>
          <w:lang w:eastAsia="en-US"/>
        </w:rPr>
        <w:t xml:space="preserve"> от 25.06.2012 N 634 "О видах электронной подписи, использование которых допускается при обращении за получением государственных и муниципальных услуг" </w:t>
      </w:r>
      <w:r w:rsidRPr="001D43D7">
        <w:rPr>
          <w:sz w:val="22"/>
          <w:szCs w:val="22"/>
        </w:rPr>
        <w:t>(с последующими изменениями)</w:t>
      </w:r>
      <w:r>
        <w:rPr>
          <w:sz w:val="22"/>
          <w:szCs w:val="22"/>
        </w:rPr>
        <w:t xml:space="preserve"> (</w:t>
      </w:r>
      <w:r>
        <w:rPr>
          <w:rFonts w:eastAsiaTheme="minorHAnsi"/>
          <w:sz w:val="22"/>
          <w:szCs w:val="22"/>
          <w:lang w:eastAsia="en-US"/>
        </w:rPr>
        <w:t>"Собрание законодательства РФ", 02.07.2012, N 27, ст. 3744</w:t>
      </w:r>
      <w:r w:rsidR="00471AFD">
        <w:rPr>
          <w:rFonts w:eastAsiaTheme="minorHAnsi"/>
          <w:sz w:val="22"/>
          <w:szCs w:val="22"/>
          <w:lang w:eastAsia="en-US"/>
        </w:rPr>
        <w:t>);</w:t>
      </w:r>
    </w:p>
    <w:p w:rsidR="000E34B7" w:rsidRPr="006E0CFE" w:rsidRDefault="00951439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>-</w:t>
      </w:r>
      <w:r w:rsidR="000E34B7" w:rsidRPr="006E0CFE">
        <w:rPr>
          <w:rFonts w:ascii="Times New Roman" w:hAnsi="Times New Roman" w:cs="Times New Roman"/>
          <w:szCs w:val="22"/>
        </w:rPr>
        <w:t xml:space="preserve"> </w:t>
      </w:r>
      <w:hyperlink r:id="rId17" w:history="1">
        <w:r w:rsidR="000E34B7" w:rsidRPr="006E0CFE">
          <w:rPr>
            <w:rFonts w:ascii="Times New Roman" w:hAnsi="Times New Roman" w:cs="Times New Roman"/>
            <w:szCs w:val="22"/>
          </w:rPr>
          <w:t>Уставом</w:t>
        </w:r>
      </w:hyperlink>
      <w:r w:rsidR="000E34B7" w:rsidRPr="006E0CFE">
        <w:rPr>
          <w:rFonts w:ascii="Times New Roman" w:hAnsi="Times New Roman" w:cs="Times New Roman"/>
          <w:szCs w:val="22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="000E34B7" w:rsidRPr="006E0CFE">
        <w:rPr>
          <w:rFonts w:ascii="Times New Roman" w:hAnsi="Times New Roman" w:cs="Times New Roman"/>
          <w:szCs w:val="22"/>
        </w:rPr>
        <w:t>принят</w:t>
      </w:r>
      <w:proofErr w:type="gramEnd"/>
      <w:r w:rsidR="000E34B7" w:rsidRPr="006E0CFE">
        <w:rPr>
          <w:rFonts w:ascii="Times New Roman" w:hAnsi="Times New Roman" w:cs="Times New Roman"/>
          <w:szCs w:val="22"/>
        </w:rPr>
        <w:t xml:space="preserve"> Решением Собрания представителей г. Заречного от 19.12.2005 № 142) (с последующими изменениями) («Заречье», № 52, 28.12.2005);</w:t>
      </w:r>
    </w:p>
    <w:p w:rsidR="000E34B7" w:rsidRDefault="000E34B7" w:rsidP="000E34B7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6E0CFE">
        <w:rPr>
          <w:rFonts w:ascii="Times New Roman" w:hAnsi="Times New Roman" w:cs="Times New Roman"/>
          <w:szCs w:val="22"/>
        </w:rPr>
        <w:t xml:space="preserve"> </w:t>
      </w:r>
      <w:r w:rsidR="00263A68" w:rsidRPr="006E0CFE">
        <w:rPr>
          <w:rFonts w:ascii="Times New Roman" w:hAnsi="Times New Roman" w:cs="Times New Roman"/>
          <w:szCs w:val="22"/>
        </w:rPr>
        <w:t xml:space="preserve">- </w:t>
      </w:r>
      <w:hyperlink r:id="rId18" w:history="1">
        <w:r w:rsidRPr="006E0CFE">
          <w:rPr>
            <w:rFonts w:ascii="Times New Roman" w:hAnsi="Times New Roman" w:cs="Times New Roman"/>
            <w:szCs w:val="22"/>
          </w:rPr>
          <w:t>постановлением</w:t>
        </w:r>
      </w:hyperlink>
      <w:r w:rsidRPr="006E0CFE">
        <w:rPr>
          <w:rFonts w:ascii="Times New Roman" w:hAnsi="Times New Roman" w:cs="Times New Roman"/>
          <w:szCs w:val="22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 («Ведомости Заречного», 23.03.2018, </w:t>
      </w:r>
      <w:r w:rsidR="00263A68" w:rsidRPr="006E0CFE">
        <w:rPr>
          <w:rFonts w:ascii="Times New Roman" w:hAnsi="Times New Roman" w:cs="Times New Roman"/>
          <w:szCs w:val="22"/>
        </w:rPr>
        <w:br/>
      </w:r>
      <w:r w:rsidRPr="006E0CFE">
        <w:rPr>
          <w:rFonts w:ascii="Times New Roman" w:hAnsi="Times New Roman" w:cs="Times New Roman"/>
          <w:szCs w:val="22"/>
        </w:rPr>
        <w:t>№ 12, с. 4);</w:t>
      </w:r>
    </w:p>
    <w:p w:rsidR="00621ED6" w:rsidRDefault="00621ED6" w:rsidP="00621ED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2"/>
          <w:szCs w:val="22"/>
          <w:lang w:eastAsia="en-US"/>
        </w:rPr>
      </w:pPr>
      <w:r w:rsidRPr="00621ED6">
        <w:rPr>
          <w:sz w:val="22"/>
          <w:szCs w:val="22"/>
        </w:rPr>
        <w:t xml:space="preserve">- </w:t>
      </w:r>
      <w:hyperlink r:id="rId19" w:history="1">
        <w:r w:rsidRPr="00621ED6">
          <w:rPr>
            <w:sz w:val="22"/>
            <w:szCs w:val="22"/>
          </w:rPr>
          <w:t>постановлением</w:t>
        </w:r>
      </w:hyperlink>
      <w:r w:rsidRPr="00621ED6">
        <w:rPr>
          <w:sz w:val="22"/>
          <w:szCs w:val="22"/>
        </w:rPr>
        <w:t xml:space="preserve"> Администрации города Заречного Пензенской области от 03.04.2018 </w:t>
      </w:r>
      <w:hyperlink r:id="rId20" w:history="1">
        <w:r w:rsidRPr="00621ED6">
          <w:rPr>
            <w:sz w:val="22"/>
            <w:szCs w:val="22"/>
          </w:rPr>
          <w:t>№ 634</w:t>
        </w:r>
      </w:hyperlink>
      <w:r w:rsidRPr="00621ED6">
        <w:rPr>
          <w:sz w:val="22"/>
          <w:szCs w:val="22"/>
        </w:rPr>
        <w:t xml:space="preserve"> 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</w:t>
      </w:r>
      <w:r>
        <w:rPr>
          <w:szCs w:val="22"/>
        </w:rPr>
        <w:t xml:space="preserve"> (</w:t>
      </w:r>
      <w:r>
        <w:rPr>
          <w:rFonts w:eastAsiaTheme="minorHAnsi"/>
          <w:sz w:val="22"/>
          <w:szCs w:val="22"/>
          <w:lang w:eastAsia="en-US"/>
        </w:rPr>
        <w:t>"Ведомости Заречного", 13.04.2018, N 15, с. 24);</w:t>
      </w:r>
    </w:p>
    <w:p w:rsidR="001D43D7" w:rsidRPr="001D43D7" w:rsidRDefault="001D43D7" w:rsidP="001D43D7">
      <w:pPr>
        <w:autoSpaceDE w:val="0"/>
        <w:autoSpaceDN w:val="0"/>
        <w:adjustRightInd w:val="0"/>
        <w:ind w:right="-2" w:firstLine="540"/>
        <w:jc w:val="both"/>
        <w:rPr>
          <w:rFonts w:eastAsiaTheme="minorHAnsi"/>
          <w:sz w:val="22"/>
          <w:szCs w:val="22"/>
          <w:lang w:eastAsia="en-US"/>
        </w:rPr>
      </w:pPr>
      <w:r w:rsidRPr="001D43D7">
        <w:rPr>
          <w:sz w:val="22"/>
          <w:szCs w:val="22"/>
        </w:rPr>
        <w:t xml:space="preserve">- постановление Администрации </w:t>
      </w:r>
      <w:proofErr w:type="gramStart"/>
      <w:r w:rsidRPr="001D43D7">
        <w:rPr>
          <w:sz w:val="22"/>
          <w:szCs w:val="22"/>
        </w:rPr>
        <w:t>г</w:t>
      </w:r>
      <w:proofErr w:type="gramEnd"/>
      <w:r w:rsidRPr="001D43D7">
        <w:rPr>
          <w:sz w:val="22"/>
          <w:szCs w:val="22"/>
        </w:rPr>
        <w:t xml:space="preserve">. Заречного Пензенской области от 24.09.2018    </w:t>
      </w:r>
      <w:r w:rsidRPr="001D43D7">
        <w:rPr>
          <w:sz w:val="22"/>
          <w:szCs w:val="22"/>
        </w:rPr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</w:t>
      </w:r>
      <w:r w:rsidRPr="001D43D7">
        <w:rPr>
          <w:rFonts w:eastAsiaTheme="minorHAnsi"/>
          <w:sz w:val="22"/>
          <w:szCs w:val="22"/>
          <w:lang w:eastAsia="en-US"/>
        </w:rPr>
        <w:t>"Ведомости Заречного", 28.09.2018, N 42, с. 93);</w:t>
      </w:r>
    </w:p>
    <w:p w:rsidR="000E34B7" w:rsidRPr="006E0CFE" w:rsidRDefault="008160A6" w:rsidP="008160A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6E0CFE">
        <w:rPr>
          <w:sz w:val="22"/>
          <w:szCs w:val="22"/>
        </w:rPr>
        <w:t xml:space="preserve">- </w:t>
      </w:r>
      <w:r w:rsidR="007E7350">
        <w:rPr>
          <w:sz w:val="22"/>
          <w:szCs w:val="22"/>
        </w:rPr>
        <w:t>п</w:t>
      </w:r>
      <w:r w:rsidRPr="006E0CFE">
        <w:rPr>
          <w:sz w:val="22"/>
          <w:szCs w:val="22"/>
        </w:rPr>
        <w:t>остановлени</w:t>
      </w:r>
      <w:r w:rsidR="007E7350">
        <w:rPr>
          <w:sz w:val="22"/>
          <w:szCs w:val="22"/>
        </w:rPr>
        <w:t>ем</w:t>
      </w:r>
      <w:r w:rsidRPr="006E0CFE">
        <w:rPr>
          <w:sz w:val="22"/>
          <w:szCs w:val="22"/>
        </w:rPr>
        <w:t xml:space="preserve"> Администрации г. Заречного от 05.02.2021 № 191 «Об утверждении административного регламента предоставления муниципальной услуги «Прием заявлений о признании молодых семей участниками мероприятия по обеспечению жильем молодых семей </w:t>
      </w:r>
      <w:r w:rsidR="007E7350" w:rsidRPr="007E7350">
        <w:rPr>
          <w:sz w:val="22"/>
          <w:szCs w:val="22"/>
        </w:rPr>
        <w:t>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</w:t>
      </w:r>
      <w:r w:rsidR="007E7350">
        <w:rPr>
          <w:sz w:val="22"/>
          <w:szCs w:val="22"/>
        </w:rPr>
        <w:t xml:space="preserve"> </w:t>
      </w:r>
      <w:r w:rsidRPr="006E0CFE">
        <w:rPr>
          <w:sz w:val="22"/>
          <w:szCs w:val="22"/>
        </w:rPr>
        <w:t>государственной программы Российской Федерации «Обеспечение доступным и комфортным жильем и коммунальными услугами</w:t>
      </w:r>
      <w:proofErr w:type="gramEnd"/>
      <w:r w:rsidRPr="006E0CFE">
        <w:rPr>
          <w:sz w:val="22"/>
          <w:szCs w:val="22"/>
        </w:rPr>
        <w:t xml:space="preserve"> граждан Российской Федерации» («</w:t>
      </w:r>
      <w:r w:rsidRPr="006E0CFE">
        <w:rPr>
          <w:rFonts w:eastAsiaTheme="minorHAnsi"/>
          <w:sz w:val="22"/>
          <w:szCs w:val="22"/>
          <w:lang w:eastAsia="en-US"/>
        </w:rPr>
        <w:t xml:space="preserve">Ведомости </w:t>
      </w:r>
      <w:proofErr w:type="gramStart"/>
      <w:r w:rsidRPr="006E0CFE">
        <w:rPr>
          <w:rFonts w:eastAsiaTheme="minorHAnsi"/>
          <w:sz w:val="22"/>
          <w:szCs w:val="22"/>
          <w:lang w:eastAsia="en-US"/>
        </w:rPr>
        <w:t>Заречного</w:t>
      </w:r>
      <w:proofErr w:type="gramEnd"/>
      <w:r w:rsidRPr="006E0CFE">
        <w:rPr>
          <w:rFonts w:eastAsiaTheme="minorHAnsi"/>
          <w:sz w:val="22"/>
          <w:szCs w:val="22"/>
          <w:lang w:eastAsia="en-US"/>
        </w:rPr>
        <w:t>», № 7, 12.02.2021)</w:t>
      </w:r>
      <w:r w:rsidR="000E34B7" w:rsidRPr="006E0CFE">
        <w:rPr>
          <w:sz w:val="22"/>
          <w:szCs w:val="22"/>
        </w:rPr>
        <w:t>.</w:t>
      </w:r>
    </w:p>
    <w:p w:rsidR="005F7CD0" w:rsidRPr="006E0CFE" w:rsidRDefault="005F7CD0">
      <w:pPr>
        <w:rPr>
          <w:sz w:val="22"/>
          <w:szCs w:val="22"/>
        </w:rPr>
      </w:pPr>
    </w:p>
    <w:sectPr w:rsidR="005F7CD0" w:rsidRPr="006E0CFE" w:rsidSect="006E0CFE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/>
  <w:rsids>
    <w:rsidRoot w:val="000E34B7"/>
    <w:rsid w:val="00000403"/>
    <w:rsid w:val="000E34B7"/>
    <w:rsid w:val="000F6B75"/>
    <w:rsid w:val="001D43D7"/>
    <w:rsid w:val="001F2BE0"/>
    <w:rsid w:val="001F6C60"/>
    <w:rsid w:val="00263A68"/>
    <w:rsid w:val="002F5B09"/>
    <w:rsid w:val="0033455E"/>
    <w:rsid w:val="0035564E"/>
    <w:rsid w:val="003B75AE"/>
    <w:rsid w:val="00471AFD"/>
    <w:rsid w:val="005412E3"/>
    <w:rsid w:val="005F7CD0"/>
    <w:rsid w:val="00621ED6"/>
    <w:rsid w:val="006E0CFE"/>
    <w:rsid w:val="007E7350"/>
    <w:rsid w:val="008160A6"/>
    <w:rsid w:val="00951439"/>
    <w:rsid w:val="009575B0"/>
    <w:rsid w:val="00993928"/>
    <w:rsid w:val="00A30941"/>
    <w:rsid w:val="00F0526D"/>
    <w:rsid w:val="00F80265"/>
    <w:rsid w:val="00FD5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4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0E34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E34B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34997964141F761840370EE4EC6F2FA80ED20BCEEDC4F4DF485789E8EE25B5881D4FBC7AA15A6EF9CCF3210A3X0O4M" TargetMode="External"/><Relationship Id="rId13" Type="http://schemas.openxmlformats.org/officeDocument/2006/relationships/hyperlink" Target="consultantplus://offline/ref=D34997964141F761840370EE4EC6F2FA80E922B8ECD24F4DF485789E8EE25B5881D4FBC7AA15A6EF9CCF3210A3X0O4M" TargetMode="External"/><Relationship Id="rId18" Type="http://schemas.openxmlformats.org/officeDocument/2006/relationships/hyperlink" Target="consultantplus://offline/ref=D34997964141F76184036EE358AAACF582E37DB2EAD04D1DAAD27EC9D1B25D0DD394A59EFA53EDE295D32E10A91AA713ECXAO0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D34997964141F761840370EE4EC6F2FA80EC2ABBE8D74F4DF485789E8EE25B5881D4FBC7AA15A6EF9CCF3210A3X0O4M" TargetMode="External"/><Relationship Id="rId12" Type="http://schemas.openxmlformats.org/officeDocument/2006/relationships/hyperlink" Target="https://login.consultant.ru/link/?req=doc&amp;base=LAW&amp;n=451872" TargetMode="External"/><Relationship Id="rId17" Type="http://schemas.openxmlformats.org/officeDocument/2006/relationships/hyperlink" Target="consultantplus://offline/ref=D34997964141F76184036EE358AAACF582E37DB2EAD14519ACD87EC9D1B25D0DD394A59EFA53EDE295D32E10A91AA713ECXAO0M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36326" TargetMode="External"/><Relationship Id="rId20" Type="http://schemas.openxmlformats.org/officeDocument/2006/relationships/hyperlink" Target="consultantplus://offline/ref=AE64AAD88B40CA5EBA22C6116E4CC5D28E486CA007A5D7C448178FBC0EC5B8CD2E125D4F04C689870FE55435BF8FDBFCC64BaC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34997964141F761840370EE4EC6F2FA80ED24B6E9DC4F4DF485789E8EE25B5881D4FBC7AA15A6EF9CCF3210A3X0O4M" TargetMode="External"/><Relationship Id="rId11" Type="http://schemas.openxmlformats.org/officeDocument/2006/relationships/hyperlink" Target="consultantplus://offline/ref=CCA0C446D0FF9D7D0FA212A1F276432D73DED1E9353194F197200F4744DC09E55C9A15278D0DDFEBCCE4F23C7B17r4M" TargetMode="External"/><Relationship Id="rId5" Type="http://schemas.openxmlformats.org/officeDocument/2006/relationships/hyperlink" Target="consultantplus://offline/ref=D34997964141F761840370EE4EC6F2FA80ED2BB7EFD74F4DF485789E8EE25B5881D4FBC7AA15A6EF9CCF3210A3X0O4M" TargetMode="External"/><Relationship Id="rId15" Type="http://schemas.openxmlformats.org/officeDocument/2006/relationships/hyperlink" Target="consultantplus://offline/ref=D34997964141F761840370EE4EC6F2FA80ED2BBDE2D04F4DF485789E8EE25B5881D4FBC7AA15A6EF9CCF3210A3X0O4M" TargetMode="External"/><Relationship Id="rId10" Type="http://schemas.openxmlformats.org/officeDocument/2006/relationships/hyperlink" Target="consultantplus://offline/ref=D34997964141F761840370EE4EC6F2FA80ED22BDECD74F4DF485789E8EE25B5881D4FBC7AA15A6EF9CCF3210A3X0O4M" TargetMode="External"/><Relationship Id="rId19" Type="http://schemas.openxmlformats.org/officeDocument/2006/relationships/hyperlink" Target="consultantplus://offline/ref=D34997964141F76184036EE358AAACF582E37DB2EAD04D1DAAD27EC9D1B25D0DD394A59EFA53EDE295D32E10A91AA713ECXAO0M" TargetMode="Externa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D34997964141F761840370EE4EC6F2FA80EC21BAECD24F4DF485789E8EE25B5881D4FBC7AA15A6EF9CCF3210A3X0O4M" TargetMode="External"/><Relationship Id="rId14" Type="http://schemas.openxmlformats.org/officeDocument/2006/relationships/hyperlink" Target="consultantplus://offline/ref=D34997964141F761840370EE4EC6F2FA80E924BAEED34F4DF485789E8EE25B5881D4FBC7AA15A6EF9CCF3210A3X0O4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1682</Words>
  <Characters>9588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osletova</cp:lastModifiedBy>
  <cp:revision>9</cp:revision>
  <cp:lastPrinted>2022-06-02T06:52:00Z</cp:lastPrinted>
  <dcterms:created xsi:type="dcterms:W3CDTF">2023-03-22T13:54:00Z</dcterms:created>
  <dcterms:modified xsi:type="dcterms:W3CDTF">2024-11-21T13:34:00Z</dcterms:modified>
</cp:coreProperties>
</file>