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F25" w:rsidRPr="00EF6F25" w:rsidRDefault="00EF6F25">
      <w:pPr>
        <w:pStyle w:val="ConsPlusNormal"/>
        <w:jc w:val="right"/>
        <w:outlineLvl w:val="0"/>
      </w:pPr>
      <w:r w:rsidRPr="00EF6F25">
        <w:t>Утвержден</w:t>
      </w:r>
    </w:p>
    <w:p w:rsidR="00EF6F25" w:rsidRPr="00EF6F25" w:rsidRDefault="00EF6F25">
      <w:pPr>
        <w:pStyle w:val="ConsPlusNormal"/>
        <w:jc w:val="right"/>
      </w:pPr>
      <w:r w:rsidRPr="00EF6F25">
        <w:t>постановлением</w:t>
      </w:r>
    </w:p>
    <w:p w:rsidR="00EF6F25" w:rsidRPr="00EF6F25" w:rsidRDefault="00EF6F25">
      <w:pPr>
        <w:pStyle w:val="ConsPlusNormal"/>
        <w:jc w:val="right"/>
      </w:pPr>
      <w:r w:rsidRPr="00EF6F25">
        <w:t>Правительства Пензенской области</w:t>
      </w:r>
    </w:p>
    <w:p w:rsidR="00EF6F25" w:rsidRPr="00EF6F25" w:rsidRDefault="00EF6F25">
      <w:pPr>
        <w:pStyle w:val="ConsPlusNormal"/>
        <w:jc w:val="right"/>
      </w:pPr>
      <w:r w:rsidRPr="00EF6F25">
        <w:t>от 27 февраля 2014 г. N 126-пП</w:t>
      </w:r>
    </w:p>
    <w:p w:rsidR="00EF6F25" w:rsidRPr="00EF6F25" w:rsidRDefault="00EF6F25">
      <w:pPr>
        <w:pStyle w:val="ConsPlusNormal"/>
        <w:jc w:val="both"/>
      </w:pPr>
    </w:p>
    <w:p w:rsidR="00EF6F25" w:rsidRPr="00EF6F25" w:rsidRDefault="00EF6F25">
      <w:pPr>
        <w:pStyle w:val="ConsPlusTitle"/>
        <w:jc w:val="center"/>
      </w:pPr>
      <w:r w:rsidRPr="00EF6F25">
        <w:t>ПОРЯДОК</w:t>
      </w:r>
    </w:p>
    <w:p w:rsidR="00EF6F25" w:rsidRPr="00EF6F25" w:rsidRDefault="00EF6F25">
      <w:pPr>
        <w:pStyle w:val="ConsPlusTitle"/>
        <w:jc w:val="center"/>
      </w:pPr>
      <w:r w:rsidRPr="00EF6F25">
        <w:t>ПРЕДОСТАВЛЕНИЯ СЕМЬЯМ СОЦИАЛЬНЫХ ВЫПЛАТ НА ПРИОБРЕТЕНИЕ ИЛИ</w:t>
      </w:r>
    </w:p>
    <w:p w:rsidR="00EF6F25" w:rsidRPr="00EF6F25" w:rsidRDefault="00EF6F25">
      <w:pPr>
        <w:pStyle w:val="ConsPlusTitle"/>
        <w:jc w:val="center"/>
      </w:pPr>
      <w:r w:rsidRPr="00EF6F25">
        <w:t>СТРОИТЕЛЬСТВО ЖИЛЬЯ ПРИ РОЖДЕНИИ ПЕРВОГО РЕБЕНКА В РАМКАХ</w:t>
      </w:r>
    </w:p>
    <w:p w:rsidR="00EF6F25" w:rsidRPr="00EF6F25" w:rsidRDefault="00EF6F25">
      <w:pPr>
        <w:pStyle w:val="ConsPlusTitle"/>
        <w:jc w:val="center"/>
      </w:pPr>
      <w:r w:rsidRPr="00EF6F25">
        <w:t>КОМПЛЕКСА ПРОЦЕССНЫХ МЕРОПРИЯТИЙ "СОЦИАЛЬНАЯ ПОДДЕРЖКА</w:t>
      </w:r>
    </w:p>
    <w:p w:rsidR="00EF6F25" w:rsidRPr="00EF6F25" w:rsidRDefault="00EF6F25">
      <w:pPr>
        <w:pStyle w:val="ConsPlusTitle"/>
        <w:jc w:val="center"/>
      </w:pPr>
      <w:r w:rsidRPr="00EF6F25">
        <w:t>ОТДЕЛЬНЫХ КАТЕГОРИЙ ГРАЖДАН ПЕНЗЕНСКОЙ ОБЛАСТИ ПРИ УЛУЧШЕНИИ</w:t>
      </w:r>
    </w:p>
    <w:p w:rsidR="00EF6F25" w:rsidRPr="00EF6F25" w:rsidRDefault="00EF6F25">
      <w:pPr>
        <w:pStyle w:val="ConsPlusTitle"/>
        <w:jc w:val="center"/>
      </w:pPr>
      <w:r w:rsidRPr="00EF6F25">
        <w:t>ЖИЛИЩНЫХ УСЛОВИЙ" ГОСУДАРСТВЕННОЙ ПРОГРАММЫ ПЕНЗЕНСКОЙ</w:t>
      </w:r>
    </w:p>
    <w:p w:rsidR="00EF6F25" w:rsidRPr="00EF6F25" w:rsidRDefault="00EF6F25">
      <w:pPr>
        <w:pStyle w:val="ConsPlusTitle"/>
        <w:jc w:val="center"/>
      </w:pPr>
      <w:r w:rsidRPr="00EF6F25">
        <w:t>ОБЛАСТИ "СОЦИАЛЬНАЯ ПОДДЕРЖКА ГРАЖДАН В ПЕНЗЕНСКОЙ ОБЛАСТИ"</w:t>
      </w:r>
    </w:p>
    <w:p w:rsidR="00EF6F25" w:rsidRPr="00EF6F25" w:rsidRDefault="00EF6F2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919"/>
        <w:gridCol w:w="113"/>
      </w:tblGrid>
      <w:tr w:rsidR="00EF6F25" w:rsidRPr="00EF6F2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6F25" w:rsidRPr="00EF6F25" w:rsidRDefault="00EF6F2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6F25" w:rsidRPr="00EF6F25" w:rsidRDefault="00EF6F2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6F25" w:rsidRPr="00EF6F25" w:rsidRDefault="00EF6F25">
            <w:pPr>
              <w:pStyle w:val="ConsPlusNormal"/>
              <w:jc w:val="center"/>
            </w:pPr>
            <w:r w:rsidRPr="00EF6F25">
              <w:t>Список изменяющих документов</w:t>
            </w:r>
          </w:p>
          <w:p w:rsidR="00EF6F25" w:rsidRPr="00EF6F25" w:rsidRDefault="00EF6F25">
            <w:pPr>
              <w:pStyle w:val="ConsPlusNormal"/>
              <w:jc w:val="center"/>
            </w:pPr>
            <w:proofErr w:type="gramStart"/>
            <w:r w:rsidRPr="00EF6F25">
              <w:t xml:space="preserve">(в ред. Постановлений Правительства Пензенской обл. от 20.09.2021 </w:t>
            </w:r>
            <w:hyperlink r:id="rId4">
              <w:r w:rsidRPr="00EF6F25">
                <w:t>N 616-пП</w:t>
              </w:r>
            </w:hyperlink>
            <w:r w:rsidRPr="00EF6F25">
              <w:t>,</w:t>
            </w:r>
            <w:proofErr w:type="gramEnd"/>
          </w:p>
          <w:p w:rsidR="00EF6F25" w:rsidRPr="00EF6F25" w:rsidRDefault="00EF6F25">
            <w:pPr>
              <w:pStyle w:val="ConsPlusNormal"/>
              <w:jc w:val="center"/>
            </w:pPr>
            <w:r w:rsidRPr="00EF6F25">
              <w:t xml:space="preserve">от 13.05.2022 </w:t>
            </w:r>
            <w:hyperlink r:id="rId5">
              <w:r w:rsidRPr="00EF6F25">
                <w:t>N 363-пП</w:t>
              </w:r>
            </w:hyperlink>
            <w:r w:rsidRPr="00EF6F25">
              <w:t xml:space="preserve">, от 24.11.2022 </w:t>
            </w:r>
            <w:hyperlink r:id="rId6">
              <w:r w:rsidRPr="00EF6F25">
                <w:t>N 1041-пП</w:t>
              </w:r>
            </w:hyperlink>
            <w:r w:rsidRPr="00EF6F25">
              <w:t xml:space="preserve">, от 24.11.2022 </w:t>
            </w:r>
            <w:hyperlink r:id="rId7">
              <w:r w:rsidRPr="00EF6F25">
                <w:t>N 1042-пП</w:t>
              </w:r>
            </w:hyperlink>
            <w:r w:rsidRPr="00EF6F25">
              <w:t>,</w:t>
            </w:r>
          </w:p>
          <w:p w:rsidR="00EF6F25" w:rsidRPr="00EF6F25" w:rsidRDefault="00EF6F25">
            <w:pPr>
              <w:pStyle w:val="ConsPlusNormal"/>
              <w:jc w:val="center"/>
            </w:pPr>
            <w:r w:rsidRPr="00EF6F25">
              <w:t xml:space="preserve">от 07.06.2023 </w:t>
            </w:r>
            <w:hyperlink r:id="rId8">
              <w:r w:rsidRPr="00EF6F25">
                <w:t>N 472-пП</w:t>
              </w:r>
            </w:hyperlink>
            <w:r w:rsidRPr="00EF6F25">
              <w:t xml:space="preserve">, от 13.06.2023 </w:t>
            </w:r>
            <w:hyperlink r:id="rId9">
              <w:r w:rsidRPr="00EF6F25">
                <w:t>N 481-пП</w:t>
              </w:r>
            </w:hyperlink>
            <w:r w:rsidRPr="00EF6F25">
              <w:t xml:space="preserve">, от 05.12.2023 </w:t>
            </w:r>
            <w:hyperlink r:id="rId10">
              <w:r w:rsidRPr="00EF6F25">
                <w:t>N 1096-пП</w:t>
              </w:r>
            </w:hyperlink>
            <w:r w:rsidRPr="00EF6F25">
              <w:t>,</w:t>
            </w:r>
          </w:p>
          <w:p w:rsidR="00EF6F25" w:rsidRPr="00EF6F25" w:rsidRDefault="00EF6F25">
            <w:pPr>
              <w:pStyle w:val="ConsPlusNormal"/>
              <w:jc w:val="center"/>
            </w:pPr>
            <w:r w:rsidRPr="00EF6F25">
              <w:t xml:space="preserve">от 05.03.2024 </w:t>
            </w:r>
            <w:hyperlink r:id="rId11">
              <w:r w:rsidRPr="00EF6F25">
                <w:t>N 123-пП</w:t>
              </w:r>
            </w:hyperlink>
            <w:r w:rsidRPr="00EF6F25">
              <w:t xml:space="preserve">, от 11.04.2024 </w:t>
            </w:r>
            <w:hyperlink r:id="rId12">
              <w:r w:rsidRPr="00EF6F25">
                <w:t>N 198-пП</w:t>
              </w:r>
            </w:hyperlink>
            <w:r w:rsidRPr="00EF6F25">
              <w:t xml:space="preserve">, от 21.01.2025 </w:t>
            </w:r>
            <w:hyperlink r:id="rId13">
              <w:r w:rsidRPr="00EF6F25">
                <w:t>N 49-пП</w:t>
              </w:r>
            </w:hyperlink>
            <w:r w:rsidRPr="00EF6F25">
              <w:t>)</w:t>
            </w:r>
          </w:p>
        </w:tc>
        <w:tc>
          <w:tcPr>
            <w:tcW w:w="113" w:type="dxa"/>
            <w:tcBorders>
              <w:top w:val="nil"/>
              <w:left w:val="nil"/>
              <w:bottom w:val="nil"/>
              <w:right w:val="nil"/>
            </w:tcBorders>
            <w:shd w:val="clear" w:color="auto" w:fill="F4F3F8"/>
            <w:tcMar>
              <w:top w:w="0" w:type="dxa"/>
              <w:left w:w="0" w:type="dxa"/>
              <w:bottom w:w="0" w:type="dxa"/>
              <w:right w:w="0" w:type="dxa"/>
            </w:tcMar>
          </w:tcPr>
          <w:p w:rsidR="00EF6F25" w:rsidRPr="00EF6F25" w:rsidRDefault="00EF6F25">
            <w:pPr>
              <w:pStyle w:val="ConsPlusNormal"/>
            </w:pPr>
          </w:p>
        </w:tc>
      </w:tr>
    </w:tbl>
    <w:p w:rsidR="00EF6F25" w:rsidRPr="00EF6F25" w:rsidRDefault="00EF6F25">
      <w:pPr>
        <w:pStyle w:val="ConsPlusNormal"/>
        <w:jc w:val="both"/>
      </w:pPr>
    </w:p>
    <w:p w:rsidR="00EF6F25" w:rsidRPr="00EF6F25" w:rsidRDefault="00EF6F25">
      <w:pPr>
        <w:pStyle w:val="ConsPlusTitle"/>
        <w:jc w:val="center"/>
        <w:outlineLvl w:val="1"/>
      </w:pPr>
      <w:r w:rsidRPr="00EF6F25">
        <w:t>I. Общие положения</w:t>
      </w:r>
    </w:p>
    <w:p w:rsidR="00EF6F25" w:rsidRPr="00EF6F25" w:rsidRDefault="00EF6F25">
      <w:pPr>
        <w:pStyle w:val="ConsPlusNormal"/>
        <w:jc w:val="both"/>
      </w:pPr>
    </w:p>
    <w:p w:rsidR="00EF6F25" w:rsidRPr="00EF6F25" w:rsidRDefault="00EF6F25">
      <w:pPr>
        <w:pStyle w:val="ConsPlusNormal"/>
        <w:ind w:firstLine="540"/>
        <w:jc w:val="both"/>
      </w:pPr>
      <w:r w:rsidRPr="00EF6F25">
        <w:t xml:space="preserve">1. </w:t>
      </w:r>
      <w:proofErr w:type="gramStart"/>
      <w:r w:rsidRPr="00EF6F25">
        <w:t>Настоящий Порядок предоставления семьям социальных выплат на приобретение или строительство жилья при рождении первого ребенка в рамках комплекса процессных мероприятий "Социальная поддержка отдельных категорий граждан Пензенской области при улучшении жилищных условий" государственной программы Пензенской области "Социальная поддержка граждан в Пензенской области" (далее - Порядок) регламентирует условия участия, процедуру подачи заявления, соответствующего перечня документов, необходимых для включения семей в список получателей социальных</w:t>
      </w:r>
      <w:proofErr w:type="gramEnd"/>
      <w:r w:rsidRPr="00EF6F25">
        <w:t xml:space="preserve"> </w:t>
      </w:r>
      <w:proofErr w:type="gramStart"/>
      <w:r w:rsidRPr="00EF6F25">
        <w:t>выплат на приобретение или строительство жилья при рождении первого ребенка в рамках комплекса процессных мероприятий "Социальная поддержка отдельных категорий граждан Пензенской области при улучшении жилищных условий" государственной программы Пензенской области "Социальная поддержка граждан в Пензенской области" (далее - социальная выплата, комплекс процессных мероприятий), предусматривает перечень документов, необходимых для реализации социальных выплат, виды расходов, на которые могут быть направлены социальные выплаты, а</w:t>
      </w:r>
      <w:proofErr w:type="gramEnd"/>
      <w:r w:rsidRPr="00EF6F25">
        <w:t xml:space="preserve"> также порядок и сроки их перечисления.</w:t>
      </w:r>
    </w:p>
    <w:p w:rsidR="00EF6F25" w:rsidRPr="00EF6F25" w:rsidRDefault="00EF6F25">
      <w:pPr>
        <w:pStyle w:val="ConsPlusNormal"/>
        <w:jc w:val="both"/>
      </w:pPr>
      <w:r w:rsidRPr="00EF6F25">
        <w:t xml:space="preserve">(п. 1 в ред. </w:t>
      </w:r>
      <w:hyperlink r:id="rId14">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21.01.2025 N 49-пП)</w:t>
      </w:r>
    </w:p>
    <w:p w:rsidR="00EF6F25" w:rsidRPr="00EF6F25" w:rsidRDefault="00EF6F25">
      <w:pPr>
        <w:pStyle w:val="ConsPlusNormal"/>
        <w:spacing w:before="260"/>
        <w:ind w:firstLine="540"/>
        <w:jc w:val="both"/>
      </w:pPr>
      <w:r w:rsidRPr="00EF6F25">
        <w:t xml:space="preserve">1.1. </w:t>
      </w:r>
      <w:proofErr w:type="gramStart"/>
      <w:r w:rsidRPr="00EF6F25">
        <w:t xml:space="preserve">Предоставление семьям социальных выплат на приобретение или строительство жилья при рождении первого ребенка в соответствии с положениями настоящего Порядка осуществляется органами местного самоуправления муниципальных районов и городских округов Пензенской области в соответствии с </w:t>
      </w:r>
      <w:hyperlink r:id="rId15">
        <w:r w:rsidRPr="00EF6F25">
          <w:t>Законом</w:t>
        </w:r>
      </w:hyperlink>
      <w:r w:rsidRPr="00EF6F25">
        <w:t xml:space="preserve"> Пензенской области от 22.12.2006 N 1176-ЗПО "О наделении органов местного самоуправления Пензенской области отдельными государственными полномочиями Пензенской области и отдельными государственными полномочиями Российской Федерации, переданными для</w:t>
      </w:r>
      <w:proofErr w:type="gramEnd"/>
      <w:r w:rsidRPr="00EF6F25">
        <w:t xml:space="preserve"> осуществления органам государственной власти Пензенской области" (с последующими изменениями) и Министерством труда, социальной защиты и демографии Пензенской области (далее - Уполномоченный орган).</w:t>
      </w:r>
    </w:p>
    <w:p w:rsidR="00EF6F25" w:rsidRPr="00EF6F25" w:rsidRDefault="00EF6F25">
      <w:pPr>
        <w:pStyle w:val="ConsPlusNormal"/>
        <w:spacing w:before="260"/>
        <w:ind w:firstLine="540"/>
        <w:jc w:val="both"/>
      </w:pPr>
      <w:bookmarkStart w:id="0" w:name="P23"/>
      <w:bookmarkEnd w:id="0"/>
      <w:r w:rsidRPr="00EF6F25">
        <w:t xml:space="preserve">2. Правом на получение социальной выплаты обладает семья, члены которой </w:t>
      </w:r>
      <w:r w:rsidRPr="00EF6F25">
        <w:lastRenderedPageBreak/>
        <w:t>являются гражданами Российской Федерации, проживают на территории Пензенской области, состоят в зарегистрированном браке и соответствуют следующим условиям:</w:t>
      </w:r>
    </w:p>
    <w:p w:rsidR="00EF6F25" w:rsidRPr="00EF6F25" w:rsidRDefault="00EF6F25">
      <w:pPr>
        <w:pStyle w:val="ConsPlusNormal"/>
        <w:spacing w:before="260"/>
        <w:ind w:firstLine="540"/>
        <w:jc w:val="both"/>
      </w:pPr>
      <w:r w:rsidRPr="00EF6F25">
        <w:t>1) первый ребенок в семье рожден (усыновлен, удочерен) на территории Пензенской области в течение 12 месяцев после заключения брака;</w:t>
      </w:r>
    </w:p>
    <w:p w:rsidR="00EF6F25" w:rsidRPr="00EF6F25" w:rsidRDefault="00EF6F25">
      <w:pPr>
        <w:pStyle w:val="ConsPlusNormal"/>
        <w:spacing w:before="260"/>
        <w:ind w:firstLine="540"/>
        <w:jc w:val="both"/>
      </w:pPr>
      <w:r w:rsidRPr="00EF6F25">
        <w:t>2) возраст каждого из супругов на дату подачи заявления о включении в список получателей социальных выплат не превышает 28 лет;</w:t>
      </w:r>
    </w:p>
    <w:p w:rsidR="00EF6F25" w:rsidRPr="00EF6F25" w:rsidRDefault="00EF6F25">
      <w:pPr>
        <w:pStyle w:val="ConsPlusNormal"/>
        <w:spacing w:before="260"/>
        <w:ind w:firstLine="540"/>
        <w:jc w:val="both"/>
      </w:pPr>
      <w:bookmarkStart w:id="1" w:name="P26"/>
      <w:bookmarkEnd w:id="1"/>
      <w:r w:rsidRPr="00EF6F25">
        <w:t>3) члены семьи являются нуждающимися в жилом помещении по одному из оснований:</w:t>
      </w:r>
    </w:p>
    <w:p w:rsidR="00EF6F25" w:rsidRPr="00EF6F25" w:rsidRDefault="00EF6F25">
      <w:pPr>
        <w:pStyle w:val="ConsPlusNormal"/>
        <w:spacing w:before="260"/>
        <w:ind w:firstLine="540"/>
        <w:jc w:val="both"/>
      </w:pPr>
      <w:r w:rsidRPr="00EF6F25">
        <w:t>а) не являются нанимателем жилого помещения по договору социального найма, либо членом семьи нанимателя жилого помещения по договору социального найма, либо собственником жилого помещения, либо членом семьи собственника жилого помещения;</w:t>
      </w:r>
    </w:p>
    <w:p w:rsidR="00EF6F25" w:rsidRPr="00EF6F25" w:rsidRDefault="00EF6F25">
      <w:pPr>
        <w:pStyle w:val="ConsPlusNormal"/>
        <w:spacing w:before="260"/>
        <w:ind w:firstLine="540"/>
        <w:jc w:val="both"/>
      </w:pPr>
      <w:r w:rsidRPr="00EF6F25">
        <w:t>б) являются нанимателем жилого помещения по договору социального найма, либо членом семьи нанимателя жилого помещения по договору социального найма, либо собственником жилого помещения, либо членом семьи собственника жилого помещения при условии, что общая площадь жилого помещения на одного члена семьи составляет менее 10 кв. метров;</w:t>
      </w:r>
    </w:p>
    <w:p w:rsidR="00EF6F25" w:rsidRPr="00EF6F25" w:rsidRDefault="00EF6F25">
      <w:pPr>
        <w:pStyle w:val="ConsPlusNormal"/>
        <w:spacing w:before="260"/>
        <w:ind w:firstLine="540"/>
        <w:jc w:val="both"/>
      </w:pPr>
      <w:proofErr w:type="gramStart"/>
      <w:r w:rsidRPr="00EF6F25">
        <w:t>в) проживают в помещении, не отвечающем установленным для жилых помещений требованиям, независимо от размеров занимаемого жилого помещения, и не имеют иного жилого помещения, занимаемого по договору социального найма или принадлежащего на праве собственности;</w:t>
      </w:r>
      <w:proofErr w:type="gramEnd"/>
    </w:p>
    <w:p w:rsidR="00EF6F25" w:rsidRPr="00EF6F25" w:rsidRDefault="00EF6F25">
      <w:pPr>
        <w:pStyle w:val="ConsPlusNormal"/>
        <w:spacing w:before="260"/>
        <w:ind w:firstLine="540"/>
        <w:jc w:val="both"/>
      </w:pPr>
      <w:hyperlink r:id="rId16">
        <w:proofErr w:type="gramStart"/>
        <w:r w:rsidRPr="00EF6F25">
          <w:t>г</w:t>
        </w:r>
      </w:hyperlink>
      <w:r w:rsidRPr="00EF6F25">
        <w:t xml:space="preserve">) являются нанимателем жилого помещения по договору социального найма, либо членом семьи нанимателя жилого помещения по договору социального найма, либо собственником жилого помещения, либо членом семьи собственника жилого помещения, если среди членов семьи имеется больной, страдающий тяжелой формой хронического заболевания, предусмотренной </w:t>
      </w:r>
      <w:hyperlink r:id="rId17">
        <w:r w:rsidRPr="00EF6F25">
          <w:t>перечнем</w:t>
        </w:r>
      </w:hyperlink>
      <w:r w:rsidRPr="00EF6F25">
        <w:t xml:space="preserve"> тяжелых форм хронических заболеваний, при которых невозможно совместное проживание граждан в одной квартире, утвержденным приказом Министерства здравоохранения Российской</w:t>
      </w:r>
      <w:proofErr w:type="gramEnd"/>
      <w:r w:rsidRPr="00EF6F25">
        <w:t xml:space="preserve"> Федерации от 29.11.2012 N 987н "Об утверждении перечня тяжелых форм хронических заболеваний, при которых невозможно совместное проживание граждан в одной квартире", и не имеют иного жилого помещения, занимаемого по договору социального найма или принадлежащего на праве собственности.</w:t>
      </w:r>
    </w:p>
    <w:p w:rsidR="00EF6F25" w:rsidRPr="00EF6F25" w:rsidRDefault="00EF6F25">
      <w:pPr>
        <w:pStyle w:val="ConsPlusNormal"/>
        <w:spacing w:before="260"/>
        <w:ind w:firstLine="540"/>
        <w:jc w:val="both"/>
      </w:pPr>
      <w:r w:rsidRPr="00EF6F25">
        <w:t>При наличии у семьи и (или) членов семьи нескольких жилых помещений, занимаемых по договорам социального найма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жилых помещений.</w:t>
      </w:r>
    </w:p>
    <w:p w:rsidR="00EF6F25" w:rsidRPr="00EF6F25" w:rsidRDefault="00EF6F25">
      <w:pPr>
        <w:pStyle w:val="ConsPlusNormal"/>
        <w:spacing w:before="260"/>
        <w:ind w:firstLine="540"/>
        <w:jc w:val="both"/>
      </w:pPr>
      <w:r w:rsidRPr="00EF6F25">
        <w:t>При расчете обеспеченности общей площадью жилого помещения на каждого члена семьи не учитываются принадлежащие членам семьи на праве собственности жилые помещения, приобретенные полностью или частично за счет средств ипотечного жилищного кредита (займа) и находящиеся в ипотеке (залоге) у кредитора (заимодавца) в соответствии с кредитным договором (договором займа). Данное условие не распространяется на жилые помещения, находящиеся в ипотеке (залоге) у кредитора (заимодавца) в соответствии с договором ипотечного жилищного кредита (займа), обязательства по которому исполнены в полном объеме.</w:t>
      </w:r>
    </w:p>
    <w:p w:rsidR="00EF6F25" w:rsidRPr="00EF6F25" w:rsidRDefault="00EF6F25">
      <w:pPr>
        <w:pStyle w:val="ConsPlusNormal"/>
        <w:spacing w:before="260"/>
        <w:ind w:firstLine="540"/>
        <w:jc w:val="both"/>
      </w:pPr>
      <w:r w:rsidRPr="00EF6F25">
        <w:lastRenderedPageBreak/>
        <w:t>2.1. К членам семьи собственника жилого помещения в рамках настоящего Порядка относятся проживающие совместно с данным собственником в принадлежащем ему жилом помещении его супруг (супруга), а также дети и родители данного собственника. Другие родственники, нетрудоспособные иждивенцы признаются членами семьи собственника, если они вселены собственником в качестве членов его семьи и ведут с ним общее хозяйство. В исключительных случаях иные граждане могут быть признаны членами семьи собственника в судебном порядке.</w:t>
      </w:r>
    </w:p>
    <w:p w:rsidR="00EF6F25" w:rsidRPr="00EF6F25" w:rsidRDefault="00EF6F25">
      <w:pPr>
        <w:pStyle w:val="ConsPlusNormal"/>
        <w:spacing w:before="260"/>
        <w:ind w:firstLine="540"/>
        <w:jc w:val="both"/>
      </w:pPr>
      <w:r w:rsidRPr="00EF6F25">
        <w:t>К членам семьи нанимателя жилого помещения по договору социального найма относятся проживающие совместно с ним его супруг (супруга),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граждане могут быть признаны членами семьи нанимателя жилого помещения по договору социального найма в судебном порядке.</w:t>
      </w:r>
    </w:p>
    <w:p w:rsidR="00EF6F25" w:rsidRPr="00EF6F25" w:rsidRDefault="00EF6F25">
      <w:pPr>
        <w:pStyle w:val="ConsPlusNormal"/>
        <w:spacing w:before="260"/>
        <w:ind w:firstLine="540"/>
        <w:jc w:val="both"/>
      </w:pPr>
      <w:r w:rsidRPr="00EF6F25">
        <w:t>2.2. В случае</w:t>
      </w:r>
      <w:proofErr w:type="gramStart"/>
      <w:r w:rsidRPr="00EF6F25">
        <w:t>,</w:t>
      </w:r>
      <w:proofErr w:type="gramEnd"/>
      <w:r w:rsidRPr="00EF6F25">
        <w:t xml:space="preserve"> если членами семьи совершены действия, повлекшие ухудшение жилищных условий, семья может быть признана нуждающейся в жилом помещении не ранее чем через пять лет со дня совершения указанных действий.</w:t>
      </w:r>
    </w:p>
    <w:p w:rsidR="00EF6F25" w:rsidRPr="00EF6F25" w:rsidRDefault="00EF6F25">
      <w:pPr>
        <w:pStyle w:val="ConsPlusNormal"/>
        <w:spacing w:before="260"/>
        <w:ind w:firstLine="540"/>
        <w:jc w:val="both"/>
      </w:pPr>
      <w:bookmarkStart w:id="2" w:name="P36"/>
      <w:bookmarkEnd w:id="2"/>
      <w:r w:rsidRPr="00EF6F25">
        <w:t>2.3. К действиям, повлекшим ухудшение жилищных условий семьи, относятся:</w:t>
      </w:r>
    </w:p>
    <w:p w:rsidR="00EF6F25" w:rsidRPr="00EF6F25" w:rsidRDefault="00EF6F25">
      <w:pPr>
        <w:pStyle w:val="ConsPlusNormal"/>
        <w:spacing w:before="260"/>
        <w:ind w:firstLine="540"/>
        <w:jc w:val="both"/>
      </w:pPr>
      <w:r w:rsidRPr="00EF6F25">
        <w:t>а) обмен жилыми помещениями, повлекший уменьшение общей площади жилого помещения;</w:t>
      </w:r>
    </w:p>
    <w:p w:rsidR="00EF6F25" w:rsidRPr="00EF6F25" w:rsidRDefault="00EF6F25">
      <w:pPr>
        <w:pStyle w:val="ConsPlusNormal"/>
        <w:spacing w:before="260"/>
        <w:ind w:firstLine="540"/>
        <w:jc w:val="both"/>
      </w:pPr>
      <w:r w:rsidRPr="00EF6F25">
        <w:t>б) невыполнение условий договора о пользовании жилым помещением, повлекшее выселение в судебном порядке;</w:t>
      </w:r>
    </w:p>
    <w:p w:rsidR="00EF6F25" w:rsidRPr="00EF6F25" w:rsidRDefault="00EF6F25">
      <w:pPr>
        <w:pStyle w:val="ConsPlusNormal"/>
        <w:spacing w:before="260"/>
        <w:ind w:firstLine="540"/>
        <w:jc w:val="both"/>
      </w:pPr>
      <w:r w:rsidRPr="00EF6F25">
        <w:t>в) вселение в жилое помещение иных лиц (за исключением вселения супруга (супруги), несовершеннолетних детей и временных жильцов);</w:t>
      </w:r>
    </w:p>
    <w:p w:rsidR="00EF6F25" w:rsidRPr="00EF6F25" w:rsidRDefault="00EF6F25">
      <w:pPr>
        <w:pStyle w:val="ConsPlusNormal"/>
        <w:spacing w:before="260"/>
        <w:ind w:firstLine="540"/>
        <w:jc w:val="both"/>
      </w:pPr>
      <w:r w:rsidRPr="00EF6F25">
        <w:t>г) выделение доли собственниками жилых помещений;</w:t>
      </w:r>
    </w:p>
    <w:p w:rsidR="00EF6F25" w:rsidRPr="00EF6F25" w:rsidRDefault="00EF6F25">
      <w:pPr>
        <w:pStyle w:val="ConsPlusNormal"/>
        <w:spacing w:before="260"/>
        <w:ind w:firstLine="540"/>
        <w:jc w:val="both"/>
      </w:pPr>
      <w:proofErr w:type="spellStart"/>
      <w:r w:rsidRPr="00EF6F25">
        <w:t>д</w:t>
      </w:r>
      <w:proofErr w:type="spellEnd"/>
      <w:r w:rsidRPr="00EF6F25">
        <w:t>) отчуждение жилого помещения или части жилого помещения, имеющиеся в собственности у семьи, имеющей намерение получить социальную выплату.</w:t>
      </w:r>
    </w:p>
    <w:p w:rsidR="00EF6F25" w:rsidRPr="00EF6F25" w:rsidRDefault="00EF6F25">
      <w:pPr>
        <w:pStyle w:val="ConsPlusNormal"/>
        <w:spacing w:before="260"/>
        <w:ind w:firstLine="540"/>
        <w:jc w:val="both"/>
      </w:pPr>
      <w:r w:rsidRPr="00EF6F25">
        <w:t>При этом факты отчуждения семьей и (или) членами их семей жилых помещений или их частей подлежат учету в тех случаях, когда они повлияли на нуждаемость в жилом помещении.</w:t>
      </w:r>
    </w:p>
    <w:p w:rsidR="00EF6F25" w:rsidRPr="00EF6F25" w:rsidRDefault="00EF6F25">
      <w:pPr>
        <w:pStyle w:val="ConsPlusNormal"/>
        <w:spacing w:before="260"/>
        <w:ind w:firstLine="540"/>
        <w:jc w:val="both"/>
      </w:pPr>
      <w:r w:rsidRPr="00EF6F25">
        <w:t>2.4. Право на улучшение жилищных условий с использованием социальной выплаты за счет средств бюджета Пензенской области предоставляется семье (членам семьи) только один раз.</w:t>
      </w:r>
    </w:p>
    <w:p w:rsidR="00EF6F25" w:rsidRPr="00EF6F25" w:rsidRDefault="00EF6F25">
      <w:pPr>
        <w:pStyle w:val="ConsPlusNormal"/>
        <w:spacing w:before="260"/>
        <w:ind w:firstLine="540"/>
        <w:jc w:val="both"/>
      </w:pPr>
      <w:r w:rsidRPr="00EF6F25">
        <w:t>2.5. Участие семьи в комплексе процессных мероприятий является добровольным.</w:t>
      </w:r>
    </w:p>
    <w:p w:rsidR="00EF6F25" w:rsidRPr="00EF6F25" w:rsidRDefault="00EF6F25">
      <w:pPr>
        <w:pStyle w:val="ConsPlusNormal"/>
        <w:jc w:val="both"/>
      </w:pPr>
      <w:r w:rsidRPr="00EF6F25">
        <w:t>(</w:t>
      </w:r>
      <w:proofErr w:type="gramStart"/>
      <w:r w:rsidRPr="00EF6F25">
        <w:t>в</w:t>
      </w:r>
      <w:proofErr w:type="gramEnd"/>
      <w:r w:rsidRPr="00EF6F25">
        <w:t xml:space="preserve"> ред. Постановлений Правительства Пензенской обл. от 05.03.2024 </w:t>
      </w:r>
      <w:hyperlink r:id="rId18">
        <w:r w:rsidRPr="00EF6F25">
          <w:t>N 123-пП</w:t>
        </w:r>
      </w:hyperlink>
      <w:r w:rsidRPr="00EF6F25">
        <w:t xml:space="preserve">, от 21.01.2025 </w:t>
      </w:r>
      <w:hyperlink r:id="rId19">
        <w:r w:rsidRPr="00EF6F25">
          <w:t>N 49-пП</w:t>
        </w:r>
      </w:hyperlink>
      <w:r w:rsidRPr="00EF6F25">
        <w:t>)</w:t>
      </w:r>
    </w:p>
    <w:p w:rsidR="00EF6F25" w:rsidRPr="00EF6F25" w:rsidRDefault="00EF6F25">
      <w:pPr>
        <w:pStyle w:val="ConsPlusNormal"/>
        <w:spacing w:before="260"/>
        <w:ind w:firstLine="540"/>
        <w:jc w:val="both"/>
      </w:pPr>
      <w:r w:rsidRPr="00EF6F25">
        <w:t>3. Право семьи на получение социальной выплаты удостоверяется именным свидетельством - жилищным сертификатом, который не является ценной бумагой.</w:t>
      </w:r>
    </w:p>
    <w:p w:rsidR="00EF6F25" w:rsidRPr="00EF6F25" w:rsidRDefault="00EF6F25">
      <w:pPr>
        <w:pStyle w:val="ConsPlusNormal"/>
        <w:spacing w:before="260"/>
        <w:ind w:firstLine="540"/>
        <w:jc w:val="both"/>
      </w:pPr>
      <w:r w:rsidRPr="00EF6F25">
        <w:t xml:space="preserve">3.1. Жилищный сертификат является именным свидетельством, удостоверяющим право семьи на получение за счет средств бюджета Пензенской области социальной выплаты на приобретение или строительство жилья при рождении первого ребенка (далее - </w:t>
      </w:r>
      <w:r w:rsidRPr="00EF6F25">
        <w:lastRenderedPageBreak/>
        <w:t>социальная выплата).</w:t>
      </w:r>
    </w:p>
    <w:p w:rsidR="00EF6F25" w:rsidRPr="00EF6F25" w:rsidRDefault="00EF6F25">
      <w:pPr>
        <w:pStyle w:val="ConsPlusNormal"/>
        <w:spacing w:before="260"/>
        <w:ind w:firstLine="540"/>
        <w:jc w:val="both"/>
      </w:pPr>
      <w:r w:rsidRPr="00EF6F25">
        <w:t>4. Изготовление бланков жилищных сертификатов осуществляется Уполномоченным органом за счет средств бюджета Пензенской области.</w:t>
      </w:r>
    </w:p>
    <w:p w:rsidR="00EF6F25" w:rsidRPr="00EF6F25" w:rsidRDefault="00EF6F25">
      <w:pPr>
        <w:pStyle w:val="ConsPlusNormal"/>
        <w:spacing w:before="260"/>
        <w:ind w:firstLine="540"/>
        <w:jc w:val="both"/>
      </w:pPr>
      <w:r w:rsidRPr="00EF6F25">
        <w:t>5. Порядок учета, хранения и уничтожения бланков жилищных сертификатов устанавливается Уполномоченным органом.</w:t>
      </w:r>
    </w:p>
    <w:p w:rsidR="00EF6F25" w:rsidRPr="00EF6F25" w:rsidRDefault="00EF6F25">
      <w:pPr>
        <w:pStyle w:val="ConsPlusNormal"/>
        <w:spacing w:before="260"/>
        <w:ind w:firstLine="540"/>
        <w:jc w:val="both"/>
      </w:pPr>
      <w:bookmarkStart w:id="3" w:name="P50"/>
      <w:bookmarkEnd w:id="3"/>
      <w:r w:rsidRPr="00EF6F25">
        <w:t xml:space="preserve">6. Срок действия жилищного сертификата составляет 6 месяцев </w:t>
      </w:r>
      <w:proofErr w:type="gramStart"/>
      <w:r w:rsidRPr="00EF6F25">
        <w:t>с даты выдачи</w:t>
      </w:r>
      <w:proofErr w:type="gramEnd"/>
      <w:r w:rsidRPr="00EF6F25">
        <w:t>, указанной в жилищном сертификате.</w:t>
      </w:r>
    </w:p>
    <w:p w:rsidR="00EF6F25" w:rsidRPr="00EF6F25" w:rsidRDefault="00EF6F25">
      <w:pPr>
        <w:pStyle w:val="ConsPlusNormal"/>
        <w:spacing w:before="260"/>
        <w:ind w:firstLine="540"/>
        <w:jc w:val="both"/>
      </w:pPr>
      <w:bookmarkStart w:id="4" w:name="P51"/>
      <w:bookmarkEnd w:id="4"/>
      <w:r w:rsidRPr="00EF6F25">
        <w:t xml:space="preserve">6.1. Срок действия выданного в 2020 году жилищного сертификата </w:t>
      </w:r>
      <w:proofErr w:type="gramStart"/>
      <w:r w:rsidRPr="00EF6F25">
        <w:t>с даты</w:t>
      </w:r>
      <w:proofErr w:type="gramEnd"/>
      <w:r w:rsidRPr="00EF6F25">
        <w:t xml:space="preserve"> его выдачи, указанной в жилищном сертификате, продлевается до 1 октября 2020 года, кроме случаев, когда 6-месячный срок истекает после 1 октября 2020 года.</w:t>
      </w:r>
    </w:p>
    <w:p w:rsidR="00EF6F25" w:rsidRPr="00EF6F25" w:rsidRDefault="00EF6F25">
      <w:pPr>
        <w:pStyle w:val="ConsPlusNormal"/>
        <w:spacing w:before="260"/>
        <w:ind w:firstLine="540"/>
        <w:jc w:val="both"/>
      </w:pPr>
      <w:bookmarkStart w:id="5" w:name="P52"/>
      <w:bookmarkEnd w:id="5"/>
      <w:r w:rsidRPr="00EF6F25">
        <w:t>7. Социальная выплата может быть использована семьей:</w:t>
      </w:r>
    </w:p>
    <w:p w:rsidR="00EF6F25" w:rsidRPr="00EF6F25" w:rsidRDefault="00EF6F25">
      <w:pPr>
        <w:pStyle w:val="ConsPlusNormal"/>
        <w:spacing w:before="260"/>
        <w:ind w:firstLine="540"/>
        <w:jc w:val="both"/>
      </w:pPr>
      <w:bookmarkStart w:id="6" w:name="P53"/>
      <w:bookmarkEnd w:id="6"/>
      <w:r w:rsidRPr="00EF6F25">
        <w:t>а) для оплаты части стоимости приобретаемого по договору купли-продажи у юридического лица жилого помещения. Жилое помещение должно быть введено в эксплуатацию не ранее, чем за один год до даты включения семьи в список получателей социальных выплат;</w:t>
      </w:r>
    </w:p>
    <w:p w:rsidR="00EF6F25" w:rsidRPr="00EF6F25" w:rsidRDefault="00EF6F25">
      <w:pPr>
        <w:pStyle w:val="ConsPlusNormal"/>
        <w:spacing w:before="260"/>
        <w:ind w:firstLine="540"/>
        <w:jc w:val="both"/>
      </w:pPr>
      <w:bookmarkStart w:id="7" w:name="P54"/>
      <w:bookmarkEnd w:id="7"/>
      <w:r w:rsidRPr="00EF6F25">
        <w:t xml:space="preserve">б) для оплаты части стоимости жилого помещения, приобретаемого у юридического лица по договору участия в долевом строительстве многоквартирного жилого дома, в том числе путем внесения соответствующих средств на счет </w:t>
      </w:r>
      <w:proofErr w:type="spellStart"/>
      <w:r w:rsidRPr="00EF6F25">
        <w:t>эскроу</w:t>
      </w:r>
      <w:proofErr w:type="spellEnd"/>
      <w:r w:rsidRPr="00EF6F25">
        <w:t>, или договору уступки прав требования (цессии), приобретаемого у юридического или физического лица;</w:t>
      </w:r>
    </w:p>
    <w:p w:rsidR="00EF6F25" w:rsidRPr="00EF6F25" w:rsidRDefault="00EF6F25">
      <w:pPr>
        <w:pStyle w:val="ConsPlusNormal"/>
        <w:spacing w:before="260"/>
        <w:ind w:firstLine="540"/>
        <w:jc w:val="both"/>
      </w:pPr>
      <w:bookmarkStart w:id="8" w:name="P55"/>
      <w:bookmarkEnd w:id="8"/>
      <w:r w:rsidRPr="00EF6F25">
        <w:t>в) для оплаты строительства (завершения строительства, реконструкции) объекта индивидуального жилищного строительства на земельном участке по договору строительного подряда с юридическим лицом или индивидуальным предпринимателем;</w:t>
      </w:r>
    </w:p>
    <w:p w:rsidR="00EF6F25" w:rsidRPr="00EF6F25" w:rsidRDefault="00EF6F25">
      <w:pPr>
        <w:pStyle w:val="ConsPlusNormal"/>
        <w:spacing w:before="260"/>
        <w:ind w:firstLine="540"/>
        <w:jc w:val="both"/>
      </w:pPr>
      <w:bookmarkStart w:id="9" w:name="P56"/>
      <w:bookmarkEnd w:id="9"/>
      <w:r w:rsidRPr="00EF6F25">
        <w:t xml:space="preserve">г)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на цели, указанные в </w:t>
      </w:r>
      <w:hyperlink w:anchor="P53">
        <w:r w:rsidRPr="00EF6F25">
          <w:t>подпунктах "а"</w:t>
        </w:r>
      </w:hyperlink>
      <w:r w:rsidRPr="00EF6F25">
        <w:t xml:space="preserve"> - </w:t>
      </w:r>
      <w:hyperlink w:anchor="P55">
        <w:r w:rsidRPr="00EF6F25">
          <w:t>"в"</w:t>
        </w:r>
      </w:hyperlink>
      <w:r w:rsidRPr="00EF6F25">
        <w:t xml:space="preserve"> настоящего пункта. Социальная выплата не может быть использована семьей на погашение штрафов, комиссий, пеней за просрочку исполнения обязательств по вышеуказанным кредитам или займам;</w:t>
      </w:r>
    </w:p>
    <w:p w:rsidR="00EF6F25" w:rsidRPr="00EF6F25" w:rsidRDefault="00EF6F25">
      <w:pPr>
        <w:pStyle w:val="ConsPlusNormal"/>
        <w:spacing w:before="260"/>
        <w:ind w:firstLine="540"/>
        <w:jc w:val="both"/>
      </w:pPr>
      <w:bookmarkStart w:id="10" w:name="P57"/>
      <w:bookmarkEnd w:id="10"/>
      <w:proofErr w:type="spellStart"/>
      <w:r w:rsidRPr="00EF6F25">
        <w:t>д</w:t>
      </w:r>
      <w:proofErr w:type="spellEnd"/>
      <w:r w:rsidRPr="00EF6F25">
        <w:t>) для оплаты платежа в счет уплаты вступительного взноса и (или) паевого взноса (в случае если семья (члены семьи) является членом жилищного, жилищно-строительного, жилищного накопительного кооператива);</w:t>
      </w:r>
    </w:p>
    <w:p w:rsidR="00EF6F25" w:rsidRPr="00EF6F25" w:rsidRDefault="00EF6F25">
      <w:pPr>
        <w:pStyle w:val="ConsPlusNormal"/>
        <w:spacing w:before="260"/>
        <w:ind w:firstLine="540"/>
        <w:jc w:val="both"/>
      </w:pPr>
      <w:bookmarkStart w:id="11" w:name="P58"/>
      <w:bookmarkEnd w:id="11"/>
      <w:proofErr w:type="gramStart"/>
      <w:r w:rsidRPr="00EF6F25">
        <w:t>е)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 или физического лица жилых помещений или жилого помещения с земельным участком, расположенных в городских округах, городских и сельских поселениях, рабочих поселках на территории</w:t>
      </w:r>
      <w:proofErr w:type="gramEnd"/>
      <w:r w:rsidRPr="00EF6F25">
        <w:t xml:space="preserve"> Пензенской области, как на </w:t>
      </w:r>
      <w:proofErr w:type="gramStart"/>
      <w:r w:rsidRPr="00EF6F25">
        <w:t>первичном</w:t>
      </w:r>
      <w:proofErr w:type="gramEnd"/>
      <w:r w:rsidRPr="00EF6F25">
        <w:t>, так и на вторичном рынках жилья, обязательство по которым возникло у семьи после включения в список получателей социальных выплат;</w:t>
      </w:r>
    </w:p>
    <w:p w:rsidR="00EF6F25" w:rsidRPr="00EF6F25" w:rsidRDefault="00EF6F25">
      <w:pPr>
        <w:pStyle w:val="ConsPlusNormal"/>
        <w:jc w:val="both"/>
      </w:pPr>
      <w:r w:rsidRPr="00EF6F25">
        <w:t xml:space="preserve">(в ред. Постановлений Правительства </w:t>
      </w:r>
      <w:proofErr w:type="gramStart"/>
      <w:r w:rsidRPr="00EF6F25">
        <w:t>Пензенской</w:t>
      </w:r>
      <w:proofErr w:type="gramEnd"/>
      <w:r w:rsidRPr="00EF6F25">
        <w:t xml:space="preserve"> обл. от 13.05.2022 </w:t>
      </w:r>
      <w:hyperlink r:id="rId20">
        <w:r w:rsidRPr="00EF6F25">
          <w:t>N 363-пП</w:t>
        </w:r>
      </w:hyperlink>
      <w:r w:rsidRPr="00EF6F25">
        <w:t xml:space="preserve">, от 13.06.2023 </w:t>
      </w:r>
      <w:hyperlink r:id="rId21">
        <w:r w:rsidRPr="00EF6F25">
          <w:t>N 481-пП</w:t>
        </w:r>
      </w:hyperlink>
      <w:r w:rsidRPr="00EF6F25">
        <w:t>)</w:t>
      </w:r>
    </w:p>
    <w:p w:rsidR="00EF6F25" w:rsidRPr="00EF6F25" w:rsidRDefault="00EF6F25">
      <w:pPr>
        <w:pStyle w:val="ConsPlusNormal"/>
        <w:spacing w:before="260"/>
        <w:ind w:firstLine="540"/>
        <w:jc w:val="both"/>
      </w:pPr>
      <w:bookmarkStart w:id="12" w:name="P60"/>
      <w:bookmarkEnd w:id="12"/>
      <w:r w:rsidRPr="00EF6F25">
        <w:t xml:space="preserve">ж) для компенсации понесенных семьей расходов, направленных для оплаты целей, </w:t>
      </w:r>
      <w:r w:rsidRPr="00EF6F25">
        <w:lastRenderedPageBreak/>
        <w:t xml:space="preserve">предусмотренных </w:t>
      </w:r>
      <w:hyperlink w:anchor="P53">
        <w:r w:rsidRPr="00EF6F25">
          <w:t>подпунктами "а"</w:t>
        </w:r>
      </w:hyperlink>
      <w:r w:rsidRPr="00EF6F25">
        <w:t xml:space="preserve"> - </w:t>
      </w:r>
      <w:hyperlink w:anchor="P58">
        <w:r w:rsidRPr="00EF6F25">
          <w:t>"е"</w:t>
        </w:r>
      </w:hyperlink>
      <w:r w:rsidRPr="00EF6F25">
        <w:t xml:space="preserve"> настоящего пункта, обязательство по которым возникло у семьи после включения в список получателей социальных выплат.</w:t>
      </w:r>
    </w:p>
    <w:p w:rsidR="00EF6F25" w:rsidRPr="00EF6F25" w:rsidRDefault="00EF6F25">
      <w:pPr>
        <w:pStyle w:val="ConsPlusNormal"/>
        <w:spacing w:before="260"/>
        <w:ind w:firstLine="540"/>
        <w:jc w:val="both"/>
      </w:pPr>
      <w:r w:rsidRPr="00EF6F25">
        <w:t xml:space="preserve">7.1. Социальная выплата не может быть использована на приобретение жилого помещения (компенсацию понесенных расходов на приобретение жилого помещения) у близких родственников членов семьи (супруга (супруги), дедушки (бабушки), внуков, родителей (в том числе усыновителей), детей (в том числе усыновленных), полнородных и </w:t>
      </w:r>
      <w:proofErr w:type="spellStart"/>
      <w:r w:rsidRPr="00EF6F25">
        <w:t>неполнородных</w:t>
      </w:r>
      <w:proofErr w:type="spellEnd"/>
      <w:r w:rsidRPr="00EF6F25">
        <w:t xml:space="preserve"> братьев и сестер).</w:t>
      </w:r>
    </w:p>
    <w:p w:rsidR="00EF6F25" w:rsidRPr="00EF6F25" w:rsidRDefault="00EF6F25">
      <w:pPr>
        <w:pStyle w:val="ConsPlusNormal"/>
        <w:spacing w:before="260"/>
        <w:ind w:firstLine="540"/>
        <w:jc w:val="both"/>
      </w:pPr>
      <w:r w:rsidRPr="00EF6F25">
        <w:t xml:space="preserve">Социальная выплата не может быть использована семьей на погашение штрафов, комиссий, пеней за просрочку исполнения обязательств по указанным в </w:t>
      </w:r>
      <w:hyperlink w:anchor="P52">
        <w:r w:rsidRPr="00EF6F25">
          <w:t>пункте 7</w:t>
        </w:r>
      </w:hyperlink>
      <w:r w:rsidRPr="00EF6F25">
        <w:t xml:space="preserve"> настоящего Порядка кредитам или займам.</w:t>
      </w:r>
    </w:p>
    <w:p w:rsidR="00EF6F25" w:rsidRPr="00EF6F25" w:rsidRDefault="00EF6F25">
      <w:pPr>
        <w:pStyle w:val="ConsPlusNormal"/>
        <w:spacing w:before="260"/>
        <w:ind w:firstLine="540"/>
        <w:jc w:val="both"/>
      </w:pPr>
      <w:bookmarkStart w:id="13" w:name="P63"/>
      <w:bookmarkEnd w:id="13"/>
      <w:r w:rsidRPr="00EF6F25">
        <w:t>8. Социальная выплата в соответствии с Порядком устанавливается в размере 20% от расчетной стоимости жилого помещения - в случае выдачи семье жилищного сертификата, удостоверяющего право на социальную выплату, с 01.01.2019.</w:t>
      </w:r>
    </w:p>
    <w:p w:rsidR="00EF6F25" w:rsidRPr="00EF6F25" w:rsidRDefault="00EF6F25">
      <w:pPr>
        <w:pStyle w:val="ConsPlusNormal"/>
        <w:spacing w:before="260"/>
        <w:ind w:firstLine="540"/>
        <w:jc w:val="both"/>
      </w:pPr>
      <w:r w:rsidRPr="00EF6F25">
        <w:t>Размер расчетной стоимости жилого помещения определяется по формуле:</w:t>
      </w:r>
    </w:p>
    <w:p w:rsidR="00EF6F25" w:rsidRPr="00EF6F25" w:rsidRDefault="00EF6F25">
      <w:pPr>
        <w:pStyle w:val="ConsPlusNormal"/>
        <w:jc w:val="both"/>
      </w:pPr>
    </w:p>
    <w:p w:rsidR="00EF6F25" w:rsidRPr="00EF6F25" w:rsidRDefault="00EF6F25">
      <w:pPr>
        <w:pStyle w:val="ConsPlusNormal"/>
        <w:ind w:firstLine="540"/>
        <w:jc w:val="both"/>
      </w:pPr>
      <w:proofErr w:type="gramStart"/>
      <w:r w:rsidRPr="00EF6F25">
        <w:t>Р</w:t>
      </w:r>
      <w:proofErr w:type="gramEnd"/>
      <w:r w:rsidRPr="00EF6F25">
        <w:t xml:space="preserve"> = С </w:t>
      </w:r>
      <w:proofErr w:type="spellStart"/>
      <w:r w:rsidRPr="00EF6F25">
        <w:t>x</w:t>
      </w:r>
      <w:proofErr w:type="spellEnd"/>
      <w:r w:rsidRPr="00EF6F25">
        <w:t xml:space="preserve"> 54 кв. м,</w:t>
      </w:r>
    </w:p>
    <w:p w:rsidR="00EF6F25" w:rsidRPr="00EF6F25" w:rsidRDefault="00EF6F25">
      <w:pPr>
        <w:pStyle w:val="ConsPlusNormal"/>
        <w:jc w:val="both"/>
      </w:pPr>
    </w:p>
    <w:p w:rsidR="00EF6F25" w:rsidRPr="00EF6F25" w:rsidRDefault="00EF6F25">
      <w:pPr>
        <w:pStyle w:val="ConsPlusNormal"/>
        <w:ind w:firstLine="540"/>
        <w:jc w:val="both"/>
      </w:pPr>
      <w:r w:rsidRPr="00EF6F25">
        <w:t>где:</w:t>
      </w:r>
    </w:p>
    <w:p w:rsidR="00EF6F25" w:rsidRPr="00EF6F25" w:rsidRDefault="00EF6F25">
      <w:pPr>
        <w:pStyle w:val="ConsPlusNormal"/>
        <w:spacing w:before="260"/>
        <w:ind w:firstLine="540"/>
        <w:jc w:val="both"/>
      </w:pPr>
      <w:proofErr w:type="gramStart"/>
      <w:r w:rsidRPr="00EF6F25">
        <w:t>Р</w:t>
      </w:r>
      <w:proofErr w:type="gramEnd"/>
      <w:r w:rsidRPr="00EF6F25">
        <w:t xml:space="preserve"> - размер расчетной стоимости жилого помещения;</w:t>
      </w:r>
    </w:p>
    <w:p w:rsidR="00EF6F25" w:rsidRPr="00EF6F25" w:rsidRDefault="00EF6F25">
      <w:pPr>
        <w:pStyle w:val="ConsPlusNormal"/>
        <w:spacing w:before="260"/>
        <w:ind w:firstLine="540"/>
        <w:jc w:val="both"/>
      </w:pPr>
      <w:r w:rsidRPr="00EF6F25">
        <w:t>54 кв. м - стандарт площади жилого помещения, принятый для расчета социальной выплаты, предоставляемой семье из трех человек;</w:t>
      </w:r>
    </w:p>
    <w:p w:rsidR="00EF6F25" w:rsidRPr="00EF6F25" w:rsidRDefault="00EF6F25">
      <w:pPr>
        <w:pStyle w:val="ConsPlusNormal"/>
        <w:spacing w:before="260"/>
        <w:ind w:firstLine="540"/>
        <w:jc w:val="both"/>
      </w:pPr>
      <w:proofErr w:type="gramStart"/>
      <w:r w:rsidRPr="00EF6F25">
        <w:t>С</w:t>
      </w:r>
      <w:proofErr w:type="gramEnd"/>
      <w:r w:rsidRPr="00EF6F25">
        <w:t xml:space="preserve"> - средняя рыночная стоимость одного квадратного метра общей площади жилого помещения на территории Пензенской области в рамках настоящего Порядка, равная 30370 рублям - в случае выдачи семье жилищного сертификата, удостоверяющего право на социальную выплату.</w:t>
      </w:r>
    </w:p>
    <w:p w:rsidR="00EF6F25" w:rsidRPr="00EF6F25" w:rsidRDefault="00EF6F25">
      <w:pPr>
        <w:pStyle w:val="ConsPlusNormal"/>
        <w:spacing w:before="260"/>
        <w:ind w:firstLine="540"/>
        <w:jc w:val="both"/>
      </w:pPr>
      <w:r w:rsidRPr="00EF6F25">
        <w:t xml:space="preserve">Полученное значение </w:t>
      </w:r>
      <w:proofErr w:type="gramStart"/>
      <w:r w:rsidRPr="00EF6F25">
        <w:t>Р</w:t>
      </w:r>
      <w:proofErr w:type="gramEnd"/>
      <w:r w:rsidRPr="00EF6F25">
        <w:t xml:space="preserve"> округляется до сотен.</w:t>
      </w:r>
    </w:p>
    <w:p w:rsidR="00EF6F25" w:rsidRPr="00EF6F25" w:rsidRDefault="00EF6F25">
      <w:pPr>
        <w:pStyle w:val="ConsPlusNormal"/>
        <w:spacing w:before="260"/>
        <w:ind w:firstLine="540"/>
        <w:jc w:val="both"/>
      </w:pPr>
      <w:bookmarkStart w:id="14" w:name="P73"/>
      <w:bookmarkEnd w:id="14"/>
      <w:r w:rsidRPr="00EF6F25">
        <w:t>9. Семья, изъявившая желание получить социальную выплату в соответствии с условиями настоящего Порядка, вправе подать заявление и документы для получения социальной выплаты в течение трех лет со дня рождения (усыновления, удочерения) в семье первого ребенка.</w:t>
      </w:r>
    </w:p>
    <w:p w:rsidR="00EF6F25" w:rsidRPr="00EF6F25" w:rsidRDefault="00EF6F25">
      <w:pPr>
        <w:pStyle w:val="ConsPlusNormal"/>
        <w:jc w:val="both"/>
      </w:pPr>
    </w:p>
    <w:p w:rsidR="00EF6F25" w:rsidRPr="00EF6F25" w:rsidRDefault="00EF6F25">
      <w:pPr>
        <w:pStyle w:val="ConsPlusTitle"/>
        <w:jc w:val="center"/>
        <w:outlineLvl w:val="1"/>
      </w:pPr>
      <w:r w:rsidRPr="00EF6F25">
        <w:t>II. Порядок включения семей в список получателей</w:t>
      </w:r>
    </w:p>
    <w:p w:rsidR="00EF6F25" w:rsidRPr="00EF6F25" w:rsidRDefault="00EF6F25">
      <w:pPr>
        <w:pStyle w:val="ConsPlusTitle"/>
        <w:jc w:val="center"/>
      </w:pPr>
      <w:r w:rsidRPr="00EF6F25">
        <w:t>социальных выплат</w:t>
      </w:r>
    </w:p>
    <w:p w:rsidR="00EF6F25" w:rsidRPr="00EF6F25" w:rsidRDefault="00EF6F25">
      <w:pPr>
        <w:pStyle w:val="ConsPlusNormal"/>
        <w:jc w:val="both"/>
      </w:pPr>
    </w:p>
    <w:p w:rsidR="00EF6F25" w:rsidRPr="00EF6F25" w:rsidRDefault="00EF6F25">
      <w:pPr>
        <w:pStyle w:val="ConsPlusNormal"/>
        <w:ind w:firstLine="540"/>
        <w:jc w:val="both"/>
      </w:pPr>
      <w:bookmarkStart w:id="15" w:name="P78"/>
      <w:bookmarkEnd w:id="15"/>
      <w:r w:rsidRPr="00EF6F25">
        <w:t>10. Учетные дела семей, изъявивших желание получить социальную выплату в соответствии с условиями настоящего Порядка, должны содержать следующие документы:</w:t>
      </w:r>
    </w:p>
    <w:p w:rsidR="00EF6F25" w:rsidRPr="00EF6F25" w:rsidRDefault="00EF6F25">
      <w:pPr>
        <w:pStyle w:val="ConsPlusNormal"/>
        <w:spacing w:before="260"/>
        <w:ind w:firstLine="540"/>
        <w:jc w:val="both"/>
      </w:pPr>
      <w:bookmarkStart w:id="16" w:name="P79"/>
      <w:bookmarkEnd w:id="16"/>
      <w:r w:rsidRPr="00EF6F25">
        <w:t>1) заявление на получение социальной выплаты по форме, утвержденной Уполномоченным органом;</w:t>
      </w:r>
    </w:p>
    <w:p w:rsidR="00EF6F25" w:rsidRPr="00EF6F25" w:rsidRDefault="00EF6F25">
      <w:pPr>
        <w:pStyle w:val="ConsPlusNormal"/>
        <w:spacing w:before="260"/>
        <w:ind w:firstLine="540"/>
        <w:jc w:val="both"/>
      </w:pPr>
      <w:r w:rsidRPr="00EF6F25">
        <w:t>2) согласие на обработку персональных данных семьи (членов семьи). Согласие на обработку персональных данных несовершеннолетних лиц подписывают их законные представители;</w:t>
      </w:r>
    </w:p>
    <w:p w:rsidR="00EF6F25" w:rsidRPr="00EF6F25" w:rsidRDefault="00EF6F25">
      <w:pPr>
        <w:pStyle w:val="ConsPlusNormal"/>
        <w:spacing w:before="260"/>
        <w:ind w:firstLine="540"/>
        <w:jc w:val="both"/>
      </w:pPr>
      <w:bookmarkStart w:id="17" w:name="P81"/>
      <w:bookmarkEnd w:id="17"/>
      <w:r w:rsidRPr="00EF6F25">
        <w:t>3) копии документов, удостоверяющих личность каждого члена семьи;</w:t>
      </w:r>
    </w:p>
    <w:p w:rsidR="00EF6F25" w:rsidRPr="00EF6F25" w:rsidRDefault="00EF6F25">
      <w:pPr>
        <w:pStyle w:val="ConsPlusNormal"/>
        <w:spacing w:before="260"/>
        <w:ind w:firstLine="540"/>
        <w:jc w:val="both"/>
      </w:pPr>
      <w:bookmarkStart w:id="18" w:name="P82"/>
      <w:bookmarkEnd w:id="18"/>
      <w:r w:rsidRPr="00EF6F25">
        <w:lastRenderedPageBreak/>
        <w:t>4) документ, содержащий сведения об инвалидности (для семей, имеющих в своем составе инвалида);</w:t>
      </w:r>
    </w:p>
    <w:p w:rsidR="00EF6F25" w:rsidRPr="00EF6F25" w:rsidRDefault="00EF6F25">
      <w:pPr>
        <w:pStyle w:val="ConsPlusNormal"/>
        <w:spacing w:before="260"/>
        <w:ind w:firstLine="540"/>
        <w:jc w:val="both"/>
      </w:pPr>
      <w:r w:rsidRPr="00EF6F25">
        <w:t>5) копии документов, подтверждающих родственные отношения членов семьи, претендующей на получение социальной выплаты в соответствии с настоящим Порядком, с гражданами, проживающими совместно с ними, которыми могут являться следующие документы:</w:t>
      </w:r>
    </w:p>
    <w:p w:rsidR="00EF6F25" w:rsidRPr="00EF6F25" w:rsidRDefault="00EF6F25">
      <w:pPr>
        <w:pStyle w:val="ConsPlusNormal"/>
        <w:spacing w:before="260"/>
        <w:ind w:firstLine="540"/>
        <w:jc w:val="both"/>
      </w:pPr>
      <w:bookmarkStart w:id="19" w:name="P84"/>
      <w:bookmarkEnd w:id="19"/>
      <w:r w:rsidRPr="00EF6F25">
        <w:t>а) документы (справки), содержащие сведения о государственной регистрации актов гражданского состояния (заключение брака, рождение, установление отцовства), выданные органами записи актов гражданского состояния или консульскими учреждениями Российской Федерации;</w:t>
      </w:r>
    </w:p>
    <w:p w:rsidR="00EF6F25" w:rsidRPr="00EF6F25" w:rsidRDefault="00EF6F25">
      <w:pPr>
        <w:pStyle w:val="ConsPlusNormal"/>
        <w:spacing w:before="260"/>
        <w:ind w:firstLine="540"/>
        <w:jc w:val="both"/>
      </w:pPr>
      <w:bookmarkStart w:id="20" w:name="P85"/>
      <w:bookmarkEnd w:id="20"/>
      <w:r w:rsidRPr="00EF6F25">
        <w:t>б) копии решений судов об установлении родственных отношений;</w:t>
      </w:r>
    </w:p>
    <w:p w:rsidR="00EF6F25" w:rsidRPr="00EF6F25" w:rsidRDefault="00EF6F25">
      <w:pPr>
        <w:pStyle w:val="ConsPlusNormal"/>
        <w:jc w:val="both"/>
      </w:pPr>
      <w:r w:rsidRPr="00EF6F25">
        <w:t>(</w:t>
      </w:r>
      <w:proofErr w:type="spellStart"/>
      <w:r w:rsidRPr="00EF6F25">
        <w:t>пп</w:t>
      </w:r>
      <w:proofErr w:type="spellEnd"/>
      <w:r w:rsidRPr="00EF6F25">
        <w:t xml:space="preserve">. "б" в ред. </w:t>
      </w:r>
      <w:hyperlink r:id="rId22">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bookmarkStart w:id="21" w:name="P87"/>
      <w:bookmarkEnd w:id="21"/>
      <w:r w:rsidRPr="00EF6F25">
        <w:t>в) копии свидетельств об усыновлении, выданных органами записи актов гражданского состояния или консульскими учреждениями Российской Федерации;</w:t>
      </w:r>
    </w:p>
    <w:p w:rsidR="00EF6F25" w:rsidRPr="00EF6F25" w:rsidRDefault="00EF6F25">
      <w:pPr>
        <w:pStyle w:val="ConsPlusNormal"/>
        <w:spacing w:before="260"/>
        <w:ind w:firstLine="540"/>
        <w:jc w:val="both"/>
      </w:pPr>
      <w:bookmarkStart w:id="22" w:name="P88"/>
      <w:bookmarkEnd w:id="22"/>
      <w:r w:rsidRPr="00EF6F25">
        <w:t>г) копии свидетельств о государственной регистрации актов гражданского состояния (рождение, заключение брака, усыновление (удочерение), установление отцовства), выданных компетентными органами иностранного государства, и их нотариально удостоверенный перевод на русский язык (предоставляется гражданами в случае регистрации актов гражданского состояния на территории иностранного государства);</w:t>
      </w:r>
    </w:p>
    <w:p w:rsidR="00EF6F25" w:rsidRPr="00EF6F25" w:rsidRDefault="00EF6F25">
      <w:pPr>
        <w:pStyle w:val="ConsPlusNormal"/>
        <w:spacing w:before="260"/>
        <w:ind w:firstLine="540"/>
        <w:jc w:val="both"/>
      </w:pPr>
      <w:bookmarkStart w:id="23" w:name="P89"/>
      <w:bookmarkEnd w:id="23"/>
      <w:r w:rsidRPr="00EF6F25">
        <w:t>6) документы (справки), содержащие сведения о семье (членах семьи), зарегистрированных по месту жительства в жилом помещении совместно с семьей (членами семьи) (в случае если семья и члены семьи зарегистрированы в разных жилых помещениях, представляются по каждому жилому помещению);</w:t>
      </w:r>
    </w:p>
    <w:p w:rsidR="00EF6F25" w:rsidRPr="00EF6F25" w:rsidRDefault="00EF6F25">
      <w:pPr>
        <w:pStyle w:val="ConsPlusNormal"/>
        <w:spacing w:before="260"/>
        <w:ind w:firstLine="540"/>
        <w:jc w:val="both"/>
      </w:pPr>
      <w:bookmarkStart w:id="24" w:name="P90"/>
      <w:bookmarkEnd w:id="24"/>
      <w:r w:rsidRPr="00EF6F25">
        <w:t>7) документы, подтверждающие наличие либо отсутствие у членов семьи жилого помещения, принадлежащего на праве собственности;</w:t>
      </w:r>
    </w:p>
    <w:p w:rsidR="00EF6F25" w:rsidRPr="00EF6F25" w:rsidRDefault="00EF6F25">
      <w:pPr>
        <w:pStyle w:val="ConsPlusNormal"/>
        <w:spacing w:before="260"/>
        <w:ind w:firstLine="540"/>
        <w:jc w:val="both"/>
      </w:pPr>
      <w:bookmarkStart w:id="25" w:name="P91"/>
      <w:bookmarkEnd w:id="25"/>
      <w:r w:rsidRPr="00EF6F25">
        <w:t>8) копии документов, содержащих сведения о собственнике и общей площади жилого помещения по месту проживания каждого члена семьи (в случае если семья (члены семьи) зарегистрирована в разных жилых помещениях, указанные документы представляются на каждое жилое помещение);</w:t>
      </w:r>
    </w:p>
    <w:p w:rsidR="00EF6F25" w:rsidRPr="00EF6F25" w:rsidRDefault="00EF6F25">
      <w:pPr>
        <w:pStyle w:val="ConsPlusNormal"/>
        <w:spacing w:before="260"/>
        <w:ind w:firstLine="540"/>
        <w:jc w:val="both"/>
      </w:pPr>
      <w:r w:rsidRPr="00EF6F25">
        <w:t>9) документ, подтверждающий регистрацию в системе индивидуального (персонифицированного) учета (ИПУ каждого члена семьи);</w:t>
      </w:r>
    </w:p>
    <w:p w:rsidR="00EF6F25" w:rsidRPr="00EF6F25" w:rsidRDefault="00EF6F25">
      <w:pPr>
        <w:pStyle w:val="ConsPlusNormal"/>
        <w:spacing w:before="260"/>
        <w:ind w:firstLine="540"/>
        <w:jc w:val="both"/>
      </w:pPr>
      <w:r w:rsidRPr="00EF6F25">
        <w:t>10) справка (либо сведения) о нереализованном (реализованном) праве семьей (членами семьи) на улучшение жилищных условий или обеспечение жилым помещением с использованием социальной выплаты или субсидии, предоставленных за счет средств бюджета Пензенской области, за исключением государственной поддержки при улучшении жилищных условий, осуществляемой с привлечением средств федерального бюджета;</w:t>
      </w:r>
    </w:p>
    <w:p w:rsidR="00EF6F25" w:rsidRPr="00EF6F25" w:rsidRDefault="00EF6F25">
      <w:pPr>
        <w:pStyle w:val="ConsPlusNormal"/>
        <w:spacing w:before="260"/>
        <w:ind w:firstLine="540"/>
        <w:jc w:val="both"/>
      </w:pPr>
      <w:bookmarkStart w:id="26" w:name="P94"/>
      <w:bookmarkEnd w:id="26"/>
      <w:proofErr w:type="gramStart"/>
      <w:r w:rsidRPr="00EF6F25">
        <w:t xml:space="preserve">11) копию договора ипотечного жилищного кредита (займа), подтверждающего получение членами семьи ипотечного жилищного кредита (займа) на цели, указанные в </w:t>
      </w:r>
      <w:hyperlink w:anchor="P53">
        <w:r w:rsidRPr="00EF6F25">
          <w:t>подпунктах "а"</w:t>
        </w:r>
      </w:hyperlink>
      <w:r w:rsidRPr="00EF6F25">
        <w:t xml:space="preserve"> - </w:t>
      </w:r>
      <w:hyperlink w:anchor="P55">
        <w:r w:rsidRPr="00EF6F25">
          <w:t>"в" пункта 7</w:t>
        </w:r>
      </w:hyperlink>
      <w:r w:rsidRPr="00EF6F25">
        <w:t xml:space="preserve"> настоящего Порядка (представляется в случае, если члены семьи являются плательщиками ипотечного жилищного кредита (займа));</w:t>
      </w:r>
      <w:proofErr w:type="gramEnd"/>
    </w:p>
    <w:p w:rsidR="00EF6F25" w:rsidRPr="00EF6F25" w:rsidRDefault="00EF6F25">
      <w:pPr>
        <w:pStyle w:val="ConsPlusNormal"/>
        <w:spacing w:before="260"/>
        <w:ind w:firstLine="540"/>
        <w:jc w:val="both"/>
      </w:pPr>
      <w:bookmarkStart w:id="27" w:name="P95"/>
      <w:bookmarkEnd w:id="27"/>
      <w:r w:rsidRPr="00EF6F25">
        <w:t xml:space="preserve">12) документ о сумме остатка долга, выданный кредитной организацией </w:t>
      </w:r>
      <w:r w:rsidRPr="00EF6F25">
        <w:lastRenderedPageBreak/>
        <w:t>(займодателем), заключившей с заявителем (членами семьи заявителя) договор ипотечного жилищного кредита (займа) (представляется в случае, если члены семьи являются плательщиками ипотечного жилищного кредита (займа));</w:t>
      </w:r>
    </w:p>
    <w:p w:rsidR="00EF6F25" w:rsidRPr="00EF6F25" w:rsidRDefault="00EF6F25">
      <w:pPr>
        <w:pStyle w:val="ConsPlusNormal"/>
        <w:spacing w:before="260"/>
        <w:ind w:firstLine="540"/>
        <w:jc w:val="both"/>
      </w:pPr>
      <w:bookmarkStart w:id="28" w:name="P96"/>
      <w:bookmarkEnd w:id="28"/>
      <w:r w:rsidRPr="00EF6F25">
        <w:t>13) копия судебного постановления об установлении места проживания заявителя и членов его семьи - в случае отсутствия иных документов и сведений, подтверждающих место их проживания.</w:t>
      </w:r>
    </w:p>
    <w:p w:rsidR="00EF6F25" w:rsidRPr="00EF6F25" w:rsidRDefault="00EF6F25">
      <w:pPr>
        <w:pStyle w:val="ConsPlusNormal"/>
        <w:spacing w:before="260"/>
        <w:ind w:firstLine="540"/>
        <w:jc w:val="both"/>
      </w:pPr>
      <w:bookmarkStart w:id="29" w:name="P97"/>
      <w:bookmarkEnd w:id="29"/>
      <w:proofErr w:type="gramStart"/>
      <w:r w:rsidRPr="00EF6F25">
        <w:t xml:space="preserve">14) копию документа, подтверждающего прохождение военной службы по мобилизации в Вооруженных Силах Российской Федерации в соответствии с </w:t>
      </w:r>
      <w:hyperlink r:id="rId23">
        <w:r w:rsidRPr="00EF6F25">
          <w:t>Указом</w:t>
        </w:r>
      </w:hyperlink>
      <w:r w:rsidRPr="00EF6F25">
        <w:t xml:space="preserve"> Президента Российской Федерации от 21.09.2022 N 647 "Об объявлении частичной мобилизации в Российской Федерации", либо копию уведомления о заключении контракта о прохождении военной службы по контракту, или военной службы (службы) в войсках национальной гвардии Российской Федерации, или службы в Следственном комитете Российской</w:t>
      </w:r>
      <w:proofErr w:type="gramEnd"/>
      <w:r w:rsidRPr="00EF6F25">
        <w:t xml:space="preserve"> </w:t>
      </w:r>
      <w:proofErr w:type="gramStart"/>
      <w:r w:rsidRPr="00EF6F25">
        <w:t>Федерации, либо копию уведомления о поступлении в добровольческие формирования, содействующие выполнению задач, возложенных на Вооруженные Силы Российской Федерации или войска национальной гвардии Российской Федерации, или копию документа, подтверждающего факт прекращения военной службы по мобилизации, либо военной службы по контракту, или военной службы (службы) в войсках национальной гвардии Российской Федерации, либо в добровольческих формированиях, содействующих выполнению задач, возложенных на Вооруженные Силы</w:t>
      </w:r>
      <w:proofErr w:type="gramEnd"/>
      <w:r w:rsidRPr="00EF6F25">
        <w:t xml:space="preserve"> Российской Федерации или войска национальной гвардии Российской Федерации, или службы в Следственном комитете Российской Федерации (предоставляется в случае, если супруг (супруга) является (являлся) участником специальной военной операции);</w:t>
      </w:r>
    </w:p>
    <w:p w:rsidR="00EF6F25" w:rsidRPr="00EF6F25" w:rsidRDefault="00EF6F25">
      <w:pPr>
        <w:pStyle w:val="ConsPlusNormal"/>
        <w:jc w:val="both"/>
      </w:pPr>
      <w:r w:rsidRPr="00EF6F25">
        <w:t>(</w:t>
      </w:r>
      <w:proofErr w:type="spellStart"/>
      <w:r w:rsidRPr="00EF6F25">
        <w:t>пп</w:t>
      </w:r>
      <w:proofErr w:type="spellEnd"/>
      <w:r w:rsidRPr="00EF6F25">
        <w:t xml:space="preserve">. 14 в ред. </w:t>
      </w:r>
      <w:hyperlink r:id="rId24">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21.01.2025 N 49-пП)</w:t>
      </w:r>
    </w:p>
    <w:p w:rsidR="00EF6F25" w:rsidRPr="00EF6F25" w:rsidRDefault="00EF6F25">
      <w:pPr>
        <w:pStyle w:val="ConsPlusNormal"/>
        <w:spacing w:before="260"/>
        <w:ind w:firstLine="540"/>
        <w:jc w:val="both"/>
      </w:pPr>
      <w:bookmarkStart w:id="30" w:name="P99"/>
      <w:bookmarkEnd w:id="30"/>
      <w:r w:rsidRPr="00EF6F25">
        <w:t xml:space="preserve">11. </w:t>
      </w:r>
      <w:proofErr w:type="gramStart"/>
      <w:r w:rsidRPr="00EF6F25">
        <w:t xml:space="preserve">Для получения социальной выплаты семья представляет в орган местного самоуправления муниципального района или городского округа Пензенской области по месту жительства документы (оригиналы и их копии), указанные в </w:t>
      </w:r>
      <w:hyperlink w:anchor="P79">
        <w:r w:rsidRPr="00EF6F25">
          <w:t>подпунктах 1</w:t>
        </w:r>
      </w:hyperlink>
      <w:r w:rsidRPr="00EF6F25">
        <w:t xml:space="preserve">) </w:t>
      </w:r>
      <w:hyperlink w:anchor="P81">
        <w:r w:rsidRPr="00EF6F25">
          <w:t>- 3</w:t>
        </w:r>
      </w:hyperlink>
      <w:r w:rsidRPr="00EF6F25">
        <w:t xml:space="preserve">), </w:t>
      </w:r>
      <w:hyperlink w:anchor="P85">
        <w:r w:rsidRPr="00EF6F25">
          <w:t>подпунктах "б"</w:t>
        </w:r>
      </w:hyperlink>
      <w:r w:rsidRPr="00EF6F25">
        <w:t xml:space="preserve">, </w:t>
      </w:r>
      <w:hyperlink w:anchor="P87">
        <w:r w:rsidRPr="00EF6F25">
          <w:t>"в"</w:t>
        </w:r>
      </w:hyperlink>
      <w:r w:rsidRPr="00EF6F25">
        <w:t xml:space="preserve">, </w:t>
      </w:r>
      <w:hyperlink w:anchor="P88">
        <w:r w:rsidRPr="00EF6F25">
          <w:t>"г" подпункта 5</w:t>
        </w:r>
      </w:hyperlink>
      <w:r w:rsidRPr="00EF6F25">
        <w:t xml:space="preserve">), </w:t>
      </w:r>
      <w:hyperlink w:anchor="P95">
        <w:r w:rsidRPr="00EF6F25">
          <w:t>подпунктах 12</w:t>
        </w:r>
      </w:hyperlink>
      <w:r w:rsidRPr="00EF6F25">
        <w:t xml:space="preserve">), </w:t>
      </w:r>
      <w:hyperlink w:anchor="P96">
        <w:r w:rsidRPr="00EF6F25">
          <w:t>13) пункта 10</w:t>
        </w:r>
      </w:hyperlink>
      <w:r w:rsidRPr="00EF6F25">
        <w:t xml:space="preserve"> настоящего Порядка.</w:t>
      </w:r>
      <w:proofErr w:type="gramEnd"/>
    </w:p>
    <w:p w:rsidR="00EF6F25" w:rsidRPr="00EF6F25" w:rsidRDefault="00EF6F25">
      <w:pPr>
        <w:pStyle w:val="ConsPlusNormal"/>
        <w:jc w:val="both"/>
      </w:pPr>
      <w:r w:rsidRPr="00EF6F25">
        <w:t>(</w:t>
      </w:r>
      <w:proofErr w:type="gramStart"/>
      <w:r w:rsidRPr="00EF6F25">
        <w:t>в</w:t>
      </w:r>
      <w:proofErr w:type="gramEnd"/>
      <w:r w:rsidRPr="00EF6F25">
        <w:t xml:space="preserve"> ред. Постановлений Правительства Пензенской обл. от 13.05.2022 </w:t>
      </w:r>
      <w:hyperlink r:id="rId25">
        <w:r w:rsidRPr="00EF6F25">
          <w:t>N 363-пП</w:t>
        </w:r>
      </w:hyperlink>
      <w:r w:rsidRPr="00EF6F25">
        <w:t xml:space="preserve">, от 24.11.2022 </w:t>
      </w:r>
      <w:hyperlink r:id="rId26">
        <w:r w:rsidRPr="00EF6F25">
          <w:t>N 1042-пП</w:t>
        </w:r>
      </w:hyperlink>
      <w:r w:rsidRPr="00EF6F25">
        <w:t xml:space="preserve">, от 21.01.2025 </w:t>
      </w:r>
      <w:hyperlink r:id="rId27">
        <w:r w:rsidRPr="00EF6F25">
          <w:t>N 49-пП</w:t>
        </w:r>
      </w:hyperlink>
      <w:r w:rsidRPr="00EF6F25">
        <w:t>)</w:t>
      </w:r>
    </w:p>
    <w:p w:rsidR="00EF6F25" w:rsidRPr="00EF6F25" w:rsidRDefault="00EF6F25">
      <w:pPr>
        <w:pStyle w:val="ConsPlusNormal"/>
        <w:spacing w:before="260"/>
        <w:ind w:firstLine="540"/>
        <w:jc w:val="both"/>
      </w:pPr>
      <w:proofErr w:type="gramStart"/>
      <w:r w:rsidRPr="00EF6F25">
        <w:t xml:space="preserve">Документы, указанные в </w:t>
      </w:r>
      <w:hyperlink w:anchor="P90">
        <w:r w:rsidRPr="00EF6F25">
          <w:t>подпунктах 7</w:t>
        </w:r>
      </w:hyperlink>
      <w:r w:rsidRPr="00EF6F25">
        <w:t xml:space="preserve">), </w:t>
      </w:r>
      <w:hyperlink w:anchor="P91">
        <w:r w:rsidRPr="00EF6F25">
          <w:t>8) пункта 10</w:t>
        </w:r>
      </w:hyperlink>
      <w:r w:rsidRPr="00EF6F25">
        <w:t xml:space="preserve"> настоящего Порядка, предоставляются в случае, если они (либо сведения, содержащиеся в них) отсутствуют в Едином государственном реестре недвижимости.</w:t>
      </w:r>
      <w:proofErr w:type="gramEnd"/>
    </w:p>
    <w:p w:rsidR="00EF6F25" w:rsidRPr="00EF6F25" w:rsidRDefault="00EF6F25">
      <w:pPr>
        <w:pStyle w:val="ConsPlusNormal"/>
        <w:spacing w:before="260"/>
        <w:ind w:firstLine="540"/>
        <w:jc w:val="both"/>
      </w:pPr>
      <w:r w:rsidRPr="00EF6F25">
        <w:t xml:space="preserve">Прочие документы, указанные в </w:t>
      </w:r>
      <w:hyperlink w:anchor="P78">
        <w:r w:rsidRPr="00EF6F25">
          <w:t>пункте 10</w:t>
        </w:r>
      </w:hyperlink>
      <w:r w:rsidRPr="00EF6F25">
        <w:t xml:space="preserve"> настоящего Порядка, семья, подавшая заявление о включении их в список получателей социальной выплаты, вправе представить самостоятельно.</w:t>
      </w:r>
    </w:p>
    <w:p w:rsidR="00EF6F25" w:rsidRPr="00EF6F25" w:rsidRDefault="00EF6F25">
      <w:pPr>
        <w:pStyle w:val="ConsPlusNormal"/>
        <w:spacing w:before="260"/>
        <w:ind w:firstLine="540"/>
        <w:jc w:val="both"/>
      </w:pPr>
      <w:r w:rsidRPr="00EF6F25">
        <w:t>Заявление и документы (сведения) могут быть представлены в орган местного самоуправления муниципального района или городского округа Пензенской области в письменном виде лично, почтовым отправлением, либо через многофункциональный центр предоставления государственных и муниципальных услуг (далее - МФЦ).</w:t>
      </w:r>
    </w:p>
    <w:p w:rsidR="00EF6F25" w:rsidRPr="00EF6F25" w:rsidRDefault="00EF6F25">
      <w:pPr>
        <w:pStyle w:val="ConsPlusNormal"/>
        <w:jc w:val="both"/>
      </w:pPr>
      <w:r w:rsidRPr="00EF6F25">
        <w:t xml:space="preserve">(абзац введен </w:t>
      </w:r>
      <w:hyperlink r:id="rId28">
        <w:r w:rsidRPr="00EF6F25">
          <w:t>Постановлением</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При этом днем обращения для включения в список получателей социальных выплат считается дата получения заявления и документов (сведений) органом местного самоуправления муниципального района или городского округа Пензенской области.</w:t>
      </w:r>
    </w:p>
    <w:p w:rsidR="00EF6F25" w:rsidRPr="00EF6F25" w:rsidRDefault="00EF6F25">
      <w:pPr>
        <w:pStyle w:val="ConsPlusNormal"/>
        <w:jc w:val="both"/>
      </w:pPr>
      <w:r w:rsidRPr="00EF6F25">
        <w:t xml:space="preserve">(абзац введен </w:t>
      </w:r>
      <w:hyperlink r:id="rId29">
        <w:r w:rsidRPr="00EF6F25">
          <w:t>Постановлением</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 xml:space="preserve">Если заявление и документы (сведения), направленные почтовым отправлением, </w:t>
      </w:r>
      <w:r w:rsidRPr="00EF6F25">
        <w:lastRenderedPageBreak/>
        <w:t>получены после окончания рабочего времени органа местного самоуправления муниципального района или городского округа Пензенской области, днем их получения считается следующий рабочий день. Если документы (сведения) получены в выходной или праздничный день, днем их получения считается следующий за ним рабочий день.</w:t>
      </w:r>
    </w:p>
    <w:p w:rsidR="00EF6F25" w:rsidRPr="00EF6F25" w:rsidRDefault="00EF6F25">
      <w:pPr>
        <w:pStyle w:val="ConsPlusNormal"/>
        <w:jc w:val="both"/>
      </w:pPr>
      <w:r w:rsidRPr="00EF6F25">
        <w:t>(</w:t>
      </w:r>
      <w:proofErr w:type="gramStart"/>
      <w:r w:rsidRPr="00EF6F25">
        <w:t>а</w:t>
      </w:r>
      <w:proofErr w:type="gramEnd"/>
      <w:r w:rsidRPr="00EF6F25">
        <w:t xml:space="preserve">бзац введен </w:t>
      </w:r>
      <w:hyperlink r:id="rId30">
        <w:r w:rsidRPr="00EF6F25">
          <w:t>Постановлением</w:t>
        </w:r>
      </w:hyperlink>
      <w:r w:rsidRPr="00EF6F25">
        <w:t xml:space="preserve"> Правительства Пензенской обл. от 13.06.2023 N 481-пП)</w:t>
      </w:r>
    </w:p>
    <w:p w:rsidR="00EF6F25" w:rsidRPr="00EF6F25" w:rsidRDefault="00EF6F25">
      <w:pPr>
        <w:pStyle w:val="ConsPlusNormal"/>
        <w:spacing w:before="260"/>
        <w:ind w:firstLine="540"/>
        <w:jc w:val="both"/>
      </w:pPr>
      <w:r w:rsidRPr="00EF6F25">
        <w:t>Обязанность подтверждения факта отправки заявления и документов лежит на семье (членах семьи).</w:t>
      </w:r>
    </w:p>
    <w:p w:rsidR="00EF6F25" w:rsidRPr="00EF6F25" w:rsidRDefault="00EF6F25">
      <w:pPr>
        <w:pStyle w:val="ConsPlusNormal"/>
        <w:jc w:val="both"/>
      </w:pPr>
      <w:r w:rsidRPr="00EF6F25">
        <w:t xml:space="preserve">(абзац введен </w:t>
      </w:r>
      <w:hyperlink r:id="rId31">
        <w:r w:rsidRPr="00EF6F25">
          <w:t>Постановлением</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 xml:space="preserve">12. От имени членов семьи копии документов, указанных в </w:t>
      </w:r>
      <w:hyperlink w:anchor="P99">
        <w:r w:rsidRPr="00EF6F25">
          <w:t>пункте 11</w:t>
        </w:r>
      </w:hyperlink>
      <w:r w:rsidRPr="00EF6F25">
        <w:t xml:space="preserve"> настоящего Порядка, могут быть представлены уполномоченным лицом при наличии надлежащим образом оформленных полномочий.</w:t>
      </w:r>
    </w:p>
    <w:p w:rsidR="00EF6F25" w:rsidRPr="00EF6F25" w:rsidRDefault="00EF6F25">
      <w:pPr>
        <w:pStyle w:val="ConsPlusNormal"/>
        <w:spacing w:before="260"/>
        <w:ind w:firstLine="540"/>
        <w:jc w:val="both"/>
      </w:pPr>
      <w:bookmarkStart w:id="31" w:name="P112"/>
      <w:bookmarkEnd w:id="31"/>
      <w:r w:rsidRPr="00EF6F25">
        <w:t xml:space="preserve">13. Заявление, указанное в </w:t>
      </w:r>
      <w:hyperlink w:anchor="P79">
        <w:r w:rsidRPr="00EF6F25">
          <w:t>подпункте 1) пункта 10</w:t>
        </w:r>
      </w:hyperlink>
      <w:r w:rsidRPr="00EF6F25">
        <w:t xml:space="preserve"> настоящего Порядка, подлежит регистрации в журнале учета заявлений, представленных семьями, по форме, утвержденной Уполномоченным органом, в течение одного рабочего дня с момента представления семьей заявления.</w:t>
      </w:r>
    </w:p>
    <w:p w:rsidR="00EF6F25" w:rsidRPr="00EF6F25" w:rsidRDefault="00EF6F25">
      <w:pPr>
        <w:pStyle w:val="ConsPlusNormal"/>
        <w:spacing w:before="260"/>
        <w:ind w:firstLine="540"/>
        <w:jc w:val="both"/>
      </w:pPr>
      <w:r w:rsidRPr="00EF6F25">
        <w:t xml:space="preserve">Копии документов, указанных в </w:t>
      </w:r>
      <w:hyperlink w:anchor="P99">
        <w:r w:rsidRPr="00EF6F25">
          <w:t>пункте 11</w:t>
        </w:r>
      </w:hyperlink>
      <w:r w:rsidRPr="00EF6F25">
        <w:t xml:space="preserve"> настоящего Порядка, заверяются сотрудником органа местного самоуправления муниципального района или городского округа Пензенской области либо МФЦ, осуществляющими прием документов в порядке, установленном законодательством Российской Федерации, при предъявлении подлинников документов для сверки. В случае</w:t>
      </w:r>
      <w:proofErr w:type="gramStart"/>
      <w:r w:rsidRPr="00EF6F25">
        <w:t>,</w:t>
      </w:r>
      <w:proofErr w:type="gramEnd"/>
      <w:r w:rsidRPr="00EF6F25">
        <w:t xml:space="preserve"> если копии документов направлены почтовым отправлением, то они должны быть заверены в установленном законодательством Российской Федерации порядке (в этом случае подлинники документов не предоставляются).</w:t>
      </w:r>
    </w:p>
    <w:p w:rsidR="00EF6F25" w:rsidRPr="00EF6F25" w:rsidRDefault="00EF6F25">
      <w:pPr>
        <w:pStyle w:val="ConsPlusNormal"/>
        <w:jc w:val="both"/>
      </w:pPr>
      <w:r w:rsidRPr="00EF6F25">
        <w:t>(</w:t>
      </w:r>
      <w:proofErr w:type="gramStart"/>
      <w:r w:rsidRPr="00EF6F25">
        <w:t>в</w:t>
      </w:r>
      <w:proofErr w:type="gramEnd"/>
      <w:r w:rsidRPr="00EF6F25">
        <w:t xml:space="preserve"> ред. </w:t>
      </w:r>
      <w:hyperlink r:id="rId32">
        <w:r w:rsidRPr="00EF6F25">
          <w:t>Постановления</w:t>
        </w:r>
      </w:hyperlink>
      <w:r w:rsidRPr="00EF6F25">
        <w:t xml:space="preserve"> Правительства Пензенской обл. от 13.06.2023 N 481-пП)</w:t>
      </w:r>
    </w:p>
    <w:p w:rsidR="00EF6F25" w:rsidRPr="00EF6F25" w:rsidRDefault="00EF6F25">
      <w:pPr>
        <w:pStyle w:val="ConsPlusNormal"/>
        <w:spacing w:before="260"/>
        <w:ind w:firstLine="540"/>
        <w:jc w:val="both"/>
      </w:pPr>
      <w:r w:rsidRPr="00EF6F25">
        <w:t xml:space="preserve">Семьи включаются в список получателей социальных выплат в порядке очередности в соответствии с датами подачи заявлений и документов, указанных в </w:t>
      </w:r>
      <w:hyperlink w:anchor="P78">
        <w:r w:rsidRPr="00EF6F25">
          <w:t>пункте 10</w:t>
        </w:r>
      </w:hyperlink>
      <w:r w:rsidRPr="00EF6F25">
        <w:t xml:space="preserve"> настоящего Порядка.</w:t>
      </w:r>
    </w:p>
    <w:p w:rsidR="00EF6F25" w:rsidRPr="00EF6F25" w:rsidRDefault="00EF6F25">
      <w:pPr>
        <w:pStyle w:val="ConsPlusNormal"/>
        <w:spacing w:before="260"/>
        <w:ind w:firstLine="540"/>
        <w:jc w:val="both"/>
      </w:pPr>
      <w:r w:rsidRPr="00EF6F25">
        <w:t>Список получателей социальных выплат формируется в следующем порядке:</w:t>
      </w:r>
    </w:p>
    <w:p w:rsidR="00EF6F25" w:rsidRPr="00EF6F25" w:rsidRDefault="00EF6F25">
      <w:pPr>
        <w:pStyle w:val="ConsPlusNormal"/>
        <w:spacing w:before="260"/>
        <w:ind w:firstLine="540"/>
        <w:jc w:val="both"/>
      </w:pPr>
      <w:bookmarkStart w:id="32" w:name="P117"/>
      <w:bookmarkEnd w:id="32"/>
      <w:r w:rsidRPr="00EF6F25">
        <w:t>а) в первую очередь включаются семьи, имеющие в составе семьи инвалида (супруг, супруга или дети);</w:t>
      </w:r>
    </w:p>
    <w:p w:rsidR="00EF6F25" w:rsidRPr="00EF6F25" w:rsidRDefault="00EF6F25">
      <w:pPr>
        <w:pStyle w:val="ConsPlusNormal"/>
        <w:spacing w:before="260"/>
        <w:ind w:firstLine="540"/>
        <w:jc w:val="both"/>
      </w:pPr>
      <w:bookmarkStart w:id="33" w:name="P118"/>
      <w:bookmarkEnd w:id="33"/>
      <w:proofErr w:type="gramStart"/>
      <w:r w:rsidRPr="00EF6F25">
        <w:t>б) во вторую очередь включаются семьи, в которых члены семьи (супруг, супруга) являются (являлись) участниками специальной военной операции);</w:t>
      </w:r>
      <w:proofErr w:type="gramEnd"/>
    </w:p>
    <w:p w:rsidR="00EF6F25" w:rsidRPr="00EF6F25" w:rsidRDefault="00EF6F25">
      <w:pPr>
        <w:pStyle w:val="ConsPlusNormal"/>
        <w:spacing w:before="260"/>
        <w:ind w:firstLine="540"/>
        <w:jc w:val="both"/>
      </w:pPr>
      <w:r w:rsidRPr="00EF6F25">
        <w:t xml:space="preserve">в) в третью очередь включаются семьи, не относящиеся к категориям, указанным в </w:t>
      </w:r>
      <w:hyperlink w:anchor="P117">
        <w:r w:rsidRPr="00EF6F25">
          <w:t>подпунктах "а"</w:t>
        </w:r>
      </w:hyperlink>
      <w:r w:rsidRPr="00EF6F25">
        <w:t xml:space="preserve"> - </w:t>
      </w:r>
      <w:hyperlink w:anchor="P118">
        <w:r w:rsidRPr="00EF6F25">
          <w:t>"б"</w:t>
        </w:r>
      </w:hyperlink>
      <w:r w:rsidRPr="00EF6F25">
        <w:t xml:space="preserve"> настоящего пункта.</w:t>
      </w:r>
    </w:p>
    <w:p w:rsidR="00EF6F25" w:rsidRPr="00EF6F25" w:rsidRDefault="00EF6F25">
      <w:pPr>
        <w:pStyle w:val="ConsPlusNormal"/>
        <w:jc w:val="both"/>
      </w:pPr>
      <w:r w:rsidRPr="00EF6F25">
        <w:t xml:space="preserve">(п. 13 в ред. </w:t>
      </w:r>
      <w:hyperlink r:id="rId33">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24.11.2022 N 1042-пП)</w:t>
      </w:r>
    </w:p>
    <w:p w:rsidR="00EF6F25" w:rsidRPr="00EF6F25" w:rsidRDefault="00EF6F25">
      <w:pPr>
        <w:pStyle w:val="ConsPlusNormal"/>
        <w:spacing w:before="260"/>
        <w:ind w:firstLine="540"/>
        <w:jc w:val="both"/>
      </w:pPr>
      <w:bookmarkStart w:id="34" w:name="P121"/>
      <w:bookmarkEnd w:id="34"/>
      <w:r w:rsidRPr="00EF6F25">
        <w:t xml:space="preserve">14. </w:t>
      </w:r>
      <w:proofErr w:type="gramStart"/>
      <w:r w:rsidRPr="00EF6F25">
        <w:t xml:space="preserve">Орган местного самоуправления муниципального района или городского округа Пензенской области в течение семи рабочих дней с даты приема заявления и документов в установленном порядке истребует документы (либо сведения, содержащиеся в них), указанные в </w:t>
      </w:r>
      <w:hyperlink w:anchor="P82">
        <w:r w:rsidRPr="00EF6F25">
          <w:t>подпункте 4</w:t>
        </w:r>
      </w:hyperlink>
      <w:r w:rsidRPr="00EF6F25">
        <w:t xml:space="preserve">), </w:t>
      </w:r>
      <w:hyperlink w:anchor="P84">
        <w:r w:rsidRPr="00EF6F25">
          <w:t>подпункте "а" подпункта 5</w:t>
        </w:r>
      </w:hyperlink>
      <w:r w:rsidRPr="00EF6F25">
        <w:t xml:space="preserve">), </w:t>
      </w:r>
      <w:hyperlink w:anchor="P89">
        <w:r w:rsidRPr="00EF6F25">
          <w:t>подпунктах 6</w:t>
        </w:r>
      </w:hyperlink>
      <w:r w:rsidRPr="00EF6F25">
        <w:t xml:space="preserve">) - </w:t>
      </w:r>
      <w:hyperlink w:anchor="P94">
        <w:r w:rsidRPr="00EF6F25">
          <w:t>11)</w:t>
        </w:r>
      </w:hyperlink>
      <w:r w:rsidRPr="00EF6F25">
        <w:t xml:space="preserve">, </w:t>
      </w:r>
      <w:hyperlink w:anchor="P97">
        <w:r w:rsidRPr="00EF6F25">
          <w:t>14) пункта 10</w:t>
        </w:r>
      </w:hyperlink>
      <w:r w:rsidRPr="00EF6F25">
        <w:t xml:space="preserve"> настоящего Порядка, находящиеся в распоряжении органов государственной власти, органов местного самоуправления и подведомственных таким органам</w:t>
      </w:r>
      <w:proofErr w:type="gramEnd"/>
      <w:r w:rsidRPr="00EF6F25">
        <w:t xml:space="preserve"> </w:t>
      </w:r>
      <w:proofErr w:type="gramStart"/>
      <w:r w:rsidRPr="00EF6F25">
        <w:t>организациях</w:t>
      </w:r>
      <w:proofErr w:type="gramEnd"/>
      <w:r w:rsidRPr="00EF6F25">
        <w:t>, в случае, если они не представлены заявителями по собственной инициативе.</w:t>
      </w:r>
    </w:p>
    <w:p w:rsidR="00EF6F25" w:rsidRPr="00EF6F25" w:rsidRDefault="00EF6F25">
      <w:pPr>
        <w:pStyle w:val="ConsPlusNormal"/>
        <w:jc w:val="both"/>
      </w:pPr>
      <w:r w:rsidRPr="00EF6F25">
        <w:t xml:space="preserve">(в ред. </w:t>
      </w:r>
      <w:hyperlink r:id="rId34">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21.01.2025 N 49-пП)</w:t>
      </w:r>
    </w:p>
    <w:p w:rsidR="00EF6F25" w:rsidRPr="00EF6F25" w:rsidRDefault="00EF6F25">
      <w:pPr>
        <w:pStyle w:val="ConsPlusNormal"/>
        <w:spacing w:before="260"/>
        <w:ind w:firstLine="540"/>
        <w:jc w:val="both"/>
      </w:pPr>
      <w:r w:rsidRPr="00EF6F25">
        <w:lastRenderedPageBreak/>
        <w:t xml:space="preserve">15. </w:t>
      </w:r>
      <w:proofErr w:type="gramStart"/>
      <w:r w:rsidRPr="00EF6F25">
        <w:t xml:space="preserve">Орган местного самоуправления муниципального района или городского округа Пензенской области в течение 30 рабочих дней с даты приема от семьи (членов семьи) заявления и документов, указанных в </w:t>
      </w:r>
      <w:hyperlink w:anchor="P99">
        <w:r w:rsidRPr="00EF6F25">
          <w:t>пунктах 11</w:t>
        </w:r>
      </w:hyperlink>
      <w:r w:rsidRPr="00EF6F25">
        <w:t xml:space="preserve">, </w:t>
      </w:r>
      <w:hyperlink w:anchor="P121">
        <w:r w:rsidRPr="00EF6F25">
          <w:t>14</w:t>
        </w:r>
      </w:hyperlink>
      <w:r w:rsidRPr="00EF6F25">
        <w:t xml:space="preserve"> настоящего Порядка, принимает решение о включении либо отказе во включении семьи в список получателей социальных выплат в соответствии с условиями настоящего Порядка (далее - список получателей социальных выплат).</w:t>
      </w:r>
      <w:proofErr w:type="gramEnd"/>
    </w:p>
    <w:p w:rsidR="00EF6F25" w:rsidRPr="00EF6F25" w:rsidRDefault="00EF6F25">
      <w:pPr>
        <w:pStyle w:val="ConsPlusNormal"/>
        <w:spacing w:before="260"/>
        <w:ind w:firstLine="540"/>
        <w:jc w:val="both"/>
      </w:pPr>
      <w:bookmarkStart w:id="35" w:name="P124"/>
      <w:bookmarkEnd w:id="35"/>
      <w:r w:rsidRPr="00EF6F25">
        <w:t xml:space="preserve">15.1. </w:t>
      </w:r>
      <w:proofErr w:type="gramStart"/>
      <w:r w:rsidRPr="00EF6F25">
        <w:t>Семья, включенная в список получателей социальных выплат, обязана в течение 10 рабочих дней с момента произошедших изменений (о переезде на постоянное место жительства за пределы Пензенской области, изменении жилищных условий семьи, изменении состава семьи) проинформировать орган местного самоуправления муниципального района или городского округа Пензенской области, принявший решение о включении их в список получателей социальных выплат.</w:t>
      </w:r>
      <w:proofErr w:type="gramEnd"/>
    </w:p>
    <w:p w:rsidR="00EF6F25" w:rsidRPr="00EF6F25" w:rsidRDefault="00EF6F25">
      <w:pPr>
        <w:pStyle w:val="ConsPlusNormal"/>
        <w:spacing w:before="260"/>
        <w:ind w:firstLine="540"/>
        <w:jc w:val="both"/>
      </w:pPr>
      <w:proofErr w:type="gramStart"/>
      <w:r w:rsidRPr="00EF6F25">
        <w:t xml:space="preserve">Орган местного самоуправления муниципального района или городского округа Пензенской области в течение 10 рабочих дней с момента поступления информации, указанной в </w:t>
      </w:r>
      <w:hyperlink w:anchor="P124">
        <w:r w:rsidRPr="00EF6F25">
          <w:t>абзаце первом</w:t>
        </w:r>
      </w:hyperlink>
      <w:r w:rsidRPr="00EF6F25">
        <w:t xml:space="preserve"> настоящего пункта Порядка, и в случае выявления сведений, не соответствующих сведениям, указанным в заявлении и представленных документах, послуживших основанием для включения в список получателей социальных выплат (если данные сведения свидетельствуют об отсутствии у семьи права на включение</w:t>
      </w:r>
      <w:proofErr w:type="gramEnd"/>
      <w:r w:rsidRPr="00EF6F25">
        <w:t xml:space="preserve"> в список получателей социальных выплат), принимает решение об исключении семьи из списка получателей социальных выплат.</w:t>
      </w:r>
    </w:p>
    <w:p w:rsidR="00EF6F25" w:rsidRPr="00EF6F25" w:rsidRDefault="00EF6F25">
      <w:pPr>
        <w:pStyle w:val="ConsPlusNormal"/>
        <w:spacing w:before="260"/>
        <w:ind w:firstLine="540"/>
        <w:jc w:val="both"/>
      </w:pPr>
      <w:r w:rsidRPr="00EF6F25">
        <w:t>16. Основаниями для отказа во включении в список получателей социальных выплат являются:</w:t>
      </w:r>
    </w:p>
    <w:p w:rsidR="00EF6F25" w:rsidRPr="00EF6F25" w:rsidRDefault="00EF6F25">
      <w:pPr>
        <w:pStyle w:val="ConsPlusNormal"/>
        <w:spacing w:before="260"/>
        <w:ind w:firstLine="540"/>
        <w:jc w:val="both"/>
      </w:pPr>
      <w:bookmarkStart w:id="36" w:name="P127"/>
      <w:bookmarkEnd w:id="36"/>
      <w:r w:rsidRPr="00EF6F25">
        <w:t xml:space="preserve">1) непредставление или неполное представление документов, указанных в </w:t>
      </w:r>
      <w:hyperlink w:anchor="P99">
        <w:r w:rsidRPr="00EF6F25">
          <w:t>пункте 11</w:t>
        </w:r>
      </w:hyperlink>
      <w:r w:rsidRPr="00EF6F25">
        <w:t xml:space="preserve"> настоящего Порядка;</w:t>
      </w:r>
    </w:p>
    <w:p w:rsidR="00EF6F25" w:rsidRPr="00EF6F25" w:rsidRDefault="00EF6F25">
      <w:pPr>
        <w:pStyle w:val="ConsPlusNormal"/>
        <w:spacing w:before="260"/>
        <w:ind w:firstLine="540"/>
        <w:jc w:val="both"/>
      </w:pPr>
      <w:bookmarkStart w:id="37" w:name="P128"/>
      <w:bookmarkEnd w:id="37"/>
      <w:r w:rsidRPr="00EF6F25">
        <w:t xml:space="preserve">2) несоответствие семьи требованиям, установленным </w:t>
      </w:r>
      <w:hyperlink w:anchor="P23">
        <w:r w:rsidRPr="00EF6F25">
          <w:t>пунктом 2</w:t>
        </w:r>
      </w:hyperlink>
      <w:r w:rsidRPr="00EF6F25">
        <w:t xml:space="preserve"> настоящего Порядка;</w:t>
      </w:r>
    </w:p>
    <w:p w:rsidR="00EF6F25" w:rsidRPr="00EF6F25" w:rsidRDefault="00EF6F25">
      <w:pPr>
        <w:pStyle w:val="ConsPlusNormal"/>
        <w:spacing w:before="260"/>
        <w:ind w:firstLine="540"/>
        <w:jc w:val="both"/>
      </w:pPr>
      <w:bookmarkStart w:id="38" w:name="P129"/>
      <w:bookmarkEnd w:id="38"/>
      <w:r w:rsidRPr="00EF6F25">
        <w:t xml:space="preserve">3) намеренное ухудшение своих жилищных условий семьей, имеющей намерение получить социальную выплату, действиями, указанными в </w:t>
      </w:r>
      <w:hyperlink w:anchor="P36">
        <w:r w:rsidRPr="00EF6F25">
          <w:t>подпункте 2.3 пункта 2</w:t>
        </w:r>
      </w:hyperlink>
      <w:r w:rsidRPr="00EF6F25">
        <w:t xml:space="preserve"> настоящего Порядка;</w:t>
      </w:r>
    </w:p>
    <w:p w:rsidR="00EF6F25" w:rsidRPr="00EF6F25" w:rsidRDefault="00EF6F25">
      <w:pPr>
        <w:pStyle w:val="ConsPlusNormal"/>
        <w:spacing w:before="260"/>
        <w:ind w:firstLine="540"/>
        <w:jc w:val="both"/>
      </w:pPr>
      <w:bookmarkStart w:id="39" w:name="P130"/>
      <w:bookmarkEnd w:id="39"/>
      <w:r w:rsidRPr="00EF6F25">
        <w:t>4) реализация семьей (членами семьи) права на улучшение жилищных условий или обеспечение жилым помещением с использованием социальной выплаты или субсидии, предоставленных за счет средств бюджета Пензенской области;</w:t>
      </w:r>
    </w:p>
    <w:p w:rsidR="00EF6F25" w:rsidRPr="00EF6F25" w:rsidRDefault="00EF6F25">
      <w:pPr>
        <w:pStyle w:val="ConsPlusNormal"/>
        <w:spacing w:before="260"/>
        <w:ind w:firstLine="540"/>
        <w:jc w:val="both"/>
      </w:pPr>
      <w:r w:rsidRPr="00EF6F25">
        <w:t xml:space="preserve">5) истечение указанного в </w:t>
      </w:r>
      <w:hyperlink w:anchor="P73">
        <w:r w:rsidRPr="00EF6F25">
          <w:t>пункте 9</w:t>
        </w:r>
      </w:hyperlink>
      <w:r w:rsidRPr="00EF6F25">
        <w:t xml:space="preserve"> настоящего Порядка срока для подачи семьей заявления и документов для получения социальной выплаты.</w:t>
      </w:r>
    </w:p>
    <w:p w:rsidR="00EF6F25" w:rsidRPr="00EF6F25" w:rsidRDefault="00EF6F25">
      <w:pPr>
        <w:pStyle w:val="ConsPlusNormal"/>
        <w:spacing w:before="260"/>
        <w:ind w:firstLine="540"/>
        <w:jc w:val="both"/>
      </w:pPr>
      <w:r w:rsidRPr="00EF6F25">
        <w:t>17. Решение о включении либо отказе во включении семьи (членов семьи) в список получателей социальных выплат утверждается актом органа местного самоуправления муниципального района или городского округа Пензенской области.</w:t>
      </w:r>
    </w:p>
    <w:p w:rsidR="00EF6F25" w:rsidRPr="00EF6F25" w:rsidRDefault="00EF6F25">
      <w:pPr>
        <w:pStyle w:val="ConsPlusNormal"/>
        <w:spacing w:before="260"/>
        <w:ind w:firstLine="540"/>
        <w:jc w:val="both"/>
      </w:pPr>
      <w:r w:rsidRPr="00EF6F25">
        <w:t xml:space="preserve">18. В течение пяти рабочих дней </w:t>
      </w:r>
      <w:proofErr w:type="gramStart"/>
      <w:r w:rsidRPr="00EF6F25">
        <w:t>с даты принятия</w:t>
      </w:r>
      <w:proofErr w:type="gramEnd"/>
      <w:r w:rsidRPr="00EF6F25">
        <w:t xml:space="preserve"> решения о включении либо отказе во включении семьи в список получателей социальных выплат орган местного самоуправления муниципального района или городского округа Пензенской области письменно уведомляет семью о принятом решении.</w:t>
      </w:r>
    </w:p>
    <w:p w:rsidR="00EF6F25" w:rsidRPr="00EF6F25" w:rsidRDefault="00EF6F25">
      <w:pPr>
        <w:pStyle w:val="ConsPlusNormal"/>
        <w:spacing w:before="260"/>
        <w:ind w:firstLine="540"/>
        <w:jc w:val="both"/>
      </w:pPr>
      <w:proofErr w:type="gramStart"/>
      <w:r w:rsidRPr="00EF6F25">
        <w:t xml:space="preserve">Повторное обращение семьи с заявлением и соответствующими документами о </w:t>
      </w:r>
      <w:r w:rsidRPr="00EF6F25">
        <w:lastRenderedPageBreak/>
        <w:t xml:space="preserve">включении в список получателей социальных выплат допускается после устранения оснований для отказа, указанных в </w:t>
      </w:r>
      <w:hyperlink w:anchor="P127">
        <w:r w:rsidRPr="00EF6F25">
          <w:t>подпунктах 1</w:t>
        </w:r>
      </w:hyperlink>
      <w:r w:rsidRPr="00EF6F25">
        <w:t xml:space="preserve">), </w:t>
      </w:r>
      <w:hyperlink w:anchor="P128">
        <w:r w:rsidRPr="00EF6F25">
          <w:t>2</w:t>
        </w:r>
      </w:hyperlink>
      <w:r w:rsidRPr="00EF6F25">
        <w:t xml:space="preserve">), </w:t>
      </w:r>
      <w:hyperlink w:anchor="P129">
        <w:r w:rsidRPr="00EF6F25">
          <w:t>3</w:t>
        </w:r>
      </w:hyperlink>
      <w:r w:rsidRPr="00EF6F25">
        <w:t xml:space="preserve">), </w:t>
      </w:r>
      <w:hyperlink w:anchor="P130">
        <w:r w:rsidRPr="00EF6F25">
          <w:t>4) пункта 16</w:t>
        </w:r>
      </w:hyperlink>
      <w:r w:rsidRPr="00EF6F25">
        <w:t xml:space="preserve"> настоящего Порядка.</w:t>
      </w:r>
      <w:proofErr w:type="gramEnd"/>
    </w:p>
    <w:p w:rsidR="00EF6F25" w:rsidRPr="00EF6F25" w:rsidRDefault="00EF6F25">
      <w:pPr>
        <w:pStyle w:val="ConsPlusNormal"/>
        <w:spacing w:before="260"/>
        <w:ind w:firstLine="540"/>
        <w:jc w:val="both"/>
      </w:pPr>
      <w:r w:rsidRPr="00EF6F25">
        <w:t xml:space="preserve">18.1. </w:t>
      </w:r>
      <w:proofErr w:type="gramStart"/>
      <w:r w:rsidRPr="00EF6F25">
        <w:t xml:space="preserve">Граждане (семьи), изъявившие желание воспользоваться правом на внеочередное предоставление в аренду без проведения торгов земельных участков из земель, находящихся в государственной собственности Пензенской области или муниципальной собственности, для индивидуального жилищного строительства в соответствии со </w:t>
      </w:r>
      <w:hyperlink r:id="rId35">
        <w:r w:rsidRPr="00EF6F25">
          <w:t>статьей 9</w:t>
        </w:r>
      </w:hyperlink>
      <w:r w:rsidRPr="00EF6F25">
        <w:t xml:space="preserve"> Закона Пензенской области от 31.05.2024 N 4317-ЗПО "О регулировании земельных отношений на территории Пензенской области", с целью строительства индивидуального жилого дома с использованием предоставляемой</w:t>
      </w:r>
      <w:proofErr w:type="gramEnd"/>
      <w:r w:rsidRPr="00EF6F25">
        <w:t xml:space="preserve"> социальной выплаты, подают в орган местного самоуправления муниципального образования или городского округа Пензенской области, принявший решение о включении семьи в список получателей социальных выплат, заявление об использовании социальной выплаты для оплаты строительства индивидуального жилого дома, написанное в произвольной форме.</w:t>
      </w:r>
    </w:p>
    <w:p w:rsidR="00EF6F25" w:rsidRPr="00EF6F25" w:rsidRDefault="00EF6F25">
      <w:pPr>
        <w:pStyle w:val="ConsPlusNormal"/>
        <w:jc w:val="both"/>
      </w:pPr>
      <w:r w:rsidRPr="00EF6F25">
        <w:t xml:space="preserve">(в ред. </w:t>
      </w:r>
      <w:hyperlink r:id="rId36">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21.01.2025 N 49-пП)</w:t>
      </w:r>
    </w:p>
    <w:p w:rsidR="00EF6F25" w:rsidRPr="00EF6F25" w:rsidRDefault="00EF6F25">
      <w:pPr>
        <w:pStyle w:val="ConsPlusNormal"/>
        <w:spacing w:before="260"/>
        <w:ind w:firstLine="540"/>
        <w:jc w:val="both"/>
      </w:pPr>
      <w:r w:rsidRPr="00EF6F25">
        <w:t>Заявление, указанное в настоящем пункте, представленное гражданами (семьей), подлежит регистрации в течение одного рабочего дня в журнале учета заявлений об использовании социальной выплаты для оплаты строительства индивидуального жилого дома с целью получения права на внеочередное предоставление земельного участка для индивидуального жилищного строительства (далее - журнал). Форма журнала устанавливается Уполномоченным органом.</w:t>
      </w:r>
    </w:p>
    <w:p w:rsidR="00EF6F25" w:rsidRPr="00EF6F25" w:rsidRDefault="00EF6F25">
      <w:pPr>
        <w:pStyle w:val="ConsPlusNormal"/>
        <w:spacing w:before="260"/>
        <w:ind w:firstLine="540"/>
        <w:jc w:val="both"/>
      </w:pPr>
      <w:r w:rsidRPr="00EF6F25">
        <w:t>Орган местного самоуправления муниципального района или городского округа Пензенской области в течение пяти рабочих дней со дня приема от семьи заявления, указанного в настоящем пункте, письменно уведомляет семью о приеме заявления.</w:t>
      </w:r>
    </w:p>
    <w:p w:rsidR="00EF6F25" w:rsidRPr="00EF6F25" w:rsidRDefault="00EF6F25">
      <w:pPr>
        <w:pStyle w:val="ConsPlusNormal"/>
        <w:jc w:val="both"/>
      </w:pPr>
    </w:p>
    <w:p w:rsidR="00EF6F25" w:rsidRPr="00EF6F25" w:rsidRDefault="00EF6F25">
      <w:pPr>
        <w:pStyle w:val="ConsPlusTitle"/>
        <w:jc w:val="center"/>
        <w:outlineLvl w:val="1"/>
      </w:pPr>
      <w:r w:rsidRPr="00EF6F25">
        <w:t>III. Порядок перечисления социальных выплат</w:t>
      </w:r>
    </w:p>
    <w:p w:rsidR="00EF6F25" w:rsidRPr="00EF6F25" w:rsidRDefault="00EF6F25">
      <w:pPr>
        <w:pStyle w:val="ConsPlusNormal"/>
        <w:jc w:val="both"/>
      </w:pPr>
    </w:p>
    <w:p w:rsidR="00EF6F25" w:rsidRPr="00EF6F25" w:rsidRDefault="00EF6F25">
      <w:pPr>
        <w:pStyle w:val="ConsPlusNormal"/>
        <w:ind w:firstLine="540"/>
        <w:jc w:val="both"/>
      </w:pPr>
      <w:r w:rsidRPr="00EF6F25">
        <w:t xml:space="preserve">19. </w:t>
      </w:r>
      <w:proofErr w:type="gramStart"/>
      <w:r w:rsidRPr="00EF6F25">
        <w:t xml:space="preserve">Министерство финансов Пензенской области в сроки, установленные </w:t>
      </w:r>
      <w:hyperlink r:id="rId37">
        <w:r w:rsidRPr="00EF6F25">
          <w:t>приказом</w:t>
        </w:r>
      </w:hyperlink>
      <w:r w:rsidRPr="00EF6F25">
        <w:t xml:space="preserve"> Министерства финансов Пензенской области от 19.12.2017 N 78 "Об утверждении порядка направления уведомления о предоставлении субсидии, субвенции, иного межбюджетного трансферта, имеющего целевое назначение, при предоставлении межбюджетных трансфертов, имеющих целевое назначение, из бюджета Пензенской области" (с последующими изменениями), доводит до органов местного самоуправления муниципального района или городского округа Пензенской области лимиты бюджетных обязательств</w:t>
      </w:r>
      <w:proofErr w:type="gramEnd"/>
      <w:r w:rsidRPr="00EF6F25">
        <w:t xml:space="preserve">, предусмотренных на предоставление </w:t>
      </w:r>
      <w:proofErr w:type="gramStart"/>
      <w:r w:rsidRPr="00EF6F25">
        <w:t>субвенций</w:t>
      </w:r>
      <w:proofErr w:type="gramEnd"/>
      <w:r w:rsidRPr="00EF6F25">
        <w:t xml:space="preserve"> на исполнение государственных полномочий по предоставлению семьям социальных выплат в рамках настоящего Порядка из бюджета Пензенской области бюджетам муниципальных образований Пензенской области.</w:t>
      </w:r>
    </w:p>
    <w:p w:rsidR="00EF6F25" w:rsidRPr="00EF6F25" w:rsidRDefault="00EF6F25">
      <w:pPr>
        <w:pStyle w:val="ConsPlusNormal"/>
        <w:spacing w:before="260"/>
        <w:ind w:firstLine="540"/>
        <w:jc w:val="both"/>
      </w:pPr>
      <w:r w:rsidRPr="00EF6F25">
        <w:t xml:space="preserve">19.1. Перед выдачей жилищных сертификатов семьям, включенным в список получателей социальных выплат, орган местного самоуправления муниципального района или городского округа Пензенской области направляет запросы в течение пяти рабочих дней с момента доведения Министерством финансов Пензенской области лимитов бюджетных обязательств, предусмотренных на предоставление </w:t>
      </w:r>
      <w:proofErr w:type="gramStart"/>
      <w:r w:rsidRPr="00EF6F25">
        <w:t>субвенций</w:t>
      </w:r>
      <w:proofErr w:type="gramEnd"/>
      <w:r w:rsidRPr="00EF6F25">
        <w:t xml:space="preserve"> на исполнение полномочий по предоставлению семьям социальных выплат в рамках настоящего Порядка из бюджета Пензенской области бюджетам муниципальных образований Пензенской области:</w:t>
      </w:r>
    </w:p>
    <w:p w:rsidR="00EF6F25" w:rsidRPr="00EF6F25" w:rsidRDefault="00EF6F25">
      <w:pPr>
        <w:pStyle w:val="ConsPlusNormal"/>
        <w:spacing w:before="260"/>
        <w:ind w:firstLine="540"/>
        <w:jc w:val="both"/>
      </w:pPr>
      <w:bookmarkStart w:id="40" w:name="P144"/>
      <w:bookmarkEnd w:id="40"/>
      <w:r w:rsidRPr="00EF6F25">
        <w:t xml:space="preserve">а) в орган, осуществляющий государственную регистрацию прав, на предоставление выписки (выписок) из Единого государственного реестра недвижимости о правах членов </w:t>
      </w:r>
      <w:r w:rsidRPr="00EF6F25">
        <w:lastRenderedPageBreak/>
        <w:t>семьи, включенных в список получателей социальных выплат в рамках комплекса процессных мероприятий, на имеющиеся (имевшиеся) у них объекты недвижимости;</w:t>
      </w:r>
    </w:p>
    <w:p w:rsidR="00EF6F25" w:rsidRPr="00EF6F25" w:rsidRDefault="00EF6F25">
      <w:pPr>
        <w:pStyle w:val="ConsPlusNormal"/>
        <w:jc w:val="both"/>
      </w:pPr>
      <w:r w:rsidRPr="00EF6F25">
        <w:t xml:space="preserve">(в ред. Постановлений Правительства </w:t>
      </w:r>
      <w:proofErr w:type="gramStart"/>
      <w:r w:rsidRPr="00EF6F25">
        <w:t>Пензенской</w:t>
      </w:r>
      <w:proofErr w:type="gramEnd"/>
      <w:r w:rsidRPr="00EF6F25">
        <w:t xml:space="preserve"> обл. от 05.03.2024 </w:t>
      </w:r>
      <w:hyperlink r:id="rId38">
        <w:r w:rsidRPr="00EF6F25">
          <w:t>N 123-пП</w:t>
        </w:r>
      </w:hyperlink>
      <w:r w:rsidRPr="00EF6F25">
        <w:t xml:space="preserve">, от 21.01.2025 </w:t>
      </w:r>
      <w:hyperlink r:id="rId39">
        <w:r w:rsidRPr="00EF6F25">
          <w:t>N 49-пП</w:t>
        </w:r>
      </w:hyperlink>
      <w:r w:rsidRPr="00EF6F25">
        <w:t>)</w:t>
      </w:r>
    </w:p>
    <w:p w:rsidR="00EF6F25" w:rsidRPr="00EF6F25" w:rsidRDefault="00EF6F25">
      <w:pPr>
        <w:pStyle w:val="ConsPlusNormal"/>
        <w:spacing w:before="260"/>
        <w:ind w:firstLine="540"/>
        <w:jc w:val="both"/>
      </w:pPr>
      <w:proofErr w:type="gramStart"/>
      <w:r w:rsidRPr="00EF6F25">
        <w:t>б) в Уполномоченный орган Пензенской области на предоставление сведений о нереализованном (реализованном) праве семьи (членов семьи) на улучшение жилищных условий или обеспечение жилым помещением с использованием социальной выплаты или субсидии, предоставленных за счет средств бюджета Пензенской области, за исключением государственной поддержки при улучшении жилищных условий, осуществляемой с привлечением средств из федерального бюджета;</w:t>
      </w:r>
      <w:proofErr w:type="gramEnd"/>
    </w:p>
    <w:p w:rsidR="00EF6F25" w:rsidRPr="00EF6F25" w:rsidRDefault="00EF6F25">
      <w:pPr>
        <w:pStyle w:val="ConsPlusNormal"/>
        <w:spacing w:before="260"/>
        <w:ind w:firstLine="540"/>
        <w:jc w:val="both"/>
      </w:pPr>
      <w:r w:rsidRPr="00EF6F25">
        <w:t>в) в подразделения территориальных органов МВД России по контролю в сфере миграции на предоставление сведений о постоянном проживании семьи (членов семьи) на территории Пензенской области;</w:t>
      </w:r>
    </w:p>
    <w:p w:rsidR="00EF6F25" w:rsidRPr="00EF6F25" w:rsidRDefault="00EF6F25">
      <w:pPr>
        <w:pStyle w:val="ConsPlusNormal"/>
        <w:spacing w:before="260"/>
        <w:ind w:firstLine="540"/>
        <w:jc w:val="both"/>
      </w:pPr>
      <w:r w:rsidRPr="00EF6F25">
        <w:t>г) семье на предоставление документа о сумме остатка долга, выданного кредитной организацией (займодателем), заключившей с заявителем (членами семьи заявителя) договор ипотечного жилищного кредита (займа) (представляется в случае, если члены семьи являются плательщиками ипотечного жилищного кредита (займа));</w:t>
      </w:r>
    </w:p>
    <w:p w:rsidR="00EF6F25" w:rsidRPr="00EF6F25" w:rsidRDefault="00EF6F25">
      <w:pPr>
        <w:pStyle w:val="ConsPlusNormal"/>
        <w:spacing w:before="260"/>
        <w:ind w:firstLine="540"/>
        <w:jc w:val="both"/>
      </w:pPr>
      <w:bookmarkStart w:id="41" w:name="P149"/>
      <w:bookmarkEnd w:id="41"/>
      <w:proofErr w:type="spellStart"/>
      <w:r w:rsidRPr="00EF6F25">
        <w:t>д</w:t>
      </w:r>
      <w:proofErr w:type="spellEnd"/>
      <w:r w:rsidRPr="00EF6F25">
        <w:t>) органам записи актов гражданского состояния или консульским учреждениям Российской Федерации на предоставление документа о государственной регистрации расторжения брака (в случае государственной регистрации расторжения брака).</w:t>
      </w:r>
    </w:p>
    <w:p w:rsidR="00EF6F25" w:rsidRPr="00EF6F25" w:rsidRDefault="00EF6F25">
      <w:pPr>
        <w:pStyle w:val="ConsPlusNormal"/>
        <w:spacing w:before="260"/>
        <w:ind w:firstLine="540"/>
        <w:jc w:val="both"/>
      </w:pPr>
      <w:r w:rsidRPr="00EF6F25">
        <w:t>19.2. В случае</w:t>
      </w:r>
      <w:proofErr w:type="gramStart"/>
      <w:r w:rsidRPr="00EF6F25">
        <w:t>,</w:t>
      </w:r>
      <w:proofErr w:type="gramEnd"/>
      <w:r w:rsidRPr="00EF6F25">
        <w:t xml:space="preserve"> если основания для получения семьей жилищного сертификата утрачены, орган местного самоуправления муниципального района или городского округа Пензенской области в течение 15 рабочих дней с момента поступления информации, указанной в </w:t>
      </w:r>
      <w:hyperlink w:anchor="P144">
        <w:r w:rsidRPr="00EF6F25">
          <w:t>подпунктах "а"</w:t>
        </w:r>
      </w:hyperlink>
      <w:r w:rsidRPr="00EF6F25">
        <w:t xml:space="preserve"> - </w:t>
      </w:r>
      <w:hyperlink w:anchor="P149">
        <w:r w:rsidRPr="00EF6F25">
          <w:t>"</w:t>
        </w:r>
        <w:proofErr w:type="spellStart"/>
        <w:r w:rsidRPr="00EF6F25">
          <w:t>д</w:t>
        </w:r>
        <w:proofErr w:type="spellEnd"/>
        <w:r w:rsidRPr="00EF6F25">
          <w:t>" пункта 19.1</w:t>
        </w:r>
      </w:hyperlink>
      <w:r w:rsidRPr="00EF6F25">
        <w:t xml:space="preserve"> настоящего Порядка, принимает решение об отказе в выдаче жилищного сертификата семье.</w:t>
      </w:r>
    </w:p>
    <w:p w:rsidR="00EF6F25" w:rsidRPr="00EF6F25" w:rsidRDefault="00EF6F25">
      <w:pPr>
        <w:pStyle w:val="ConsPlusNormal"/>
        <w:spacing w:before="260"/>
        <w:ind w:firstLine="540"/>
        <w:jc w:val="both"/>
      </w:pPr>
      <w:r w:rsidRPr="00EF6F25">
        <w:t>19.2.1. Основаниями для отказа в выдаче жилищного сертификата являются:</w:t>
      </w:r>
    </w:p>
    <w:p w:rsidR="00EF6F25" w:rsidRPr="00EF6F25" w:rsidRDefault="00EF6F25">
      <w:pPr>
        <w:pStyle w:val="ConsPlusNormal"/>
        <w:spacing w:before="260"/>
        <w:ind w:firstLine="540"/>
        <w:jc w:val="both"/>
      </w:pPr>
      <w:r w:rsidRPr="00EF6F25">
        <w:t>а) подача заявления семьей (членами семьи) в орган местного самоуправления муниципального района или городского округа Пензенской области об отказе в получении жилищного сертификата (с указанием причин отказа);</w:t>
      </w:r>
    </w:p>
    <w:p w:rsidR="00EF6F25" w:rsidRPr="00EF6F25" w:rsidRDefault="00EF6F25">
      <w:pPr>
        <w:pStyle w:val="ConsPlusNormal"/>
        <w:spacing w:before="260"/>
        <w:ind w:firstLine="540"/>
        <w:jc w:val="both"/>
      </w:pPr>
      <w:r w:rsidRPr="00EF6F25">
        <w:t xml:space="preserve">б) изменение (улучшение) жилищных условий у семьи, в результате которых утрачены основания получения социальной выплаты (за исключением жилых помещений, приобретенных полностью или частично за счет средств ипотечного жилищного кредита (займа) и находящихся в ипотеке (залоге) у кредитора (заимодавца) в соответствии с договором ипотечного жилищного кредита (займа), и за исключением жилых помещений, </w:t>
      </w:r>
      <w:proofErr w:type="gramStart"/>
      <w:r w:rsidRPr="00EF6F25">
        <w:t>расходы</w:t>
      </w:r>
      <w:proofErr w:type="gramEnd"/>
      <w:r w:rsidRPr="00EF6F25">
        <w:t xml:space="preserve"> на приобретение которых подлежат компенсации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в) выезд семьи на постоянное место жительства за пределы Пензенской области;</w:t>
      </w:r>
    </w:p>
    <w:p w:rsidR="00EF6F25" w:rsidRPr="00EF6F25" w:rsidRDefault="00EF6F25">
      <w:pPr>
        <w:pStyle w:val="ConsPlusNormal"/>
        <w:spacing w:before="260"/>
        <w:ind w:firstLine="540"/>
        <w:jc w:val="both"/>
      </w:pPr>
      <w:r w:rsidRPr="00EF6F25">
        <w:t>г) ранее реализованное право семьей (членами семьи) на улучшение жилищных условий или обеспечение жилым помещением с использованием социальной выплаты или субсидии, предоставленных за счет средств бюджета Пензенской области (за исключением государственной поддержки при улучшении жилищных условий, осуществляемой с привлечением средств из федерального бюджета);</w:t>
      </w:r>
    </w:p>
    <w:p w:rsidR="00EF6F25" w:rsidRPr="00EF6F25" w:rsidRDefault="00EF6F25">
      <w:pPr>
        <w:pStyle w:val="ConsPlusNormal"/>
        <w:spacing w:before="260"/>
        <w:ind w:firstLine="540"/>
        <w:jc w:val="both"/>
      </w:pPr>
      <w:proofErr w:type="spellStart"/>
      <w:r w:rsidRPr="00EF6F25">
        <w:lastRenderedPageBreak/>
        <w:t>д</w:t>
      </w:r>
      <w:proofErr w:type="spellEnd"/>
      <w:r w:rsidRPr="00EF6F25">
        <w:t>) государственная регистрация расторжения брака.</w:t>
      </w:r>
    </w:p>
    <w:p w:rsidR="00EF6F25" w:rsidRPr="00EF6F25" w:rsidRDefault="00EF6F25">
      <w:pPr>
        <w:pStyle w:val="ConsPlusNormal"/>
        <w:spacing w:before="260"/>
        <w:ind w:firstLine="540"/>
        <w:jc w:val="both"/>
      </w:pPr>
      <w:r w:rsidRPr="00EF6F25">
        <w:t>19.3. Орган местного самоуправления муниципального района или городского округа Пензенской области письменно уведомляет семью (членов семьи) в течение пяти рабочих дней с момента принятия решения об отказе в выдаче жилищного сертификата семье и исключает ее из списка получателей социальных выплат.</w:t>
      </w:r>
    </w:p>
    <w:p w:rsidR="00EF6F25" w:rsidRPr="00EF6F25" w:rsidRDefault="00EF6F25">
      <w:pPr>
        <w:pStyle w:val="ConsPlusNormal"/>
        <w:spacing w:before="260"/>
        <w:ind w:firstLine="540"/>
        <w:jc w:val="both"/>
      </w:pPr>
      <w:r w:rsidRPr="00EF6F25">
        <w:t>Соответствующая запись об отказе в выдаче жилищных сертификатов вносится в книгу учета в день принятия решения органом местного самоуправления муниципального района или городского округа Пензенской области.</w:t>
      </w:r>
    </w:p>
    <w:p w:rsidR="00EF6F25" w:rsidRPr="00EF6F25" w:rsidRDefault="00EF6F25">
      <w:pPr>
        <w:pStyle w:val="ConsPlusNormal"/>
        <w:spacing w:before="260"/>
        <w:ind w:firstLine="540"/>
        <w:jc w:val="both"/>
      </w:pPr>
      <w:r w:rsidRPr="00EF6F25">
        <w:t>19.3.1. В случае если на момент выдачи органом местного самоуправления муниципального района или городского округа Пензенской области жилищных сертификатов в соответствующем году возраст одного из членов семьи превышает 28 лет, такая семья не подлежит исключению из списка получателей социальных выплат.</w:t>
      </w:r>
    </w:p>
    <w:p w:rsidR="00EF6F25" w:rsidRPr="00EF6F25" w:rsidRDefault="00EF6F25">
      <w:pPr>
        <w:pStyle w:val="ConsPlusNormal"/>
        <w:spacing w:before="260"/>
        <w:ind w:firstLine="540"/>
        <w:jc w:val="both"/>
      </w:pPr>
      <w:r w:rsidRPr="00EF6F25">
        <w:t xml:space="preserve">19.3.2. В случаях смерти одного из членов семьи, включенных в список получателей социальных выплат, или объявления судом их умершими или безвестно отсутствующими члены семьи не подлежат исключению из списка получателей социальных выплат. Право на получение жилищного сертификата сохраняется за членами семьи, включенными в список получателей социальных выплат, в порядке очередности, при условии нуждаемости семьи в жилом помещении в соответствии с </w:t>
      </w:r>
      <w:hyperlink w:anchor="P26">
        <w:r w:rsidRPr="00EF6F25">
          <w:t>подпунктом 3) пункта 2</w:t>
        </w:r>
      </w:hyperlink>
      <w:r w:rsidRPr="00EF6F25">
        <w:t xml:space="preserve"> настоящего Порядка.</w:t>
      </w:r>
    </w:p>
    <w:p w:rsidR="00EF6F25" w:rsidRPr="00EF6F25" w:rsidRDefault="00EF6F25">
      <w:pPr>
        <w:pStyle w:val="ConsPlusNormal"/>
        <w:spacing w:before="260"/>
        <w:ind w:firstLine="540"/>
        <w:jc w:val="both"/>
      </w:pPr>
      <w:r w:rsidRPr="00EF6F25">
        <w:t>19.3.3. Для семей, члены семьи в которых (супруг, супруга) погибли или объявлены судом умершими или безвестно отсутствующими в период проведения специальной военной операции, право на получение жилищного сертификата сохраняется без учета нуждаемости членов семьи в жилом помещении.</w:t>
      </w:r>
    </w:p>
    <w:p w:rsidR="00EF6F25" w:rsidRPr="00EF6F25" w:rsidRDefault="00EF6F25">
      <w:pPr>
        <w:pStyle w:val="ConsPlusNormal"/>
        <w:jc w:val="both"/>
      </w:pPr>
      <w:r w:rsidRPr="00EF6F25">
        <w:t>(</w:t>
      </w:r>
      <w:proofErr w:type="spellStart"/>
      <w:r w:rsidRPr="00EF6F25">
        <w:t>пп</w:t>
      </w:r>
      <w:proofErr w:type="spellEnd"/>
      <w:r w:rsidRPr="00EF6F25">
        <w:t xml:space="preserve">. 19.3.3 </w:t>
      </w:r>
      <w:proofErr w:type="gramStart"/>
      <w:r w:rsidRPr="00EF6F25">
        <w:t>введен</w:t>
      </w:r>
      <w:proofErr w:type="gramEnd"/>
      <w:r w:rsidRPr="00EF6F25">
        <w:t xml:space="preserve"> </w:t>
      </w:r>
      <w:hyperlink r:id="rId40">
        <w:r w:rsidRPr="00EF6F25">
          <w:t>Постановлением</w:t>
        </w:r>
      </w:hyperlink>
      <w:r w:rsidRPr="00EF6F25">
        <w:t xml:space="preserve"> Правительства Пензенской обл. от 24.11.2022 N 1042-пП)</w:t>
      </w:r>
    </w:p>
    <w:p w:rsidR="00EF6F25" w:rsidRPr="00EF6F25" w:rsidRDefault="00EF6F25">
      <w:pPr>
        <w:pStyle w:val="ConsPlusNormal"/>
        <w:spacing w:before="260"/>
        <w:ind w:firstLine="540"/>
        <w:jc w:val="both"/>
      </w:pPr>
      <w:r w:rsidRPr="00EF6F25">
        <w:t>19.4. В случае принятия решения о выдаче жилищного сертификата семья (члены семьи) включается в список получателей жилищных сертификатов (далее - список), утверждаемый нормативным правовым актом органа местного самоуправления муниципального района или городского округа Пензенской области.</w:t>
      </w:r>
    </w:p>
    <w:p w:rsidR="00EF6F25" w:rsidRPr="00EF6F25" w:rsidRDefault="00EF6F25">
      <w:pPr>
        <w:pStyle w:val="ConsPlusNormal"/>
        <w:spacing w:before="260"/>
        <w:ind w:firstLine="540"/>
        <w:jc w:val="both"/>
      </w:pPr>
      <w:r w:rsidRPr="00EF6F25">
        <w:t>Список должен содержать информацию о каждой семье (членах семьи), получившей жилищный сертификат, с указанием фамилии, имени, отчества, дат рождения, номера жилищного сертификата.</w:t>
      </w:r>
    </w:p>
    <w:p w:rsidR="00EF6F25" w:rsidRPr="00EF6F25" w:rsidRDefault="00EF6F25">
      <w:pPr>
        <w:pStyle w:val="ConsPlusNormal"/>
        <w:spacing w:before="260"/>
        <w:ind w:firstLine="540"/>
        <w:jc w:val="both"/>
      </w:pPr>
      <w:r w:rsidRPr="00EF6F25">
        <w:t>19.5. Семья (члены семьи), получившая жилищный сертификат, в течение пяти рабочих дней со дня выдачи жилищного сертификата органом местного самоуправления муниципального района или городского округа Пензенской области исключается из списка получателей социальных выплат.</w:t>
      </w:r>
    </w:p>
    <w:p w:rsidR="00EF6F25" w:rsidRPr="00EF6F25" w:rsidRDefault="00EF6F25">
      <w:pPr>
        <w:pStyle w:val="ConsPlusNormal"/>
        <w:spacing w:before="260"/>
        <w:ind w:firstLine="540"/>
        <w:jc w:val="both"/>
      </w:pPr>
      <w:r w:rsidRPr="00EF6F25">
        <w:t>20. Органы местного самоуправления муниципальных районов и городских округов Пензенской области осуществляют оформление жилищных сертификатов и выдачу их семьям.</w:t>
      </w:r>
    </w:p>
    <w:p w:rsidR="00EF6F25" w:rsidRPr="00EF6F25" w:rsidRDefault="00EF6F25">
      <w:pPr>
        <w:pStyle w:val="ConsPlusNormal"/>
        <w:spacing w:before="260"/>
        <w:ind w:firstLine="540"/>
        <w:jc w:val="both"/>
      </w:pPr>
      <w:r w:rsidRPr="00EF6F25">
        <w:t>21. Порядок, сроки оформления и выдачи семьям жилищных сертификатов устанавливаются Уполномоченным органом.</w:t>
      </w:r>
    </w:p>
    <w:p w:rsidR="00EF6F25" w:rsidRPr="00EF6F25" w:rsidRDefault="00EF6F25">
      <w:pPr>
        <w:pStyle w:val="ConsPlusNormal"/>
        <w:spacing w:before="260"/>
        <w:ind w:firstLine="540"/>
        <w:jc w:val="both"/>
      </w:pPr>
      <w:r w:rsidRPr="00EF6F25">
        <w:t xml:space="preserve">Датой выдачи жилищного сертификата является дата его подписания уполномоченным должностным лицом органа местного самоуправления муниципального </w:t>
      </w:r>
      <w:r w:rsidRPr="00EF6F25">
        <w:lastRenderedPageBreak/>
        <w:t>района или городского округа Пензенской области, осуществляющего выдачу жилищных сертификатов.</w:t>
      </w:r>
    </w:p>
    <w:p w:rsidR="00EF6F25" w:rsidRPr="00EF6F25" w:rsidRDefault="00EF6F25">
      <w:pPr>
        <w:pStyle w:val="ConsPlusNormal"/>
        <w:spacing w:before="260"/>
        <w:ind w:firstLine="540"/>
        <w:jc w:val="both"/>
      </w:pPr>
      <w:r w:rsidRPr="00EF6F25">
        <w:t xml:space="preserve">Очередность предоставления жилищных сертификатов для каждой категории граждан установлена </w:t>
      </w:r>
      <w:hyperlink w:anchor="P112">
        <w:r w:rsidRPr="00EF6F25">
          <w:t>пунктом 13</w:t>
        </w:r>
      </w:hyperlink>
      <w:r w:rsidRPr="00EF6F25">
        <w:t xml:space="preserve"> настоящего Порядка.</w:t>
      </w:r>
    </w:p>
    <w:p w:rsidR="00EF6F25" w:rsidRPr="00EF6F25" w:rsidRDefault="00EF6F25">
      <w:pPr>
        <w:pStyle w:val="ConsPlusNormal"/>
        <w:jc w:val="both"/>
      </w:pPr>
      <w:r w:rsidRPr="00EF6F25">
        <w:t xml:space="preserve">(в ред. </w:t>
      </w:r>
      <w:hyperlink r:id="rId41">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24.11.2022 N 1042-пП)</w:t>
      </w:r>
    </w:p>
    <w:p w:rsidR="00EF6F25" w:rsidRPr="00EF6F25" w:rsidRDefault="00EF6F25">
      <w:pPr>
        <w:pStyle w:val="ConsPlusNormal"/>
        <w:spacing w:before="260"/>
        <w:ind w:firstLine="540"/>
        <w:jc w:val="both"/>
      </w:pPr>
      <w:r w:rsidRPr="00EF6F25">
        <w:t>21.1. При выдаче жилищного сертификата органом местного самоуправления муниципального района или городского округа Пензенской области семье вручается памятка о порядке и способах реализации социальной выплаты.</w:t>
      </w:r>
    </w:p>
    <w:p w:rsidR="00EF6F25" w:rsidRPr="00EF6F25" w:rsidRDefault="00EF6F25">
      <w:pPr>
        <w:pStyle w:val="ConsPlusNormal"/>
        <w:spacing w:before="260"/>
        <w:ind w:firstLine="540"/>
        <w:jc w:val="both"/>
      </w:pPr>
      <w:r w:rsidRPr="00EF6F25">
        <w:t>22. В случае утраты (хищения) или порчи жилищного сертификата семья представляет в орган местного самоуправления муниципального района или городского округа Пензенской области, выдавший жилищный сертификат, заявление о его замене с указанием обстоятельств, потребовавших такой замены.</w:t>
      </w:r>
    </w:p>
    <w:p w:rsidR="00EF6F25" w:rsidRPr="00EF6F25" w:rsidRDefault="00EF6F25">
      <w:pPr>
        <w:pStyle w:val="ConsPlusNormal"/>
        <w:spacing w:before="260"/>
        <w:ind w:firstLine="540"/>
        <w:jc w:val="both"/>
      </w:pPr>
      <w:r w:rsidRPr="00EF6F25">
        <w:t xml:space="preserve">В течение 10 рабочих дней </w:t>
      </w:r>
      <w:proofErr w:type="gramStart"/>
      <w:r w:rsidRPr="00EF6F25">
        <w:t>с даты получения</w:t>
      </w:r>
      <w:proofErr w:type="gramEnd"/>
      <w:r w:rsidRPr="00EF6F25">
        <w:t xml:space="preserve"> заявления орган местного самоуправления муниципального района или городского округа Пензенской области, выдававший жилищный сертификат, выдает новый жилищный сертификат. Срок действия жилищного сертификата указывается в соответствии с датой выдачи и сроком окончания действия ранее выданного жилищного сертификата семье.</w:t>
      </w:r>
    </w:p>
    <w:p w:rsidR="00EF6F25" w:rsidRPr="00EF6F25" w:rsidRDefault="00EF6F25">
      <w:pPr>
        <w:pStyle w:val="ConsPlusNormal"/>
        <w:spacing w:before="260"/>
        <w:ind w:firstLine="540"/>
        <w:jc w:val="both"/>
      </w:pPr>
      <w:bookmarkStart w:id="42" w:name="P174"/>
      <w:bookmarkEnd w:id="42"/>
      <w:r w:rsidRPr="00EF6F25">
        <w:t xml:space="preserve">23. Перечисление социальной выплаты на цели, указанные в </w:t>
      </w:r>
      <w:hyperlink w:anchor="P52">
        <w:r w:rsidRPr="00EF6F25">
          <w:t>пункте 7</w:t>
        </w:r>
      </w:hyperlink>
      <w:r w:rsidRPr="00EF6F25">
        <w:t xml:space="preserve"> настоящего Порядка, осуществляется на основании следующих документов (сведений, содержащихся в документах):</w:t>
      </w:r>
    </w:p>
    <w:p w:rsidR="00EF6F25" w:rsidRPr="00EF6F25" w:rsidRDefault="00EF6F25">
      <w:pPr>
        <w:pStyle w:val="ConsPlusNormal"/>
        <w:spacing w:before="260"/>
        <w:ind w:firstLine="540"/>
        <w:jc w:val="both"/>
      </w:pPr>
      <w:bookmarkStart w:id="43" w:name="P175"/>
      <w:bookmarkEnd w:id="43"/>
      <w:r w:rsidRPr="00EF6F25">
        <w:t>1) заявления на перечисление социальной выплаты по форме, утвержденной Уполномоченным органом;</w:t>
      </w:r>
    </w:p>
    <w:p w:rsidR="00EF6F25" w:rsidRPr="00EF6F25" w:rsidRDefault="00EF6F25">
      <w:pPr>
        <w:pStyle w:val="ConsPlusNormal"/>
        <w:spacing w:before="260"/>
        <w:ind w:firstLine="540"/>
        <w:jc w:val="both"/>
      </w:pPr>
      <w:r w:rsidRPr="00EF6F25">
        <w:t xml:space="preserve">2) в случае, если социальная выплата направляется для оплаты части стоимости приобретаемого по договору купли-продажи у юридического лица жилого помещения в соответствии с </w:t>
      </w:r>
      <w:hyperlink w:anchor="P53">
        <w:r w:rsidRPr="00EF6F25">
          <w:t>подпунктом "а"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купли-продажи жилого помещения, зарегистрированного в установленном порядке;</w:t>
      </w:r>
    </w:p>
    <w:p w:rsidR="00EF6F25" w:rsidRPr="00EF6F25" w:rsidRDefault="00EF6F25">
      <w:pPr>
        <w:pStyle w:val="ConsPlusNormal"/>
        <w:spacing w:before="260"/>
        <w:ind w:firstLine="540"/>
        <w:jc w:val="both"/>
      </w:pPr>
      <w:proofErr w:type="gramStart"/>
      <w:r w:rsidRPr="00EF6F25">
        <w:t>б) копий документов, подтверждающих оплату семьей разницы между стоимостью приобретаемого жилого помещения и размером социальной выплаты, в случае если оплата разницы между стоимостью приобретаемого жилого помещения (приобретаемых жилых помещений) и размером социальной выплаты в соответствии с договором купли-продажи предусмотрена ранее перечисления социальной выплаты;</w:t>
      </w:r>
      <w:proofErr w:type="gramEnd"/>
    </w:p>
    <w:p w:rsidR="00EF6F25" w:rsidRPr="00EF6F25" w:rsidRDefault="00EF6F25">
      <w:pPr>
        <w:pStyle w:val="ConsPlusNormal"/>
        <w:spacing w:before="260"/>
        <w:ind w:firstLine="540"/>
        <w:jc w:val="both"/>
      </w:pPr>
      <w:proofErr w:type="gramStart"/>
      <w:r w:rsidRPr="00EF6F25">
        <w:t xml:space="preserve">3) в случае, если социальная выплата направляется для оплаты части стоимости жилого помещения, приобретаемого у юридического лица по договору участия в долевом строительстве многоквартирного жилого дома, в том числе путем внесения соответствующих средств на счет </w:t>
      </w:r>
      <w:proofErr w:type="spellStart"/>
      <w:r w:rsidRPr="00EF6F25">
        <w:t>эскроу</w:t>
      </w:r>
      <w:proofErr w:type="spellEnd"/>
      <w:r w:rsidRPr="00EF6F25">
        <w:t xml:space="preserve">, или договору уступки прав требования (цессии), приобретаемого у юридического или физического лица, в соответствии с </w:t>
      </w:r>
      <w:hyperlink w:anchor="P54">
        <w:r w:rsidRPr="00EF6F25">
          <w:t>подпунктом "б" пункта 7</w:t>
        </w:r>
      </w:hyperlink>
      <w:r w:rsidRPr="00EF6F25">
        <w:t xml:space="preserve"> настоящего Порядка:</w:t>
      </w:r>
      <w:proofErr w:type="gramEnd"/>
    </w:p>
    <w:p w:rsidR="00EF6F25" w:rsidRPr="00EF6F25" w:rsidRDefault="00EF6F25">
      <w:pPr>
        <w:pStyle w:val="ConsPlusNormal"/>
        <w:spacing w:before="260"/>
        <w:ind w:firstLine="540"/>
        <w:jc w:val="both"/>
      </w:pPr>
      <w:r w:rsidRPr="00EF6F25">
        <w:t>а) копии договора участия в долевом строительстве многоквартирного жилого дома или копии договора уступки прав требования (цессии), зарегистрированных в установленном порядке;</w:t>
      </w:r>
    </w:p>
    <w:p w:rsidR="00EF6F25" w:rsidRPr="00EF6F25" w:rsidRDefault="00EF6F25">
      <w:pPr>
        <w:pStyle w:val="ConsPlusNormal"/>
        <w:spacing w:before="260"/>
        <w:ind w:firstLine="540"/>
        <w:jc w:val="both"/>
      </w:pPr>
      <w:r w:rsidRPr="00EF6F25">
        <w:t xml:space="preserve">б) справки о сумме остатка долга, содержащей сведения о внесенной сумме в счет </w:t>
      </w:r>
      <w:r w:rsidRPr="00EF6F25">
        <w:lastRenderedPageBreak/>
        <w:t>уплаты цены договора участия в долевом строительстве многоквартирного жилого дома (договора уступки прав требования (цессии)) и об оставшейся неуплаченной сумме по договору;</w:t>
      </w:r>
    </w:p>
    <w:p w:rsidR="00EF6F25" w:rsidRPr="00EF6F25" w:rsidRDefault="00EF6F25">
      <w:pPr>
        <w:pStyle w:val="ConsPlusNormal"/>
        <w:spacing w:before="260"/>
        <w:ind w:firstLine="540"/>
        <w:jc w:val="both"/>
      </w:pPr>
      <w:r w:rsidRPr="00EF6F25">
        <w:t xml:space="preserve">в) документов (справки), содержащих сведения о заключении договора счета </w:t>
      </w:r>
      <w:proofErr w:type="spellStart"/>
      <w:r w:rsidRPr="00EF6F25">
        <w:t>эскроу</w:t>
      </w:r>
      <w:proofErr w:type="spellEnd"/>
      <w:r w:rsidRPr="00EF6F25">
        <w:t xml:space="preserve"> (открытии счета </w:t>
      </w:r>
      <w:proofErr w:type="spellStart"/>
      <w:r w:rsidRPr="00EF6F25">
        <w:t>эскроу</w:t>
      </w:r>
      <w:proofErr w:type="spellEnd"/>
      <w:r w:rsidRPr="00EF6F25">
        <w:t xml:space="preserve">), при наличии договора участия в долевом строительстве многоквартирного жилого дома, заключенного с условием внесения соответствующих средств на счет </w:t>
      </w:r>
      <w:proofErr w:type="spellStart"/>
      <w:r w:rsidRPr="00EF6F25">
        <w:t>эскроу</w:t>
      </w:r>
      <w:proofErr w:type="spellEnd"/>
      <w:r w:rsidRPr="00EF6F25">
        <w:t>;</w:t>
      </w:r>
    </w:p>
    <w:p w:rsidR="00EF6F25" w:rsidRPr="00EF6F25" w:rsidRDefault="00EF6F25">
      <w:pPr>
        <w:pStyle w:val="ConsPlusNormal"/>
        <w:spacing w:before="260"/>
        <w:ind w:firstLine="540"/>
        <w:jc w:val="both"/>
      </w:pPr>
      <w:r w:rsidRPr="00EF6F25">
        <w:t>г) документов, подтверждающих наличие достаточных сре</w:t>
      </w:r>
      <w:proofErr w:type="gramStart"/>
      <w:r w:rsidRPr="00EF6F25">
        <w:t>дств дл</w:t>
      </w:r>
      <w:proofErr w:type="gramEnd"/>
      <w:r w:rsidRPr="00EF6F25">
        <w:t xml:space="preserve">я уплаты цены договора участия в долевом строительстве, в том числе путем внесения соответствующих средств на счет </w:t>
      </w:r>
      <w:proofErr w:type="spellStart"/>
      <w:r w:rsidRPr="00EF6F25">
        <w:t>эскроу</w:t>
      </w:r>
      <w:proofErr w:type="spellEnd"/>
      <w:r w:rsidRPr="00EF6F25">
        <w:t>, в части, превышающей размер предоставляемой социальной выплаты;</w:t>
      </w:r>
    </w:p>
    <w:p w:rsidR="00EF6F25" w:rsidRPr="00EF6F25" w:rsidRDefault="00EF6F25">
      <w:pPr>
        <w:pStyle w:val="ConsPlusNormal"/>
        <w:spacing w:before="260"/>
        <w:ind w:firstLine="540"/>
        <w:jc w:val="both"/>
      </w:pPr>
      <w:r w:rsidRPr="00EF6F25">
        <w:t xml:space="preserve">4) в случае, если социальная выплата направляется для оплаты строительства (завершения строительства, реконструкции) объекта индивидуального жилищного строительства на земельном участке по договору строительного подряда с юридическим лицом или индивидуальным предпринимателем в соответствии с </w:t>
      </w:r>
      <w:hyperlink w:anchor="P55">
        <w:r w:rsidRPr="00EF6F25">
          <w:t>подпунктом "в" пункта 7</w:t>
        </w:r>
      </w:hyperlink>
      <w:r w:rsidRPr="00EF6F25">
        <w:t xml:space="preserve"> настоящего Порядка:</w:t>
      </w:r>
    </w:p>
    <w:p w:rsidR="00EF6F25" w:rsidRPr="00EF6F25" w:rsidRDefault="00EF6F25">
      <w:pPr>
        <w:pStyle w:val="ConsPlusNormal"/>
        <w:spacing w:before="260"/>
        <w:ind w:firstLine="540"/>
        <w:jc w:val="both"/>
      </w:pPr>
      <w:proofErr w:type="gramStart"/>
      <w:r w:rsidRPr="00EF6F25">
        <w:t>а) сведений о зарегистрированном в Едином государственном реестре недвижимости праве собственности, постоянного (бессрочного) пользования, пожизненно наследуемого владения либо аренды в отношении земельного участка, который предназначен для индивидуального жилищного строительства или ведения садоводства для собственных нужд и на котором осуществляется строительство (завершение строительства, реконструкция) объекта индивидуального жилищного строительства;</w:t>
      </w:r>
      <w:proofErr w:type="gramEnd"/>
    </w:p>
    <w:p w:rsidR="00EF6F25" w:rsidRPr="00EF6F25" w:rsidRDefault="00EF6F25">
      <w:pPr>
        <w:pStyle w:val="ConsPlusNormal"/>
        <w:jc w:val="both"/>
      </w:pPr>
      <w:r w:rsidRPr="00EF6F25">
        <w:t xml:space="preserve">(в ред. </w:t>
      </w:r>
      <w:hyperlink r:id="rId42">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24.11.2022 N 1041-пП)</w:t>
      </w:r>
    </w:p>
    <w:p w:rsidR="00EF6F25" w:rsidRPr="00EF6F25" w:rsidRDefault="00EF6F25">
      <w:pPr>
        <w:pStyle w:val="ConsPlusNormal"/>
        <w:spacing w:before="260"/>
        <w:ind w:firstLine="540"/>
        <w:jc w:val="both"/>
      </w:pPr>
      <w:r w:rsidRPr="00EF6F25">
        <w:t>б) копии договора подряда на строительство (завершение строительства, реконструкцию) объекта индивидуального жилищного строительства с юридическим лицом или индивидуальным предпринимателем;</w:t>
      </w:r>
    </w:p>
    <w:p w:rsidR="00EF6F25" w:rsidRPr="00EF6F25" w:rsidRDefault="00EF6F25">
      <w:pPr>
        <w:pStyle w:val="ConsPlusNormal"/>
        <w:spacing w:before="260"/>
        <w:ind w:firstLine="540"/>
        <w:jc w:val="both"/>
      </w:pPr>
      <w:r w:rsidRPr="00EF6F25">
        <w:t>в) сведений из разрешения на строительство, выданного семье (члену семьи), получивше</w:t>
      </w:r>
      <w:proofErr w:type="gramStart"/>
      <w:r w:rsidRPr="00EF6F25">
        <w:t>й(</w:t>
      </w:r>
      <w:proofErr w:type="gramEnd"/>
      <w:r w:rsidRPr="00EF6F25">
        <w:t>им) жилищный сертификат, либо из уведомления о планируемом строительстве объекта индивидуального жилищного строительства, направленного семьей (членом семьи), получившей(им) жилищный сертификат, в уполномоченные на выдачу разрешения на строительство орган государственной власти, орган местного самоуправления;</w:t>
      </w:r>
    </w:p>
    <w:p w:rsidR="00EF6F25" w:rsidRPr="00EF6F25" w:rsidRDefault="00EF6F25">
      <w:pPr>
        <w:pStyle w:val="ConsPlusNormal"/>
        <w:jc w:val="both"/>
      </w:pPr>
      <w:r w:rsidRPr="00EF6F25">
        <w:t>(</w:t>
      </w:r>
      <w:proofErr w:type="spellStart"/>
      <w:r w:rsidRPr="00EF6F25">
        <w:t>пп</w:t>
      </w:r>
      <w:proofErr w:type="spellEnd"/>
      <w:r w:rsidRPr="00EF6F25">
        <w:t xml:space="preserve">. "в" в ред. </w:t>
      </w:r>
      <w:hyperlink r:id="rId43">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 xml:space="preserve">г) копий </w:t>
      </w:r>
      <w:hyperlink r:id="rId44">
        <w:r w:rsidRPr="00EF6F25">
          <w:t>актов</w:t>
        </w:r>
      </w:hyperlink>
      <w:r w:rsidRPr="00EF6F25">
        <w:t xml:space="preserve"> выполненных работ, составленных по унифицированной форме N КС-2, утвержденной постановлением Госкомстата России от 11.11.1999 N 100, и документов, подтверждающих оплату семьей разницы между ценой договора строительного подряда на строительство (завершение строительства, реконструкцию) объекта индивидуального жилищного строительства и размером социальной выплаты;</w:t>
      </w:r>
    </w:p>
    <w:p w:rsidR="00EF6F25" w:rsidRPr="00EF6F25" w:rsidRDefault="00EF6F25">
      <w:pPr>
        <w:pStyle w:val="ConsPlusNormal"/>
        <w:spacing w:before="260"/>
        <w:ind w:firstLine="540"/>
        <w:jc w:val="both"/>
      </w:pPr>
      <w:proofErr w:type="gramStart"/>
      <w:r w:rsidRPr="00EF6F25">
        <w:t xml:space="preserve">5) в случае, если социальная выплата направляется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 лица жилого помещения в соответствии с </w:t>
      </w:r>
      <w:hyperlink w:anchor="P56">
        <w:r w:rsidRPr="00EF6F25">
          <w:t>подпунктом "г" пункта 7</w:t>
        </w:r>
      </w:hyperlink>
      <w:r w:rsidRPr="00EF6F25">
        <w:t xml:space="preserve"> настоящего Порядка:</w:t>
      </w:r>
      <w:proofErr w:type="gramEnd"/>
    </w:p>
    <w:p w:rsidR="00EF6F25" w:rsidRPr="00EF6F25" w:rsidRDefault="00EF6F25">
      <w:pPr>
        <w:pStyle w:val="ConsPlusNormal"/>
        <w:spacing w:before="260"/>
        <w:ind w:firstLine="540"/>
        <w:jc w:val="both"/>
      </w:pPr>
      <w:r w:rsidRPr="00EF6F25">
        <w:lastRenderedPageBreak/>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б) справки о сумме остатка основного долга и процентов по ипотечному жилищному кредиту (займу);</w:t>
      </w:r>
    </w:p>
    <w:p w:rsidR="00EF6F25" w:rsidRPr="00EF6F25" w:rsidRDefault="00EF6F25">
      <w:pPr>
        <w:pStyle w:val="ConsPlusNormal"/>
        <w:spacing w:before="260"/>
        <w:ind w:firstLine="540"/>
        <w:jc w:val="both"/>
      </w:pPr>
      <w:r w:rsidRPr="00EF6F25">
        <w:t>в) копии договора купли-продажи жилого помещения, зарегистрированного в установленном порядке;</w:t>
      </w:r>
    </w:p>
    <w:p w:rsidR="00EF6F25" w:rsidRPr="00EF6F25" w:rsidRDefault="00EF6F25">
      <w:pPr>
        <w:pStyle w:val="ConsPlusNormal"/>
        <w:spacing w:before="260"/>
        <w:ind w:firstLine="540"/>
        <w:jc w:val="both"/>
      </w:pPr>
      <w:proofErr w:type="gramStart"/>
      <w:r w:rsidRPr="00EF6F25">
        <w:t>5.1) в случае, если социальная выплата направляется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части стоимости жилого помещения, приобретаемого у юридического лица по договору участия в долевом строительстве многоквартирного жилого дома, в том числе путем внесения</w:t>
      </w:r>
      <w:proofErr w:type="gramEnd"/>
      <w:r w:rsidRPr="00EF6F25">
        <w:t xml:space="preserve"> соответствующих средств на счет </w:t>
      </w:r>
      <w:proofErr w:type="spellStart"/>
      <w:r w:rsidRPr="00EF6F25">
        <w:t>эскроу</w:t>
      </w:r>
      <w:proofErr w:type="spellEnd"/>
      <w:r w:rsidRPr="00EF6F25">
        <w:t xml:space="preserve">, или договору уступки прав требования (цессии), приобретаемого у юридического или физического лица в соответствии с </w:t>
      </w:r>
      <w:hyperlink w:anchor="P56">
        <w:r w:rsidRPr="00EF6F25">
          <w:t>подпунктом "г"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б) справки о сумме остатка основного долга и процентов по ипотечному жилищному кредиту (займу);</w:t>
      </w:r>
    </w:p>
    <w:p w:rsidR="00EF6F25" w:rsidRPr="00EF6F25" w:rsidRDefault="00EF6F25">
      <w:pPr>
        <w:pStyle w:val="ConsPlusNormal"/>
        <w:spacing w:before="260"/>
        <w:ind w:firstLine="540"/>
        <w:jc w:val="both"/>
      </w:pPr>
      <w:r w:rsidRPr="00EF6F25">
        <w:t>в) копии договора участия в долевом строительстве многоквартирного жилого дома или копии договора уступки прав требования (цессии), зарегистрированных в установленном порядке;</w:t>
      </w:r>
    </w:p>
    <w:p w:rsidR="00EF6F25" w:rsidRPr="00EF6F25" w:rsidRDefault="00EF6F25">
      <w:pPr>
        <w:pStyle w:val="ConsPlusNormal"/>
        <w:spacing w:before="260"/>
        <w:ind w:firstLine="540"/>
        <w:jc w:val="both"/>
      </w:pPr>
      <w:r w:rsidRPr="00EF6F25">
        <w:t>г) справки о сумме остатка долга, содержащей сведения о внесенной сумме в счет уплаты цены договора участия в долевом строительстве многоквартирного жилого дома (договора уступки прав требования (цессии)) и об оставшейся неуплаченной сумме по договору;</w:t>
      </w:r>
    </w:p>
    <w:p w:rsidR="00EF6F25" w:rsidRPr="00EF6F25" w:rsidRDefault="00EF6F25">
      <w:pPr>
        <w:pStyle w:val="ConsPlusNormal"/>
        <w:spacing w:before="260"/>
        <w:ind w:firstLine="540"/>
        <w:jc w:val="both"/>
      </w:pPr>
      <w:proofErr w:type="spellStart"/>
      <w:r w:rsidRPr="00EF6F25">
        <w:t>д</w:t>
      </w:r>
      <w:proofErr w:type="spellEnd"/>
      <w:r w:rsidRPr="00EF6F25">
        <w:t>) документы, подтверждающие наличие достаточных сре</w:t>
      </w:r>
      <w:proofErr w:type="gramStart"/>
      <w:r w:rsidRPr="00EF6F25">
        <w:t>дств дл</w:t>
      </w:r>
      <w:proofErr w:type="gramEnd"/>
      <w:r w:rsidRPr="00EF6F25">
        <w:t xml:space="preserve">я уплаты цены договора участия в долевом строительстве, в том числе путем внесения соответствующих средств на счет </w:t>
      </w:r>
      <w:proofErr w:type="spellStart"/>
      <w:r w:rsidRPr="00EF6F25">
        <w:t>эскроу</w:t>
      </w:r>
      <w:proofErr w:type="spellEnd"/>
      <w:r w:rsidRPr="00EF6F25">
        <w:t>, в части, превышающей размер предоставляемой социальной выплаты;</w:t>
      </w:r>
    </w:p>
    <w:p w:rsidR="00EF6F25" w:rsidRPr="00EF6F25" w:rsidRDefault="00EF6F25">
      <w:pPr>
        <w:pStyle w:val="ConsPlusNormal"/>
        <w:spacing w:before="260"/>
        <w:ind w:firstLine="540"/>
        <w:jc w:val="both"/>
      </w:pPr>
      <w:r w:rsidRPr="00EF6F25">
        <w:t xml:space="preserve">е) документы (справки), содержащие сведения о заключении договора счета </w:t>
      </w:r>
      <w:proofErr w:type="spellStart"/>
      <w:r w:rsidRPr="00EF6F25">
        <w:t>эскроу</w:t>
      </w:r>
      <w:proofErr w:type="spellEnd"/>
      <w:r w:rsidRPr="00EF6F25">
        <w:t xml:space="preserve"> (открытии счета </w:t>
      </w:r>
      <w:proofErr w:type="spellStart"/>
      <w:r w:rsidRPr="00EF6F25">
        <w:t>эскроу</w:t>
      </w:r>
      <w:proofErr w:type="spellEnd"/>
      <w:r w:rsidRPr="00EF6F25">
        <w:t xml:space="preserve">), при наличии договора участия в долевом строительстве многоквартирного жилого дома, заключенного с условием внесения соответствующих средств на счет </w:t>
      </w:r>
      <w:proofErr w:type="spellStart"/>
      <w:r w:rsidRPr="00EF6F25">
        <w:t>эскроу</w:t>
      </w:r>
      <w:proofErr w:type="spellEnd"/>
      <w:r w:rsidRPr="00EF6F25">
        <w:t>;</w:t>
      </w:r>
    </w:p>
    <w:p w:rsidR="00EF6F25" w:rsidRPr="00EF6F25" w:rsidRDefault="00EF6F25">
      <w:pPr>
        <w:pStyle w:val="ConsPlusNormal"/>
        <w:spacing w:before="260"/>
        <w:ind w:firstLine="540"/>
        <w:jc w:val="both"/>
      </w:pPr>
      <w:proofErr w:type="gramStart"/>
      <w:r w:rsidRPr="00EF6F25">
        <w:t>5.2) в случае, если социальная выплата направляется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строительства (завершения строительства, реконструкции) объекта индивидуального жилищного строительства на земельном участке по договору строительного подряда с юридическим лицом или индивидуальным предпринимателем в</w:t>
      </w:r>
      <w:proofErr w:type="gramEnd"/>
      <w:r w:rsidRPr="00EF6F25">
        <w:t xml:space="preserve"> </w:t>
      </w:r>
      <w:proofErr w:type="gramStart"/>
      <w:r w:rsidRPr="00EF6F25">
        <w:t>соответствии</w:t>
      </w:r>
      <w:proofErr w:type="gramEnd"/>
      <w:r w:rsidRPr="00EF6F25">
        <w:t xml:space="preserve"> с </w:t>
      </w:r>
      <w:hyperlink w:anchor="P56">
        <w:r w:rsidRPr="00EF6F25">
          <w:t>подпунктом "г" пункта 7</w:t>
        </w:r>
      </w:hyperlink>
      <w:r w:rsidRPr="00EF6F25">
        <w:t xml:space="preserve"> настоящего </w:t>
      </w:r>
      <w:r w:rsidRPr="00EF6F25">
        <w:lastRenderedPageBreak/>
        <w:t>Порядка:</w:t>
      </w:r>
    </w:p>
    <w:p w:rsidR="00EF6F25" w:rsidRPr="00EF6F25" w:rsidRDefault="00EF6F25">
      <w:pPr>
        <w:pStyle w:val="ConsPlusNormal"/>
        <w:jc w:val="both"/>
      </w:pPr>
      <w:r w:rsidRPr="00EF6F25">
        <w:t xml:space="preserve">(в ред. </w:t>
      </w:r>
      <w:hyperlink r:id="rId45">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б) справки о сумме остатка основного долга и процентов по ипотечному жилищному кредиту (займу);</w:t>
      </w:r>
    </w:p>
    <w:p w:rsidR="00EF6F25" w:rsidRPr="00EF6F25" w:rsidRDefault="00EF6F25">
      <w:pPr>
        <w:pStyle w:val="ConsPlusNormal"/>
        <w:spacing w:before="260"/>
        <w:ind w:firstLine="540"/>
        <w:jc w:val="both"/>
      </w:pPr>
      <w:proofErr w:type="gramStart"/>
      <w:r w:rsidRPr="00EF6F25">
        <w:t>в) сведения о зарегистрированном в Едином государственном реестре недвижимости, праве собственности, постоянного (бессрочного) пользования, пожизненно наследуемого владения либо аренды в отношении земельного участка, который предназначен для индивидуального жилищного строительства или ведения садоводства для собственных нужд и на котором осуществляется строительство (завершение строительства, реконструкция) объекта индивидуального жилищного строительства;</w:t>
      </w:r>
      <w:proofErr w:type="gramEnd"/>
    </w:p>
    <w:p w:rsidR="00EF6F25" w:rsidRPr="00EF6F25" w:rsidRDefault="00EF6F25">
      <w:pPr>
        <w:pStyle w:val="ConsPlusNormal"/>
        <w:jc w:val="both"/>
      </w:pPr>
      <w:r w:rsidRPr="00EF6F25">
        <w:t xml:space="preserve">(в ред. </w:t>
      </w:r>
      <w:hyperlink r:id="rId46">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24.11.2022 N 1041-пП)</w:t>
      </w:r>
    </w:p>
    <w:p w:rsidR="00EF6F25" w:rsidRPr="00EF6F25" w:rsidRDefault="00EF6F25">
      <w:pPr>
        <w:pStyle w:val="ConsPlusNormal"/>
        <w:spacing w:before="260"/>
        <w:ind w:firstLine="540"/>
        <w:jc w:val="both"/>
      </w:pPr>
      <w:r w:rsidRPr="00EF6F25">
        <w:t>г) копии договора строительного подряда на строительство (завершение строительства, реконструкцию) объекта индивидуального жилищного строительства с юридическим лицом или индивидуальным предпринимателем;</w:t>
      </w:r>
    </w:p>
    <w:p w:rsidR="00EF6F25" w:rsidRPr="00EF6F25" w:rsidRDefault="00EF6F25">
      <w:pPr>
        <w:pStyle w:val="ConsPlusNormal"/>
        <w:spacing w:before="260"/>
        <w:ind w:firstLine="540"/>
        <w:jc w:val="both"/>
      </w:pPr>
      <w:proofErr w:type="spellStart"/>
      <w:r w:rsidRPr="00EF6F25">
        <w:t>д</w:t>
      </w:r>
      <w:proofErr w:type="spellEnd"/>
      <w:r w:rsidRPr="00EF6F25">
        <w:t>) сведений из разрешения на строительство, выданного семье (члену семьи), получивше</w:t>
      </w:r>
      <w:proofErr w:type="gramStart"/>
      <w:r w:rsidRPr="00EF6F25">
        <w:t>й(</w:t>
      </w:r>
      <w:proofErr w:type="gramEnd"/>
      <w:r w:rsidRPr="00EF6F25">
        <w:t>им) жилищный сертификат, либо из уведомления о планируемом строительстве объекта индивидуального жилищного строительства, направленного семьей (членом семьи), получившей(им) жилищный сертификат, в уполномоченные на выдачу разрешения на строительство орган государственной власти, орган местного самоуправления;</w:t>
      </w:r>
    </w:p>
    <w:p w:rsidR="00EF6F25" w:rsidRPr="00EF6F25" w:rsidRDefault="00EF6F25">
      <w:pPr>
        <w:pStyle w:val="ConsPlusNormal"/>
        <w:jc w:val="both"/>
      </w:pPr>
      <w:r w:rsidRPr="00EF6F25">
        <w:t>(</w:t>
      </w:r>
      <w:proofErr w:type="spellStart"/>
      <w:r w:rsidRPr="00EF6F25">
        <w:t>пп</w:t>
      </w:r>
      <w:proofErr w:type="spellEnd"/>
      <w:r w:rsidRPr="00EF6F25">
        <w:t>. "</w:t>
      </w:r>
      <w:proofErr w:type="spellStart"/>
      <w:r w:rsidRPr="00EF6F25">
        <w:t>д</w:t>
      </w:r>
      <w:proofErr w:type="spellEnd"/>
      <w:r w:rsidRPr="00EF6F25">
        <w:t xml:space="preserve">" в ред. </w:t>
      </w:r>
      <w:hyperlink r:id="rId47">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 xml:space="preserve">е) копий </w:t>
      </w:r>
      <w:hyperlink r:id="rId48">
        <w:r w:rsidRPr="00EF6F25">
          <w:t>актов</w:t>
        </w:r>
      </w:hyperlink>
      <w:r w:rsidRPr="00EF6F25">
        <w:t xml:space="preserve"> выполненных работ, составленных по унифицированной форме N КС-2, утвержденной постановлением Госкомстата России от 11.11.1999 N 100, и документов, подтверждающих оплату семьей разницы между ценой договора строительного подряда на строительство (завершение строительства, реконструкцию) объекта индивидуального жилищного строительства и размером социальной выплаты;</w:t>
      </w:r>
    </w:p>
    <w:p w:rsidR="00EF6F25" w:rsidRPr="00EF6F25" w:rsidRDefault="00EF6F25">
      <w:pPr>
        <w:pStyle w:val="ConsPlusNormal"/>
        <w:spacing w:before="260"/>
        <w:ind w:firstLine="540"/>
        <w:jc w:val="both"/>
      </w:pPr>
      <w:r w:rsidRPr="00EF6F25">
        <w:t xml:space="preserve">6) в случае, если социальная выплата направляется для оплаты платежа в счет уплаты вступительного взноса и (или) паевого взноса (в случае если семья (члены семьи) является членом жилищного, жилищно-строительного, жилищного накопительного кооператива) в соответствии с </w:t>
      </w:r>
      <w:hyperlink w:anchor="P57">
        <w:r w:rsidRPr="00EF6F25">
          <w:t>подпунктом "</w:t>
        </w:r>
        <w:proofErr w:type="spellStart"/>
        <w:r w:rsidRPr="00EF6F25">
          <w:t>д</w:t>
        </w:r>
        <w:proofErr w:type="spellEnd"/>
        <w:r w:rsidRPr="00EF6F25">
          <w:t>" пункта 7</w:t>
        </w:r>
      </w:hyperlink>
      <w:r w:rsidRPr="00EF6F25">
        <w:t xml:space="preserve"> настоящего Порядка:</w:t>
      </w:r>
    </w:p>
    <w:p w:rsidR="00EF6F25" w:rsidRPr="00EF6F25" w:rsidRDefault="00EF6F25">
      <w:pPr>
        <w:pStyle w:val="ConsPlusNormal"/>
        <w:spacing w:before="260"/>
        <w:ind w:firstLine="540"/>
        <w:jc w:val="both"/>
      </w:pPr>
      <w:proofErr w:type="gramStart"/>
      <w:r w:rsidRPr="00EF6F25">
        <w:t>а) выписки из реестра членов кооператива, подтверждающей членство в кооперативе семьи (членов семьи), получившей жилищный сертификат, или члена семьи, получившего жилищный сертификат (документ, подтверждающий подачу гражданином заявления о приеме в члены жилищного накопительного кооператива, или жилищного, жилищно-строительного кооператива, или решение о приеме в члены жилищного накопительного кооператива, или жилищного, жилищно-строительного кооператива);</w:t>
      </w:r>
      <w:proofErr w:type="gramEnd"/>
    </w:p>
    <w:p w:rsidR="00EF6F25" w:rsidRPr="00EF6F25" w:rsidRDefault="00EF6F25">
      <w:pPr>
        <w:pStyle w:val="ConsPlusNormal"/>
        <w:spacing w:before="260"/>
        <w:ind w:firstLine="540"/>
        <w:jc w:val="both"/>
      </w:pPr>
      <w:proofErr w:type="gramStart"/>
      <w:r w:rsidRPr="00EF6F25">
        <w:t>б) справки о внесенной сумме паевого взноса за жилое помещение и об оставшейся неуплаченной сумме паевого взноса, необходимой для приобретения права собственности на жилое помещение (для членов жилищного накопительного кооператива, или жилищного, жилищно-строительного кооператива);</w:t>
      </w:r>
      <w:proofErr w:type="gramEnd"/>
    </w:p>
    <w:p w:rsidR="00EF6F25" w:rsidRPr="00EF6F25" w:rsidRDefault="00EF6F25">
      <w:pPr>
        <w:pStyle w:val="ConsPlusNormal"/>
        <w:spacing w:before="260"/>
        <w:ind w:firstLine="540"/>
        <w:jc w:val="both"/>
      </w:pPr>
      <w:r w:rsidRPr="00EF6F25">
        <w:lastRenderedPageBreak/>
        <w:t>в) копии устава жилищного накопительного кооператива, или жилищного, жилищно-строительного кооператива;</w:t>
      </w:r>
    </w:p>
    <w:p w:rsidR="00EF6F25" w:rsidRPr="00EF6F25" w:rsidRDefault="00EF6F25">
      <w:pPr>
        <w:pStyle w:val="ConsPlusNormal"/>
        <w:spacing w:before="260"/>
        <w:ind w:firstLine="540"/>
        <w:jc w:val="both"/>
      </w:pPr>
      <w:r w:rsidRPr="00EF6F25">
        <w:t>г) выписки (выписок) из Единого государственного реестра недвижимости о правах жилищного накопительного кооператива, или жилищного, жилищно-строительного кооператива на жилое помещение, которое приобретено семьей (членом семьи), получившей жилищный сертификат;</w:t>
      </w:r>
    </w:p>
    <w:p w:rsidR="00EF6F25" w:rsidRPr="00EF6F25" w:rsidRDefault="00EF6F25">
      <w:pPr>
        <w:pStyle w:val="ConsPlusNormal"/>
        <w:spacing w:before="260"/>
        <w:ind w:firstLine="540"/>
        <w:jc w:val="both"/>
      </w:pPr>
      <w:proofErr w:type="spellStart"/>
      <w:r w:rsidRPr="00EF6F25">
        <w:t>д</w:t>
      </w:r>
      <w:proofErr w:type="spellEnd"/>
      <w:r w:rsidRPr="00EF6F25">
        <w:t>) копии решения о передаче жилого помещения в пользование члена жилищного накопительного кооператива, или жилищного, жилищно-строительного кооператива;</w:t>
      </w:r>
    </w:p>
    <w:p w:rsidR="00EF6F25" w:rsidRPr="00EF6F25" w:rsidRDefault="00EF6F25">
      <w:pPr>
        <w:pStyle w:val="ConsPlusNormal"/>
        <w:spacing w:before="260"/>
        <w:ind w:firstLine="540"/>
        <w:jc w:val="both"/>
      </w:pPr>
      <w:proofErr w:type="gramStart"/>
      <w:r w:rsidRPr="00EF6F25">
        <w:t>7) в случае, если социальная выплата направляется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 или физического лица жилого помещения или жилого помещения с земельным участком расположенных в городских округах, городских и</w:t>
      </w:r>
      <w:proofErr w:type="gramEnd"/>
      <w:r w:rsidRPr="00EF6F25">
        <w:t xml:space="preserve"> сельских </w:t>
      </w:r>
      <w:proofErr w:type="gramStart"/>
      <w:r w:rsidRPr="00EF6F25">
        <w:t>поселениях</w:t>
      </w:r>
      <w:proofErr w:type="gramEnd"/>
      <w:r w:rsidRPr="00EF6F25">
        <w:t xml:space="preserve">, рабочих поселках на территории Пензенской области, как на первичном, так и на вторичном рынках жилья, обязательство по которым возникло у семьи после включения в список получателей социальных выплат, в соответствии с </w:t>
      </w:r>
      <w:hyperlink w:anchor="P58">
        <w:r w:rsidRPr="00EF6F25">
          <w:t>подпунктом е) пункта 7</w:t>
        </w:r>
      </w:hyperlink>
      <w:r w:rsidRPr="00EF6F25">
        <w:t xml:space="preserve"> настоящего Порядка:</w:t>
      </w:r>
    </w:p>
    <w:p w:rsidR="00EF6F25" w:rsidRPr="00EF6F25" w:rsidRDefault="00EF6F25">
      <w:pPr>
        <w:pStyle w:val="ConsPlusNormal"/>
        <w:jc w:val="both"/>
      </w:pPr>
      <w:r w:rsidRPr="00EF6F25">
        <w:t xml:space="preserve">(в ред. </w:t>
      </w:r>
      <w:hyperlink r:id="rId49">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13.05.2022 N 363-пП)</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б) справки о сумме остатка основного долга и процентов по ипотечному жилищному кредиту (займу);</w:t>
      </w:r>
    </w:p>
    <w:p w:rsidR="00EF6F25" w:rsidRPr="00EF6F25" w:rsidRDefault="00EF6F25">
      <w:pPr>
        <w:pStyle w:val="ConsPlusNormal"/>
        <w:spacing w:before="260"/>
        <w:ind w:firstLine="540"/>
        <w:jc w:val="both"/>
      </w:pPr>
      <w:r w:rsidRPr="00EF6F25">
        <w:t>в) копии договора купли-продажи жилых помещений или жилого помещения с земельным участком, зарегистрированного в установленном порядке;</w:t>
      </w:r>
    </w:p>
    <w:p w:rsidR="00EF6F25" w:rsidRPr="00EF6F25" w:rsidRDefault="00EF6F25">
      <w:pPr>
        <w:pStyle w:val="ConsPlusNormal"/>
        <w:spacing w:before="260"/>
        <w:ind w:firstLine="540"/>
        <w:jc w:val="both"/>
      </w:pPr>
      <w:r w:rsidRPr="00EF6F25">
        <w:t>г) копии правоустанавливающих документов на приобретаемый (приобретенный) земельный участок (при наличии);</w:t>
      </w:r>
    </w:p>
    <w:p w:rsidR="00EF6F25" w:rsidRPr="00EF6F25" w:rsidRDefault="00EF6F25">
      <w:pPr>
        <w:pStyle w:val="ConsPlusNormal"/>
        <w:spacing w:before="260"/>
        <w:ind w:firstLine="540"/>
        <w:jc w:val="both"/>
      </w:pPr>
      <w:r w:rsidRPr="00EF6F25">
        <w:t xml:space="preserve">8) в случае, если социальная выплата направляется для компенсации понесенных семьей расходов, направленных для оплаты части стоимости приобретаемого по договору купли-продажи у юридического лица жилого помещения,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купли-продажи жилого помещения, зарегистрированного в установленном порядке;</w:t>
      </w:r>
    </w:p>
    <w:p w:rsidR="00EF6F25" w:rsidRPr="00EF6F25" w:rsidRDefault="00EF6F25">
      <w:pPr>
        <w:pStyle w:val="ConsPlusNormal"/>
        <w:spacing w:before="260"/>
        <w:ind w:firstLine="540"/>
        <w:jc w:val="both"/>
      </w:pPr>
      <w:r w:rsidRPr="00EF6F25">
        <w:t>б) копий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цены (части цены) договора купли-продажи жилого помещения;</w:t>
      </w:r>
    </w:p>
    <w:p w:rsidR="00EF6F25" w:rsidRPr="00EF6F25" w:rsidRDefault="00EF6F25">
      <w:pPr>
        <w:pStyle w:val="ConsPlusNormal"/>
        <w:spacing w:before="260"/>
        <w:ind w:firstLine="540"/>
        <w:jc w:val="both"/>
      </w:pPr>
      <w:proofErr w:type="gramStart"/>
      <w:r w:rsidRPr="00EF6F25">
        <w:t xml:space="preserve">8.1) в случае, если социальная выплата направляется для компенсации понесенных семьей расходов, направленных для оплаты части стоимости жилого помещения, приобретаемого у юридического лица по договору участия в долевом строительстве </w:t>
      </w:r>
      <w:r w:rsidRPr="00EF6F25">
        <w:lastRenderedPageBreak/>
        <w:t xml:space="preserve">многоквартирного жилого дома, в том числе путем внесения соответствующих средств на счет </w:t>
      </w:r>
      <w:proofErr w:type="spellStart"/>
      <w:r w:rsidRPr="00EF6F25">
        <w:t>эскроу</w:t>
      </w:r>
      <w:proofErr w:type="spellEnd"/>
      <w:r w:rsidRPr="00EF6F25">
        <w:t>, или договору уступки прав требования (цессии), приобретаемого у юридического или физического лица, обязательство по которым возникло у семьи</w:t>
      </w:r>
      <w:proofErr w:type="gramEnd"/>
      <w:r w:rsidRPr="00EF6F25">
        <w:t xml:space="preserve">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участия в долевом строительстве многоквартирного жилого дома или копии договора уступки прав требования (цессии), зарегистрированных в установленном порядке;</w:t>
      </w:r>
    </w:p>
    <w:p w:rsidR="00EF6F25" w:rsidRPr="00EF6F25" w:rsidRDefault="00EF6F25">
      <w:pPr>
        <w:pStyle w:val="ConsPlusNormal"/>
        <w:spacing w:before="260"/>
        <w:ind w:firstLine="540"/>
        <w:jc w:val="both"/>
      </w:pPr>
      <w:r w:rsidRPr="00EF6F25">
        <w:t xml:space="preserve">б) документы (справки), содержащие сведения о заключении договора счета </w:t>
      </w:r>
      <w:proofErr w:type="spellStart"/>
      <w:r w:rsidRPr="00EF6F25">
        <w:t>эскроу</w:t>
      </w:r>
      <w:proofErr w:type="spellEnd"/>
      <w:r w:rsidRPr="00EF6F25">
        <w:t xml:space="preserve"> (открытии счета </w:t>
      </w:r>
      <w:proofErr w:type="spellStart"/>
      <w:r w:rsidRPr="00EF6F25">
        <w:t>эскроу</w:t>
      </w:r>
      <w:proofErr w:type="spellEnd"/>
      <w:r w:rsidRPr="00EF6F25">
        <w:t xml:space="preserve">), при наличии договора участия в долевом строительстве многоквартирного жилого дома, заключенного с условием внесения соответствующих средств на счет </w:t>
      </w:r>
      <w:proofErr w:type="spellStart"/>
      <w:r w:rsidRPr="00EF6F25">
        <w:t>эскроу</w:t>
      </w:r>
      <w:proofErr w:type="spellEnd"/>
      <w:r w:rsidRPr="00EF6F25">
        <w:t>;</w:t>
      </w:r>
    </w:p>
    <w:p w:rsidR="00EF6F25" w:rsidRPr="00EF6F25" w:rsidRDefault="00EF6F25">
      <w:pPr>
        <w:pStyle w:val="ConsPlusNormal"/>
        <w:spacing w:before="260"/>
        <w:ind w:firstLine="540"/>
        <w:jc w:val="both"/>
      </w:pPr>
      <w:r w:rsidRPr="00EF6F25">
        <w:t>в)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цены (части цены) договора участия в долевом строительстве многоквартирного жилого дома или договора уступки прав требования (цессии);</w:t>
      </w:r>
    </w:p>
    <w:p w:rsidR="00EF6F25" w:rsidRPr="00EF6F25" w:rsidRDefault="00EF6F25">
      <w:pPr>
        <w:pStyle w:val="ConsPlusNormal"/>
        <w:spacing w:before="260"/>
        <w:ind w:firstLine="540"/>
        <w:jc w:val="both"/>
      </w:pPr>
      <w:proofErr w:type="gramStart"/>
      <w:r w:rsidRPr="00EF6F25">
        <w:t xml:space="preserve">8.2) в случае, если социальная выплата направляется для компенсации понесенных семьей расходов, направленных для оплаты строительства (завершения строительства, реконструкции) объекта индивидуального жилищного строительства на земельном участке по договору строительного подряда с юридическим лицом или индивидуальным предпринимателем,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roofErr w:type="gramEnd"/>
    </w:p>
    <w:p w:rsidR="00EF6F25" w:rsidRPr="00EF6F25" w:rsidRDefault="00EF6F25">
      <w:pPr>
        <w:pStyle w:val="ConsPlusNormal"/>
        <w:spacing w:before="260"/>
        <w:ind w:firstLine="540"/>
        <w:jc w:val="both"/>
      </w:pPr>
      <w:proofErr w:type="gramStart"/>
      <w:r w:rsidRPr="00EF6F25">
        <w:t>а) сведения о зарегистрированном в Едином государственном реестре недвижимости праве собственности, постоянного (бессрочного) пользования, пожизненно наследуемого владения либо аренды в отношении земельного участка, который предназначен для индивидуального жилищного строительства или ведения садоводства для собственных нужд и на котором осуществляется строительство (завершение строительства, реконструкция) объекта индивидуального жилищного строительства;</w:t>
      </w:r>
      <w:proofErr w:type="gramEnd"/>
    </w:p>
    <w:p w:rsidR="00EF6F25" w:rsidRPr="00EF6F25" w:rsidRDefault="00EF6F25">
      <w:pPr>
        <w:pStyle w:val="ConsPlusNormal"/>
        <w:jc w:val="both"/>
      </w:pPr>
      <w:r w:rsidRPr="00EF6F25">
        <w:t xml:space="preserve">(в ред. </w:t>
      </w:r>
      <w:hyperlink r:id="rId50">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24.11.2022 N 1041-пП)</w:t>
      </w:r>
    </w:p>
    <w:p w:rsidR="00EF6F25" w:rsidRPr="00EF6F25" w:rsidRDefault="00EF6F25">
      <w:pPr>
        <w:pStyle w:val="ConsPlusNormal"/>
        <w:spacing w:before="260"/>
        <w:ind w:firstLine="540"/>
        <w:jc w:val="both"/>
      </w:pPr>
      <w:r w:rsidRPr="00EF6F25">
        <w:t>б) копии договора строительного подряда на строительство (завершение строительства, реконструкцию) объекта индивидуального жилищного строительства с юридическим лицом или индивидуальным предпринимателем;</w:t>
      </w:r>
    </w:p>
    <w:p w:rsidR="00EF6F25" w:rsidRPr="00EF6F25" w:rsidRDefault="00EF6F25">
      <w:pPr>
        <w:pStyle w:val="ConsPlusNormal"/>
        <w:spacing w:before="260"/>
        <w:ind w:firstLine="540"/>
        <w:jc w:val="both"/>
      </w:pPr>
      <w:r w:rsidRPr="00EF6F25">
        <w:t>в) сведений из разрешения на строительство, выданного семье (члену семьи), получивше</w:t>
      </w:r>
      <w:proofErr w:type="gramStart"/>
      <w:r w:rsidRPr="00EF6F25">
        <w:t>й(</w:t>
      </w:r>
      <w:proofErr w:type="gramEnd"/>
      <w:r w:rsidRPr="00EF6F25">
        <w:t>им) жилищный сертификат, либо из уведомления о планируемом строительстве объекта индивидуального жилищного строительства, направленного семьей (членом семьи), получившей(им) жилищный сертификат, в уполномоченные на выдачу разрешения на строительство орган государственной власти, орган местного самоуправления;</w:t>
      </w:r>
    </w:p>
    <w:p w:rsidR="00EF6F25" w:rsidRPr="00EF6F25" w:rsidRDefault="00EF6F25">
      <w:pPr>
        <w:pStyle w:val="ConsPlusNormal"/>
        <w:jc w:val="both"/>
      </w:pPr>
      <w:r w:rsidRPr="00EF6F25">
        <w:t>(</w:t>
      </w:r>
      <w:proofErr w:type="spellStart"/>
      <w:r w:rsidRPr="00EF6F25">
        <w:t>пп</w:t>
      </w:r>
      <w:proofErr w:type="spellEnd"/>
      <w:r w:rsidRPr="00EF6F25">
        <w:t xml:space="preserve">. "в" в ред. </w:t>
      </w:r>
      <w:hyperlink r:id="rId51">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 xml:space="preserve">г)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цены (части цены) договора подряда на строительство (завершение строительства, реконструкцию) объекта индивидуального жилищного </w:t>
      </w:r>
      <w:r w:rsidRPr="00EF6F25">
        <w:lastRenderedPageBreak/>
        <w:t>строительства;</w:t>
      </w:r>
    </w:p>
    <w:p w:rsidR="00EF6F25" w:rsidRPr="00EF6F25" w:rsidRDefault="00EF6F25">
      <w:pPr>
        <w:pStyle w:val="ConsPlusNormal"/>
        <w:spacing w:before="260"/>
        <w:ind w:firstLine="540"/>
        <w:jc w:val="both"/>
      </w:pPr>
      <w:proofErr w:type="gramStart"/>
      <w:r w:rsidRPr="00EF6F25">
        <w:t>8.3) в случае, если социальная выплата направляется для компенсации понесенных семьей расходов, направленных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 лица жилого помещения, обязательство по которым возникло у семьи после включения</w:t>
      </w:r>
      <w:proofErr w:type="gramEnd"/>
      <w:r w:rsidRPr="00EF6F25">
        <w:t xml:space="preserve">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б) копии договора купли-продажи жилого помещения, зарегистрированного в установленном порядке;</w:t>
      </w:r>
    </w:p>
    <w:p w:rsidR="00EF6F25" w:rsidRPr="00EF6F25" w:rsidRDefault="00EF6F25">
      <w:pPr>
        <w:pStyle w:val="ConsPlusNormal"/>
        <w:spacing w:before="260"/>
        <w:ind w:firstLine="540"/>
        <w:jc w:val="both"/>
      </w:pPr>
      <w:proofErr w:type="gramStart"/>
      <w:r w:rsidRPr="00EF6F25">
        <w:t>в)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первоначального взноса и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w:t>
      </w:r>
      <w:proofErr w:type="gramEnd"/>
      <w:r w:rsidRPr="00EF6F25">
        <w:t xml:space="preserve"> лица жилого помещения;</w:t>
      </w:r>
    </w:p>
    <w:p w:rsidR="00EF6F25" w:rsidRPr="00EF6F25" w:rsidRDefault="00EF6F25">
      <w:pPr>
        <w:pStyle w:val="ConsPlusNormal"/>
        <w:spacing w:before="260"/>
        <w:ind w:firstLine="540"/>
        <w:jc w:val="both"/>
      </w:pPr>
      <w:proofErr w:type="gramStart"/>
      <w:r w:rsidRPr="00EF6F25">
        <w:t>8.4) в случае, если социальная выплата направляется для компенсации понесенных семьей расходов, направленных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части стоимости жилого помещения, приобретаемого у юридического лица по договору участия в долевом строительстве многоквартирного жилого</w:t>
      </w:r>
      <w:proofErr w:type="gramEnd"/>
      <w:r w:rsidRPr="00EF6F25">
        <w:t xml:space="preserve"> дома, в том числе путем внесения соответствующих средств на счет </w:t>
      </w:r>
      <w:proofErr w:type="spellStart"/>
      <w:r w:rsidRPr="00EF6F25">
        <w:t>эскроу</w:t>
      </w:r>
      <w:proofErr w:type="spellEnd"/>
      <w:r w:rsidRPr="00EF6F25">
        <w:t xml:space="preserve">, или договору уступки прав требования (цессии), приобретаемого у юридического или физического лица,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б) копии договора участия в долевом строительстве многоквартирного жилого дома или копии договора уступки прав требования (цессии), зарегистрированных в установленном порядке;</w:t>
      </w:r>
    </w:p>
    <w:p w:rsidR="00EF6F25" w:rsidRPr="00EF6F25" w:rsidRDefault="00EF6F25">
      <w:pPr>
        <w:pStyle w:val="ConsPlusNormal"/>
        <w:spacing w:before="260"/>
        <w:ind w:firstLine="540"/>
        <w:jc w:val="both"/>
      </w:pPr>
      <w:r w:rsidRPr="00EF6F25">
        <w:t xml:space="preserve">в) документы (справки), содержащие сведения о заключении договора счета </w:t>
      </w:r>
      <w:proofErr w:type="spellStart"/>
      <w:r w:rsidRPr="00EF6F25">
        <w:t>эскроу</w:t>
      </w:r>
      <w:proofErr w:type="spellEnd"/>
      <w:r w:rsidRPr="00EF6F25">
        <w:t xml:space="preserve"> (открытии счета </w:t>
      </w:r>
      <w:proofErr w:type="spellStart"/>
      <w:r w:rsidRPr="00EF6F25">
        <w:t>эскроу</w:t>
      </w:r>
      <w:proofErr w:type="spellEnd"/>
      <w:r w:rsidRPr="00EF6F25">
        <w:t xml:space="preserve">), при наличии договора участия в долевом строительстве многоквартирного жилого дома, заключенного с условием внесения соответствующих средств на счет </w:t>
      </w:r>
      <w:proofErr w:type="spellStart"/>
      <w:r w:rsidRPr="00EF6F25">
        <w:t>эскроу</w:t>
      </w:r>
      <w:proofErr w:type="spellEnd"/>
      <w:r w:rsidRPr="00EF6F25">
        <w:t>;</w:t>
      </w:r>
    </w:p>
    <w:p w:rsidR="00EF6F25" w:rsidRPr="00EF6F25" w:rsidRDefault="00EF6F25">
      <w:pPr>
        <w:pStyle w:val="ConsPlusNormal"/>
        <w:spacing w:before="260"/>
        <w:ind w:firstLine="540"/>
        <w:jc w:val="both"/>
      </w:pPr>
      <w:proofErr w:type="gramStart"/>
      <w:r w:rsidRPr="00EF6F25">
        <w:t xml:space="preserve">г)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w:t>
      </w:r>
      <w:r w:rsidRPr="00EF6F25">
        <w:lastRenderedPageBreak/>
        <w:t>перечисление социальной выплаты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части стоимости жилого помещения, приобретаемого по</w:t>
      </w:r>
      <w:proofErr w:type="gramEnd"/>
      <w:r w:rsidRPr="00EF6F25">
        <w:t xml:space="preserve"> договору участия в долевом строительстве многоквартирного жилого дома, в том числе путем внесения соответствующих средств на счет </w:t>
      </w:r>
      <w:proofErr w:type="spellStart"/>
      <w:r w:rsidRPr="00EF6F25">
        <w:t>эскроу</w:t>
      </w:r>
      <w:proofErr w:type="spellEnd"/>
      <w:r w:rsidRPr="00EF6F25">
        <w:t>, или договору уступки прав требования (цессии);</w:t>
      </w:r>
    </w:p>
    <w:p w:rsidR="00EF6F25" w:rsidRPr="00EF6F25" w:rsidRDefault="00EF6F25">
      <w:pPr>
        <w:pStyle w:val="ConsPlusNormal"/>
        <w:spacing w:before="260"/>
        <w:ind w:firstLine="540"/>
        <w:jc w:val="both"/>
      </w:pPr>
      <w:proofErr w:type="gramStart"/>
      <w:r w:rsidRPr="00EF6F25">
        <w:t>8.5) в случае, если социальная выплата направляется для компенсации понесенных семьей расходов, направленных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строительства (завершения строительства, реконструкции) объекта индивидуального жилищного строительства на земельном участке по договору строительного подряда с</w:t>
      </w:r>
      <w:proofErr w:type="gramEnd"/>
      <w:r w:rsidRPr="00EF6F25">
        <w:t xml:space="preserve"> юридическим лицом или индивидуальным предпринимателем,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jc w:val="both"/>
      </w:pPr>
      <w:r w:rsidRPr="00EF6F25">
        <w:t xml:space="preserve">(в ред. </w:t>
      </w:r>
      <w:hyperlink r:id="rId52">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б) копии правоустанавливающих документов на земельный участок, на котором осуществляется строительство (планируется строительство) или реконструкция объекта индивидуального жилищного строительства;</w:t>
      </w:r>
    </w:p>
    <w:p w:rsidR="00EF6F25" w:rsidRPr="00EF6F25" w:rsidRDefault="00EF6F25">
      <w:pPr>
        <w:pStyle w:val="ConsPlusNormal"/>
        <w:spacing w:before="260"/>
        <w:ind w:firstLine="540"/>
        <w:jc w:val="both"/>
      </w:pPr>
      <w:r w:rsidRPr="00EF6F25">
        <w:t>в) копии договора строительного подряда на строительство (завершение строительства, реконструкцию) объекта индивидуального жилищного строительства;</w:t>
      </w:r>
    </w:p>
    <w:p w:rsidR="00EF6F25" w:rsidRPr="00EF6F25" w:rsidRDefault="00EF6F25">
      <w:pPr>
        <w:pStyle w:val="ConsPlusNormal"/>
        <w:spacing w:before="260"/>
        <w:ind w:firstLine="540"/>
        <w:jc w:val="both"/>
      </w:pPr>
      <w:r w:rsidRPr="00EF6F25">
        <w:t>г) сведений из разрешения на строительство, выданного семье (члену семьи), получивше</w:t>
      </w:r>
      <w:proofErr w:type="gramStart"/>
      <w:r w:rsidRPr="00EF6F25">
        <w:t>й(</w:t>
      </w:r>
      <w:proofErr w:type="gramEnd"/>
      <w:r w:rsidRPr="00EF6F25">
        <w:t>им) жилищный сертификат, либо из уведомления о планируемом строительстве объекта индивидуального жилищного строительства, направленного семьей (членом семьи), получившей(им) жилищный сертификат, в уполномоченные на выдачу разрешения на строительство орган государственной власти, орган местного самоуправления;</w:t>
      </w:r>
    </w:p>
    <w:p w:rsidR="00EF6F25" w:rsidRPr="00EF6F25" w:rsidRDefault="00EF6F25">
      <w:pPr>
        <w:pStyle w:val="ConsPlusNormal"/>
        <w:jc w:val="both"/>
      </w:pPr>
      <w:r w:rsidRPr="00EF6F25">
        <w:t>(</w:t>
      </w:r>
      <w:proofErr w:type="spellStart"/>
      <w:r w:rsidRPr="00EF6F25">
        <w:t>пп</w:t>
      </w:r>
      <w:proofErr w:type="spellEnd"/>
      <w:r w:rsidRPr="00EF6F25">
        <w:t xml:space="preserve">. "г" в ред. </w:t>
      </w:r>
      <w:hyperlink r:id="rId53">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proofErr w:type="spellStart"/>
      <w:proofErr w:type="gramStart"/>
      <w:r w:rsidRPr="00EF6F25">
        <w:t>д</w:t>
      </w:r>
      <w:proofErr w:type="spellEnd"/>
      <w:r w:rsidRPr="00EF6F25">
        <w:t>)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строительства (завершения строительства, реконструкции) по договору</w:t>
      </w:r>
      <w:proofErr w:type="gramEnd"/>
      <w:r w:rsidRPr="00EF6F25">
        <w:t xml:space="preserve"> строительного подряда объекта индивидуального жилищного строительства;</w:t>
      </w:r>
    </w:p>
    <w:p w:rsidR="00EF6F25" w:rsidRPr="00EF6F25" w:rsidRDefault="00EF6F25">
      <w:pPr>
        <w:pStyle w:val="ConsPlusNormal"/>
        <w:spacing w:before="260"/>
        <w:ind w:firstLine="540"/>
        <w:jc w:val="both"/>
      </w:pPr>
      <w:proofErr w:type="gramStart"/>
      <w:r w:rsidRPr="00EF6F25">
        <w:t xml:space="preserve">8.6) в случае, если социальная выплата направляется для компенсации понесенных семьей расходов, направленных для оплаты платежа в счет уплаты вступительного взноса и (или) паевого взноса (в случае если семья (члены семьи) является членом жилищного, жилищно-строительного, жилищного накопительного кооператива),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roofErr w:type="gramEnd"/>
    </w:p>
    <w:p w:rsidR="00EF6F25" w:rsidRPr="00EF6F25" w:rsidRDefault="00EF6F25">
      <w:pPr>
        <w:pStyle w:val="ConsPlusNormal"/>
        <w:spacing w:before="260"/>
        <w:ind w:firstLine="540"/>
        <w:jc w:val="both"/>
      </w:pPr>
      <w:proofErr w:type="gramStart"/>
      <w:r w:rsidRPr="00EF6F25">
        <w:lastRenderedPageBreak/>
        <w:t>а) выписка из реестра членов кооператива, подтверждающая членство в кооперативе семьи (членов семьи), получившей жилищный сертификат, или члена семьи, получившего жилищный сертификат (документ, подтверждающий подачу гражданином заявления о приеме в члены жилищного накопительного кооператива, или жилищного, жилищно-строительного кооператива или решение о приеме в члены жилищного накопительного кооператива или жилищного, жилищно-строительного кооператива);</w:t>
      </w:r>
      <w:proofErr w:type="gramEnd"/>
    </w:p>
    <w:p w:rsidR="00EF6F25" w:rsidRPr="00EF6F25" w:rsidRDefault="00EF6F25">
      <w:pPr>
        <w:pStyle w:val="ConsPlusNormal"/>
        <w:spacing w:before="260"/>
        <w:ind w:firstLine="540"/>
        <w:jc w:val="both"/>
      </w:pPr>
      <w:r w:rsidRPr="00EF6F25">
        <w:t>б) копии устава жилищного накопительного кооператива, или жилищного, жилищно-строительного кооператива;</w:t>
      </w:r>
    </w:p>
    <w:p w:rsidR="00EF6F25" w:rsidRPr="00EF6F25" w:rsidRDefault="00EF6F25">
      <w:pPr>
        <w:pStyle w:val="ConsPlusNormal"/>
        <w:spacing w:before="260"/>
        <w:ind w:firstLine="540"/>
        <w:jc w:val="both"/>
      </w:pPr>
      <w:r w:rsidRPr="00EF6F25">
        <w:t>в) выписки (выписок) из Единого государственного реестра недвижимости о правах жилищного накопительного кооператива, или жилищного, жилищно-строительного кооператива на жилое помещение, которое приобретено семьей (членом семьи), получившей жилищный сертификат;</w:t>
      </w:r>
    </w:p>
    <w:p w:rsidR="00EF6F25" w:rsidRPr="00EF6F25" w:rsidRDefault="00EF6F25">
      <w:pPr>
        <w:pStyle w:val="ConsPlusNormal"/>
        <w:spacing w:before="260"/>
        <w:ind w:firstLine="540"/>
        <w:jc w:val="both"/>
      </w:pPr>
      <w:r w:rsidRPr="00EF6F25">
        <w:t>г) копии решения о передаче жилого помещения в пользование члена жилищного накопительного кооператива или жилищного, жилищно-строительного кооператива;</w:t>
      </w:r>
    </w:p>
    <w:p w:rsidR="00EF6F25" w:rsidRPr="00EF6F25" w:rsidRDefault="00EF6F25">
      <w:pPr>
        <w:pStyle w:val="ConsPlusNormal"/>
        <w:spacing w:before="260"/>
        <w:ind w:firstLine="540"/>
        <w:jc w:val="both"/>
      </w:pPr>
      <w:proofErr w:type="spellStart"/>
      <w:r w:rsidRPr="00EF6F25">
        <w:t>д</w:t>
      </w:r>
      <w:proofErr w:type="spellEnd"/>
      <w:r w:rsidRPr="00EF6F25">
        <w:t>)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платежа в счет уплаты вступительного взноса и (или) паевого взноса;</w:t>
      </w:r>
    </w:p>
    <w:p w:rsidR="00EF6F25" w:rsidRPr="00EF6F25" w:rsidRDefault="00EF6F25">
      <w:pPr>
        <w:pStyle w:val="ConsPlusNormal"/>
        <w:spacing w:before="260"/>
        <w:ind w:firstLine="540"/>
        <w:jc w:val="both"/>
      </w:pPr>
      <w:proofErr w:type="gramStart"/>
      <w:r w:rsidRPr="00EF6F25">
        <w:t>8.7) в случае, если социальная выплата направляется для компенсации понесенных семьей расходов, направленных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 или физического лица жилых помещений или жилого помещения с земельным участком</w:t>
      </w:r>
      <w:proofErr w:type="gramEnd"/>
      <w:r w:rsidRPr="00EF6F25">
        <w:t xml:space="preserve"> </w:t>
      </w:r>
      <w:proofErr w:type="gramStart"/>
      <w:r w:rsidRPr="00EF6F25">
        <w:t xml:space="preserve">расположенных в городских округах, городских и сельских поселениях, рабочих поселках на территории Пензенской области, как на первичном, так и на вторичном рынках жилья,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roofErr w:type="gramEnd"/>
    </w:p>
    <w:p w:rsidR="00EF6F25" w:rsidRPr="00EF6F25" w:rsidRDefault="00EF6F25">
      <w:pPr>
        <w:pStyle w:val="ConsPlusNormal"/>
        <w:jc w:val="both"/>
      </w:pPr>
      <w:r w:rsidRPr="00EF6F25">
        <w:t xml:space="preserve">(в ред. </w:t>
      </w:r>
      <w:hyperlink r:id="rId54">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13.05.2022 N 363-пП)</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б) копии договора купли-продажи жилого помещения или жилого помещения с земельным участком, зарегистрированного в установленном порядке;</w:t>
      </w:r>
    </w:p>
    <w:p w:rsidR="00EF6F25" w:rsidRPr="00EF6F25" w:rsidRDefault="00EF6F25">
      <w:pPr>
        <w:pStyle w:val="ConsPlusNormal"/>
        <w:spacing w:before="260"/>
        <w:ind w:firstLine="540"/>
        <w:jc w:val="both"/>
      </w:pPr>
      <w:r w:rsidRPr="00EF6F25">
        <w:t>в) копии правоустанавливающих документов на приобретаемый (приобретенный) земельный участок (при наличии);</w:t>
      </w:r>
    </w:p>
    <w:p w:rsidR="00EF6F25" w:rsidRPr="00EF6F25" w:rsidRDefault="00EF6F25">
      <w:pPr>
        <w:pStyle w:val="ConsPlusNormal"/>
        <w:spacing w:before="260"/>
        <w:ind w:firstLine="540"/>
        <w:jc w:val="both"/>
      </w:pPr>
      <w:proofErr w:type="gramStart"/>
      <w:r w:rsidRPr="00EF6F25">
        <w:t>г)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первоначального взноса и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w:t>
      </w:r>
      <w:proofErr w:type="gramEnd"/>
      <w:r w:rsidRPr="00EF6F25">
        <w:t xml:space="preserve"> лица жилого помещения;</w:t>
      </w:r>
    </w:p>
    <w:p w:rsidR="00EF6F25" w:rsidRPr="00EF6F25" w:rsidRDefault="00EF6F25">
      <w:pPr>
        <w:pStyle w:val="ConsPlusNormal"/>
        <w:spacing w:before="260"/>
        <w:ind w:firstLine="540"/>
        <w:jc w:val="both"/>
      </w:pPr>
      <w:bookmarkStart w:id="44" w:name="P267"/>
      <w:bookmarkEnd w:id="44"/>
      <w:r w:rsidRPr="00EF6F25">
        <w:lastRenderedPageBreak/>
        <w:t xml:space="preserve">24. Для перечисления социальной выплаты члены семьи в течение срока действия жилищного сертификата представляют в орган местного самоуправления муниципального района или городского округа Пензенской области, выдавший жилищный сертификат, заявление, указанное в </w:t>
      </w:r>
      <w:hyperlink w:anchor="P175">
        <w:r w:rsidRPr="00EF6F25">
          <w:t>подпункте 1) пункта 23</w:t>
        </w:r>
      </w:hyperlink>
      <w:r w:rsidRPr="00EF6F25">
        <w:t xml:space="preserve"> настоящего Порядка, а также следующие документы:</w:t>
      </w:r>
    </w:p>
    <w:p w:rsidR="00EF6F25" w:rsidRPr="00EF6F25" w:rsidRDefault="00EF6F25">
      <w:pPr>
        <w:pStyle w:val="ConsPlusNormal"/>
        <w:spacing w:before="260"/>
        <w:ind w:firstLine="540"/>
        <w:jc w:val="both"/>
      </w:pPr>
      <w:proofErr w:type="gramStart"/>
      <w:r w:rsidRPr="00EF6F25">
        <w:t xml:space="preserve">1) в случае, если социальная выплата направляется для оплаты части стоимости приобретаемого по договору купли-продажи у юридического лица жилого помещения в соответствии с </w:t>
      </w:r>
      <w:hyperlink w:anchor="P53">
        <w:r w:rsidRPr="00EF6F25">
          <w:t>подпунктом "а" пункта 7</w:t>
        </w:r>
      </w:hyperlink>
      <w:r w:rsidRPr="00EF6F25">
        <w:t xml:space="preserve"> настоящего Порядка - копии документов, подтверждающих оплату семьей разницы между стоимостью приобретаемого жилого помещения и размером социальной выплаты, в случае если оплата разницы между стоимостью приобретаемого жилого помещения (приобретаемых жилых помещений) и размером социальной</w:t>
      </w:r>
      <w:proofErr w:type="gramEnd"/>
      <w:r w:rsidRPr="00EF6F25">
        <w:t xml:space="preserve"> выплаты в соответствии с договором купли-продажи </w:t>
      </w:r>
      <w:proofErr w:type="gramStart"/>
      <w:r w:rsidRPr="00EF6F25">
        <w:t>предусмотрена</w:t>
      </w:r>
      <w:proofErr w:type="gramEnd"/>
      <w:r w:rsidRPr="00EF6F25">
        <w:t xml:space="preserve"> ранее перечисления социальной выплаты;</w:t>
      </w:r>
    </w:p>
    <w:p w:rsidR="00EF6F25" w:rsidRPr="00EF6F25" w:rsidRDefault="00EF6F25">
      <w:pPr>
        <w:pStyle w:val="ConsPlusNormal"/>
        <w:spacing w:before="260"/>
        <w:ind w:firstLine="540"/>
        <w:jc w:val="both"/>
      </w:pPr>
      <w:proofErr w:type="gramStart"/>
      <w:r w:rsidRPr="00EF6F25">
        <w:t xml:space="preserve">2) в случае, если социальная выплата направляется для оплаты части стоимости жилого помещения, приобретаемого у юридического лица по договору участия в долевом строительстве многоквартирного жилого дома, в том числе путем внесения соответствующих средств на счет </w:t>
      </w:r>
      <w:proofErr w:type="spellStart"/>
      <w:r w:rsidRPr="00EF6F25">
        <w:t>эскроу</w:t>
      </w:r>
      <w:proofErr w:type="spellEnd"/>
      <w:r w:rsidRPr="00EF6F25">
        <w:t xml:space="preserve">, или договору уступки прав требования (цессии), приобретаемого у юридического или физического лица в соответствии с </w:t>
      </w:r>
      <w:hyperlink w:anchor="P54">
        <w:r w:rsidRPr="00EF6F25">
          <w:t>подпунктом "б" пункта 7</w:t>
        </w:r>
      </w:hyperlink>
      <w:r w:rsidRPr="00EF6F25">
        <w:t xml:space="preserve"> настоящего Порядка:</w:t>
      </w:r>
      <w:proofErr w:type="gramEnd"/>
    </w:p>
    <w:p w:rsidR="00EF6F25" w:rsidRPr="00EF6F25" w:rsidRDefault="00EF6F25">
      <w:pPr>
        <w:pStyle w:val="ConsPlusNormal"/>
        <w:spacing w:before="260"/>
        <w:ind w:firstLine="540"/>
        <w:jc w:val="both"/>
      </w:pPr>
      <w:r w:rsidRPr="00EF6F25">
        <w:t>а) справку о сумме остатка долга, содержащую сведения о внесенной сумме в счет уплаты цены договора участия в долевом строительстве многоквартирного жилого дома (договора уступки прав требования (цессии)) и об оставшейся неуплаченной сумме по договору;</w:t>
      </w:r>
    </w:p>
    <w:p w:rsidR="00EF6F25" w:rsidRPr="00EF6F25" w:rsidRDefault="00EF6F25">
      <w:pPr>
        <w:pStyle w:val="ConsPlusNormal"/>
        <w:spacing w:before="260"/>
        <w:ind w:firstLine="540"/>
        <w:jc w:val="both"/>
      </w:pPr>
      <w:r w:rsidRPr="00EF6F25">
        <w:t xml:space="preserve">б) документы (справки), содержащие сведения о заключении договора счета </w:t>
      </w:r>
      <w:proofErr w:type="spellStart"/>
      <w:r w:rsidRPr="00EF6F25">
        <w:t>эскроу</w:t>
      </w:r>
      <w:proofErr w:type="spellEnd"/>
      <w:r w:rsidRPr="00EF6F25">
        <w:t xml:space="preserve"> (открытии счета </w:t>
      </w:r>
      <w:proofErr w:type="spellStart"/>
      <w:r w:rsidRPr="00EF6F25">
        <w:t>эскроу</w:t>
      </w:r>
      <w:proofErr w:type="spellEnd"/>
      <w:r w:rsidRPr="00EF6F25">
        <w:t xml:space="preserve">), при наличии договора участия в долевом строительстве многоквартирного жилого дома, заключенного с условием внесения соответствующих средств на счет </w:t>
      </w:r>
      <w:proofErr w:type="spellStart"/>
      <w:r w:rsidRPr="00EF6F25">
        <w:t>эскроу</w:t>
      </w:r>
      <w:proofErr w:type="spellEnd"/>
      <w:r w:rsidRPr="00EF6F25">
        <w:t>;</w:t>
      </w:r>
    </w:p>
    <w:p w:rsidR="00EF6F25" w:rsidRPr="00EF6F25" w:rsidRDefault="00EF6F25">
      <w:pPr>
        <w:pStyle w:val="ConsPlusNormal"/>
        <w:spacing w:before="260"/>
        <w:ind w:firstLine="540"/>
        <w:jc w:val="both"/>
      </w:pPr>
      <w:r w:rsidRPr="00EF6F25">
        <w:t>в) документы, подтверждающие наличие достаточных сре</w:t>
      </w:r>
      <w:proofErr w:type="gramStart"/>
      <w:r w:rsidRPr="00EF6F25">
        <w:t>дств дл</w:t>
      </w:r>
      <w:proofErr w:type="gramEnd"/>
      <w:r w:rsidRPr="00EF6F25">
        <w:t xml:space="preserve">я уплаты цены договора участия в долевом строительстве, в том числе путем внесения соответствующих средств на счет </w:t>
      </w:r>
      <w:proofErr w:type="spellStart"/>
      <w:r w:rsidRPr="00EF6F25">
        <w:t>эскроу</w:t>
      </w:r>
      <w:proofErr w:type="spellEnd"/>
      <w:r w:rsidRPr="00EF6F25">
        <w:t>, в части, превышающей размер предоставляемой социальной выплаты;</w:t>
      </w:r>
    </w:p>
    <w:p w:rsidR="00EF6F25" w:rsidRPr="00EF6F25" w:rsidRDefault="00EF6F25">
      <w:pPr>
        <w:pStyle w:val="ConsPlusNormal"/>
        <w:spacing w:before="260"/>
        <w:ind w:firstLine="540"/>
        <w:jc w:val="both"/>
      </w:pPr>
      <w:r w:rsidRPr="00EF6F25">
        <w:t xml:space="preserve">3) в случае, если социальная выплата направляется для оплаты строительства (завершения строительства, реконструкции) объекта индивидуального жилищного строительства на земельном участке по договору строительного подряда с юридическим лицом или индивидуальным предпринимателем в соответствии с </w:t>
      </w:r>
      <w:hyperlink w:anchor="P55">
        <w:r w:rsidRPr="00EF6F25">
          <w:t>подпунктом "в"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копию договора строительного подряда на строительство (завершение строительства, реконструкцию) объекта индивидуального жилищного строительства;</w:t>
      </w:r>
    </w:p>
    <w:p w:rsidR="00EF6F25" w:rsidRPr="00EF6F25" w:rsidRDefault="00EF6F25">
      <w:pPr>
        <w:pStyle w:val="ConsPlusNormal"/>
        <w:spacing w:before="260"/>
        <w:ind w:firstLine="540"/>
        <w:jc w:val="both"/>
      </w:pPr>
      <w:r w:rsidRPr="00EF6F25">
        <w:t xml:space="preserve">б) копии </w:t>
      </w:r>
      <w:hyperlink r:id="rId55">
        <w:r w:rsidRPr="00EF6F25">
          <w:t>актов</w:t>
        </w:r>
      </w:hyperlink>
      <w:r w:rsidRPr="00EF6F25">
        <w:t xml:space="preserve"> выполненных работ, составленных по унифицированной форме N КС-2, утвержденной постановлением Госкомстата России от 11.11.1999 N 100, и документов, подтверждающих оплату семьей разницы между ценой договора строительного подряда на строительство (завершение строительства, реконструкцию) объекта индивидуального жилищного строительства и размером социальной выплаты;</w:t>
      </w:r>
    </w:p>
    <w:p w:rsidR="00EF6F25" w:rsidRPr="00EF6F25" w:rsidRDefault="00EF6F25">
      <w:pPr>
        <w:pStyle w:val="ConsPlusNormal"/>
        <w:spacing w:before="260"/>
        <w:ind w:firstLine="540"/>
        <w:jc w:val="both"/>
      </w:pPr>
      <w:proofErr w:type="gramStart"/>
      <w:r w:rsidRPr="00EF6F25">
        <w:t xml:space="preserve">4) в случае, если социальная выплата направляется для оплаты первоначального </w:t>
      </w:r>
      <w:r w:rsidRPr="00EF6F25">
        <w:lastRenderedPageBreak/>
        <w:t xml:space="preserve">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 лица жилого помещения в соответствии с </w:t>
      </w:r>
      <w:hyperlink w:anchor="P56">
        <w:r w:rsidRPr="00EF6F25">
          <w:t>подпунктом "г" пункта 7</w:t>
        </w:r>
      </w:hyperlink>
      <w:r w:rsidRPr="00EF6F25">
        <w:t xml:space="preserve"> настоящего Порядка:</w:t>
      </w:r>
      <w:proofErr w:type="gramEnd"/>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 (предоставляется в случае, если данные документы (либо сведения, содержащиеся в них) отсутствуют в Едином государственном реестре недвижимости);</w:t>
      </w:r>
    </w:p>
    <w:p w:rsidR="00EF6F25" w:rsidRPr="00EF6F25" w:rsidRDefault="00EF6F25">
      <w:pPr>
        <w:pStyle w:val="ConsPlusNormal"/>
        <w:spacing w:before="260"/>
        <w:ind w:firstLine="540"/>
        <w:jc w:val="both"/>
      </w:pPr>
      <w:r w:rsidRPr="00EF6F25">
        <w:t>б) справка о сумме остатка основного долга и процентов по ипотечному жилищному кредиту (займу);</w:t>
      </w:r>
    </w:p>
    <w:p w:rsidR="00EF6F25" w:rsidRPr="00EF6F25" w:rsidRDefault="00EF6F25">
      <w:pPr>
        <w:pStyle w:val="ConsPlusNormal"/>
        <w:spacing w:before="260"/>
        <w:ind w:firstLine="540"/>
        <w:jc w:val="both"/>
      </w:pPr>
      <w:proofErr w:type="gramStart"/>
      <w:r w:rsidRPr="00EF6F25">
        <w:t>4.1) в случае, если социальная выплата направляется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части стоимости жилого помещения, приобретаемого у юридического лица по договору участия в долевом строительстве многоквартирного жилого дома, в том числе путем внесения</w:t>
      </w:r>
      <w:proofErr w:type="gramEnd"/>
      <w:r w:rsidRPr="00EF6F25">
        <w:t xml:space="preserve"> соответствующих средств на счет </w:t>
      </w:r>
      <w:proofErr w:type="spellStart"/>
      <w:r w:rsidRPr="00EF6F25">
        <w:t>эскроу</w:t>
      </w:r>
      <w:proofErr w:type="spellEnd"/>
      <w:r w:rsidRPr="00EF6F25">
        <w:t xml:space="preserve">, или договору уступки прав требования (цессии), приобретаемого у юридического или физического лица в соответствии с </w:t>
      </w:r>
      <w:hyperlink w:anchor="P56">
        <w:r w:rsidRPr="00EF6F25">
          <w:t>подпунктом "г"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 (предоставляется в случае, если данные документы (либо сведения, содержащиеся в них) отсутствуют в Едином государственном реестре недвижимости);</w:t>
      </w:r>
    </w:p>
    <w:p w:rsidR="00EF6F25" w:rsidRPr="00EF6F25" w:rsidRDefault="00EF6F25">
      <w:pPr>
        <w:pStyle w:val="ConsPlusNormal"/>
        <w:spacing w:before="260"/>
        <w:ind w:firstLine="540"/>
        <w:jc w:val="both"/>
      </w:pPr>
      <w:r w:rsidRPr="00EF6F25">
        <w:t>б) справку о сумме остатка основного долга и процентов по ипотечному жилищному кредиту (займу);</w:t>
      </w:r>
    </w:p>
    <w:p w:rsidR="00EF6F25" w:rsidRPr="00EF6F25" w:rsidRDefault="00EF6F25">
      <w:pPr>
        <w:pStyle w:val="ConsPlusNormal"/>
        <w:spacing w:before="260"/>
        <w:ind w:firstLine="540"/>
        <w:jc w:val="both"/>
      </w:pPr>
      <w:r w:rsidRPr="00EF6F25">
        <w:t>в) справку о сумме остатка долга, содержащую сведения о внесенной сумме в счет уплаты цены договора участия в долевом строительстве многоквартирного жилого дома (договора уступки прав требования (цессии)) и об оставшейся неуплаченной сумме по договору;</w:t>
      </w:r>
    </w:p>
    <w:p w:rsidR="00EF6F25" w:rsidRPr="00EF6F25" w:rsidRDefault="00EF6F25">
      <w:pPr>
        <w:pStyle w:val="ConsPlusNormal"/>
        <w:spacing w:before="260"/>
        <w:ind w:firstLine="540"/>
        <w:jc w:val="both"/>
      </w:pPr>
      <w:r w:rsidRPr="00EF6F25">
        <w:t>г) документы, подтверждающие наличие достаточных сре</w:t>
      </w:r>
      <w:proofErr w:type="gramStart"/>
      <w:r w:rsidRPr="00EF6F25">
        <w:t>дств дл</w:t>
      </w:r>
      <w:proofErr w:type="gramEnd"/>
      <w:r w:rsidRPr="00EF6F25">
        <w:t xml:space="preserve">я уплаты цены договора участия в долевом строительстве, в том числе путем внесения соответствующих средств на счет </w:t>
      </w:r>
      <w:proofErr w:type="spellStart"/>
      <w:r w:rsidRPr="00EF6F25">
        <w:t>эскроу</w:t>
      </w:r>
      <w:proofErr w:type="spellEnd"/>
      <w:r w:rsidRPr="00EF6F25">
        <w:t>, в части, превышающей размер предоставляемой социальной выплаты;</w:t>
      </w:r>
    </w:p>
    <w:p w:rsidR="00EF6F25" w:rsidRPr="00EF6F25" w:rsidRDefault="00EF6F25">
      <w:pPr>
        <w:pStyle w:val="ConsPlusNormal"/>
        <w:spacing w:before="260"/>
        <w:ind w:firstLine="540"/>
        <w:jc w:val="both"/>
      </w:pPr>
      <w:proofErr w:type="spellStart"/>
      <w:r w:rsidRPr="00EF6F25">
        <w:t>д</w:t>
      </w:r>
      <w:proofErr w:type="spellEnd"/>
      <w:r w:rsidRPr="00EF6F25">
        <w:t xml:space="preserve">) документы (справки), содержащие сведения о заключении договора счета </w:t>
      </w:r>
      <w:proofErr w:type="spellStart"/>
      <w:r w:rsidRPr="00EF6F25">
        <w:t>эскроу</w:t>
      </w:r>
      <w:proofErr w:type="spellEnd"/>
      <w:r w:rsidRPr="00EF6F25">
        <w:t xml:space="preserve"> (открытии счета </w:t>
      </w:r>
      <w:proofErr w:type="spellStart"/>
      <w:r w:rsidRPr="00EF6F25">
        <w:t>эскроу</w:t>
      </w:r>
      <w:proofErr w:type="spellEnd"/>
      <w:r w:rsidRPr="00EF6F25">
        <w:t xml:space="preserve">), при наличии договора участия в долевом строительстве многоквартирного жилого дома, заключенного с условием внесения соответствующих средств на счет </w:t>
      </w:r>
      <w:proofErr w:type="spellStart"/>
      <w:r w:rsidRPr="00EF6F25">
        <w:t>эскроу</w:t>
      </w:r>
      <w:proofErr w:type="spellEnd"/>
      <w:r w:rsidRPr="00EF6F25">
        <w:t>;</w:t>
      </w:r>
    </w:p>
    <w:p w:rsidR="00EF6F25" w:rsidRPr="00EF6F25" w:rsidRDefault="00EF6F25">
      <w:pPr>
        <w:pStyle w:val="ConsPlusNormal"/>
        <w:spacing w:before="260"/>
        <w:ind w:firstLine="540"/>
        <w:jc w:val="both"/>
      </w:pPr>
      <w:proofErr w:type="gramStart"/>
      <w:r w:rsidRPr="00EF6F25">
        <w:t xml:space="preserve">4.2) в случае, если социальная выплата направляется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строительства (завершения </w:t>
      </w:r>
      <w:r w:rsidRPr="00EF6F25">
        <w:lastRenderedPageBreak/>
        <w:t>строительства, реконструкции) объекта индивидуального жилищного строительства на земельном участке по договору строительного подряда с юридическим лицом или индивидуальным предпринимателем, в</w:t>
      </w:r>
      <w:proofErr w:type="gramEnd"/>
      <w:r w:rsidRPr="00EF6F25">
        <w:t xml:space="preserve"> </w:t>
      </w:r>
      <w:proofErr w:type="gramStart"/>
      <w:r w:rsidRPr="00EF6F25">
        <w:t>соответствии</w:t>
      </w:r>
      <w:proofErr w:type="gramEnd"/>
      <w:r w:rsidRPr="00EF6F25">
        <w:t xml:space="preserve"> с </w:t>
      </w:r>
      <w:hyperlink w:anchor="P56">
        <w:r w:rsidRPr="00EF6F25">
          <w:t>подпунктом "г" пункта 7</w:t>
        </w:r>
      </w:hyperlink>
      <w:r w:rsidRPr="00EF6F25">
        <w:t xml:space="preserve"> настоящего Порядка:</w:t>
      </w:r>
    </w:p>
    <w:p w:rsidR="00EF6F25" w:rsidRPr="00EF6F25" w:rsidRDefault="00EF6F25">
      <w:pPr>
        <w:pStyle w:val="ConsPlusNormal"/>
        <w:jc w:val="both"/>
      </w:pPr>
      <w:r w:rsidRPr="00EF6F25">
        <w:t xml:space="preserve">(в ред. </w:t>
      </w:r>
      <w:hyperlink r:id="rId56">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 (предоставляется, в случае если данные документы (либо сведения, содержащиеся в них) отсутствуют в Едином государственном реестре недвижимости);</w:t>
      </w:r>
    </w:p>
    <w:p w:rsidR="00EF6F25" w:rsidRPr="00EF6F25" w:rsidRDefault="00EF6F25">
      <w:pPr>
        <w:pStyle w:val="ConsPlusNormal"/>
        <w:spacing w:before="260"/>
        <w:ind w:firstLine="540"/>
        <w:jc w:val="both"/>
      </w:pPr>
      <w:r w:rsidRPr="00EF6F25">
        <w:t>б) справку о сумме остатка основного долга и процентов по ипотечному жилищному кредиту (займу);</w:t>
      </w:r>
    </w:p>
    <w:p w:rsidR="00EF6F25" w:rsidRPr="00EF6F25" w:rsidRDefault="00EF6F25">
      <w:pPr>
        <w:pStyle w:val="ConsPlusNormal"/>
        <w:spacing w:before="260"/>
        <w:ind w:firstLine="540"/>
        <w:jc w:val="both"/>
      </w:pPr>
      <w:r w:rsidRPr="00EF6F25">
        <w:t>в) копию договора строительного подряда на строительство (завершение строительства, реконструкцию) объекта индивидуального жилищного строительства с юридическим лицом или индивидуальным предпринимателем;</w:t>
      </w:r>
    </w:p>
    <w:p w:rsidR="00EF6F25" w:rsidRPr="00EF6F25" w:rsidRDefault="00EF6F25">
      <w:pPr>
        <w:pStyle w:val="ConsPlusNormal"/>
        <w:spacing w:before="260"/>
        <w:ind w:firstLine="540"/>
        <w:jc w:val="both"/>
      </w:pPr>
      <w:r w:rsidRPr="00EF6F25">
        <w:t xml:space="preserve">г) копии </w:t>
      </w:r>
      <w:hyperlink r:id="rId57">
        <w:r w:rsidRPr="00EF6F25">
          <w:t>актов</w:t>
        </w:r>
      </w:hyperlink>
      <w:r w:rsidRPr="00EF6F25">
        <w:t xml:space="preserve"> выполненных работ, составленных по унифицированной форме N КС-2, утвержденной постановлением Госкомстата России от 11.11.1999 N 100, и документов, подтверждающих оплату семьей разницы между ценой договора строительного подряда на строительство (завершение строительства реконструкцию) объекта индивидуального жилищного строительства и размером социальной выплаты;</w:t>
      </w:r>
    </w:p>
    <w:p w:rsidR="00EF6F25" w:rsidRPr="00EF6F25" w:rsidRDefault="00EF6F25">
      <w:pPr>
        <w:pStyle w:val="ConsPlusNormal"/>
        <w:spacing w:before="260"/>
        <w:ind w:firstLine="540"/>
        <w:jc w:val="both"/>
      </w:pPr>
      <w:r w:rsidRPr="00EF6F25">
        <w:t xml:space="preserve">5) в случае, если социальная выплата направляется для оплаты платежа в счет уплаты вступительного взноса и (или) паевого взноса (в случае если семья (члены семьи) является членом жилищного, жилищно-строительного, жилищного накопительного кооператива) в соответствии с </w:t>
      </w:r>
      <w:hyperlink w:anchor="P57">
        <w:r w:rsidRPr="00EF6F25">
          <w:t>подпунктом "</w:t>
        </w:r>
        <w:proofErr w:type="spellStart"/>
        <w:r w:rsidRPr="00EF6F25">
          <w:t>д</w:t>
        </w:r>
        <w:proofErr w:type="spellEnd"/>
        <w:r w:rsidRPr="00EF6F25">
          <w:t>" пункта 7</w:t>
        </w:r>
      </w:hyperlink>
      <w:r w:rsidRPr="00EF6F25">
        <w:t xml:space="preserve"> настоящего Порядка:</w:t>
      </w:r>
    </w:p>
    <w:p w:rsidR="00EF6F25" w:rsidRPr="00EF6F25" w:rsidRDefault="00EF6F25">
      <w:pPr>
        <w:pStyle w:val="ConsPlusNormal"/>
        <w:spacing w:before="260"/>
        <w:ind w:firstLine="540"/>
        <w:jc w:val="both"/>
      </w:pPr>
      <w:proofErr w:type="gramStart"/>
      <w:r w:rsidRPr="00EF6F25">
        <w:t>а) выписку из реестра членов кооператива, подтверждающую членство в кооперативе семьи (членов семьи), получившей жилищный сертификат, или члена семьи, получившего жилищный сертификат (документ, подтверждающий подачу гражданином заявления о приеме в члены жилищного накопительного кооператива или жилищного, жилищно-строительного кооператива, или решение о приеме в члены жилищного накопительного кооператива или жилищного, жилищно-строительного кооператива);</w:t>
      </w:r>
      <w:proofErr w:type="gramEnd"/>
    </w:p>
    <w:p w:rsidR="00EF6F25" w:rsidRPr="00EF6F25" w:rsidRDefault="00EF6F25">
      <w:pPr>
        <w:pStyle w:val="ConsPlusNormal"/>
        <w:spacing w:before="260"/>
        <w:ind w:firstLine="540"/>
        <w:jc w:val="both"/>
      </w:pPr>
      <w:proofErr w:type="gramStart"/>
      <w:r w:rsidRPr="00EF6F25">
        <w:t>б) справку о внесенной сумме паевого взноса за жилое помещение и об оставшейся неуплаченной сумме паевого взноса, необходимой для приобретения права собственности на жилое помещение (для членов жилищного накопительного кооператива или жилищного, жилищно-строительного кооператива);</w:t>
      </w:r>
      <w:proofErr w:type="gramEnd"/>
    </w:p>
    <w:p w:rsidR="00EF6F25" w:rsidRPr="00EF6F25" w:rsidRDefault="00EF6F25">
      <w:pPr>
        <w:pStyle w:val="ConsPlusNormal"/>
        <w:spacing w:before="260"/>
        <w:ind w:firstLine="540"/>
        <w:jc w:val="both"/>
      </w:pPr>
      <w:r w:rsidRPr="00EF6F25">
        <w:t>в) копию устава жилищного накопительного кооператива или жилищного, жилищно-строительного кооператива;</w:t>
      </w:r>
    </w:p>
    <w:p w:rsidR="00EF6F25" w:rsidRPr="00EF6F25" w:rsidRDefault="00EF6F25">
      <w:pPr>
        <w:pStyle w:val="ConsPlusNormal"/>
        <w:spacing w:before="260"/>
        <w:ind w:firstLine="540"/>
        <w:jc w:val="both"/>
      </w:pPr>
      <w:r w:rsidRPr="00EF6F25">
        <w:t>г) копию решения о передаче жилого помещения в пользование члена жилищного накопительного кооператива или жилищного, жилищно-строительного кооператива;</w:t>
      </w:r>
    </w:p>
    <w:p w:rsidR="00EF6F25" w:rsidRPr="00EF6F25" w:rsidRDefault="00EF6F25">
      <w:pPr>
        <w:pStyle w:val="ConsPlusNormal"/>
        <w:spacing w:before="260"/>
        <w:ind w:firstLine="540"/>
        <w:jc w:val="both"/>
      </w:pPr>
      <w:proofErr w:type="gramStart"/>
      <w:r w:rsidRPr="00EF6F25">
        <w:t xml:space="preserve">6) в случае, если социальная выплата направляется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 или физического лица жилых помещений или жилого помещения с </w:t>
      </w:r>
      <w:r w:rsidRPr="00EF6F25">
        <w:lastRenderedPageBreak/>
        <w:t>земельным участком расположенных в городских округах, городских и</w:t>
      </w:r>
      <w:proofErr w:type="gramEnd"/>
      <w:r w:rsidRPr="00EF6F25">
        <w:t xml:space="preserve"> сельских </w:t>
      </w:r>
      <w:proofErr w:type="gramStart"/>
      <w:r w:rsidRPr="00EF6F25">
        <w:t>поселениях</w:t>
      </w:r>
      <w:proofErr w:type="gramEnd"/>
      <w:r w:rsidRPr="00EF6F25">
        <w:t xml:space="preserve">, рабочих поселках на территории Пензенской области, как на первичном, так и на вторичном рынках жилья, обязательство по которым возникло у семьи после включения в список получателей социальных выплат, в соответствии с </w:t>
      </w:r>
      <w:hyperlink w:anchor="P58">
        <w:r w:rsidRPr="00EF6F25">
          <w:t>подпунктом "е" пункта 7</w:t>
        </w:r>
      </w:hyperlink>
      <w:r w:rsidRPr="00EF6F25">
        <w:t xml:space="preserve"> настоящего Порядка:</w:t>
      </w:r>
    </w:p>
    <w:p w:rsidR="00EF6F25" w:rsidRPr="00EF6F25" w:rsidRDefault="00EF6F25">
      <w:pPr>
        <w:pStyle w:val="ConsPlusNormal"/>
        <w:jc w:val="both"/>
      </w:pPr>
      <w:r w:rsidRPr="00EF6F25">
        <w:t xml:space="preserve">(в ред. </w:t>
      </w:r>
      <w:hyperlink r:id="rId58">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13.05.2022 N 363-пП)</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 (предоставляется в случае, если данные документы (либо сведения, содержащиеся в них) отсутствуют в Едином государственном реестре недвижимости);</w:t>
      </w:r>
    </w:p>
    <w:p w:rsidR="00EF6F25" w:rsidRPr="00EF6F25" w:rsidRDefault="00EF6F25">
      <w:pPr>
        <w:pStyle w:val="ConsPlusNormal"/>
        <w:spacing w:before="260"/>
        <w:ind w:firstLine="540"/>
        <w:jc w:val="both"/>
      </w:pPr>
      <w:r w:rsidRPr="00EF6F25">
        <w:t>б) справку о сумме остатка основного долга и процентов по ипотечному жилищному кредиту (займу);</w:t>
      </w:r>
    </w:p>
    <w:p w:rsidR="00EF6F25" w:rsidRPr="00EF6F25" w:rsidRDefault="00EF6F25">
      <w:pPr>
        <w:pStyle w:val="ConsPlusNormal"/>
        <w:spacing w:before="260"/>
        <w:ind w:firstLine="540"/>
        <w:jc w:val="both"/>
      </w:pPr>
      <w:proofErr w:type="gramStart"/>
      <w:r w:rsidRPr="00EF6F25">
        <w:t xml:space="preserve">7) в случае, если социальная выплата направляется для компенсации понесенных семьей расходов, направленных для оплаты части стоимости приобретаемого по договору купли-продажи у юридического лица жилого помещения в соответствии с </w:t>
      </w:r>
      <w:hyperlink w:anchor="P60">
        <w:r w:rsidRPr="00EF6F25">
          <w:t>подпунктом "ж" пункта 7</w:t>
        </w:r>
      </w:hyperlink>
      <w:r w:rsidRPr="00EF6F25">
        <w:t xml:space="preserve"> настоящего Порядка -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цены</w:t>
      </w:r>
      <w:proofErr w:type="gramEnd"/>
      <w:r w:rsidRPr="00EF6F25">
        <w:t xml:space="preserve"> (части цены) договора купли-продажи жилого помещения, обязательство по которым возникло у семьи после включения в список получателей социальных выплат</w:t>
      </w:r>
      <w:proofErr w:type="gramStart"/>
      <w:r w:rsidRPr="00EF6F25">
        <w:t>,;</w:t>
      </w:r>
      <w:proofErr w:type="gramEnd"/>
    </w:p>
    <w:p w:rsidR="00EF6F25" w:rsidRPr="00EF6F25" w:rsidRDefault="00EF6F25">
      <w:pPr>
        <w:pStyle w:val="ConsPlusNormal"/>
        <w:jc w:val="both"/>
      </w:pPr>
      <w:r w:rsidRPr="00EF6F25">
        <w:t xml:space="preserve">(в ред. </w:t>
      </w:r>
      <w:hyperlink r:id="rId59">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proofErr w:type="gramStart"/>
      <w:r w:rsidRPr="00EF6F25">
        <w:t xml:space="preserve">7.1) в случае, если социальная выплата направляется для компенсации понесенных семьей расходов, направленных для оплаты части стоимости жилого помещения, приобретаемого у юридического лица по договору участия в долевом строительстве многоквартирного жилого дома, в том числе путем внесения соответствующих средств на счет </w:t>
      </w:r>
      <w:proofErr w:type="spellStart"/>
      <w:r w:rsidRPr="00EF6F25">
        <w:t>эскроу</w:t>
      </w:r>
      <w:proofErr w:type="spellEnd"/>
      <w:r w:rsidRPr="00EF6F25">
        <w:t>, или договору уступки прав требования (цессии), приобретаемого у юридического или физического лица, обязательство по которым возникло у семьи</w:t>
      </w:r>
      <w:proofErr w:type="gramEnd"/>
      <w:r w:rsidRPr="00EF6F25">
        <w:t xml:space="preserve">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jc w:val="both"/>
      </w:pPr>
      <w:r w:rsidRPr="00EF6F25">
        <w:t xml:space="preserve">(в ред. </w:t>
      </w:r>
      <w:hyperlink r:id="rId60">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 xml:space="preserve">а) документы (справки), содержащие сведения о заключении договора счета </w:t>
      </w:r>
      <w:proofErr w:type="spellStart"/>
      <w:r w:rsidRPr="00EF6F25">
        <w:t>эскроу</w:t>
      </w:r>
      <w:proofErr w:type="spellEnd"/>
      <w:r w:rsidRPr="00EF6F25">
        <w:t xml:space="preserve"> (открытии счета </w:t>
      </w:r>
      <w:proofErr w:type="spellStart"/>
      <w:r w:rsidRPr="00EF6F25">
        <w:t>эскроу</w:t>
      </w:r>
      <w:proofErr w:type="spellEnd"/>
      <w:r w:rsidRPr="00EF6F25">
        <w:t xml:space="preserve">), при наличии договора участия в долевом строительстве многоквартирного жилого дома, заключенного с условием внесения соответствующих средств на счет </w:t>
      </w:r>
      <w:proofErr w:type="spellStart"/>
      <w:r w:rsidRPr="00EF6F25">
        <w:t>эскроу</w:t>
      </w:r>
      <w:proofErr w:type="spellEnd"/>
      <w:r w:rsidRPr="00EF6F25">
        <w:t>;</w:t>
      </w:r>
    </w:p>
    <w:p w:rsidR="00EF6F25" w:rsidRPr="00EF6F25" w:rsidRDefault="00EF6F25">
      <w:pPr>
        <w:pStyle w:val="ConsPlusNormal"/>
        <w:spacing w:before="260"/>
        <w:ind w:firstLine="540"/>
        <w:jc w:val="both"/>
      </w:pPr>
      <w:r w:rsidRPr="00EF6F25">
        <w:t>б)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цены (части цены) договора участия в долевом строительстве многоквартирного жилого дома или договора уступки прав требования (цессии);</w:t>
      </w:r>
    </w:p>
    <w:p w:rsidR="00EF6F25" w:rsidRPr="00EF6F25" w:rsidRDefault="00EF6F25">
      <w:pPr>
        <w:pStyle w:val="ConsPlusNormal"/>
        <w:spacing w:before="260"/>
        <w:ind w:firstLine="540"/>
        <w:jc w:val="both"/>
      </w:pPr>
      <w:proofErr w:type="gramStart"/>
      <w:r w:rsidRPr="00EF6F25">
        <w:t xml:space="preserve">7.2) в случае, если социальная выплата направляется для компенсации понесенных семьей расходов, направленных для оплаты строительства (завершения строительства, реконструкции) объекта индивидуального жилищного строительства на земельном участке по договору строительного подряда с юридическим лицом или индивидуальным предпринимателем,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w:t>
      </w:r>
      <w:r w:rsidRPr="00EF6F25">
        <w:lastRenderedPageBreak/>
        <w:t>Порядка:</w:t>
      </w:r>
      <w:proofErr w:type="gramEnd"/>
    </w:p>
    <w:p w:rsidR="00EF6F25" w:rsidRPr="00EF6F25" w:rsidRDefault="00EF6F25">
      <w:pPr>
        <w:pStyle w:val="ConsPlusNormal"/>
        <w:jc w:val="both"/>
      </w:pPr>
      <w:r w:rsidRPr="00EF6F25">
        <w:t xml:space="preserve">(в ред. </w:t>
      </w:r>
      <w:hyperlink r:id="rId61">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а) копии договора строительного подряда на строительство (завершение строительства, реконструкцию) объекта индивидуального жилищного строительства с юридическим лицом или индивидуальным предпринимателем;</w:t>
      </w:r>
    </w:p>
    <w:p w:rsidR="00EF6F25" w:rsidRPr="00EF6F25" w:rsidRDefault="00EF6F25">
      <w:pPr>
        <w:pStyle w:val="ConsPlusNormal"/>
        <w:spacing w:before="260"/>
        <w:ind w:firstLine="540"/>
        <w:jc w:val="both"/>
      </w:pPr>
      <w:r w:rsidRPr="00EF6F25">
        <w:t>б)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цены (части цены) договора подряда на строительство (завершение строительства, реконструкцию) объекта индивидуального жилищного строительства;</w:t>
      </w:r>
    </w:p>
    <w:p w:rsidR="00EF6F25" w:rsidRPr="00EF6F25" w:rsidRDefault="00EF6F25">
      <w:pPr>
        <w:pStyle w:val="ConsPlusNormal"/>
        <w:spacing w:before="260"/>
        <w:ind w:firstLine="540"/>
        <w:jc w:val="both"/>
      </w:pPr>
      <w:proofErr w:type="gramStart"/>
      <w:r w:rsidRPr="00EF6F25">
        <w:t>7.2).1 в случае, если социальная выплата направляется для компенсации понесенных семьей расходов, направленных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 лица жилого помещения, обязательство по которым возникло у семьи после</w:t>
      </w:r>
      <w:proofErr w:type="gramEnd"/>
      <w:r w:rsidRPr="00EF6F25">
        <w:t xml:space="preserve">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proofErr w:type="gramStart"/>
      <w:r w:rsidRPr="00EF6F25">
        <w:t>б)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первоначального взноса и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w:t>
      </w:r>
      <w:proofErr w:type="gramEnd"/>
      <w:r w:rsidRPr="00EF6F25">
        <w:t xml:space="preserve"> лица жилого помещения;</w:t>
      </w:r>
    </w:p>
    <w:p w:rsidR="00EF6F25" w:rsidRPr="00EF6F25" w:rsidRDefault="00EF6F25">
      <w:pPr>
        <w:pStyle w:val="ConsPlusNormal"/>
        <w:jc w:val="both"/>
      </w:pPr>
      <w:proofErr w:type="gramStart"/>
      <w:r w:rsidRPr="00EF6F25">
        <w:t>(</w:t>
      </w:r>
      <w:proofErr w:type="spellStart"/>
      <w:r w:rsidRPr="00EF6F25">
        <w:t>пп</w:t>
      </w:r>
      <w:proofErr w:type="spellEnd"/>
      <w:r w:rsidRPr="00EF6F25">
        <w:t xml:space="preserve">. 7.2.).1 введен </w:t>
      </w:r>
      <w:hyperlink r:id="rId62">
        <w:r w:rsidRPr="00EF6F25">
          <w:t>Постановлением</w:t>
        </w:r>
      </w:hyperlink>
      <w:r w:rsidRPr="00EF6F25">
        <w:t xml:space="preserve"> Правительства Пензенской обл. от 13.06.2023 N 481-пП)</w:t>
      </w:r>
      <w:proofErr w:type="gramEnd"/>
    </w:p>
    <w:p w:rsidR="00EF6F25" w:rsidRPr="00EF6F25" w:rsidRDefault="00EF6F25">
      <w:pPr>
        <w:pStyle w:val="ConsPlusNormal"/>
        <w:spacing w:before="260"/>
        <w:ind w:firstLine="540"/>
        <w:jc w:val="both"/>
      </w:pPr>
      <w:proofErr w:type="gramStart"/>
      <w:r w:rsidRPr="00EF6F25">
        <w:t>7.2).2 в случае, если социальная выплата направляется для компенсации понесенных семьей расходов, направленных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части стоимости жилого помещения, приобретаемого у юридического лица по договору участия в долевом строительстве многоквартирного</w:t>
      </w:r>
      <w:proofErr w:type="gramEnd"/>
      <w:r w:rsidRPr="00EF6F25">
        <w:t xml:space="preserve"> жилого дома, в том числе путем внесения соответствующих средств на счет </w:t>
      </w:r>
      <w:proofErr w:type="spellStart"/>
      <w:r w:rsidRPr="00EF6F25">
        <w:t>эскроу</w:t>
      </w:r>
      <w:proofErr w:type="spellEnd"/>
      <w:r w:rsidRPr="00EF6F25">
        <w:t xml:space="preserve">, или договору уступки прав требования (цессии), приобретаемого у юридического или физического лица,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 xml:space="preserve">б) документы (справки), содержащие сведений о заключении договора счета </w:t>
      </w:r>
      <w:proofErr w:type="spellStart"/>
      <w:r w:rsidRPr="00EF6F25">
        <w:t>эскроу</w:t>
      </w:r>
      <w:proofErr w:type="spellEnd"/>
      <w:r w:rsidRPr="00EF6F25">
        <w:t xml:space="preserve"> </w:t>
      </w:r>
      <w:r w:rsidRPr="00EF6F25">
        <w:lastRenderedPageBreak/>
        <w:t xml:space="preserve">(открытии счета </w:t>
      </w:r>
      <w:proofErr w:type="spellStart"/>
      <w:r w:rsidRPr="00EF6F25">
        <w:t>эскроу</w:t>
      </w:r>
      <w:proofErr w:type="spellEnd"/>
      <w:r w:rsidRPr="00EF6F25">
        <w:t xml:space="preserve">), при наличии договора участия в долевом строительстве многоквартирного жилого дома, заключенного с условием внесения соответствующих средств на счет </w:t>
      </w:r>
      <w:proofErr w:type="spellStart"/>
      <w:r w:rsidRPr="00EF6F25">
        <w:t>эскроу</w:t>
      </w:r>
      <w:proofErr w:type="spellEnd"/>
      <w:r w:rsidRPr="00EF6F25">
        <w:t>;</w:t>
      </w:r>
    </w:p>
    <w:p w:rsidR="00EF6F25" w:rsidRPr="00EF6F25" w:rsidRDefault="00EF6F25">
      <w:pPr>
        <w:pStyle w:val="ConsPlusNormal"/>
        <w:spacing w:before="260"/>
        <w:ind w:firstLine="540"/>
        <w:jc w:val="both"/>
      </w:pPr>
      <w:proofErr w:type="gramStart"/>
      <w:r w:rsidRPr="00EF6F25">
        <w:t>в)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части стоимости жилого помещения, приобретаемого по</w:t>
      </w:r>
      <w:proofErr w:type="gramEnd"/>
      <w:r w:rsidRPr="00EF6F25">
        <w:t xml:space="preserve"> договору участия в долевом строительстве многоквартирного жилого дома, в том числе путем внесения соответствующих средств на счет </w:t>
      </w:r>
      <w:proofErr w:type="spellStart"/>
      <w:r w:rsidRPr="00EF6F25">
        <w:t>эскроу</w:t>
      </w:r>
      <w:proofErr w:type="spellEnd"/>
      <w:r w:rsidRPr="00EF6F25">
        <w:t>, или договору уступки прав требования (цессии);</w:t>
      </w:r>
    </w:p>
    <w:p w:rsidR="00EF6F25" w:rsidRPr="00EF6F25" w:rsidRDefault="00EF6F25">
      <w:pPr>
        <w:pStyle w:val="ConsPlusNormal"/>
        <w:jc w:val="both"/>
      </w:pPr>
      <w:proofErr w:type="gramStart"/>
      <w:r w:rsidRPr="00EF6F25">
        <w:t>(</w:t>
      </w:r>
      <w:proofErr w:type="spellStart"/>
      <w:r w:rsidRPr="00EF6F25">
        <w:t>пп</w:t>
      </w:r>
      <w:proofErr w:type="spellEnd"/>
      <w:r w:rsidRPr="00EF6F25">
        <w:t xml:space="preserve">. 7.2.).2 введен </w:t>
      </w:r>
      <w:hyperlink r:id="rId63">
        <w:r w:rsidRPr="00EF6F25">
          <w:t>Постановлением</w:t>
        </w:r>
      </w:hyperlink>
      <w:r w:rsidRPr="00EF6F25">
        <w:t xml:space="preserve"> Правительства Пензенской обл. от 13.06.2023 N 481-пП)</w:t>
      </w:r>
      <w:proofErr w:type="gramEnd"/>
    </w:p>
    <w:p w:rsidR="00EF6F25" w:rsidRPr="00EF6F25" w:rsidRDefault="00EF6F25">
      <w:pPr>
        <w:pStyle w:val="ConsPlusNormal"/>
        <w:spacing w:before="260"/>
        <w:ind w:firstLine="540"/>
        <w:jc w:val="both"/>
      </w:pPr>
      <w:proofErr w:type="gramStart"/>
      <w:r w:rsidRPr="00EF6F25">
        <w:t>7.2).3 в случае, если социальная выплата направляется для компенсации понесенных семьей расходов, направленных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строительства (завершения строительства, реконструкции) объекта индивидуального жилищного строительства на земельном участке по договору строительного подряда</w:t>
      </w:r>
      <w:proofErr w:type="gramEnd"/>
      <w:r w:rsidRPr="00EF6F25">
        <w:t xml:space="preserve"> с юридическим лицом или индивидуальным предпринимателем,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w:t>
      </w:r>
    </w:p>
    <w:p w:rsidR="00EF6F25" w:rsidRPr="00EF6F25" w:rsidRDefault="00EF6F25">
      <w:pPr>
        <w:pStyle w:val="ConsPlusNormal"/>
        <w:spacing w:before="260"/>
        <w:ind w:firstLine="540"/>
        <w:jc w:val="both"/>
      </w:pPr>
      <w:r w:rsidRPr="00EF6F25">
        <w:t>б) копии договора строительного подряда на строительство (завершение строительства, реконструкцию) объекта индивидуального жилищного строительства с юридическим лицом или индивидуальным предпринимателем;</w:t>
      </w:r>
    </w:p>
    <w:p w:rsidR="00EF6F25" w:rsidRPr="00EF6F25" w:rsidRDefault="00EF6F25">
      <w:pPr>
        <w:pStyle w:val="ConsPlusNormal"/>
        <w:spacing w:before="260"/>
        <w:ind w:firstLine="540"/>
        <w:jc w:val="both"/>
      </w:pPr>
      <w:proofErr w:type="gramStart"/>
      <w:r w:rsidRPr="00EF6F25">
        <w:t>в)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оплаты строительства (завершения строительства, реконструкции) по договору</w:t>
      </w:r>
      <w:proofErr w:type="gramEnd"/>
      <w:r w:rsidRPr="00EF6F25">
        <w:t xml:space="preserve"> строительного подряда объекта индивидуального жилищного строительства на земельном участке с юридическим лицом или индивидуальным предпринимателем;</w:t>
      </w:r>
    </w:p>
    <w:p w:rsidR="00EF6F25" w:rsidRPr="00EF6F25" w:rsidRDefault="00EF6F25">
      <w:pPr>
        <w:pStyle w:val="ConsPlusNormal"/>
        <w:jc w:val="both"/>
      </w:pPr>
      <w:proofErr w:type="gramStart"/>
      <w:r w:rsidRPr="00EF6F25">
        <w:t>(</w:t>
      </w:r>
      <w:proofErr w:type="spellStart"/>
      <w:r w:rsidRPr="00EF6F25">
        <w:t>пп</w:t>
      </w:r>
      <w:proofErr w:type="spellEnd"/>
      <w:r w:rsidRPr="00EF6F25">
        <w:t xml:space="preserve">. 7.2.).3 введен </w:t>
      </w:r>
      <w:hyperlink r:id="rId64">
        <w:r w:rsidRPr="00EF6F25">
          <w:t>Постановлением</w:t>
        </w:r>
      </w:hyperlink>
      <w:r w:rsidRPr="00EF6F25">
        <w:t xml:space="preserve"> Правительства Пензенской обл. от 13.06.2023 N 481-пП)</w:t>
      </w:r>
      <w:proofErr w:type="gramEnd"/>
    </w:p>
    <w:p w:rsidR="00EF6F25" w:rsidRPr="00EF6F25" w:rsidRDefault="00EF6F25">
      <w:pPr>
        <w:pStyle w:val="ConsPlusNormal"/>
        <w:spacing w:before="260"/>
        <w:ind w:firstLine="540"/>
        <w:jc w:val="both"/>
      </w:pPr>
      <w:r w:rsidRPr="00EF6F25">
        <w:t>7.3) в случае, если социальная выплата направляется для компенсации понесенных семьей расходов, направленных для оплаты платежа в счет уплаты вступительного взноса и (или) паевого взноса, обязательство по которым возникло у семьи после включения ее в список получателей социальных выплат (в случае если семья (члены семьи) являетс</w:t>
      </w:r>
      <w:proofErr w:type="gramStart"/>
      <w:r w:rsidRPr="00EF6F25">
        <w:t>я(</w:t>
      </w:r>
      <w:proofErr w:type="spellStart"/>
      <w:proofErr w:type="gramEnd"/>
      <w:r w:rsidRPr="00EF6F25">
        <w:t>ются</w:t>
      </w:r>
      <w:proofErr w:type="spellEnd"/>
      <w:r w:rsidRPr="00EF6F25">
        <w:t xml:space="preserve">) членом жилищного, жилищно-строительного, жилищного накопительного кооператива), в соответствии с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jc w:val="both"/>
      </w:pPr>
      <w:r w:rsidRPr="00EF6F25">
        <w:t xml:space="preserve">(в ред. </w:t>
      </w:r>
      <w:hyperlink r:id="rId65">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proofErr w:type="gramStart"/>
      <w:r w:rsidRPr="00EF6F25">
        <w:lastRenderedPageBreak/>
        <w:t>а) выписка из реестра членов кооператива, подтверждающая членство в кооперативе семьи (членов семьи), получившей жилищный сертификат, или члена семьи, получившего жилищный сертификат (документ, подтверждающий подачу гражданином заявления о приеме в члены жилищного накопительного кооператива, или жилищного, жилищно-строительного кооператива, или решение о приеме в члены жилищного накопительного кооператива, или жилищного, жилищно-строительного кооператива);</w:t>
      </w:r>
      <w:proofErr w:type="gramEnd"/>
    </w:p>
    <w:p w:rsidR="00EF6F25" w:rsidRPr="00EF6F25" w:rsidRDefault="00EF6F25">
      <w:pPr>
        <w:pStyle w:val="ConsPlusNormal"/>
        <w:spacing w:before="260"/>
        <w:ind w:firstLine="540"/>
        <w:jc w:val="both"/>
      </w:pPr>
      <w:r w:rsidRPr="00EF6F25">
        <w:t>б) копия устава жилищного накопительного кооператива, или жилищного, жилищно-строительного кооператива;</w:t>
      </w:r>
    </w:p>
    <w:p w:rsidR="00EF6F25" w:rsidRPr="00EF6F25" w:rsidRDefault="00EF6F25">
      <w:pPr>
        <w:pStyle w:val="ConsPlusNormal"/>
        <w:spacing w:before="260"/>
        <w:ind w:firstLine="540"/>
        <w:jc w:val="both"/>
      </w:pPr>
      <w:r w:rsidRPr="00EF6F25">
        <w:t>в) копия решения о передаче жилого помещения в пользование члена жилищного накопительного кооператива, или жилищного, жилищно-строительного кооператива;</w:t>
      </w:r>
    </w:p>
    <w:p w:rsidR="00EF6F25" w:rsidRPr="00EF6F25" w:rsidRDefault="00EF6F25">
      <w:pPr>
        <w:pStyle w:val="ConsPlusNormal"/>
        <w:spacing w:before="260"/>
        <w:ind w:firstLine="540"/>
        <w:jc w:val="both"/>
      </w:pPr>
      <w:r w:rsidRPr="00EF6F25">
        <w:t>г)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платежа в счет уплаты вступительного взноса и (или) паевого взноса;</w:t>
      </w:r>
    </w:p>
    <w:p w:rsidR="00EF6F25" w:rsidRPr="00EF6F25" w:rsidRDefault="00EF6F25">
      <w:pPr>
        <w:pStyle w:val="ConsPlusNormal"/>
        <w:spacing w:before="260"/>
        <w:ind w:firstLine="540"/>
        <w:jc w:val="both"/>
      </w:pPr>
      <w:proofErr w:type="gramStart"/>
      <w:r w:rsidRPr="00EF6F25">
        <w:t>7.4) в случае, если социальная выплата направляется для компенсации понесенных семьей расходов, направленных для оплаты первоначального взноса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 или физического лица жилых помещений или жилого помещения с земельным участком</w:t>
      </w:r>
      <w:proofErr w:type="gramEnd"/>
      <w:r w:rsidRPr="00EF6F25">
        <w:t xml:space="preserve"> </w:t>
      </w:r>
      <w:proofErr w:type="gramStart"/>
      <w:r w:rsidRPr="00EF6F25">
        <w:t xml:space="preserve">расположенных в городских округах, городских и сельских поселениях, рабочих поселках на территории Пензенской области, как на первичном, так и на вторичном рынках жилья, обязательство по которым возникло у семьи после включения в список получателей социальных выплат, в соответствии с </w:t>
      </w:r>
      <w:hyperlink w:anchor="P60">
        <w:r w:rsidRPr="00EF6F25">
          <w:t>подпунктом "ж" пункта 7</w:t>
        </w:r>
      </w:hyperlink>
      <w:r w:rsidRPr="00EF6F25">
        <w:t xml:space="preserve"> настоящего Порядка:</w:t>
      </w:r>
      <w:proofErr w:type="gramEnd"/>
    </w:p>
    <w:p w:rsidR="00EF6F25" w:rsidRPr="00EF6F25" w:rsidRDefault="00EF6F25">
      <w:pPr>
        <w:pStyle w:val="ConsPlusNormal"/>
        <w:jc w:val="both"/>
      </w:pPr>
      <w:r w:rsidRPr="00EF6F25">
        <w:t xml:space="preserve">(в ред. Постановлений Правительства </w:t>
      </w:r>
      <w:proofErr w:type="gramStart"/>
      <w:r w:rsidRPr="00EF6F25">
        <w:t>Пензенской</w:t>
      </w:r>
      <w:proofErr w:type="gramEnd"/>
      <w:r w:rsidRPr="00EF6F25">
        <w:t xml:space="preserve"> обл. от 13.05.2022 </w:t>
      </w:r>
      <w:hyperlink r:id="rId66">
        <w:r w:rsidRPr="00EF6F25">
          <w:t>N 363-пП</w:t>
        </w:r>
      </w:hyperlink>
      <w:r w:rsidRPr="00EF6F25">
        <w:t xml:space="preserve">, от 13.06.2023 </w:t>
      </w:r>
      <w:hyperlink r:id="rId67">
        <w:r w:rsidRPr="00EF6F25">
          <w:t>N 481-пП</w:t>
        </w:r>
      </w:hyperlink>
      <w:r w:rsidRPr="00EF6F25">
        <w:t>)</w:t>
      </w:r>
    </w:p>
    <w:p w:rsidR="00EF6F25" w:rsidRPr="00EF6F25" w:rsidRDefault="00EF6F25">
      <w:pPr>
        <w:pStyle w:val="ConsPlusNormal"/>
        <w:spacing w:before="260"/>
        <w:ind w:firstLine="540"/>
        <w:jc w:val="both"/>
      </w:pPr>
      <w:r w:rsidRPr="00EF6F25">
        <w:t>а) копии договора ипотечного жилищного кредита (займа), а также копии договора ипотечного жилищного кредита (займа), предоставленного для рефинансирования ранее полученного ипотечного жилищного кредита (займа) (при наличии) (</w:t>
      </w:r>
      <w:proofErr w:type="gramStart"/>
      <w:r w:rsidRPr="00EF6F25">
        <w:t>предоставляется</w:t>
      </w:r>
      <w:proofErr w:type="gramEnd"/>
      <w:r w:rsidRPr="00EF6F25">
        <w:t xml:space="preserve"> в случае если данные документы (либо сведения, содержащиеся в них) отсутствуют в Едином государственном реестре недвижимости);</w:t>
      </w:r>
    </w:p>
    <w:p w:rsidR="00EF6F25" w:rsidRPr="00EF6F25" w:rsidRDefault="00EF6F25">
      <w:pPr>
        <w:pStyle w:val="ConsPlusNormal"/>
        <w:spacing w:before="260"/>
        <w:ind w:firstLine="540"/>
        <w:jc w:val="both"/>
      </w:pPr>
      <w:proofErr w:type="gramStart"/>
      <w:r w:rsidRPr="00EF6F25">
        <w:t>б) копии документов, подтверждающих оплату семьей в период с момента включения семьи в список получателей социальных выплат до момента подачи заявления на перечисление социальной выплаты первоначального взноса и (или) части суммы основного долга и процентов в рамках ипотечного жилищного кредита (займа), в том числе предоставленного для рефинансирования ранее полученного ипотечного жилищного кредита (займа), для приобретения по договору купли-продажи у юридического</w:t>
      </w:r>
      <w:proofErr w:type="gramEnd"/>
      <w:r w:rsidRPr="00EF6F25">
        <w:t xml:space="preserve"> лица жилого помещения;</w:t>
      </w:r>
    </w:p>
    <w:p w:rsidR="00EF6F25" w:rsidRPr="00EF6F25" w:rsidRDefault="00EF6F25">
      <w:pPr>
        <w:pStyle w:val="ConsPlusNormal"/>
        <w:spacing w:before="260"/>
        <w:ind w:firstLine="540"/>
        <w:jc w:val="both"/>
      </w:pPr>
      <w:r w:rsidRPr="00EF6F25">
        <w:t xml:space="preserve">24.1. Размер средств жилищного сертификата, направляемых на цели, указанные в </w:t>
      </w:r>
      <w:hyperlink w:anchor="P53">
        <w:r w:rsidRPr="00EF6F25">
          <w:t>подпунктах "а"</w:t>
        </w:r>
      </w:hyperlink>
      <w:r w:rsidRPr="00EF6F25">
        <w:t xml:space="preserve"> - </w:t>
      </w:r>
      <w:hyperlink w:anchor="P58">
        <w:r w:rsidRPr="00EF6F25">
          <w:t>"е" пункта 7</w:t>
        </w:r>
      </w:hyperlink>
      <w:r w:rsidRPr="00EF6F25">
        <w:t xml:space="preserve"> настоящего Порядка, не может превышать размер соответствующих финансовых обязательств семьи (членов семьи) в рамках целей, указанных в </w:t>
      </w:r>
      <w:hyperlink w:anchor="P53">
        <w:r w:rsidRPr="00EF6F25">
          <w:t>подпунктах "а"</w:t>
        </w:r>
      </w:hyperlink>
      <w:r w:rsidRPr="00EF6F25">
        <w:t xml:space="preserve"> - </w:t>
      </w:r>
      <w:hyperlink w:anchor="P58">
        <w:r w:rsidRPr="00EF6F25">
          <w:t>"е" пункта 7</w:t>
        </w:r>
      </w:hyperlink>
      <w:r w:rsidRPr="00EF6F25">
        <w:t xml:space="preserve"> настоящего Порядка, на дату перечисления социальной выплаты. Допускается направление средств жилищного сертификата одновременно на цели, указанные в </w:t>
      </w:r>
      <w:hyperlink w:anchor="P53">
        <w:r w:rsidRPr="00EF6F25">
          <w:t>подпунктах "а"</w:t>
        </w:r>
      </w:hyperlink>
      <w:r w:rsidRPr="00EF6F25">
        <w:t xml:space="preserve"> - </w:t>
      </w:r>
      <w:hyperlink w:anchor="P58">
        <w:r w:rsidRPr="00EF6F25">
          <w:t>"е" пункта 7</w:t>
        </w:r>
      </w:hyperlink>
      <w:r w:rsidRPr="00EF6F25">
        <w:t xml:space="preserve"> настоящего Порядка, и на цели, указанные в </w:t>
      </w:r>
      <w:hyperlink w:anchor="P60">
        <w:r w:rsidRPr="00EF6F25">
          <w:t>подпункте "ж" пункта 7</w:t>
        </w:r>
      </w:hyperlink>
      <w:r w:rsidRPr="00EF6F25">
        <w:t xml:space="preserve"> настоящего Порядка, при условии </w:t>
      </w:r>
      <w:proofErr w:type="spellStart"/>
      <w:r w:rsidRPr="00EF6F25">
        <w:t>непревышения</w:t>
      </w:r>
      <w:proofErr w:type="spellEnd"/>
      <w:r w:rsidRPr="00EF6F25">
        <w:t xml:space="preserve"> максимально возможной суммы средств жилищного сертификата, </w:t>
      </w:r>
      <w:r w:rsidRPr="00EF6F25">
        <w:lastRenderedPageBreak/>
        <w:t xml:space="preserve">рассчитанной в соответствии с </w:t>
      </w:r>
      <w:hyperlink w:anchor="P63">
        <w:r w:rsidRPr="00EF6F25">
          <w:t>пунктом 8</w:t>
        </w:r>
      </w:hyperlink>
      <w:r w:rsidRPr="00EF6F25">
        <w:t xml:space="preserve"> настоящего Порядка.</w:t>
      </w:r>
    </w:p>
    <w:p w:rsidR="00EF6F25" w:rsidRPr="00EF6F25" w:rsidRDefault="00EF6F25">
      <w:pPr>
        <w:pStyle w:val="ConsPlusNormal"/>
        <w:spacing w:before="260"/>
        <w:ind w:firstLine="540"/>
        <w:jc w:val="both"/>
      </w:pPr>
      <w:r w:rsidRPr="00EF6F25">
        <w:t>Заявление и документы (сведений) для перечисления социальной выплаты могут быть представлены в орган местного самоуправления муниципального района или городского округа Пензенской области в письменном виде лично, почтовым отправлением, либо через МФЦ. При этом днем обращения для перечисления социальных выплат считается дата получения заявления и документов (сведений) органом местного самоуправления муниципального района или городского округа Пензенской области.</w:t>
      </w:r>
    </w:p>
    <w:p w:rsidR="00EF6F25" w:rsidRPr="00EF6F25" w:rsidRDefault="00EF6F25">
      <w:pPr>
        <w:pStyle w:val="ConsPlusNormal"/>
        <w:spacing w:before="260"/>
        <w:ind w:firstLine="540"/>
        <w:jc w:val="both"/>
      </w:pPr>
      <w:r w:rsidRPr="00EF6F25">
        <w:t>Если заявление и документы (сведений), копии документов, направленные почтовым отправлением, получены после окончания рабочего времени органа местного самоуправления муниципального района или городского округа Пензенской области, днем их получения считается следующий рабочий день. Если документы, копии документов получены в выходной или праздничный день, днем их получения считается следующий за ним рабочий день.</w:t>
      </w:r>
    </w:p>
    <w:p w:rsidR="00EF6F25" w:rsidRPr="00EF6F25" w:rsidRDefault="00EF6F25">
      <w:pPr>
        <w:pStyle w:val="ConsPlusNormal"/>
        <w:spacing w:before="260"/>
        <w:ind w:firstLine="540"/>
        <w:jc w:val="both"/>
      </w:pPr>
      <w:r w:rsidRPr="00EF6F25">
        <w:t>Обязанность подтверждения факта отправки документа лежит на семье (членах семьи).</w:t>
      </w:r>
    </w:p>
    <w:p w:rsidR="00EF6F25" w:rsidRPr="00EF6F25" w:rsidRDefault="00EF6F25">
      <w:pPr>
        <w:pStyle w:val="ConsPlusNormal"/>
        <w:spacing w:before="260"/>
        <w:ind w:firstLine="540"/>
        <w:jc w:val="both"/>
      </w:pPr>
      <w:r w:rsidRPr="00EF6F25">
        <w:t>От имени семьи (членов семьи) документы для перечисления социальной выплаты могут быть представлены уполномоченным лицом при наличии надлежащим образом оформленных полномочий.</w:t>
      </w:r>
    </w:p>
    <w:p w:rsidR="00EF6F25" w:rsidRPr="00EF6F25" w:rsidRDefault="00EF6F25">
      <w:pPr>
        <w:pStyle w:val="ConsPlusNormal"/>
        <w:spacing w:before="260"/>
        <w:ind w:firstLine="540"/>
        <w:jc w:val="both"/>
      </w:pPr>
      <w:r w:rsidRPr="00EF6F25">
        <w:t xml:space="preserve">Копии документов, указанных в </w:t>
      </w:r>
      <w:hyperlink w:anchor="P267">
        <w:r w:rsidRPr="00EF6F25">
          <w:t>пункте 24</w:t>
        </w:r>
      </w:hyperlink>
      <w:r w:rsidRPr="00EF6F25">
        <w:t xml:space="preserve"> настоящего Порядка, заверяются сотрудником органа местного самоуправления муниципального района или городского округа Пензенской области либо МФЦ, осуществляющими прием документов в порядке, установленном законодательством Российской Федерации, при предъявлении подлинников документов для сверки.</w:t>
      </w:r>
    </w:p>
    <w:p w:rsidR="00EF6F25" w:rsidRPr="00EF6F25" w:rsidRDefault="00EF6F25">
      <w:pPr>
        <w:pStyle w:val="ConsPlusNormal"/>
        <w:spacing w:before="260"/>
        <w:ind w:firstLine="540"/>
        <w:jc w:val="both"/>
      </w:pPr>
      <w:r w:rsidRPr="00EF6F25">
        <w:t>В случае</w:t>
      </w:r>
      <w:proofErr w:type="gramStart"/>
      <w:r w:rsidRPr="00EF6F25">
        <w:t>,</w:t>
      </w:r>
      <w:proofErr w:type="gramEnd"/>
      <w:r w:rsidRPr="00EF6F25">
        <w:t xml:space="preserve"> если копии документов направлены почтовым отправлением, то они должны быть заверены в установленном законодательством Российской Федерации порядке (в этом случае подлинники документов не предоставляются)</w:t>
      </w:r>
    </w:p>
    <w:p w:rsidR="00EF6F25" w:rsidRPr="00EF6F25" w:rsidRDefault="00EF6F25">
      <w:pPr>
        <w:pStyle w:val="ConsPlusNormal"/>
        <w:jc w:val="both"/>
      </w:pPr>
      <w:r w:rsidRPr="00EF6F25">
        <w:t xml:space="preserve">(п. 24.1 в ред. </w:t>
      </w:r>
      <w:hyperlink r:id="rId68">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 xml:space="preserve">25. </w:t>
      </w:r>
      <w:proofErr w:type="gramStart"/>
      <w:r w:rsidRPr="00EF6F25">
        <w:t xml:space="preserve">Орган местного самоуправления муниципального района или городского округа Пензенской области в течение 5 рабочих дней со дня подачи заявления в установленном порядке истребуют документы (либо сведения, содержащиеся в них), указанные в </w:t>
      </w:r>
      <w:hyperlink w:anchor="P174">
        <w:r w:rsidRPr="00EF6F25">
          <w:t>пункте 23</w:t>
        </w:r>
      </w:hyperlink>
      <w:r w:rsidRPr="00EF6F25">
        <w:t xml:space="preserve"> настоящего Порядка, находящиеся в распоряжении органов государственной власти, органов местного самоуправления и подведомственных таким органам организациях, за исключением документов, указанных в </w:t>
      </w:r>
      <w:hyperlink w:anchor="P267">
        <w:r w:rsidRPr="00EF6F25">
          <w:t>пункте 24</w:t>
        </w:r>
      </w:hyperlink>
      <w:r w:rsidRPr="00EF6F25">
        <w:t xml:space="preserve"> настоящего Порядка, представленных заявителями</w:t>
      </w:r>
      <w:proofErr w:type="gramEnd"/>
      <w:r w:rsidRPr="00EF6F25">
        <w:t xml:space="preserve"> самостоятельно.</w:t>
      </w:r>
    </w:p>
    <w:p w:rsidR="00EF6F25" w:rsidRPr="00EF6F25" w:rsidRDefault="00EF6F25">
      <w:pPr>
        <w:pStyle w:val="ConsPlusNormal"/>
        <w:spacing w:before="260"/>
        <w:ind w:firstLine="540"/>
        <w:jc w:val="both"/>
      </w:pPr>
      <w:bookmarkStart w:id="45" w:name="P343"/>
      <w:bookmarkEnd w:id="45"/>
      <w:r w:rsidRPr="00EF6F25">
        <w:t xml:space="preserve">26. Приобретенное (построенное, реконструированное) жилое помещение (в том числе являющееся объектом долевого строительства) должно находиться в любом населенном пункте Пензенской области и отвечать требованиям, установленными </w:t>
      </w:r>
      <w:hyperlink r:id="rId69">
        <w:r w:rsidRPr="00EF6F25">
          <w:t>статьями 15</w:t>
        </w:r>
      </w:hyperlink>
      <w:r w:rsidRPr="00EF6F25">
        <w:t xml:space="preserve"> и </w:t>
      </w:r>
      <w:hyperlink r:id="rId70">
        <w:r w:rsidRPr="00EF6F25">
          <w:t>16</w:t>
        </w:r>
      </w:hyperlink>
      <w:r w:rsidRPr="00EF6F25">
        <w:t xml:space="preserve"> Жилищного кодекса Российской Федерации.</w:t>
      </w:r>
    </w:p>
    <w:p w:rsidR="00EF6F25" w:rsidRPr="00EF6F25" w:rsidRDefault="00EF6F25">
      <w:pPr>
        <w:pStyle w:val="ConsPlusNormal"/>
        <w:spacing w:before="260"/>
        <w:ind w:firstLine="540"/>
        <w:jc w:val="both"/>
      </w:pPr>
      <w:bookmarkStart w:id="46" w:name="P344"/>
      <w:bookmarkEnd w:id="46"/>
      <w:r w:rsidRPr="00EF6F25">
        <w:t>27. Приобретаемое (построенное, реконструированное) жилое помещение оформляется в общую собственность всех членов семьи, указанных в жилищном сертификате.</w:t>
      </w:r>
    </w:p>
    <w:p w:rsidR="00EF6F25" w:rsidRPr="00EF6F25" w:rsidRDefault="00EF6F25">
      <w:pPr>
        <w:pStyle w:val="ConsPlusNormal"/>
        <w:spacing w:before="260"/>
        <w:ind w:firstLine="540"/>
        <w:jc w:val="both"/>
      </w:pPr>
      <w:r w:rsidRPr="00EF6F25">
        <w:t>27.1. Семья (члены семьи), получивша</w:t>
      </w:r>
      <w:proofErr w:type="gramStart"/>
      <w:r w:rsidRPr="00EF6F25">
        <w:t>я(</w:t>
      </w:r>
      <w:proofErr w:type="spellStart"/>
      <w:proofErr w:type="gramEnd"/>
      <w:r w:rsidRPr="00EF6F25">
        <w:t>ие</w:t>
      </w:r>
      <w:proofErr w:type="spellEnd"/>
      <w:r w:rsidRPr="00EF6F25">
        <w:t xml:space="preserve">) жилищный сертификат, обязаны оформить жилое помещение, приобретенное (построенное, реконструированное) с </w:t>
      </w:r>
      <w:r w:rsidRPr="00EF6F25">
        <w:lastRenderedPageBreak/>
        <w:t>использованием средств (части средств) жилищного сертификата, в общую собственность всех членов семьи, получивших жилищный сертификат, с определением размера долей по соглашению в течение 6 месяцев:</w:t>
      </w:r>
    </w:p>
    <w:p w:rsidR="00EF6F25" w:rsidRPr="00EF6F25" w:rsidRDefault="00EF6F25">
      <w:pPr>
        <w:pStyle w:val="ConsPlusNormal"/>
        <w:spacing w:before="260"/>
        <w:ind w:firstLine="540"/>
        <w:jc w:val="both"/>
      </w:pPr>
      <w:r w:rsidRPr="00EF6F25">
        <w:t xml:space="preserve">а) после перечисления органом местного самоуправления муниципального района или городского округа Пензенской области юридическому лицу, осуществляющему отчуждение жилого помещения, - в случае направления социальной выплаты на цели, указанные в </w:t>
      </w:r>
      <w:hyperlink w:anchor="P53">
        <w:r w:rsidRPr="00EF6F25">
          <w:t>подпункте "а" пункта 7</w:t>
        </w:r>
      </w:hyperlink>
      <w:r w:rsidRPr="00EF6F25">
        <w:t xml:space="preserve"> настоящего Порядка;</w:t>
      </w:r>
    </w:p>
    <w:p w:rsidR="00EF6F25" w:rsidRPr="00EF6F25" w:rsidRDefault="00EF6F25">
      <w:pPr>
        <w:pStyle w:val="ConsPlusNormal"/>
        <w:spacing w:before="260"/>
        <w:ind w:firstLine="540"/>
        <w:jc w:val="both"/>
      </w:pPr>
      <w:r w:rsidRPr="00EF6F25">
        <w:t xml:space="preserve">б) после подписания передаточного акта или иного документа о передаче участнику долевого строительства объекта долевого строительства - в случае направления социальной выплаты на цели, указанные в </w:t>
      </w:r>
      <w:hyperlink w:anchor="P54">
        <w:r w:rsidRPr="00EF6F25">
          <w:t>подпункте "б" пункта 7</w:t>
        </w:r>
      </w:hyperlink>
      <w:r w:rsidRPr="00EF6F25">
        <w:t xml:space="preserve"> настоящего Порядка;</w:t>
      </w:r>
    </w:p>
    <w:p w:rsidR="00EF6F25" w:rsidRPr="00EF6F25" w:rsidRDefault="00EF6F25">
      <w:pPr>
        <w:pStyle w:val="ConsPlusNormal"/>
        <w:spacing w:before="260"/>
        <w:ind w:firstLine="540"/>
        <w:jc w:val="both"/>
      </w:pPr>
      <w:proofErr w:type="gramStart"/>
      <w:r w:rsidRPr="00EF6F25">
        <w:t xml:space="preserve">в) после ввода в эксплуатацию объекта индивидуального жилищного строительства либо после получения уведомления о соответствии построенного объекта индивидуального жилищного строительства требованиям законодательства о градостроительной деятельности, указанного в </w:t>
      </w:r>
      <w:hyperlink r:id="rId71">
        <w:r w:rsidRPr="00EF6F25">
          <w:t>пункте 5 части 19 статьи 55</w:t>
        </w:r>
      </w:hyperlink>
      <w:r w:rsidRPr="00EF6F25">
        <w:t xml:space="preserve"> Градостроительного кодекса Российской Федерации, - в случае направления социальной выплаты на цели, указанные в </w:t>
      </w:r>
      <w:hyperlink w:anchor="P55">
        <w:r w:rsidRPr="00EF6F25">
          <w:t>подпункте "в" пункта 7</w:t>
        </w:r>
      </w:hyperlink>
      <w:r w:rsidRPr="00EF6F25">
        <w:t xml:space="preserve"> настоящего Порядка;</w:t>
      </w:r>
      <w:proofErr w:type="gramEnd"/>
    </w:p>
    <w:p w:rsidR="00EF6F25" w:rsidRPr="00EF6F25" w:rsidRDefault="00EF6F25">
      <w:pPr>
        <w:pStyle w:val="ConsPlusNormal"/>
        <w:spacing w:before="260"/>
        <w:ind w:firstLine="540"/>
        <w:jc w:val="both"/>
      </w:pPr>
      <w:proofErr w:type="gramStart"/>
      <w:r w:rsidRPr="00EF6F25">
        <w:t>г) после полной выплаты задолженности по ипотечному жилищному кредиту (займу), средства которого были направлены полностью или частично на приобретение (строительство, завершение строительства, реконструкцию) жилого помещения или на погашение ранее полученного ипотечного жилищного кредита (займа) на приобретение (строительство, завершение строительства, реконструкцию) этого жилого помещения, и погашения регистрационной записи об ипотеке указанного жилого помещения - в случае направления социальной выплаты на цели, указанные</w:t>
      </w:r>
      <w:proofErr w:type="gramEnd"/>
      <w:r w:rsidRPr="00EF6F25">
        <w:t xml:space="preserve"> в </w:t>
      </w:r>
      <w:hyperlink w:anchor="P56">
        <w:r w:rsidRPr="00EF6F25">
          <w:t>подпунктах "г"</w:t>
        </w:r>
      </w:hyperlink>
      <w:r w:rsidRPr="00EF6F25">
        <w:t xml:space="preserve">, </w:t>
      </w:r>
      <w:hyperlink w:anchor="P58">
        <w:r w:rsidRPr="00EF6F25">
          <w:t>"е" пункта 7</w:t>
        </w:r>
      </w:hyperlink>
      <w:r w:rsidRPr="00EF6F25">
        <w:t xml:space="preserve"> настоящего Порядка;</w:t>
      </w:r>
    </w:p>
    <w:p w:rsidR="00EF6F25" w:rsidRPr="00EF6F25" w:rsidRDefault="00EF6F25">
      <w:pPr>
        <w:pStyle w:val="ConsPlusNormal"/>
        <w:spacing w:before="260"/>
        <w:ind w:firstLine="540"/>
        <w:jc w:val="both"/>
      </w:pPr>
      <w:proofErr w:type="spellStart"/>
      <w:r w:rsidRPr="00EF6F25">
        <w:t>д</w:t>
      </w:r>
      <w:proofErr w:type="spellEnd"/>
      <w:r w:rsidRPr="00EF6F25">
        <w:t xml:space="preserve">) после внесения последнего платежа, завершающего выплату паевого взноса в полном размере, - в случае направления социальной выплаты на цели, указанные в </w:t>
      </w:r>
      <w:hyperlink w:anchor="P57">
        <w:r w:rsidRPr="00EF6F25">
          <w:t>подпункте "</w:t>
        </w:r>
        <w:proofErr w:type="spellStart"/>
        <w:r w:rsidRPr="00EF6F25">
          <w:t>д</w:t>
        </w:r>
        <w:proofErr w:type="spellEnd"/>
        <w:r w:rsidRPr="00EF6F25">
          <w:t>" пункта 7</w:t>
        </w:r>
      </w:hyperlink>
      <w:r w:rsidRPr="00EF6F25">
        <w:t xml:space="preserve"> настоящего Порядка;</w:t>
      </w:r>
    </w:p>
    <w:p w:rsidR="00EF6F25" w:rsidRPr="00EF6F25" w:rsidRDefault="00EF6F25">
      <w:pPr>
        <w:pStyle w:val="ConsPlusNormal"/>
        <w:jc w:val="both"/>
      </w:pPr>
      <w:r w:rsidRPr="00EF6F25">
        <w:t xml:space="preserve">(п. 27.1 в ред. </w:t>
      </w:r>
      <w:hyperlink r:id="rId72">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 xml:space="preserve">27.1.1. Утратил силу. - </w:t>
      </w:r>
      <w:hyperlink r:id="rId73">
        <w:r w:rsidRPr="00EF6F25">
          <w:t>Постановление</w:t>
        </w:r>
      </w:hyperlink>
      <w:r w:rsidRPr="00EF6F25">
        <w:t xml:space="preserve"> Правительства </w:t>
      </w:r>
      <w:proofErr w:type="gramStart"/>
      <w:r w:rsidRPr="00EF6F25">
        <w:t>Пензенской</w:t>
      </w:r>
      <w:proofErr w:type="gramEnd"/>
      <w:r w:rsidRPr="00EF6F25">
        <w:t xml:space="preserve"> обл. от 13.06.2023 N 481-пП.</w:t>
      </w:r>
    </w:p>
    <w:p w:rsidR="00EF6F25" w:rsidRPr="00EF6F25" w:rsidRDefault="00EF6F25">
      <w:pPr>
        <w:pStyle w:val="ConsPlusNormal"/>
        <w:spacing w:before="260"/>
        <w:ind w:firstLine="540"/>
        <w:jc w:val="both"/>
      </w:pPr>
      <w:r w:rsidRPr="00EF6F25">
        <w:t xml:space="preserve">27.2. В случае использования средств (части средств) материнского (семейного) капитала в соответствии с </w:t>
      </w:r>
      <w:hyperlink r:id="rId74">
        <w:r w:rsidRPr="00EF6F25">
          <w:t>частью 4 статьи 10</w:t>
        </w:r>
      </w:hyperlink>
      <w:r w:rsidRPr="00EF6F25">
        <w:t xml:space="preserve"> Федерального закона "О дополнительных мерах государственной поддержки семей, имеющих детей" допускается оформление приобретенного (построенного, реконструированного) жилого помещения в общую собственность всех членов семьи.</w:t>
      </w:r>
    </w:p>
    <w:p w:rsidR="00EF6F25" w:rsidRPr="00EF6F25" w:rsidRDefault="00EF6F25">
      <w:pPr>
        <w:pStyle w:val="ConsPlusNormal"/>
        <w:spacing w:before="260"/>
        <w:ind w:firstLine="540"/>
        <w:jc w:val="both"/>
      </w:pPr>
      <w:r w:rsidRPr="00EF6F25">
        <w:t xml:space="preserve">27.3. В случае строительства индивидуального жилого дома на земельном участке, предоставленном семье бесплатно в собственность для индивидуального жилищного строительства, в рамках реализации </w:t>
      </w:r>
      <w:hyperlink r:id="rId75">
        <w:r w:rsidRPr="00EF6F25">
          <w:t>Закона</w:t>
        </w:r>
      </w:hyperlink>
      <w:r w:rsidRPr="00EF6F25">
        <w:t xml:space="preserve"> Пензенской области от 31.05.2024 N 4317-ЗПО "О регулировании земельных отношений на территории Пензенской области" допускается оформление построенного жилого помещения в общую собственность всех членов семьи.</w:t>
      </w:r>
    </w:p>
    <w:p w:rsidR="00EF6F25" w:rsidRPr="00EF6F25" w:rsidRDefault="00EF6F25">
      <w:pPr>
        <w:pStyle w:val="ConsPlusNormal"/>
        <w:jc w:val="both"/>
      </w:pPr>
      <w:r w:rsidRPr="00EF6F25">
        <w:t>(</w:t>
      </w:r>
      <w:proofErr w:type="gramStart"/>
      <w:r w:rsidRPr="00EF6F25">
        <w:t>в</w:t>
      </w:r>
      <w:proofErr w:type="gramEnd"/>
      <w:r w:rsidRPr="00EF6F25">
        <w:t xml:space="preserve"> ред. </w:t>
      </w:r>
      <w:hyperlink r:id="rId76">
        <w:r w:rsidRPr="00EF6F25">
          <w:t>Постановления</w:t>
        </w:r>
      </w:hyperlink>
      <w:r w:rsidRPr="00EF6F25">
        <w:t xml:space="preserve"> Правительства Пензенской обл. от 21.01.2025 N 49-пП)</w:t>
      </w:r>
    </w:p>
    <w:p w:rsidR="00EF6F25" w:rsidRPr="00EF6F25" w:rsidRDefault="00EF6F25">
      <w:pPr>
        <w:pStyle w:val="ConsPlusNormal"/>
        <w:spacing w:before="260"/>
        <w:ind w:firstLine="540"/>
        <w:jc w:val="both"/>
      </w:pPr>
      <w:r w:rsidRPr="00EF6F25">
        <w:t xml:space="preserve">27.4. </w:t>
      </w:r>
      <w:proofErr w:type="gramStart"/>
      <w:r w:rsidRPr="00EF6F25">
        <w:t xml:space="preserve">В случае использования средств полного или частичного погашения обязательств по ипотечному жилищному кредиту (займу) в размере его задолженности, но не более 450 тысяч рублей, в соответствии с </w:t>
      </w:r>
      <w:hyperlink r:id="rId77">
        <w:r w:rsidRPr="00EF6F25">
          <w:t>постановлением</w:t>
        </w:r>
      </w:hyperlink>
      <w:r w:rsidRPr="00EF6F25">
        <w:t xml:space="preserve"> Правительства Российской </w:t>
      </w:r>
      <w:r w:rsidRPr="00EF6F25">
        <w:lastRenderedPageBreak/>
        <w:t>Федерации от 07.09.2019 N 1170 "Об утверждении Положения о реализации мер государственной поддержки семей, имеющих детей, в целях создания условий для погашения обязательств по ипотечным жилищным кредитам (займам)" допускается оформление</w:t>
      </w:r>
      <w:proofErr w:type="gramEnd"/>
      <w:r w:rsidRPr="00EF6F25">
        <w:t xml:space="preserve"> построенного жилого помещения в общую собственность всех членов семьи.</w:t>
      </w:r>
    </w:p>
    <w:p w:rsidR="00EF6F25" w:rsidRPr="00EF6F25" w:rsidRDefault="00EF6F25">
      <w:pPr>
        <w:pStyle w:val="ConsPlusNormal"/>
        <w:jc w:val="both"/>
      </w:pPr>
      <w:r w:rsidRPr="00EF6F25">
        <w:t xml:space="preserve">(в ред. </w:t>
      </w:r>
      <w:hyperlink r:id="rId78">
        <w:r w:rsidRPr="00EF6F25">
          <w:t>Постановления</w:t>
        </w:r>
      </w:hyperlink>
      <w:r w:rsidRPr="00EF6F25">
        <w:t xml:space="preserve"> Правительства </w:t>
      </w:r>
      <w:proofErr w:type="gramStart"/>
      <w:r w:rsidRPr="00EF6F25">
        <w:t>Пензенской</w:t>
      </w:r>
      <w:proofErr w:type="gramEnd"/>
      <w:r w:rsidRPr="00EF6F25">
        <w:t xml:space="preserve"> обл. от 21.01.2025 N 49-пП)</w:t>
      </w:r>
    </w:p>
    <w:p w:rsidR="00EF6F25" w:rsidRPr="00EF6F25" w:rsidRDefault="00EF6F25">
      <w:pPr>
        <w:pStyle w:val="ConsPlusNormal"/>
        <w:spacing w:before="260"/>
        <w:ind w:firstLine="540"/>
        <w:jc w:val="both"/>
      </w:pPr>
      <w:bookmarkStart w:id="47" w:name="P358"/>
      <w:bookmarkEnd w:id="47"/>
      <w:r w:rsidRPr="00EF6F25">
        <w:t xml:space="preserve">28. </w:t>
      </w:r>
      <w:proofErr w:type="gramStart"/>
      <w:r w:rsidRPr="00EF6F25">
        <w:t xml:space="preserve">При соответствии предоставленных семьей (членами семьи), а также истребованных органом местного самоуправления муниципального района или городского округа Пензенской области документов требованиям действующего законодательства и условиям настоящего Порядка орган местного самоуправления муниципального района или городского округа Пензенской области принимает решение о перечислении социальной выплаты и в течение 20 рабочих дней с даты получения последнего документа из числа документов, указанных в </w:t>
      </w:r>
      <w:hyperlink w:anchor="P267">
        <w:r w:rsidRPr="00EF6F25">
          <w:t>пункте</w:t>
        </w:r>
        <w:proofErr w:type="gramEnd"/>
        <w:r w:rsidRPr="00EF6F25">
          <w:t xml:space="preserve"> 24</w:t>
        </w:r>
      </w:hyperlink>
      <w:r w:rsidRPr="00EF6F25">
        <w:t xml:space="preserve"> настоящего Порядка, перечисляет средства социальной выплаты на банковский счет продавца (цедента) жилого помещения, на счет строительной организации, на счет кредитора (заимодавца), на счет </w:t>
      </w:r>
      <w:proofErr w:type="spellStart"/>
      <w:r w:rsidRPr="00EF6F25">
        <w:t>эскроу</w:t>
      </w:r>
      <w:proofErr w:type="spellEnd"/>
      <w:r w:rsidRPr="00EF6F25">
        <w:t xml:space="preserve"> для расчетов по договору участия в долевом строительстве, в счет уплаты паевого взноса, на счет заявителя в случае компенсации понесенных расходов.</w:t>
      </w:r>
    </w:p>
    <w:p w:rsidR="00EF6F25" w:rsidRPr="00EF6F25" w:rsidRDefault="00EF6F25">
      <w:pPr>
        <w:pStyle w:val="ConsPlusNormal"/>
        <w:spacing w:before="260"/>
        <w:ind w:firstLine="540"/>
        <w:jc w:val="both"/>
      </w:pPr>
      <w:r w:rsidRPr="00EF6F25">
        <w:t>29. Основанием для отказа в перечислении социальной выплаты является:</w:t>
      </w:r>
    </w:p>
    <w:p w:rsidR="00EF6F25" w:rsidRPr="00EF6F25" w:rsidRDefault="00EF6F25">
      <w:pPr>
        <w:pStyle w:val="ConsPlusNormal"/>
        <w:spacing w:before="260"/>
        <w:ind w:firstLine="540"/>
        <w:jc w:val="both"/>
      </w:pPr>
      <w:r w:rsidRPr="00EF6F25">
        <w:t xml:space="preserve">а) непредставление или неполное представление документов, указанных в </w:t>
      </w:r>
      <w:hyperlink w:anchor="P267">
        <w:r w:rsidRPr="00EF6F25">
          <w:t>пункте 24</w:t>
        </w:r>
      </w:hyperlink>
      <w:r w:rsidRPr="00EF6F25">
        <w:t xml:space="preserve"> настоящего Порядка;</w:t>
      </w:r>
    </w:p>
    <w:p w:rsidR="00EF6F25" w:rsidRPr="00EF6F25" w:rsidRDefault="00EF6F25">
      <w:pPr>
        <w:pStyle w:val="ConsPlusNormal"/>
        <w:spacing w:before="260"/>
        <w:ind w:firstLine="540"/>
        <w:jc w:val="both"/>
      </w:pPr>
      <w:r w:rsidRPr="00EF6F25">
        <w:t xml:space="preserve">б) несоответствие приобретенного (строящегося, реконструируемого) жилого помещения требованиям, указанным в </w:t>
      </w:r>
      <w:hyperlink w:anchor="P343">
        <w:r w:rsidRPr="00EF6F25">
          <w:t>пунктах 26</w:t>
        </w:r>
      </w:hyperlink>
      <w:r w:rsidRPr="00EF6F25">
        <w:t xml:space="preserve">, </w:t>
      </w:r>
      <w:hyperlink w:anchor="P344">
        <w:r w:rsidRPr="00EF6F25">
          <w:t>27</w:t>
        </w:r>
      </w:hyperlink>
      <w:r w:rsidRPr="00EF6F25">
        <w:t xml:space="preserve"> настоящего Порядка;</w:t>
      </w:r>
    </w:p>
    <w:p w:rsidR="00EF6F25" w:rsidRPr="00EF6F25" w:rsidRDefault="00EF6F25">
      <w:pPr>
        <w:pStyle w:val="ConsPlusNormal"/>
        <w:spacing w:before="260"/>
        <w:ind w:firstLine="540"/>
        <w:jc w:val="both"/>
      </w:pPr>
      <w:r w:rsidRPr="00EF6F25">
        <w:t xml:space="preserve">в) представление членами семьи документов для перечисления социальной выплаты, указанных в </w:t>
      </w:r>
      <w:hyperlink w:anchor="P267">
        <w:r w:rsidRPr="00EF6F25">
          <w:t>пункте 24</w:t>
        </w:r>
      </w:hyperlink>
      <w:r w:rsidRPr="00EF6F25">
        <w:t xml:space="preserve"> настоящего Порядка, по истечении срока действия жилищного сертификата, указанного в </w:t>
      </w:r>
      <w:hyperlink w:anchor="P50">
        <w:r w:rsidRPr="00EF6F25">
          <w:t>пункте 6</w:t>
        </w:r>
      </w:hyperlink>
      <w:r w:rsidRPr="00EF6F25">
        <w:t xml:space="preserve"> настоящего Порядка, за исключением случаев, предусмотренных </w:t>
      </w:r>
      <w:hyperlink w:anchor="P51">
        <w:r w:rsidRPr="00EF6F25">
          <w:t>пунктом 6.1</w:t>
        </w:r>
      </w:hyperlink>
      <w:r w:rsidRPr="00EF6F25">
        <w:t xml:space="preserve"> настоящего Порядка.</w:t>
      </w:r>
    </w:p>
    <w:p w:rsidR="00EF6F25" w:rsidRPr="00EF6F25" w:rsidRDefault="00EF6F25">
      <w:pPr>
        <w:pStyle w:val="ConsPlusNormal"/>
        <w:spacing w:before="260"/>
        <w:ind w:firstLine="540"/>
        <w:jc w:val="both"/>
      </w:pPr>
      <w:r w:rsidRPr="00EF6F25">
        <w:t xml:space="preserve">30. В случае принятия решения об отказе в перечислении социальной выплаты орган местного самоуправления муниципального района или городского округа Пензенской области уведомляет семью </w:t>
      </w:r>
      <w:proofErr w:type="gramStart"/>
      <w:r w:rsidRPr="00EF6F25">
        <w:t>об этом в течение пяти рабочих дней с даты принятия решения в письменной форме с указанием</w:t>
      </w:r>
      <w:proofErr w:type="gramEnd"/>
      <w:r w:rsidRPr="00EF6F25">
        <w:t xml:space="preserve"> причин отказа.</w:t>
      </w:r>
    </w:p>
    <w:p w:rsidR="00EF6F25" w:rsidRPr="00EF6F25" w:rsidRDefault="00EF6F25">
      <w:pPr>
        <w:pStyle w:val="ConsPlusNormal"/>
        <w:spacing w:before="260"/>
        <w:ind w:firstLine="540"/>
        <w:jc w:val="both"/>
      </w:pPr>
      <w:r w:rsidRPr="00EF6F25">
        <w:t xml:space="preserve">31. Жилищный сертификат считается реализованным со дня перечисления средств социальной выплаты в соответствии с </w:t>
      </w:r>
      <w:hyperlink w:anchor="P358">
        <w:r w:rsidRPr="00EF6F25">
          <w:t>пунктом 28</w:t>
        </w:r>
      </w:hyperlink>
      <w:r w:rsidRPr="00EF6F25">
        <w:t xml:space="preserve"> настоящего Порядка.</w:t>
      </w:r>
    </w:p>
    <w:p w:rsidR="00EF6F25" w:rsidRPr="00EF6F25" w:rsidRDefault="00EF6F25">
      <w:pPr>
        <w:pStyle w:val="ConsPlusNormal"/>
        <w:spacing w:before="260"/>
        <w:ind w:firstLine="540"/>
        <w:jc w:val="both"/>
      </w:pPr>
      <w:r w:rsidRPr="00EF6F25">
        <w:t xml:space="preserve">31.1. В случае если семья, получившая жилищный сертификат, не смогла его реализовать на цели, указанные в </w:t>
      </w:r>
      <w:hyperlink w:anchor="P52">
        <w:r w:rsidRPr="00EF6F25">
          <w:t>пункте 7</w:t>
        </w:r>
      </w:hyperlink>
      <w:r w:rsidRPr="00EF6F25">
        <w:t xml:space="preserve"> настоящего Порядка, повторное предоставление жилищного сертификата за счет средств бюджета Пензенской области возможно в соответствии с условиями настоящего Порядка.</w:t>
      </w:r>
    </w:p>
    <w:p w:rsidR="00EF6F25" w:rsidRPr="00EF6F25" w:rsidRDefault="00EF6F25">
      <w:pPr>
        <w:pStyle w:val="ConsPlusNormal"/>
        <w:spacing w:before="260"/>
        <w:ind w:firstLine="540"/>
        <w:jc w:val="both"/>
      </w:pPr>
      <w:r w:rsidRPr="00EF6F25">
        <w:t>32. Уполномоченный орган формирует и ведет реестры реализованных жилищных сертификатов по установленной им форме.</w:t>
      </w:r>
    </w:p>
    <w:p w:rsidR="00EF6F25" w:rsidRPr="00EF6F25" w:rsidRDefault="00EF6F25">
      <w:pPr>
        <w:pStyle w:val="ConsPlusNormal"/>
        <w:spacing w:before="260"/>
        <w:ind w:firstLine="540"/>
        <w:jc w:val="both"/>
      </w:pPr>
      <w:r w:rsidRPr="00EF6F25">
        <w:t xml:space="preserve">33. </w:t>
      </w:r>
      <w:proofErr w:type="gramStart"/>
      <w:r w:rsidRPr="00EF6F25">
        <w:t xml:space="preserve">Семьям (членам семьи), реализовавшим свое право на получение мер государственной поддержки при улучшении жилищных условий за счет средств бюджета Пензенской области в соответствии с условиями настоящего Порядка, повторное предоставление государственной поддержки при улучшении жилищных условий за счет средств бюджета Пензенской области не допускается, за исключением государственной поддержки при улучшении жилищных условий, осуществляемой с привлечением средств </w:t>
      </w:r>
      <w:r w:rsidRPr="00EF6F25">
        <w:lastRenderedPageBreak/>
        <w:t>из федерального бюджета.</w:t>
      </w:r>
      <w:proofErr w:type="gramEnd"/>
    </w:p>
    <w:p w:rsidR="00EF6F25" w:rsidRPr="00EF6F25" w:rsidRDefault="00EF6F25">
      <w:pPr>
        <w:pStyle w:val="ConsPlusNormal"/>
        <w:jc w:val="both"/>
      </w:pPr>
    </w:p>
    <w:p w:rsidR="00EF6F25" w:rsidRPr="00EF6F25" w:rsidRDefault="00EF6F25">
      <w:pPr>
        <w:pStyle w:val="ConsPlusTitle"/>
        <w:jc w:val="center"/>
        <w:outlineLvl w:val="1"/>
      </w:pPr>
      <w:r w:rsidRPr="00EF6F25">
        <w:t>IV. Переходные положения</w:t>
      </w:r>
    </w:p>
    <w:p w:rsidR="00EF6F25" w:rsidRPr="00EF6F25" w:rsidRDefault="00EF6F25">
      <w:pPr>
        <w:pStyle w:val="ConsPlusNormal"/>
        <w:jc w:val="both"/>
      </w:pPr>
    </w:p>
    <w:p w:rsidR="00EF6F25" w:rsidRPr="00EF6F25" w:rsidRDefault="00EF6F25">
      <w:pPr>
        <w:pStyle w:val="ConsPlusNormal"/>
        <w:ind w:firstLine="540"/>
        <w:jc w:val="both"/>
      </w:pPr>
      <w:r w:rsidRPr="00EF6F25">
        <w:t xml:space="preserve">34. </w:t>
      </w:r>
      <w:proofErr w:type="gramStart"/>
      <w:r w:rsidRPr="00EF6F25">
        <w:t xml:space="preserve">Молодым семьям, подавшим заявление и документы для участия в </w:t>
      </w:r>
      <w:hyperlink r:id="rId79">
        <w:r w:rsidRPr="00EF6F25">
          <w:t>подпрограмме</w:t>
        </w:r>
      </w:hyperlink>
      <w:r w:rsidRPr="00EF6F25">
        <w:t xml:space="preserve"> "Социальная поддержка отдельных категорий граждан Пензенской области в жилищной сфере" государственной программы Пензенской области "Социальная поддержка граждан в Пензенской области", утвержденной постановлением Правительства Пензенской области от 27.02.2014 N 126-пП "Об утверждении порядков реализации мероприятий подпрограммы "Социальная поддержка отдельных категорий граждан Пензенской области в жилищной сфере" государственной программы Пензенской области "Социальная</w:t>
      </w:r>
      <w:proofErr w:type="gramEnd"/>
      <w:r w:rsidRPr="00EF6F25">
        <w:t xml:space="preserve"> </w:t>
      </w:r>
      <w:proofErr w:type="gramStart"/>
      <w:r w:rsidRPr="00EF6F25">
        <w:t>поддержка граждан в Пензенской области", утвержденной постановлением Правительства Пензенской области от 30.10.2013 N 805-пП" (с последующими изменениями)" (далее - подпрограмма), предоставление и перечисление социальных выплат, а также расчет нуждаемости таких молодых семей в жилых помещениях осуществляются в соответствии с условиями, действовавшими на момент представления молодыми семьями заявления и документов на предоставление социальных выплат на приобретение или строительство жилья при рождении первого</w:t>
      </w:r>
      <w:proofErr w:type="gramEnd"/>
      <w:r w:rsidRPr="00EF6F25">
        <w:t xml:space="preserve"> ребенка в рамках подпрограммы, за исключением перечисления социальных выплат молодым семьям на цели, предусмотренные </w:t>
      </w:r>
      <w:hyperlink w:anchor="P60">
        <w:r w:rsidRPr="00EF6F25">
          <w:t>подпунктом "ж" пункта 7</w:t>
        </w:r>
      </w:hyperlink>
      <w:r w:rsidRPr="00EF6F25">
        <w:t xml:space="preserve"> настоящего Порядка.</w:t>
      </w:r>
    </w:p>
    <w:p w:rsidR="00EF6F25" w:rsidRPr="00EF6F25" w:rsidRDefault="00EF6F25">
      <w:pPr>
        <w:pStyle w:val="ConsPlusNormal"/>
      </w:pPr>
      <w:hyperlink r:id="rId80">
        <w:r w:rsidRPr="00EF6F25">
          <w:rPr>
            <w:i/>
          </w:rPr>
          <w:br/>
          <w:t>Постановление Правительства Пензенской обл. от 27.02.2014 N 126-пП (ред. от 21.01.2025) "Об утверждении порядков реализации комплекса процессных мероприятий "Социальная поддержка отдельных категорий граждан Пензенской области при улучшении жилищных условий" государственной программы Пензенской области "Социальная поддержка граждан в Пензенской области" (вместе с "Порядками...") {</w:t>
        </w:r>
        <w:proofErr w:type="spellStart"/>
        <w:r w:rsidRPr="00EF6F25">
          <w:rPr>
            <w:i/>
          </w:rPr>
          <w:t>КонсультантПлюс</w:t>
        </w:r>
        <w:proofErr w:type="spellEnd"/>
        <w:r w:rsidRPr="00EF6F25">
          <w:rPr>
            <w:i/>
          </w:rPr>
          <w:t>}</w:t>
        </w:r>
      </w:hyperlink>
      <w:r w:rsidRPr="00EF6F25">
        <w:br/>
      </w:r>
    </w:p>
    <w:p w:rsidR="00355AE6" w:rsidRPr="00EF6F25" w:rsidRDefault="00355AE6"/>
    <w:sectPr w:rsidR="00355AE6" w:rsidRPr="00EF6F25" w:rsidSect="00390C56">
      <w:pgSz w:w="11906" w:h="16838"/>
      <w:pgMar w:top="567" w:right="567"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drawingGridHorizontalSpacing w:val="110"/>
  <w:displayHorizontalDrawingGridEvery w:val="2"/>
  <w:displayVerticalDrawingGridEvery w:val="2"/>
  <w:characterSpacingControl w:val="doNotCompress"/>
  <w:compat/>
  <w:rsids>
    <w:rsidRoot w:val="00EF6F25"/>
    <w:rsid w:val="00355AE6"/>
    <w:rsid w:val="00D96C07"/>
    <w:rsid w:val="00EF6F25"/>
    <w:rsid w:val="00F3065E"/>
    <w:rsid w:val="00FA08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5AE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F6F25"/>
    <w:pPr>
      <w:widowControl w:val="0"/>
      <w:autoSpaceDE w:val="0"/>
      <w:autoSpaceDN w:val="0"/>
      <w:spacing w:after="0" w:line="240" w:lineRule="auto"/>
    </w:pPr>
    <w:rPr>
      <w:rFonts w:eastAsiaTheme="minorEastAsia"/>
      <w:lang w:eastAsia="ru-RU"/>
    </w:rPr>
  </w:style>
  <w:style w:type="paragraph" w:customStyle="1" w:styleId="ConsPlusNonformat">
    <w:name w:val="ConsPlusNonformat"/>
    <w:rsid w:val="00EF6F2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F6F25"/>
    <w:pPr>
      <w:widowControl w:val="0"/>
      <w:autoSpaceDE w:val="0"/>
      <w:autoSpaceDN w:val="0"/>
      <w:spacing w:after="0" w:line="240" w:lineRule="auto"/>
    </w:pPr>
    <w:rPr>
      <w:rFonts w:eastAsiaTheme="minorEastAsia"/>
      <w:b/>
      <w:lang w:eastAsia="ru-RU"/>
    </w:rPr>
  </w:style>
  <w:style w:type="paragraph" w:customStyle="1" w:styleId="ConsPlusCell">
    <w:name w:val="ConsPlusCell"/>
    <w:rsid w:val="00EF6F2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F6F25"/>
    <w:pPr>
      <w:widowControl w:val="0"/>
      <w:autoSpaceDE w:val="0"/>
      <w:autoSpaceDN w:val="0"/>
      <w:spacing w:after="0" w:line="240" w:lineRule="auto"/>
    </w:pPr>
    <w:rPr>
      <w:rFonts w:eastAsiaTheme="minorEastAsia"/>
      <w:lang w:eastAsia="ru-RU"/>
    </w:rPr>
  </w:style>
  <w:style w:type="paragraph" w:customStyle="1" w:styleId="ConsPlusTitlePage">
    <w:name w:val="ConsPlusTitlePage"/>
    <w:rsid w:val="00EF6F2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F6F25"/>
    <w:pPr>
      <w:widowControl w:val="0"/>
      <w:autoSpaceDE w:val="0"/>
      <w:autoSpaceDN w:val="0"/>
      <w:spacing w:after="0" w:line="240" w:lineRule="auto"/>
    </w:pPr>
    <w:rPr>
      <w:rFonts w:ascii="Tahoma" w:eastAsiaTheme="minorEastAsia" w:hAnsi="Tahoma" w:cs="Tahoma"/>
      <w:lang w:eastAsia="ru-RU"/>
    </w:rPr>
  </w:style>
  <w:style w:type="paragraph" w:customStyle="1" w:styleId="ConsPlusTextList">
    <w:name w:val="ConsPlusTextList"/>
    <w:rsid w:val="00EF6F2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21&amp;n=201069&amp;dst=100011" TargetMode="External"/><Relationship Id="rId18" Type="http://schemas.openxmlformats.org/officeDocument/2006/relationships/hyperlink" Target="https://login.consultant.ru/link/?req=doc&amp;base=RLAW021&amp;n=191325&amp;dst=100026" TargetMode="External"/><Relationship Id="rId26" Type="http://schemas.openxmlformats.org/officeDocument/2006/relationships/hyperlink" Target="https://login.consultant.ru/link/?req=doc&amp;base=RLAW021&amp;n=176246&amp;dst=100009" TargetMode="External"/><Relationship Id="rId39" Type="http://schemas.openxmlformats.org/officeDocument/2006/relationships/hyperlink" Target="https://login.consultant.ru/link/?req=doc&amp;base=RLAW021&amp;n=201069&amp;dst=100025" TargetMode="External"/><Relationship Id="rId21" Type="http://schemas.openxmlformats.org/officeDocument/2006/relationships/hyperlink" Target="https://login.consultant.ru/link/?req=doc&amp;base=RLAW021&amp;n=182859&amp;dst=100006" TargetMode="External"/><Relationship Id="rId34" Type="http://schemas.openxmlformats.org/officeDocument/2006/relationships/hyperlink" Target="https://login.consultant.ru/link/?req=doc&amp;base=RLAW021&amp;n=201069&amp;dst=100022" TargetMode="External"/><Relationship Id="rId42" Type="http://schemas.openxmlformats.org/officeDocument/2006/relationships/hyperlink" Target="https://login.consultant.ru/link/?req=doc&amp;base=RLAW021&amp;n=176242&amp;dst=100007" TargetMode="External"/><Relationship Id="rId47" Type="http://schemas.openxmlformats.org/officeDocument/2006/relationships/hyperlink" Target="https://login.consultant.ru/link/?req=doc&amp;base=RLAW021&amp;n=182859&amp;dst=100023" TargetMode="External"/><Relationship Id="rId50" Type="http://schemas.openxmlformats.org/officeDocument/2006/relationships/hyperlink" Target="https://login.consultant.ru/link/?req=doc&amp;base=RLAW021&amp;n=176242&amp;dst=100007" TargetMode="External"/><Relationship Id="rId55" Type="http://schemas.openxmlformats.org/officeDocument/2006/relationships/hyperlink" Target="https://login.consultant.ru/link/?req=doc&amp;base=LAW&amp;n=26303&amp;dst=100168" TargetMode="External"/><Relationship Id="rId63" Type="http://schemas.openxmlformats.org/officeDocument/2006/relationships/hyperlink" Target="https://login.consultant.ru/link/?req=doc&amp;base=RLAW021&amp;n=182859&amp;dst=100041" TargetMode="External"/><Relationship Id="rId68" Type="http://schemas.openxmlformats.org/officeDocument/2006/relationships/hyperlink" Target="https://login.consultant.ru/link/?req=doc&amp;base=RLAW021&amp;n=182859&amp;dst=100052" TargetMode="External"/><Relationship Id="rId76" Type="http://schemas.openxmlformats.org/officeDocument/2006/relationships/hyperlink" Target="https://login.consultant.ru/link/?req=doc&amp;base=RLAW021&amp;n=201069&amp;dst=100026" TargetMode="External"/><Relationship Id="rId7" Type="http://schemas.openxmlformats.org/officeDocument/2006/relationships/hyperlink" Target="https://login.consultant.ru/link/?req=doc&amp;base=RLAW021&amp;n=176246&amp;dst=100005" TargetMode="External"/><Relationship Id="rId71" Type="http://schemas.openxmlformats.org/officeDocument/2006/relationships/hyperlink" Target="https://login.consultant.ru/link/?req=doc&amp;base=LAW&amp;n=494926&amp;dst=2665" TargetMode="External"/><Relationship Id="rId2" Type="http://schemas.openxmlformats.org/officeDocument/2006/relationships/settings" Target="settings.xml"/><Relationship Id="rId16" Type="http://schemas.openxmlformats.org/officeDocument/2006/relationships/hyperlink" Target="https://login.consultant.ru/link/?req=doc&amp;base=RLAW021&amp;n=188338&amp;dst=100007" TargetMode="External"/><Relationship Id="rId29" Type="http://schemas.openxmlformats.org/officeDocument/2006/relationships/hyperlink" Target="https://login.consultant.ru/link/?req=doc&amp;base=RLAW021&amp;n=182859&amp;dst=100012" TargetMode="External"/><Relationship Id="rId11" Type="http://schemas.openxmlformats.org/officeDocument/2006/relationships/hyperlink" Target="https://login.consultant.ru/link/?req=doc&amp;base=RLAW021&amp;n=191325&amp;dst=100020" TargetMode="External"/><Relationship Id="rId24" Type="http://schemas.openxmlformats.org/officeDocument/2006/relationships/hyperlink" Target="https://login.consultant.ru/link/?req=doc&amp;base=RLAW021&amp;n=201069&amp;dst=100019" TargetMode="External"/><Relationship Id="rId32" Type="http://schemas.openxmlformats.org/officeDocument/2006/relationships/hyperlink" Target="https://login.consultant.ru/link/?req=doc&amp;base=RLAW021&amp;n=182859&amp;dst=100015" TargetMode="External"/><Relationship Id="rId37" Type="http://schemas.openxmlformats.org/officeDocument/2006/relationships/hyperlink" Target="https://login.consultant.ru/link/?req=doc&amp;base=RLAW021&amp;n=168564" TargetMode="External"/><Relationship Id="rId40" Type="http://schemas.openxmlformats.org/officeDocument/2006/relationships/hyperlink" Target="https://login.consultant.ru/link/?req=doc&amp;base=RLAW021&amp;n=176246&amp;dst=100019" TargetMode="External"/><Relationship Id="rId45" Type="http://schemas.openxmlformats.org/officeDocument/2006/relationships/hyperlink" Target="https://login.consultant.ru/link/?req=doc&amp;base=RLAW021&amp;n=182859&amp;dst=100022" TargetMode="External"/><Relationship Id="rId53" Type="http://schemas.openxmlformats.org/officeDocument/2006/relationships/hyperlink" Target="https://login.consultant.ru/link/?req=doc&amp;base=RLAW021&amp;n=182859&amp;dst=100029" TargetMode="External"/><Relationship Id="rId58" Type="http://schemas.openxmlformats.org/officeDocument/2006/relationships/hyperlink" Target="https://login.consultant.ru/link/?req=doc&amp;base=RLAW021&amp;n=170355&amp;dst=100010" TargetMode="External"/><Relationship Id="rId66" Type="http://schemas.openxmlformats.org/officeDocument/2006/relationships/hyperlink" Target="https://login.consultant.ru/link/?req=doc&amp;base=RLAW021&amp;n=170355&amp;dst=100010" TargetMode="External"/><Relationship Id="rId74" Type="http://schemas.openxmlformats.org/officeDocument/2006/relationships/hyperlink" Target="https://login.consultant.ru/link/?req=doc&amp;base=LAW&amp;n=494598&amp;dst=67" TargetMode="External"/><Relationship Id="rId79" Type="http://schemas.openxmlformats.org/officeDocument/2006/relationships/hyperlink" Target="https://login.consultant.ru/link/?req=doc&amp;base=RLAW021&amp;n=196560&amp;dst=107247" TargetMode="External"/><Relationship Id="rId5" Type="http://schemas.openxmlformats.org/officeDocument/2006/relationships/hyperlink" Target="https://login.consultant.ru/link/?req=doc&amp;base=RLAW021&amp;n=170355&amp;dst=100005" TargetMode="External"/><Relationship Id="rId61" Type="http://schemas.openxmlformats.org/officeDocument/2006/relationships/hyperlink" Target="https://login.consultant.ru/link/?req=doc&amp;base=RLAW021&amp;n=182859&amp;dst=100035" TargetMode="External"/><Relationship Id="rId82" Type="http://schemas.openxmlformats.org/officeDocument/2006/relationships/theme" Target="theme/theme1.xml"/><Relationship Id="rId10" Type="http://schemas.openxmlformats.org/officeDocument/2006/relationships/hyperlink" Target="https://login.consultant.ru/link/?req=doc&amp;base=RLAW021&amp;n=188338&amp;dst=100006" TargetMode="External"/><Relationship Id="rId19" Type="http://schemas.openxmlformats.org/officeDocument/2006/relationships/hyperlink" Target="https://login.consultant.ru/link/?req=doc&amp;base=RLAW021&amp;n=201069&amp;dst=100017" TargetMode="External"/><Relationship Id="rId31" Type="http://schemas.openxmlformats.org/officeDocument/2006/relationships/hyperlink" Target="https://login.consultant.ru/link/?req=doc&amp;base=RLAW021&amp;n=182859&amp;dst=100014" TargetMode="External"/><Relationship Id="rId44" Type="http://schemas.openxmlformats.org/officeDocument/2006/relationships/hyperlink" Target="https://login.consultant.ru/link/?req=doc&amp;base=LAW&amp;n=26303&amp;dst=100168" TargetMode="External"/><Relationship Id="rId52" Type="http://schemas.openxmlformats.org/officeDocument/2006/relationships/hyperlink" Target="https://login.consultant.ru/link/?req=doc&amp;base=RLAW021&amp;n=182859&amp;dst=100028" TargetMode="External"/><Relationship Id="rId60" Type="http://schemas.openxmlformats.org/officeDocument/2006/relationships/hyperlink" Target="https://login.consultant.ru/link/?req=doc&amp;base=RLAW021&amp;n=182859&amp;dst=100034" TargetMode="External"/><Relationship Id="rId65" Type="http://schemas.openxmlformats.org/officeDocument/2006/relationships/hyperlink" Target="https://login.consultant.ru/link/?req=doc&amp;base=RLAW021&amp;n=182859&amp;dst=100049" TargetMode="External"/><Relationship Id="rId73" Type="http://schemas.openxmlformats.org/officeDocument/2006/relationships/hyperlink" Target="https://login.consultant.ru/link/?req=doc&amp;base=RLAW021&amp;n=182859&amp;dst=100067" TargetMode="External"/><Relationship Id="rId78" Type="http://schemas.openxmlformats.org/officeDocument/2006/relationships/hyperlink" Target="https://login.consultant.ru/link/?req=doc&amp;base=RLAW021&amp;n=201069&amp;dst=100027" TargetMode="External"/><Relationship Id="rId81" Type="http://schemas.openxmlformats.org/officeDocument/2006/relationships/fontTable" Target="fontTable.xml"/><Relationship Id="rId4" Type="http://schemas.openxmlformats.org/officeDocument/2006/relationships/hyperlink" Target="https://login.consultant.ru/link/?req=doc&amp;base=RLAW021&amp;n=163105&amp;dst=100007" TargetMode="External"/><Relationship Id="rId9" Type="http://schemas.openxmlformats.org/officeDocument/2006/relationships/hyperlink" Target="https://login.consultant.ru/link/?req=doc&amp;base=RLAW021&amp;n=182859&amp;dst=100005" TargetMode="External"/><Relationship Id="rId14" Type="http://schemas.openxmlformats.org/officeDocument/2006/relationships/hyperlink" Target="https://login.consultant.ru/link/?req=doc&amp;base=RLAW021&amp;n=201069&amp;dst=100015" TargetMode="External"/><Relationship Id="rId22" Type="http://schemas.openxmlformats.org/officeDocument/2006/relationships/hyperlink" Target="https://login.consultant.ru/link/?req=doc&amp;base=RLAW021&amp;n=182859&amp;dst=100008" TargetMode="External"/><Relationship Id="rId27" Type="http://schemas.openxmlformats.org/officeDocument/2006/relationships/hyperlink" Target="https://login.consultant.ru/link/?req=doc&amp;base=RLAW021&amp;n=201069&amp;dst=100021" TargetMode="External"/><Relationship Id="rId30" Type="http://schemas.openxmlformats.org/officeDocument/2006/relationships/hyperlink" Target="https://login.consultant.ru/link/?req=doc&amp;base=RLAW021&amp;n=182859&amp;dst=100013" TargetMode="External"/><Relationship Id="rId35" Type="http://schemas.openxmlformats.org/officeDocument/2006/relationships/hyperlink" Target="https://login.consultant.ru/link/?req=doc&amp;base=RLAW021&amp;n=195431&amp;dst=100089" TargetMode="External"/><Relationship Id="rId43" Type="http://schemas.openxmlformats.org/officeDocument/2006/relationships/hyperlink" Target="https://login.consultant.ru/link/?req=doc&amp;base=RLAW021&amp;n=182859&amp;dst=100019" TargetMode="External"/><Relationship Id="rId48" Type="http://schemas.openxmlformats.org/officeDocument/2006/relationships/hyperlink" Target="https://login.consultant.ru/link/?req=doc&amp;base=LAW&amp;n=26303&amp;dst=100168" TargetMode="External"/><Relationship Id="rId56" Type="http://schemas.openxmlformats.org/officeDocument/2006/relationships/hyperlink" Target="https://login.consultant.ru/link/?req=doc&amp;base=RLAW021&amp;n=182859&amp;dst=100032" TargetMode="External"/><Relationship Id="rId64" Type="http://schemas.openxmlformats.org/officeDocument/2006/relationships/hyperlink" Target="https://login.consultant.ru/link/?req=doc&amp;base=RLAW021&amp;n=182859&amp;dst=100045" TargetMode="External"/><Relationship Id="rId69" Type="http://schemas.openxmlformats.org/officeDocument/2006/relationships/hyperlink" Target="https://login.consultant.ru/link/?req=doc&amp;base=LAW&amp;n=466787&amp;dst=100128" TargetMode="External"/><Relationship Id="rId77" Type="http://schemas.openxmlformats.org/officeDocument/2006/relationships/hyperlink" Target="https://login.consultant.ru/link/?req=doc&amp;base=LAW&amp;n=481970" TargetMode="External"/><Relationship Id="rId8" Type="http://schemas.openxmlformats.org/officeDocument/2006/relationships/hyperlink" Target="https://login.consultant.ru/link/?req=doc&amp;base=RLAW021&amp;n=182638&amp;dst=100005" TargetMode="External"/><Relationship Id="rId51" Type="http://schemas.openxmlformats.org/officeDocument/2006/relationships/hyperlink" Target="https://login.consultant.ru/link/?req=doc&amp;base=RLAW021&amp;n=182859&amp;dst=100025" TargetMode="External"/><Relationship Id="rId72" Type="http://schemas.openxmlformats.org/officeDocument/2006/relationships/hyperlink" Target="https://login.consultant.ru/link/?req=doc&amp;base=RLAW021&amp;n=182859&amp;dst=100060" TargetMode="External"/><Relationship Id="rId80" Type="http://schemas.openxmlformats.org/officeDocument/2006/relationships/hyperlink" Target="https://login.consultant.ru/link/?req=doc&amp;base=RLAW021&amp;n=201103&amp;dst=101271" TargetMode="External"/><Relationship Id="rId3" Type="http://schemas.openxmlformats.org/officeDocument/2006/relationships/webSettings" Target="webSettings.xml"/><Relationship Id="rId12" Type="http://schemas.openxmlformats.org/officeDocument/2006/relationships/hyperlink" Target="https://login.consultant.ru/link/?req=doc&amp;base=RLAW021&amp;n=201064&amp;dst=100005" TargetMode="External"/><Relationship Id="rId17" Type="http://schemas.openxmlformats.org/officeDocument/2006/relationships/hyperlink" Target="https://login.consultant.ru/link/?req=doc&amp;base=LAW&amp;n=142524&amp;dst=100010" TargetMode="External"/><Relationship Id="rId25" Type="http://schemas.openxmlformats.org/officeDocument/2006/relationships/hyperlink" Target="https://login.consultant.ru/link/?req=doc&amp;base=RLAW021&amp;n=170355&amp;dst=100007" TargetMode="External"/><Relationship Id="rId33" Type="http://schemas.openxmlformats.org/officeDocument/2006/relationships/hyperlink" Target="https://login.consultant.ru/link/?req=doc&amp;base=RLAW021&amp;n=176246&amp;dst=100010" TargetMode="External"/><Relationship Id="rId38" Type="http://schemas.openxmlformats.org/officeDocument/2006/relationships/hyperlink" Target="https://login.consultant.ru/link/?req=doc&amp;base=RLAW021&amp;n=191325&amp;dst=100027" TargetMode="External"/><Relationship Id="rId46" Type="http://schemas.openxmlformats.org/officeDocument/2006/relationships/hyperlink" Target="https://login.consultant.ru/link/?req=doc&amp;base=RLAW021&amp;n=176242&amp;dst=100007" TargetMode="External"/><Relationship Id="rId59" Type="http://schemas.openxmlformats.org/officeDocument/2006/relationships/hyperlink" Target="https://login.consultant.ru/link/?req=doc&amp;base=RLAW021&amp;n=182859&amp;dst=100033" TargetMode="External"/><Relationship Id="rId67" Type="http://schemas.openxmlformats.org/officeDocument/2006/relationships/hyperlink" Target="https://login.consultant.ru/link/?req=doc&amp;base=RLAW021&amp;n=182859&amp;dst=100051" TargetMode="External"/><Relationship Id="rId20" Type="http://schemas.openxmlformats.org/officeDocument/2006/relationships/hyperlink" Target="https://login.consultant.ru/link/?req=doc&amp;base=RLAW021&amp;n=170355&amp;dst=100006" TargetMode="External"/><Relationship Id="rId41" Type="http://schemas.openxmlformats.org/officeDocument/2006/relationships/hyperlink" Target="https://login.consultant.ru/link/?req=doc&amp;base=RLAW021&amp;n=176246&amp;dst=100021" TargetMode="External"/><Relationship Id="rId54" Type="http://schemas.openxmlformats.org/officeDocument/2006/relationships/hyperlink" Target="https://login.consultant.ru/link/?req=doc&amp;base=RLAW021&amp;n=170355&amp;dst=100009" TargetMode="External"/><Relationship Id="rId62" Type="http://schemas.openxmlformats.org/officeDocument/2006/relationships/hyperlink" Target="https://login.consultant.ru/link/?req=doc&amp;base=RLAW021&amp;n=182859&amp;dst=100037" TargetMode="External"/><Relationship Id="rId70" Type="http://schemas.openxmlformats.org/officeDocument/2006/relationships/hyperlink" Target="https://login.consultant.ru/link/?req=doc&amp;base=LAW&amp;n=466787&amp;dst=100134" TargetMode="External"/><Relationship Id="rId75" Type="http://schemas.openxmlformats.org/officeDocument/2006/relationships/hyperlink" Target="https://login.consultant.ru/link/?req=doc&amp;base=RLAW021&amp;n=195431" TargetMode="External"/><Relationship Id="rId1" Type="http://schemas.openxmlformats.org/officeDocument/2006/relationships/styles" Target="styles.xml"/><Relationship Id="rId6" Type="http://schemas.openxmlformats.org/officeDocument/2006/relationships/hyperlink" Target="https://login.consultant.ru/link/?req=doc&amp;base=RLAW021&amp;n=176242&amp;dst=100005" TargetMode="External"/><Relationship Id="rId15" Type="http://schemas.openxmlformats.org/officeDocument/2006/relationships/hyperlink" Target="https://login.consultant.ru/link/?req=doc&amp;base=RLAW021&amp;n=197222" TargetMode="External"/><Relationship Id="rId23" Type="http://schemas.openxmlformats.org/officeDocument/2006/relationships/hyperlink" Target="https://login.consultant.ru/link/?req=doc&amp;base=LAW&amp;n=426999&amp;dst=100019" TargetMode="External"/><Relationship Id="rId28" Type="http://schemas.openxmlformats.org/officeDocument/2006/relationships/hyperlink" Target="https://login.consultant.ru/link/?req=doc&amp;base=RLAW021&amp;n=182859&amp;dst=100010" TargetMode="External"/><Relationship Id="rId36" Type="http://schemas.openxmlformats.org/officeDocument/2006/relationships/hyperlink" Target="https://login.consultant.ru/link/?req=doc&amp;base=RLAW021&amp;n=201069&amp;dst=100023" TargetMode="External"/><Relationship Id="rId49" Type="http://schemas.openxmlformats.org/officeDocument/2006/relationships/hyperlink" Target="https://login.consultant.ru/link/?req=doc&amp;base=RLAW021&amp;n=170355&amp;dst=100009" TargetMode="External"/><Relationship Id="rId57" Type="http://schemas.openxmlformats.org/officeDocument/2006/relationships/hyperlink" Target="https://login.consultant.ru/link/?req=doc&amp;base=LAW&amp;n=26303&amp;dst=1001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32</Pages>
  <Words>15697</Words>
  <Characters>89475</Characters>
  <Application>Microsoft Office Word</Application>
  <DocSecurity>0</DocSecurity>
  <Lines>745</Lines>
  <Paragraphs>209</Paragraphs>
  <ScaleCrop>false</ScaleCrop>
  <Company/>
  <LinksUpToDate>false</LinksUpToDate>
  <CharactersWithSpaces>104963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gkovalenko</dc:creator>
  <cp:lastModifiedBy>gkovalenko</cp:lastModifiedBy>
  <cp:revision>1</cp:revision>
  <dcterms:created xsi:type="dcterms:W3CDTF">2025-01-29T05:29:00Z</dcterms:created>
  <dcterms:modified xsi:type="dcterms:W3CDTF">2025-01-29T05:30:00Z</dcterms:modified>
</cp:coreProperties>
</file>