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89F" w:rsidRPr="000A43DD" w:rsidRDefault="00DB1487" w:rsidP="00511563">
      <w:pPr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58.05pt;margin-top:152.4pt;width:1in;height:20.25pt;z-index:251659264" stroked="f">
            <v:textbox>
              <w:txbxContent>
                <w:p w:rsidR="00772958" w:rsidRPr="0065082E" w:rsidRDefault="006F6D50" w:rsidP="00D82BC7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742</w:t>
                  </w:r>
                </w:p>
              </w:txbxContent>
            </v:textbox>
          </v:shape>
        </w:pict>
      </w:r>
      <w:r>
        <w:rPr>
          <w:noProof/>
          <w:sz w:val="26"/>
          <w:szCs w:val="26"/>
          <w:lang w:eastAsia="ru-RU"/>
        </w:rPr>
        <w:pict>
          <v:shape id="_x0000_s1026" type="#_x0000_t202" style="position:absolute;left:0;text-align:left;margin-left:104.55pt;margin-top:152.4pt;width:1in;height:20.25pt;z-index:251658240" stroked="f">
            <v:textbox>
              <w:txbxContent>
                <w:p w:rsidR="00772958" w:rsidRPr="0065082E" w:rsidRDefault="006F6D50" w:rsidP="00D82BC7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23.04.2025</w:t>
                  </w:r>
                </w:p>
              </w:txbxContent>
            </v:textbox>
          </v:shape>
        </w:pict>
      </w:r>
      <w:r w:rsidR="00397329">
        <w:rPr>
          <w:noProof/>
          <w:sz w:val="26"/>
          <w:szCs w:val="26"/>
          <w:lang w:eastAsia="ru-RU"/>
        </w:rPr>
        <w:drawing>
          <wp:inline distT="0" distB="0" distL="0" distR="0">
            <wp:extent cx="6286500" cy="2446020"/>
            <wp:effectExtent l="19050" t="0" r="0" b="0"/>
            <wp:docPr id="1" name="Рисунок 13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446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089F" w:rsidRPr="006F6D50" w:rsidRDefault="00DB089F" w:rsidP="00E14E3D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 w:rsidRPr="006F6D50">
        <w:rPr>
          <w:rFonts w:ascii="Times New Roman" w:hAnsi="Times New Roman" w:cs="Times New Roman"/>
          <w:sz w:val="26"/>
          <w:szCs w:val="26"/>
        </w:rPr>
        <w:t>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</w:t>
      </w:r>
      <w:r w:rsidR="00183DD6" w:rsidRPr="006F6D50">
        <w:rPr>
          <w:rFonts w:ascii="Times New Roman" w:hAnsi="Times New Roman" w:cs="Times New Roman"/>
          <w:sz w:val="26"/>
          <w:szCs w:val="26"/>
        </w:rPr>
        <w:t>ти</w:t>
      </w:r>
    </w:p>
    <w:p w:rsidR="00E14E3D" w:rsidRPr="006F6D50" w:rsidRDefault="00E14E3D" w:rsidP="00E14E3D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</w:p>
    <w:p w:rsidR="00DB089F" w:rsidRPr="006F6D50" w:rsidRDefault="00DB089F" w:rsidP="00E14E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 xml:space="preserve">В соответствии с </w:t>
      </w:r>
      <w:hyperlink r:id="rId9" w:history="1">
        <w:r w:rsidRPr="006F6D50">
          <w:rPr>
            <w:rFonts w:ascii="Times New Roman" w:hAnsi="Times New Roman"/>
            <w:sz w:val="26"/>
            <w:szCs w:val="26"/>
          </w:rPr>
          <w:t>пунктом 5 статьи 87</w:t>
        </w:r>
      </w:hyperlink>
      <w:r w:rsidRPr="006F6D50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Федерации, </w:t>
      </w:r>
      <w:hyperlink r:id="rId10" w:history="1">
        <w:r w:rsidRPr="006F6D50">
          <w:rPr>
            <w:rFonts w:ascii="Times New Roman" w:hAnsi="Times New Roman"/>
            <w:sz w:val="26"/>
            <w:szCs w:val="26"/>
          </w:rPr>
          <w:t>пунктом 1 статьи 53</w:t>
        </w:r>
      </w:hyperlink>
      <w:r w:rsidRPr="006F6D50">
        <w:rPr>
          <w:rFonts w:ascii="Times New Roman" w:hAnsi="Times New Roman"/>
          <w:sz w:val="26"/>
          <w:szCs w:val="26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1" w:history="1">
        <w:r w:rsidRPr="006F6D50">
          <w:rPr>
            <w:rFonts w:ascii="Times New Roman" w:hAnsi="Times New Roman"/>
            <w:sz w:val="26"/>
            <w:szCs w:val="26"/>
          </w:rPr>
          <w:t>постановлением</w:t>
        </w:r>
      </w:hyperlink>
      <w:r w:rsidRPr="006F6D50">
        <w:rPr>
          <w:rFonts w:ascii="Times New Roman" w:hAnsi="Times New Roman"/>
          <w:sz w:val="26"/>
          <w:szCs w:val="26"/>
        </w:rPr>
        <w:t xml:space="preserve"> Правительства Пензенской области от </w:t>
      </w:r>
      <w:r w:rsidR="00183DD6" w:rsidRPr="006F6D50">
        <w:rPr>
          <w:rFonts w:ascii="Times New Roman" w:hAnsi="Times New Roman"/>
          <w:sz w:val="26"/>
          <w:szCs w:val="26"/>
        </w:rPr>
        <w:t>07</w:t>
      </w:r>
      <w:r w:rsidRPr="006F6D50">
        <w:rPr>
          <w:rFonts w:ascii="Times New Roman" w:hAnsi="Times New Roman"/>
          <w:sz w:val="26"/>
          <w:szCs w:val="26"/>
        </w:rPr>
        <w:t>.0</w:t>
      </w:r>
      <w:r w:rsidR="00183DD6" w:rsidRPr="006F6D50">
        <w:rPr>
          <w:rFonts w:ascii="Times New Roman" w:hAnsi="Times New Roman"/>
          <w:sz w:val="26"/>
          <w:szCs w:val="26"/>
        </w:rPr>
        <w:t>2</w:t>
      </w:r>
      <w:r w:rsidRPr="006F6D50">
        <w:rPr>
          <w:rFonts w:ascii="Times New Roman" w:hAnsi="Times New Roman"/>
          <w:sz w:val="26"/>
          <w:szCs w:val="26"/>
        </w:rPr>
        <w:t>.20</w:t>
      </w:r>
      <w:r w:rsidR="00183DD6" w:rsidRPr="006F6D50">
        <w:rPr>
          <w:rFonts w:ascii="Times New Roman" w:hAnsi="Times New Roman"/>
          <w:sz w:val="26"/>
          <w:szCs w:val="26"/>
        </w:rPr>
        <w:t>2</w:t>
      </w:r>
      <w:r w:rsidRPr="006F6D50">
        <w:rPr>
          <w:rFonts w:ascii="Times New Roman" w:hAnsi="Times New Roman"/>
          <w:sz w:val="26"/>
          <w:szCs w:val="26"/>
        </w:rPr>
        <w:t xml:space="preserve">5 № </w:t>
      </w:r>
      <w:r w:rsidR="00183DD6" w:rsidRPr="006F6D50">
        <w:rPr>
          <w:rFonts w:ascii="Times New Roman" w:hAnsi="Times New Roman"/>
          <w:sz w:val="26"/>
          <w:szCs w:val="26"/>
        </w:rPr>
        <w:t>130</w:t>
      </w:r>
      <w:r w:rsidRPr="006F6D50">
        <w:rPr>
          <w:rFonts w:ascii="Times New Roman" w:hAnsi="Times New Roman"/>
          <w:sz w:val="26"/>
          <w:szCs w:val="26"/>
        </w:rPr>
        <w:t>-пП «О</w:t>
      </w:r>
      <w:r w:rsidR="00183DD6" w:rsidRPr="006F6D50">
        <w:rPr>
          <w:rFonts w:ascii="Times New Roman" w:hAnsi="Times New Roman"/>
          <w:sz w:val="26"/>
          <w:szCs w:val="26"/>
        </w:rPr>
        <w:t>б утверждении Порядка</w:t>
      </w:r>
      <w:r w:rsidRPr="006F6D50">
        <w:rPr>
          <w:rFonts w:ascii="Times New Roman" w:hAnsi="Times New Roman"/>
          <w:sz w:val="26"/>
          <w:szCs w:val="26"/>
        </w:rPr>
        <w:t xml:space="preserve"> ведения реестра расходных обязательств Пензенской облас</w:t>
      </w:r>
      <w:r w:rsidR="00183DD6" w:rsidRPr="006F6D50">
        <w:rPr>
          <w:rFonts w:ascii="Times New Roman" w:hAnsi="Times New Roman"/>
          <w:sz w:val="26"/>
          <w:szCs w:val="26"/>
        </w:rPr>
        <w:t>ти»</w:t>
      </w:r>
      <w:r w:rsidRPr="006F6D50">
        <w:rPr>
          <w:rFonts w:ascii="Times New Roman" w:hAnsi="Times New Roman"/>
          <w:sz w:val="26"/>
          <w:szCs w:val="26"/>
        </w:rPr>
        <w:t xml:space="preserve">, </w:t>
      </w:r>
      <w:r w:rsidR="00197F3D" w:rsidRPr="006F6D50">
        <w:rPr>
          <w:rFonts w:ascii="Times New Roman" w:hAnsi="Times New Roman"/>
          <w:sz w:val="26"/>
          <w:szCs w:val="26"/>
        </w:rPr>
        <w:t>приказом Министерства финансов Пензенской области от 28.01.2016 № 5 «Об утверждении порядка представления реестров расходных обязательств муниципальных образований Пензенской области»</w:t>
      </w:r>
      <w:r w:rsidR="00DF7E2D" w:rsidRPr="006F6D50">
        <w:rPr>
          <w:rFonts w:ascii="Times New Roman" w:hAnsi="Times New Roman"/>
          <w:sz w:val="26"/>
          <w:szCs w:val="26"/>
        </w:rPr>
        <w:t xml:space="preserve"> (с изменениями)</w:t>
      </w:r>
      <w:r w:rsidR="00197F3D" w:rsidRPr="006F6D50">
        <w:rPr>
          <w:rFonts w:ascii="Times New Roman" w:hAnsi="Times New Roman"/>
          <w:sz w:val="26"/>
          <w:szCs w:val="26"/>
        </w:rPr>
        <w:t xml:space="preserve">, </w:t>
      </w:r>
      <w:r w:rsidRPr="006F6D50">
        <w:rPr>
          <w:rFonts w:ascii="Times New Roman" w:hAnsi="Times New Roman"/>
          <w:sz w:val="26"/>
          <w:szCs w:val="26"/>
        </w:rPr>
        <w:t xml:space="preserve">руководствуясь </w:t>
      </w:r>
      <w:hyperlink r:id="rId12" w:history="1">
        <w:r w:rsidRPr="006F6D50">
          <w:rPr>
            <w:rFonts w:ascii="Times New Roman" w:hAnsi="Times New Roman"/>
            <w:sz w:val="26"/>
            <w:szCs w:val="26"/>
          </w:rPr>
          <w:t>статьями 4.3.1</w:t>
        </w:r>
      </w:hyperlink>
      <w:r w:rsidRPr="006F6D50">
        <w:rPr>
          <w:rFonts w:ascii="Times New Roman" w:hAnsi="Times New Roman"/>
          <w:sz w:val="26"/>
          <w:szCs w:val="26"/>
        </w:rPr>
        <w:t xml:space="preserve"> и </w:t>
      </w:r>
      <w:hyperlink r:id="rId13" w:history="1">
        <w:r w:rsidRPr="006F6D50">
          <w:rPr>
            <w:rFonts w:ascii="Times New Roman" w:hAnsi="Times New Roman"/>
            <w:sz w:val="26"/>
            <w:szCs w:val="26"/>
          </w:rPr>
          <w:t>4.6.1</w:t>
        </w:r>
      </w:hyperlink>
      <w:r w:rsidRPr="006F6D50">
        <w:rPr>
          <w:rFonts w:ascii="Times New Roman" w:hAnsi="Times New Roman"/>
          <w:sz w:val="26"/>
          <w:szCs w:val="26"/>
        </w:rPr>
        <w:t xml:space="preserve"> Устава </w:t>
      </w:r>
      <w:r w:rsidR="00817FF1" w:rsidRPr="006F6D50">
        <w:rPr>
          <w:rFonts w:ascii="Times New Roman" w:hAnsi="Times New Roman"/>
          <w:sz w:val="26"/>
          <w:szCs w:val="26"/>
        </w:rPr>
        <w:t>городского округа город Заречный Пензенской области (</w:t>
      </w:r>
      <w:r w:rsidRPr="006F6D50">
        <w:rPr>
          <w:rFonts w:ascii="Times New Roman" w:hAnsi="Times New Roman"/>
          <w:sz w:val="26"/>
          <w:szCs w:val="26"/>
        </w:rPr>
        <w:t>закрыто</w:t>
      </w:r>
      <w:r w:rsidR="00817FF1" w:rsidRPr="006F6D50">
        <w:rPr>
          <w:rFonts w:ascii="Times New Roman" w:hAnsi="Times New Roman"/>
          <w:sz w:val="26"/>
          <w:szCs w:val="26"/>
        </w:rPr>
        <w:t>е</w:t>
      </w:r>
      <w:r w:rsidRPr="006F6D50">
        <w:rPr>
          <w:rFonts w:ascii="Times New Roman" w:hAnsi="Times New Roman"/>
          <w:sz w:val="26"/>
          <w:szCs w:val="26"/>
        </w:rPr>
        <w:t xml:space="preserve"> административно-территориально</w:t>
      </w:r>
      <w:r w:rsidR="00817FF1" w:rsidRPr="006F6D50">
        <w:rPr>
          <w:rFonts w:ascii="Times New Roman" w:hAnsi="Times New Roman"/>
          <w:sz w:val="26"/>
          <w:szCs w:val="26"/>
        </w:rPr>
        <w:t>е</w:t>
      </w:r>
      <w:r w:rsidRPr="006F6D50">
        <w:rPr>
          <w:rFonts w:ascii="Times New Roman" w:hAnsi="Times New Roman"/>
          <w:sz w:val="26"/>
          <w:szCs w:val="26"/>
        </w:rPr>
        <w:t xml:space="preserve"> образовани</w:t>
      </w:r>
      <w:r w:rsidR="00817FF1" w:rsidRPr="006F6D50">
        <w:rPr>
          <w:rFonts w:ascii="Times New Roman" w:hAnsi="Times New Roman"/>
          <w:sz w:val="26"/>
          <w:szCs w:val="26"/>
        </w:rPr>
        <w:t xml:space="preserve">е, </w:t>
      </w:r>
      <w:r w:rsidRPr="006F6D50">
        <w:rPr>
          <w:rFonts w:ascii="Times New Roman" w:hAnsi="Times New Roman"/>
          <w:sz w:val="26"/>
          <w:szCs w:val="26"/>
        </w:rPr>
        <w:t xml:space="preserve">Администрация ЗАТО г. Заречного </w:t>
      </w:r>
      <w:r w:rsidRPr="006F6D50">
        <w:rPr>
          <w:rFonts w:ascii="Times New Roman" w:hAnsi="Times New Roman"/>
          <w:b/>
          <w:spacing w:val="60"/>
          <w:sz w:val="26"/>
          <w:szCs w:val="26"/>
        </w:rPr>
        <w:t>постановляет</w:t>
      </w:r>
      <w:r w:rsidRPr="006F6D50">
        <w:rPr>
          <w:rFonts w:ascii="Times New Roman" w:hAnsi="Times New Roman"/>
          <w:b/>
          <w:sz w:val="26"/>
          <w:szCs w:val="26"/>
        </w:rPr>
        <w:t>:</w:t>
      </w:r>
    </w:p>
    <w:p w:rsidR="00DB089F" w:rsidRPr="006F6D50" w:rsidRDefault="00DB089F" w:rsidP="00E14E3D">
      <w:pPr>
        <w:pStyle w:val="af0"/>
        <w:ind w:firstLine="540"/>
        <w:jc w:val="both"/>
        <w:rPr>
          <w:sz w:val="26"/>
          <w:szCs w:val="26"/>
        </w:rPr>
      </w:pPr>
    </w:p>
    <w:p w:rsidR="00DB089F" w:rsidRPr="006F6D50" w:rsidRDefault="007A4D66" w:rsidP="00052F53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1. </w:t>
      </w:r>
      <w:r w:rsidR="00986DA4" w:rsidRPr="006F6D50">
        <w:rPr>
          <w:rFonts w:ascii="Times New Roman" w:hAnsi="Times New Roman"/>
          <w:sz w:val="26"/>
          <w:szCs w:val="26"/>
        </w:rPr>
        <w:t xml:space="preserve">Утвердить </w:t>
      </w:r>
      <w:r w:rsidR="00052F53" w:rsidRPr="006F6D50">
        <w:rPr>
          <w:rFonts w:ascii="Times New Roman" w:hAnsi="Times New Roman"/>
          <w:sz w:val="26"/>
          <w:szCs w:val="26"/>
        </w:rPr>
        <w:t>Порядок ведения реестра расходных обязательств закрытого административно-территориального образования города Заречного Пензенской области</w:t>
      </w:r>
      <w:r w:rsidR="00986DA4" w:rsidRPr="006F6D50">
        <w:rPr>
          <w:rFonts w:ascii="Times New Roman" w:hAnsi="Times New Roman"/>
          <w:sz w:val="26"/>
          <w:szCs w:val="26"/>
        </w:rPr>
        <w:t xml:space="preserve"> (приложение)</w:t>
      </w:r>
      <w:r w:rsidR="00121AB6" w:rsidRPr="006F6D50">
        <w:rPr>
          <w:rFonts w:ascii="Times New Roman" w:hAnsi="Times New Roman"/>
          <w:sz w:val="26"/>
          <w:szCs w:val="26"/>
        </w:rPr>
        <w:t>.</w:t>
      </w:r>
    </w:p>
    <w:p w:rsidR="00121AB6" w:rsidRPr="006F6D50" w:rsidRDefault="007A4D66" w:rsidP="00052F53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2. </w:t>
      </w:r>
      <w:r w:rsidR="00986DA4" w:rsidRPr="006F6D50">
        <w:rPr>
          <w:rFonts w:ascii="Times New Roman" w:hAnsi="Times New Roman"/>
          <w:sz w:val="26"/>
          <w:szCs w:val="26"/>
        </w:rPr>
        <w:t>Финансовому управлению города</w:t>
      </w:r>
      <w:r w:rsidR="00121AB6" w:rsidRPr="006F6D50">
        <w:rPr>
          <w:rFonts w:ascii="Times New Roman" w:hAnsi="Times New Roman"/>
          <w:sz w:val="26"/>
          <w:szCs w:val="26"/>
        </w:rPr>
        <w:t xml:space="preserve"> Заречного Пензенской области обеспечить ведение реестра расходных обязательств закрытого административно-территориального образования г</w:t>
      </w:r>
      <w:r w:rsidR="006B2BE8" w:rsidRPr="006F6D50">
        <w:rPr>
          <w:rFonts w:ascii="Times New Roman" w:hAnsi="Times New Roman"/>
          <w:sz w:val="26"/>
          <w:szCs w:val="26"/>
        </w:rPr>
        <w:t>орода</w:t>
      </w:r>
      <w:r w:rsidR="00121AB6" w:rsidRPr="006F6D50">
        <w:rPr>
          <w:rFonts w:ascii="Times New Roman" w:hAnsi="Times New Roman"/>
          <w:sz w:val="26"/>
          <w:szCs w:val="26"/>
        </w:rPr>
        <w:t xml:space="preserve"> Заречного Пензенской области.</w:t>
      </w:r>
    </w:p>
    <w:p w:rsidR="00197F3D" w:rsidRPr="006F6D50" w:rsidRDefault="007A4D66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3. </w:t>
      </w:r>
      <w:r w:rsidR="00F83EC7" w:rsidRPr="006F6D50">
        <w:rPr>
          <w:rFonts w:ascii="Times New Roman" w:hAnsi="Times New Roman"/>
          <w:sz w:val="26"/>
          <w:szCs w:val="26"/>
        </w:rPr>
        <w:t xml:space="preserve">Главным распорядителям средств бюджета </w:t>
      </w:r>
      <w:r w:rsidR="006B2BE8" w:rsidRPr="006F6D50">
        <w:rPr>
          <w:rFonts w:ascii="Times New Roman" w:hAnsi="Times New Roman"/>
          <w:sz w:val="26"/>
          <w:szCs w:val="26"/>
        </w:rPr>
        <w:t>ЗАТО г.</w:t>
      </w:r>
      <w:r w:rsidR="00F83EC7" w:rsidRPr="006F6D50">
        <w:rPr>
          <w:rFonts w:ascii="Times New Roman" w:hAnsi="Times New Roman"/>
          <w:sz w:val="26"/>
          <w:szCs w:val="26"/>
        </w:rPr>
        <w:t xml:space="preserve">Заречного Пензенской области обеспечить предоставление реестров расходных обязательств </w:t>
      </w:r>
      <w:r w:rsidR="00EC4306" w:rsidRPr="006F6D50">
        <w:rPr>
          <w:rFonts w:ascii="Times New Roman" w:hAnsi="Times New Roman"/>
          <w:sz w:val="26"/>
          <w:szCs w:val="26"/>
        </w:rPr>
        <w:t>главных распорядителей средств бюджета закрытого административно-</w:t>
      </w:r>
      <w:r w:rsidR="0022408A" w:rsidRPr="006F6D50">
        <w:rPr>
          <w:rFonts w:ascii="Times New Roman" w:hAnsi="Times New Roman"/>
          <w:sz w:val="26"/>
          <w:szCs w:val="26"/>
        </w:rPr>
        <w:t>территориального образования г. </w:t>
      </w:r>
      <w:r w:rsidR="00EC4306" w:rsidRPr="006F6D50">
        <w:rPr>
          <w:rFonts w:ascii="Times New Roman" w:hAnsi="Times New Roman"/>
          <w:sz w:val="26"/>
          <w:szCs w:val="26"/>
        </w:rPr>
        <w:t xml:space="preserve">Заречного Пензенской области </w:t>
      </w:r>
      <w:r w:rsidR="00970BEF" w:rsidRPr="006F6D50">
        <w:rPr>
          <w:rFonts w:ascii="Times New Roman" w:hAnsi="Times New Roman"/>
          <w:sz w:val="26"/>
          <w:szCs w:val="26"/>
        </w:rPr>
        <w:t>в Финансовое управление города</w:t>
      </w:r>
      <w:r w:rsidR="00F83EC7" w:rsidRPr="006F6D50">
        <w:rPr>
          <w:rFonts w:ascii="Times New Roman" w:hAnsi="Times New Roman"/>
          <w:sz w:val="26"/>
          <w:szCs w:val="26"/>
        </w:rPr>
        <w:t xml:space="preserve"> Заречного Пензенской области</w:t>
      </w:r>
      <w:r w:rsidR="00A322A4" w:rsidRPr="006F6D50">
        <w:rPr>
          <w:rFonts w:ascii="Times New Roman" w:hAnsi="Times New Roman"/>
          <w:sz w:val="26"/>
          <w:szCs w:val="26"/>
        </w:rPr>
        <w:t xml:space="preserve"> в соответствии с порядком, утвержденным настоящим постановлением</w:t>
      </w:r>
      <w:r w:rsidR="00F83EC7" w:rsidRPr="006F6D50">
        <w:rPr>
          <w:rFonts w:ascii="Times New Roman" w:hAnsi="Times New Roman"/>
          <w:sz w:val="26"/>
          <w:szCs w:val="26"/>
        </w:rPr>
        <w:t>.</w:t>
      </w:r>
    </w:p>
    <w:p w:rsidR="00410A28" w:rsidRPr="006F6D50" w:rsidRDefault="00410A28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4. Признать утратившими силу:</w:t>
      </w:r>
    </w:p>
    <w:p w:rsidR="00410A28" w:rsidRPr="006F6D50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-</w:t>
      </w:r>
      <w:r w:rsidR="00410A28" w:rsidRPr="006F6D50">
        <w:rPr>
          <w:rFonts w:ascii="Times New Roman" w:hAnsi="Times New Roman"/>
          <w:sz w:val="26"/>
          <w:szCs w:val="26"/>
        </w:rPr>
        <w:t> по</w:t>
      </w:r>
      <w:r w:rsidRPr="006F6D50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6F6D50">
        <w:rPr>
          <w:rFonts w:ascii="Times New Roman" w:hAnsi="Times New Roman"/>
          <w:sz w:val="26"/>
          <w:szCs w:val="26"/>
        </w:rPr>
        <w:t xml:space="preserve"> Заречного Пен</w:t>
      </w:r>
      <w:r w:rsidRPr="006F6D50">
        <w:rPr>
          <w:rFonts w:ascii="Times New Roman" w:hAnsi="Times New Roman"/>
          <w:sz w:val="26"/>
          <w:szCs w:val="26"/>
        </w:rPr>
        <w:t>зенской области от 20.06.2017 № </w:t>
      </w:r>
      <w:r w:rsidR="00410A28" w:rsidRPr="006F6D50">
        <w:rPr>
          <w:rFonts w:ascii="Times New Roman" w:hAnsi="Times New Roman"/>
          <w:sz w:val="26"/>
          <w:szCs w:val="26"/>
        </w:rPr>
        <w:t>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области»;</w:t>
      </w:r>
    </w:p>
    <w:p w:rsidR="00410A28" w:rsidRPr="006F6D50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-</w:t>
      </w:r>
      <w:r w:rsidR="00410A28" w:rsidRPr="006F6D50">
        <w:rPr>
          <w:rFonts w:ascii="Times New Roman" w:hAnsi="Times New Roman"/>
          <w:sz w:val="26"/>
          <w:szCs w:val="26"/>
        </w:rPr>
        <w:t> по</w:t>
      </w:r>
      <w:r w:rsidRPr="006F6D50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6F6D50">
        <w:rPr>
          <w:rFonts w:ascii="Times New Roman" w:hAnsi="Times New Roman"/>
          <w:sz w:val="26"/>
          <w:szCs w:val="26"/>
        </w:rPr>
        <w:t xml:space="preserve"> Заречного Пен</w:t>
      </w:r>
      <w:r w:rsidRPr="006F6D50">
        <w:rPr>
          <w:rFonts w:ascii="Times New Roman" w:hAnsi="Times New Roman"/>
          <w:sz w:val="26"/>
          <w:szCs w:val="26"/>
        </w:rPr>
        <w:t>зенской области от 09.04.2019 № </w:t>
      </w:r>
      <w:r w:rsidR="00410A28" w:rsidRPr="006F6D50">
        <w:rPr>
          <w:rFonts w:ascii="Times New Roman" w:hAnsi="Times New Roman"/>
          <w:sz w:val="26"/>
          <w:szCs w:val="26"/>
        </w:rPr>
        <w:t>859 «О внесении изменений в Порядок ведения реестра расходных обязательств закрытого административно-территориального образования города Заречного Пензенской области, утвержденный постановлением Администрации г. Заречного Пензенской 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области»;</w:t>
      </w:r>
    </w:p>
    <w:p w:rsidR="00410A28" w:rsidRPr="006F6D50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-</w:t>
      </w:r>
      <w:r w:rsidR="00410A28" w:rsidRPr="006F6D50">
        <w:rPr>
          <w:rFonts w:ascii="Times New Roman" w:hAnsi="Times New Roman"/>
          <w:sz w:val="26"/>
          <w:szCs w:val="26"/>
        </w:rPr>
        <w:t> по</w:t>
      </w:r>
      <w:r w:rsidRPr="006F6D50">
        <w:rPr>
          <w:rFonts w:ascii="Times New Roman" w:hAnsi="Times New Roman"/>
          <w:sz w:val="26"/>
          <w:szCs w:val="26"/>
        </w:rPr>
        <w:t>становление Администрации г.</w:t>
      </w:r>
      <w:r w:rsidR="00410A28" w:rsidRPr="006F6D50">
        <w:rPr>
          <w:rFonts w:ascii="Times New Roman" w:hAnsi="Times New Roman"/>
          <w:sz w:val="26"/>
          <w:szCs w:val="26"/>
        </w:rPr>
        <w:t xml:space="preserve"> Заречного Пен</w:t>
      </w:r>
      <w:r w:rsidRPr="006F6D50">
        <w:rPr>
          <w:rFonts w:ascii="Times New Roman" w:hAnsi="Times New Roman"/>
          <w:sz w:val="26"/>
          <w:szCs w:val="26"/>
        </w:rPr>
        <w:t>зенской области от 14.05.2021 № </w:t>
      </w:r>
      <w:r w:rsidR="00410A28" w:rsidRPr="006F6D50">
        <w:rPr>
          <w:rFonts w:ascii="Times New Roman" w:hAnsi="Times New Roman"/>
          <w:sz w:val="26"/>
          <w:szCs w:val="26"/>
        </w:rPr>
        <w:t xml:space="preserve">836 «О внесении изменений в постановление Администрации г. Заречного Пензенской </w:t>
      </w:r>
      <w:r w:rsidR="00410A28" w:rsidRPr="006F6D50">
        <w:rPr>
          <w:rFonts w:ascii="Times New Roman" w:hAnsi="Times New Roman"/>
          <w:sz w:val="26"/>
          <w:szCs w:val="26"/>
        </w:rPr>
        <w:lastRenderedPageBreak/>
        <w:t>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</w:t>
      </w:r>
      <w:r w:rsidR="00FF2552" w:rsidRPr="006F6D50">
        <w:rPr>
          <w:rFonts w:ascii="Times New Roman" w:hAnsi="Times New Roman"/>
          <w:sz w:val="26"/>
          <w:szCs w:val="26"/>
        </w:rPr>
        <w:t xml:space="preserve"> (с последующими изменениями);</w:t>
      </w:r>
    </w:p>
    <w:p w:rsidR="00FF2552" w:rsidRPr="006F6D50" w:rsidRDefault="00970BEF" w:rsidP="00197F3D">
      <w:pPr>
        <w:autoSpaceDE w:val="0"/>
        <w:autoSpaceDN w:val="0"/>
        <w:adjustRightInd w:val="0"/>
        <w:spacing w:after="0" w:line="240" w:lineRule="auto"/>
        <w:ind w:firstLine="550"/>
        <w:jc w:val="both"/>
        <w:rPr>
          <w:rFonts w:ascii="Times New Roman" w:hAnsi="Times New Roman"/>
          <w:sz w:val="26"/>
          <w:szCs w:val="26"/>
        </w:rPr>
      </w:pPr>
      <w:r w:rsidRPr="006F6D50">
        <w:rPr>
          <w:rFonts w:ascii="Times New Roman" w:hAnsi="Times New Roman"/>
          <w:sz w:val="26"/>
          <w:szCs w:val="26"/>
        </w:rPr>
        <w:t>-</w:t>
      </w:r>
      <w:r w:rsidR="00FF2552" w:rsidRPr="006F6D50">
        <w:rPr>
          <w:rFonts w:ascii="Times New Roman" w:hAnsi="Times New Roman"/>
          <w:sz w:val="26"/>
          <w:szCs w:val="26"/>
        </w:rPr>
        <w:t> по</w:t>
      </w:r>
      <w:r w:rsidRPr="006F6D50">
        <w:rPr>
          <w:rFonts w:ascii="Times New Roman" w:hAnsi="Times New Roman"/>
          <w:sz w:val="26"/>
          <w:szCs w:val="26"/>
        </w:rPr>
        <w:t>становление Администрации г.</w:t>
      </w:r>
      <w:r w:rsidR="00FF2552" w:rsidRPr="006F6D50">
        <w:rPr>
          <w:rFonts w:ascii="Times New Roman" w:hAnsi="Times New Roman"/>
          <w:sz w:val="26"/>
          <w:szCs w:val="26"/>
        </w:rPr>
        <w:t xml:space="preserve"> Заречного Пен</w:t>
      </w:r>
      <w:r w:rsidRPr="006F6D50">
        <w:rPr>
          <w:rFonts w:ascii="Times New Roman" w:hAnsi="Times New Roman"/>
          <w:sz w:val="26"/>
          <w:szCs w:val="26"/>
        </w:rPr>
        <w:t>зенской области от 06.07.2021 № </w:t>
      </w:r>
      <w:r w:rsidR="00FF2552" w:rsidRPr="006F6D50">
        <w:rPr>
          <w:rFonts w:ascii="Times New Roman" w:hAnsi="Times New Roman"/>
          <w:sz w:val="26"/>
          <w:szCs w:val="26"/>
        </w:rPr>
        <w:t>1242 «О внесении изменений в постановление Администрации г. Заречного Пензенской области от 20.06.2017 № 1607 «Об утверждении Порядка ведения реестра расходных обязательств закрытого административно-территориального образования города Заречного Пензенской области» (с последующими изменениями).</w:t>
      </w:r>
    </w:p>
    <w:p w:rsidR="006F15F8" w:rsidRPr="006F6D50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6F6D50">
        <w:rPr>
          <w:rFonts w:ascii="Times New Roman" w:hAnsi="Times New Roman" w:cs="Times New Roman"/>
          <w:sz w:val="26"/>
          <w:szCs w:val="26"/>
        </w:rPr>
        <w:t>5</w:t>
      </w:r>
      <w:r w:rsidR="006F15F8" w:rsidRPr="006F6D50">
        <w:rPr>
          <w:rFonts w:ascii="Times New Roman" w:hAnsi="Times New Roman" w:cs="Times New Roman"/>
          <w:sz w:val="26"/>
          <w:szCs w:val="26"/>
        </w:rPr>
        <w:t>. Настоящее постановление вступает в силу на следующий день после дня его официального опубликования.</w:t>
      </w:r>
    </w:p>
    <w:p w:rsidR="00DB089F" w:rsidRPr="006F6D50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6F6D50">
        <w:rPr>
          <w:rFonts w:ascii="Times New Roman" w:hAnsi="Times New Roman" w:cs="Times New Roman"/>
          <w:sz w:val="26"/>
          <w:szCs w:val="26"/>
        </w:rPr>
        <w:t>6</w:t>
      </w:r>
      <w:r w:rsidR="006F15F8" w:rsidRPr="006F6D50">
        <w:rPr>
          <w:rFonts w:ascii="Times New Roman" w:hAnsi="Times New Roman" w:cs="Times New Roman"/>
          <w:sz w:val="26"/>
          <w:szCs w:val="26"/>
        </w:rPr>
        <w:t xml:space="preserve">. Настоящее постановление опубликовать в муниципальном печатном средстве массовой информации </w:t>
      </w:r>
      <w:r w:rsidR="00772958" w:rsidRPr="006F6D50">
        <w:rPr>
          <w:rFonts w:ascii="Times New Roman" w:hAnsi="Times New Roman" w:cs="Times New Roman"/>
          <w:sz w:val="26"/>
          <w:szCs w:val="26"/>
        </w:rPr>
        <w:t>–</w:t>
      </w:r>
      <w:r w:rsidR="006F15F8" w:rsidRPr="006F6D50">
        <w:rPr>
          <w:rFonts w:ascii="Times New Roman" w:hAnsi="Times New Roman" w:cs="Times New Roman"/>
          <w:sz w:val="26"/>
          <w:szCs w:val="26"/>
        </w:rPr>
        <w:t xml:space="preserve"> вгазете«Ведомости Заречного» </w:t>
      </w:r>
      <w:r w:rsidR="00DB089F" w:rsidRPr="006F6D50">
        <w:rPr>
          <w:rFonts w:ascii="Times New Roman" w:hAnsi="Times New Roman" w:cs="Times New Roman"/>
          <w:sz w:val="26"/>
          <w:szCs w:val="26"/>
        </w:rPr>
        <w:t>и разместить на оф</w:t>
      </w:r>
      <w:r w:rsidR="0022408A" w:rsidRPr="006F6D50">
        <w:rPr>
          <w:rFonts w:ascii="Times New Roman" w:hAnsi="Times New Roman" w:cs="Times New Roman"/>
          <w:sz w:val="26"/>
          <w:szCs w:val="26"/>
        </w:rPr>
        <w:t xml:space="preserve">ициальном сайте Администрации города </w:t>
      </w:r>
      <w:r w:rsidR="00DB089F" w:rsidRPr="006F6D50">
        <w:rPr>
          <w:rFonts w:ascii="Times New Roman" w:hAnsi="Times New Roman" w:cs="Times New Roman"/>
          <w:sz w:val="26"/>
          <w:szCs w:val="26"/>
        </w:rPr>
        <w:t>Заречного</w:t>
      </w:r>
      <w:r w:rsidR="0022408A" w:rsidRPr="006F6D50">
        <w:rPr>
          <w:rFonts w:ascii="Times New Roman" w:hAnsi="Times New Roman" w:cs="Times New Roman"/>
          <w:sz w:val="26"/>
          <w:szCs w:val="26"/>
        </w:rPr>
        <w:t xml:space="preserve"> Пензенской области</w:t>
      </w:r>
      <w:r w:rsidR="00DB089F" w:rsidRPr="006F6D50">
        <w:rPr>
          <w:rFonts w:ascii="Times New Roman" w:hAnsi="Times New Roman" w:cs="Times New Roman"/>
          <w:sz w:val="26"/>
          <w:szCs w:val="26"/>
        </w:rPr>
        <w:t>.</w:t>
      </w:r>
    </w:p>
    <w:p w:rsidR="006F15F8" w:rsidRPr="006F6D50" w:rsidRDefault="002046AC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6F6D50">
        <w:rPr>
          <w:rFonts w:ascii="Times New Roman" w:hAnsi="Times New Roman" w:cs="Times New Roman"/>
          <w:sz w:val="26"/>
          <w:szCs w:val="26"/>
        </w:rPr>
        <w:t>7</w:t>
      </w:r>
      <w:r w:rsidR="007A4D66" w:rsidRPr="006F6D50">
        <w:rPr>
          <w:rFonts w:ascii="Times New Roman" w:hAnsi="Times New Roman" w:cs="Times New Roman"/>
          <w:sz w:val="26"/>
          <w:szCs w:val="26"/>
        </w:rPr>
        <w:t>. Контроль за исполнением настоящего постановления возложить на заместителя Главы Администрации города Заречного Климанова Д.Е.</w:t>
      </w:r>
    </w:p>
    <w:p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:rsidR="006F6D50" w:rsidRDefault="006F6D50" w:rsidP="006F6D50">
      <w:pPr>
        <w:framePr w:h="984" w:hSpace="10080" w:wrap="notBeside" w:vAnchor="text" w:hAnchor="margin" w:x="1" w:y="1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6600825" cy="62865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8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D50" w:rsidRDefault="006F6D50" w:rsidP="006F6D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p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:rsidR="006F15F8" w:rsidRPr="00A945D2" w:rsidRDefault="006F15F8" w:rsidP="006F15F8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</w:p>
    <w:p w:rsidR="00A87076" w:rsidRDefault="00A87076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</w:rPr>
        <w:br w:type="page"/>
      </w:r>
    </w:p>
    <w:p w:rsidR="00D92C23" w:rsidRPr="00A945D2" w:rsidRDefault="00E64264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bookmarkStart w:id="0" w:name="sub_1000"/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lastRenderedPageBreak/>
        <w:t>Приложение</w:t>
      </w:r>
    </w:p>
    <w:p w:rsidR="006B2BE8" w:rsidRPr="00A945D2" w:rsidRDefault="006B2BE8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</w:p>
    <w:p w:rsidR="006B2BE8" w:rsidRPr="00A945D2" w:rsidRDefault="00D92C23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>УТВЕРЖДЕН</w:t>
      </w:r>
    </w:p>
    <w:p w:rsidR="00E64264" w:rsidRPr="00A945D2" w:rsidRDefault="00DB1487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hyperlink w:anchor="sub_0" w:history="1">
        <w:r w:rsidR="00E64264" w:rsidRPr="00A945D2">
          <w:rPr>
            <w:rStyle w:val="af7"/>
            <w:rFonts w:ascii="Times New Roman" w:hAnsi="Times New Roman"/>
            <w:b w:val="0"/>
            <w:sz w:val="26"/>
            <w:szCs w:val="26"/>
          </w:rPr>
          <w:t>постановлением</w:t>
        </w:r>
      </w:hyperlink>
      <w:r w:rsidR="00E64264"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 xml:space="preserve"> Администрации</w:t>
      </w:r>
    </w:p>
    <w:p w:rsidR="00E64264" w:rsidRPr="00A945D2" w:rsidRDefault="00E64264" w:rsidP="00E64264">
      <w:pPr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  <w:r w:rsidRPr="00A945D2">
        <w:rPr>
          <w:rStyle w:val="af6"/>
          <w:rFonts w:ascii="Times New Roman" w:hAnsi="Times New Roman"/>
          <w:b w:val="0"/>
          <w:color w:val="auto"/>
          <w:sz w:val="26"/>
          <w:szCs w:val="26"/>
        </w:rPr>
        <w:t>г. Заречного Пензенс</w:t>
      </w:r>
      <w:r w:rsidR="006F6D50">
        <w:rPr>
          <w:rStyle w:val="af6"/>
          <w:rFonts w:ascii="Times New Roman" w:hAnsi="Times New Roman"/>
          <w:b w:val="0"/>
          <w:color w:val="auto"/>
          <w:sz w:val="26"/>
          <w:szCs w:val="26"/>
        </w:rPr>
        <w:t>кой области</w:t>
      </w:r>
      <w:r w:rsidR="006F6D50">
        <w:rPr>
          <w:rStyle w:val="af6"/>
          <w:rFonts w:ascii="Times New Roman" w:hAnsi="Times New Roman"/>
          <w:b w:val="0"/>
          <w:color w:val="auto"/>
          <w:sz w:val="26"/>
          <w:szCs w:val="26"/>
        </w:rPr>
        <w:br/>
        <w:t>от 23.04.2025 № 742</w:t>
      </w:r>
    </w:p>
    <w:bookmarkEnd w:id="0"/>
    <w:p w:rsidR="00E64264" w:rsidRPr="00A945D2" w:rsidRDefault="00E64264" w:rsidP="00E64264">
      <w:pPr>
        <w:autoSpaceDE w:val="0"/>
        <w:autoSpaceDN w:val="0"/>
        <w:adjustRightInd w:val="0"/>
        <w:spacing w:after="0" w:line="240" w:lineRule="auto"/>
        <w:jc w:val="right"/>
        <w:rPr>
          <w:rStyle w:val="af6"/>
          <w:rFonts w:ascii="Times New Roman" w:hAnsi="Times New Roman"/>
          <w:b w:val="0"/>
          <w:color w:val="auto"/>
          <w:sz w:val="26"/>
          <w:szCs w:val="26"/>
        </w:rPr>
      </w:pPr>
    </w:p>
    <w:p w:rsidR="006F6D50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 xml:space="preserve">Порядок </w:t>
      </w:r>
    </w:p>
    <w:p w:rsidR="00E64264" w:rsidRPr="00A945D2" w:rsidRDefault="00E64264" w:rsidP="00E6426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ведения реестра расходных обязательств</w:t>
      </w:r>
      <w:r w:rsidR="006F6D50">
        <w:rPr>
          <w:rFonts w:ascii="Times New Roman" w:hAnsi="Times New Roman"/>
          <w:sz w:val="26"/>
          <w:szCs w:val="26"/>
        </w:rPr>
        <w:t xml:space="preserve"> </w:t>
      </w:r>
      <w:r w:rsidRPr="00A945D2">
        <w:rPr>
          <w:rFonts w:ascii="Times New Roman" w:hAnsi="Times New Roman"/>
          <w:sz w:val="26"/>
          <w:szCs w:val="26"/>
        </w:rPr>
        <w:t>закрытого административно-территориального образования</w:t>
      </w:r>
      <w:r w:rsidR="006F6D50">
        <w:rPr>
          <w:rFonts w:ascii="Times New Roman" w:hAnsi="Times New Roman"/>
          <w:sz w:val="26"/>
          <w:szCs w:val="26"/>
        </w:rPr>
        <w:t xml:space="preserve"> </w:t>
      </w:r>
      <w:r w:rsidRPr="00A945D2">
        <w:rPr>
          <w:rFonts w:ascii="Times New Roman" w:hAnsi="Times New Roman"/>
          <w:sz w:val="26"/>
          <w:szCs w:val="26"/>
        </w:rPr>
        <w:t>г</w:t>
      </w:r>
      <w:r w:rsidR="00772958" w:rsidRPr="00A945D2">
        <w:rPr>
          <w:rFonts w:ascii="Times New Roman" w:hAnsi="Times New Roman"/>
          <w:sz w:val="26"/>
          <w:szCs w:val="26"/>
        </w:rPr>
        <w:t>орода</w:t>
      </w:r>
      <w:r w:rsidRPr="00A945D2">
        <w:rPr>
          <w:rFonts w:ascii="Times New Roman" w:hAnsi="Times New Roman"/>
          <w:sz w:val="26"/>
          <w:szCs w:val="26"/>
        </w:rPr>
        <w:t> Заречного Пензенской области</w:t>
      </w:r>
    </w:p>
    <w:p w:rsidR="00E64264" w:rsidRPr="00A945D2" w:rsidRDefault="00E64264" w:rsidP="00E6426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64264" w:rsidRPr="00A945D2" w:rsidRDefault="00826FD7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1" w:name="sub_1001"/>
      <w:r w:rsidRPr="00A945D2">
        <w:rPr>
          <w:rFonts w:ascii="Times New Roman" w:hAnsi="Times New Roman"/>
          <w:sz w:val="26"/>
          <w:szCs w:val="26"/>
        </w:rPr>
        <w:t>1. </w:t>
      </w:r>
      <w:r w:rsidR="00E64264" w:rsidRPr="00A945D2">
        <w:rPr>
          <w:rFonts w:ascii="Times New Roman" w:hAnsi="Times New Roman"/>
          <w:sz w:val="26"/>
          <w:szCs w:val="26"/>
        </w:rPr>
        <w:t xml:space="preserve">Настоящий порядок определяет </w:t>
      </w:r>
      <w:r w:rsidRPr="00A945D2">
        <w:rPr>
          <w:rFonts w:ascii="Times New Roman" w:hAnsi="Times New Roman"/>
          <w:sz w:val="26"/>
          <w:szCs w:val="26"/>
        </w:rPr>
        <w:t>процедуру</w:t>
      </w:r>
      <w:r w:rsidR="00E64264" w:rsidRPr="00A945D2">
        <w:rPr>
          <w:rFonts w:ascii="Times New Roman" w:hAnsi="Times New Roman"/>
          <w:sz w:val="26"/>
          <w:szCs w:val="26"/>
        </w:rPr>
        <w:t xml:space="preserve"> ведения реестра расходных обязательств закрытого административно</w:t>
      </w:r>
      <w:r w:rsidR="006B2BE8" w:rsidRPr="00A945D2">
        <w:rPr>
          <w:rFonts w:ascii="Times New Roman" w:hAnsi="Times New Roman"/>
          <w:sz w:val="26"/>
          <w:szCs w:val="26"/>
        </w:rPr>
        <w:t>-территориального образования города</w:t>
      </w:r>
      <w:r w:rsidR="00E64264" w:rsidRPr="00A945D2">
        <w:rPr>
          <w:rFonts w:ascii="Times New Roman" w:hAnsi="Times New Roman"/>
          <w:sz w:val="26"/>
          <w:szCs w:val="26"/>
        </w:rPr>
        <w:t> Заречного Пензенской области (далее – ЗАТО г. Заречн</w:t>
      </w:r>
      <w:r w:rsidR="00772958" w:rsidRPr="00A945D2">
        <w:rPr>
          <w:rFonts w:ascii="Times New Roman" w:hAnsi="Times New Roman"/>
          <w:sz w:val="26"/>
          <w:szCs w:val="26"/>
        </w:rPr>
        <w:t>ый</w:t>
      </w:r>
      <w:r w:rsidR="00E64264" w:rsidRPr="00A945D2">
        <w:rPr>
          <w:rFonts w:ascii="Times New Roman" w:hAnsi="Times New Roman"/>
          <w:sz w:val="26"/>
          <w:szCs w:val="26"/>
        </w:rPr>
        <w:t>).</w:t>
      </w:r>
    </w:p>
    <w:p w:rsidR="00E64264" w:rsidRPr="00A945D2" w:rsidRDefault="004418EE" w:rsidP="00E642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bookmarkStart w:id="2" w:name="sub_1002"/>
      <w:bookmarkEnd w:id="1"/>
      <w:r w:rsidRPr="00A945D2">
        <w:rPr>
          <w:rFonts w:ascii="Times New Roman" w:hAnsi="Times New Roman"/>
          <w:sz w:val="26"/>
          <w:szCs w:val="26"/>
        </w:rPr>
        <w:t>2. </w:t>
      </w:r>
      <w:r w:rsidR="00E64264" w:rsidRPr="00A945D2">
        <w:rPr>
          <w:rFonts w:ascii="Times New Roman" w:hAnsi="Times New Roman"/>
          <w:sz w:val="26"/>
          <w:szCs w:val="26"/>
        </w:rPr>
        <w:t>Реестр расходных обязательств ЗАТО г. Заречного предназначен для учета расходных обязательств ЗАТО г. Заречного независимо от срока их окончания и определения объемов бюджетных ассигнований</w:t>
      </w:r>
      <w:r w:rsidR="006F6D50">
        <w:rPr>
          <w:rFonts w:ascii="Times New Roman" w:hAnsi="Times New Roman"/>
          <w:sz w:val="26"/>
          <w:szCs w:val="26"/>
        </w:rPr>
        <w:t xml:space="preserve"> </w:t>
      </w:r>
      <w:r w:rsidR="00772958" w:rsidRPr="00A945D2">
        <w:rPr>
          <w:rFonts w:ascii="Times New Roman" w:hAnsi="Times New Roman"/>
          <w:sz w:val="26"/>
          <w:szCs w:val="26"/>
        </w:rPr>
        <w:t>бюджета ЗАТО г.</w:t>
      </w:r>
      <w:r w:rsidRPr="00A945D2">
        <w:rPr>
          <w:rFonts w:ascii="Times New Roman" w:hAnsi="Times New Roman"/>
          <w:sz w:val="26"/>
          <w:szCs w:val="26"/>
        </w:rPr>
        <w:t>Заречного</w:t>
      </w:r>
      <w:r w:rsidR="00772958" w:rsidRPr="00A945D2">
        <w:rPr>
          <w:rFonts w:ascii="Times New Roman" w:hAnsi="Times New Roman"/>
          <w:sz w:val="26"/>
          <w:szCs w:val="26"/>
        </w:rPr>
        <w:t xml:space="preserve"> Пензенской области (далее – бюджет ЗАТО г. Заречного)</w:t>
      </w:r>
      <w:r w:rsidR="00E64264" w:rsidRPr="00A945D2">
        <w:rPr>
          <w:rFonts w:ascii="Times New Roman" w:hAnsi="Times New Roman"/>
          <w:sz w:val="26"/>
          <w:szCs w:val="26"/>
        </w:rPr>
        <w:t>, необходимых для их исполнения.</w:t>
      </w:r>
    </w:p>
    <w:p w:rsidR="00E64264" w:rsidRPr="00A945D2" w:rsidRDefault="00E64264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3.</w:t>
      </w:r>
      <w:bookmarkEnd w:id="2"/>
      <w:r w:rsidR="004418EE" w:rsidRPr="00A945D2">
        <w:rPr>
          <w:rFonts w:ascii="Times New Roman" w:hAnsi="Times New Roman"/>
          <w:sz w:val="26"/>
          <w:szCs w:val="26"/>
        </w:rPr>
        <w:t> </w:t>
      </w:r>
      <w:r w:rsidRPr="00A945D2">
        <w:rPr>
          <w:rFonts w:ascii="Times New Roman" w:hAnsi="Times New Roman"/>
          <w:sz w:val="26"/>
          <w:szCs w:val="26"/>
        </w:rPr>
        <w:t>Данные реестра расходных обязательств ЗАТО г. Заречного используются при сост</w:t>
      </w:r>
      <w:r w:rsidR="00772958" w:rsidRPr="00A945D2">
        <w:rPr>
          <w:rFonts w:ascii="Times New Roman" w:hAnsi="Times New Roman"/>
          <w:sz w:val="26"/>
          <w:szCs w:val="26"/>
        </w:rPr>
        <w:t xml:space="preserve">авлении проекта бюджета ЗАТО г. </w:t>
      </w:r>
      <w:r w:rsidRPr="00A945D2">
        <w:rPr>
          <w:rFonts w:ascii="Times New Roman" w:hAnsi="Times New Roman"/>
          <w:sz w:val="26"/>
          <w:szCs w:val="26"/>
        </w:rPr>
        <w:t>Заречного на очередной финансовый год и плановый период.</w:t>
      </w:r>
    </w:p>
    <w:p w:rsidR="00446A79" w:rsidRPr="00A945D2" w:rsidRDefault="00334F92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4</w:t>
      </w:r>
      <w:r w:rsidR="004418EE" w:rsidRPr="00A945D2">
        <w:rPr>
          <w:rFonts w:ascii="Times New Roman" w:hAnsi="Times New Roman"/>
          <w:sz w:val="26"/>
          <w:szCs w:val="26"/>
        </w:rPr>
        <w:t>. </w:t>
      </w:r>
      <w:r w:rsidR="00446A79" w:rsidRPr="00A945D2">
        <w:rPr>
          <w:rFonts w:ascii="Times New Roman" w:hAnsi="Times New Roman"/>
          <w:sz w:val="26"/>
          <w:szCs w:val="26"/>
        </w:rPr>
        <w:t>Реестр расходных обязательств ЗАТО г. Заречного включает в себя сведения:</w:t>
      </w:r>
    </w:p>
    <w:p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 о полномочиях ЗАТО г. Заречного, связанных с решениями вопросов, отнесенных Конституцией Российской Федерации, федеральными законами и законами Пензенской области к полномочиям органов местного самоуправления;</w:t>
      </w:r>
    </w:p>
    <w:p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- о нормативных правовых актах Российской Федерации, Пензенской области и ЗАТО г. Заречного, обуславливающих правовые основания для расходных обязательств ЗАТО г. Заречного;</w:t>
      </w:r>
    </w:p>
    <w:p w:rsidR="00446A79" w:rsidRPr="00A945D2" w:rsidRDefault="00446A79" w:rsidP="00446A7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 xml:space="preserve">- об объемах бюджетных ассигнований бюджета </w:t>
      </w:r>
      <w:r w:rsidR="00A945D2" w:rsidRPr="00A945D2">
        <w:rPr>
          <w:rFonts w:ascii="Times New Roman" w:hAnsi="Times New Roman"/>
          <w:sz w:val="26"/>
          <w:szCs w:val="26"/>
        </w:rPr>
        <w:t>ЗАТО г. </w:t>
      </w:r>
      <w:r w:rsidRPr="00A945D2">
        <w:rPr>
          <w:rFonts w:ascii="Times New Roman" w:hAnsi="Times New Roman"/>
          <w:sz w:val="26"/>
          <w:szCs w:val="26"/>
        </w:rPr>
        <w:t xml:space="preserve">Заречного, распределенных по главным распорядителям средств бюджета </w:t>
      </w:r>
      <w:r w:rsidR="00A945D2" w:rsidRPr="00A945D2">
        <w:rPr>
          <w:rFonts w:ascii="Times New Roman" w:hAnsi="Times New Roman"/>
          <w:sz w:val="26"/>
          <w:szCs w:val="26"/>
        </w:rPr>
        <w:t>ЗАТО г. </w:t>
      </w:r>
      <w:r w:rsidRPr="00A945D2">
        <w:rPr>
          <w:rFonts w:ascii="Times New Roman" w:hAnsi="Times New Roman"/>
          <w:sz w:val="26"/>
          <w:szCs w:val="26"/>
        </w:rPr>
        <w:t>Заречного, разделам, подразделам, целевым статьям и видам расходов бюджета ЗАТО г. Заречного</w:t>
      </w:r>
      <w:r w:rsidR="00334F92" w:rsidRPr="00A945D2">
        <w:rPr>
          <w:rFonts w:ascii="Times New Roman" w:hAnsi="Times New Roman"/>
          <w:sz w:val="26"/>
          <w:szCs w:val="26"/>
        </w:rPr>
        <w:t>, на исполнение расходных обязательств ЗАТО г. Заречного главными распорядителями средств ЗАТО г. Заречного в текущем финансовом году, очередном фин</w:t>
      </w:r>
      <w:r w:rsidR="00DF7E2D" w:rsidRPr="00A945D2">
        <w:rPr>
          <w:rFonts w:ascii="Times New Roman" w:hAnsi="Times New Roman"/>
          <w:sz w:val="26"/>
          <w:szCs w:val="26"/>
        </w:rPr>
        <w:t>ансовом году и плановом периоде.</w:t>
      </w:r>
    </w:p>
    <w:p w:rsidR="00334F92" w:rsidRPr="00A945D2" w:rsidRDefault="00334F92" w:rsidP="00E6426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945D2">
        <w:rPr>
          <w:rFonts w:ascii="Times New Roman" w:hAnsi="Times New Roman"/>
          <w:sz w:val="26"/>
          <w:szCs w:val="26"/>
        </w:rPr>
        <w:t>5.</w:t>
      </w:r>
      <w:r w:rsidRPr="00A945D2">
        <w:rPr>
          <w:rFonts w:ascii="Times New Roman" w:hAnsi="Times New Roman"/>
          <w:sz w:val="26"/>
          <w:szCs w:val="26"/>
          <w:lang w:val="en-US"/>
        </w:rPr>
        <w:t> </w:t>
      </w:r>
      <w:r w:rsidRPr="00A945D2">
        <w:rPr>
          <w:rFonts w:ascii="Times New Roman" w:hAnsi="Times New Roman"/>
          <w:sz w:val="26"/>
          <w:szCs w:val="26"/>
        </w:rPr>
        <w:t>Формирование и ведение реестра расходных обязательств ЗАТО г. Заречного, реестров расходных обязательств главных распорядителей средств ЗАТО г. Заречного, взаимоде</w:t>
      </w:r>
      <w:r w:rsidR="00960307" w:rsidRPr="00A945D2">
        <w:rPr>
          <w:rFonts w:ascii="Times New Roman" w:hAnsi="Times New Roman"/>
          <w:sz w:val="26"/>
          <w:szCs w:val="26"/>
        </w:rPr>
        <w:t>йствие Финансового управления города</w:t>
      </w:r>
      <w:r w:rsidRPr="00A945D2">
        <w:rPr>
          <w:rFonts w:ascii="Times New Roman" w:hAnsi="Times New Roman"/>
          <w:sz w:val="26"/>
          <w:szCs w:val="26"/>
        </w:rPr>
        <w:t xml:space="preserve"> Заречного Пензенской области с главными распорядителями средств бюджета ЗАТО г. Заречного в процессе формирования и ведения реестра расходных обязательств бюджета ЗАТО г. Заречного осуществляется в </w:t>
      </w:r>
      <w:r w:rsidR="008562A5" w:rsidRPr="00A945D2">
        <w:rPr>
          <w:rFonts w:ascii="Times New Roman" w:hAnsi="Times New Roman"/>
          <w:sz w:val="26"/>
          <w:szCs w:val="26"/>
        </w:rPr>
        <w:t xml:space="preserve">единой государственной </w:t>
      </w:r>
      <w:r w:rsidR="00FF01E8" w:rsidRPr="00A945D2">
        <w:rPr>
          <w:rFonts w:ascii="Times New Roman" w:hAnsi="Times New Roman"/>
          <w:sz w:val="26"/>
          <w:szCs w:val="26"/>
        </w:rPr>
        <w:t xml:space="preserve">информационной </w:t>
      </w:r>
      <w:r w:rsidR="008562A5" w:rsidRPr="00A945D2">
        <w:rPr>
          <w:rFonts w:ascii="Times New Roman" w:hAnsi="Times New Roman"/>
          <w:sz w:val="26"/>
          <w:szCs w:val="26"/>
        </w:rPr>
        <w:t>системе управления бюджетным процессом Пенз</w:t>
      </w:r>
      <w:r w:rsidR="00772958" w:rsidRPr="00A945D2">
        <w:rPr>
          <w:rFonts w:ascii="Times New Roman" w:hAnsi="Times New Roman"/>
          <w:sz w:val="26"/>
          <w:szCs w:val="26"/>
        </w:rPr>
        <w:t xml:space="preserve">енской области (далее – </w:t>
      </w:r>
      <w:r w:rsidR="006B2BE8" w:rsidRPr="00A945D2">
        <w:rPr>
          <w:rFonts w:ascii="Times New Roman" w:hAnsi="Times New Roman"/>
          <w:sz w:val="26"/>
          <w:szCs w:val="26"/>
        </w:rPr>
        <w:t>с</w:t>
      </w:r>
      <w:r w:rsidR="00772958" w:rsidRPr="00A945D2">
        <w:rPr>
          <w:rFonts w:ascii="Times New Roman" w:hAnsi="Times New Roman"/>
          <w:sz w:val="26"/>
          <w:szCs w:val="26"/>
        </w:rPr>
        <w:t>истема)</w:t>
      </w:r>
      <w:r w:rsidR="008562A5" w:rsidRPr="00A945D2">
        <w:rPr>
          <w:rFonts w:ascii="Times New Roman" w:hAnsi="Times New Roman"/>
          <w:sz w:val="26"/>
          <w:szCs w:val="26"/>
        </w:rPr>
        <w:t>.</w:t>
      </w:r>
    </w:p>
    <w:p w:rsidR="004C7434" w:rsidRPr="00A945D2" w:rsidRDefault="004C7434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 xml:space="preserve">6. Главные распорядители средств бюджета ЗАТО г. Заречного формируют реестры расходных обязательств, отражающие сферу их деятельности, с применением </w:t>
      </w:r>
      <w:r w:rsidR="006B2BE8" w:rsidRPr="00A945D2">
        <w:rPr>
          <w:rFonts w:ascii="Times New Roman" w:hAnsi="Times New Roman" w:cs="Times New Roman"/>
          <w:sz w:val="26"/>
          <w:szCs w:val="26"/>
        </w:rPr>
        <w:t>с</w:t>
      </w:r>
      <w:r w:rsidRPr="00A945D2">
        <w:rPr>
          <w:rFonts w:ascii="Times New Roman" w:hAnsi="Times New Roman" w:cs="Times New Roman"/>
          <w:sz w:val="26"/>
          <w:szCs w:val="26"/>
        </w:rPr>
        <w:t>истемы и представляют их с сопроводительным письмом руководителя в электронном виде и на бумажном нос</w:t>
      </w:r>
      <w:r w:rsidR="00C324B4" w:rsidRPr="00A945D2">
        <w:rPr>
          <w:rFonts w:ascii="Times New Roman" w:hAnsi="Times New Roman" w:cs="Times New Roman"/>
          <w:sz w:val="26"/>
          <w:szCs w:val="26"/>
        </w:rPr>
        <w:t>ителе в Финансовое управление города</w:t>
      </w:r>
      <w:r w:rsidRPr="00A945D2">
        <w:rPr>
          <w:rFonts w:ascii="Times New Roman" w:hAnsi="Times New Roman" w:cs="Times New Roman"/>
          <w:sz w:val="26"/>
          <w:szCs w:val="26"/>
        </w:rPr>
        <w:t xml:space="preserve"> Заречного Пензенской области в срок </w:t>
      </w:r>
      <w:r w:rsidRPr="00A945D2">
        <w:rPr>
          <w:rFonts w:ascii="Times New Roman" w:hAnsi="Times New Roman"/>
          <w:sz w:val="26"/>
          <w:szCs w:val="26"/>
        </w:rPr>
        <w:t>не позднее 15 апреля текущего года</w:t>
      </w:r>
      <w:r w:rsidRPr="00A945D2">
        <w:rPr>
          <w:rFonts w:ascii="Times New Roman" w:hAnsi="Times New Roman" w:cs="Times New Roman"/>
          <w:sz w:val="26"/>
          <w:szCs w:val="26"/>
        </w:rPr>
        <w:t>.</w:t>
      </w:r>
    </w:p>
    <w:p w:rsidR="004C7434" w:rsidRPr="00A945D2" w:rsidRDefault="004C7434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7. Формирование реестра расходных обязательств ЗАТО г. Заре</w:t>
      </w:r>
      <w:r w:rsidR="00772958" w:rsidRPr="00A945D2">
        <w:rPr>
          <w:rFonts w:ascii="Times New Roman" w:hAnsi="Times New Roman" w:cs="Times New Roman"/>
          <w:sz w:val="26"/>
          <w:szCs w:val="26"/>
        </w:rPr>
        <w:t xml:space="preserve">чного осуществляется с помощью </w:t>
      </w:r>
      <w:r w:rsidR="006B2BE8" w:rsidRPr="00A945D2">
        <w:rPr>
          <w:rFonts w:ascii="Times New Roman" w:hAnsi="Times New Roman" w:cs="Times New Roman"/>
          <w:sz w:val="26"/>
          <w:szCs w:val="26"/>
        </w:rPr>
        <w:t>с</w:t>
      </w:r>
      <w:r w:rsidRPr="00A945D2">
        <w:rPr>
          <w:rFonts w:ascii="Times New Roman" w:hAnsi="Times New Roman" w:cs="Times New Roman"/>
          <w:sz w:val="26"/>
          <w:szCs w:val="26"/>
        </w:rPr>
        <w:t>истемы на основании реестров расходных обязательств главных распорядителей средств бюджета ЗАТО г. Заречного.</w:t>
      </w:r>
    </w:p>
    <w:p w:rsidR="001B3E98" w:rsidRPr="00A945D2" w:rsidRDefault="001B3E98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t>8. Ведение реестра расходных обязательств ЗАТО г. Заречного осуществляется посредством внесения в него изменений на основании изменений, вносимых в реестры расходных обязательств главных распорядителей средств бюджета ЗАТО г. Заречного.</w:t>
      </w:r>
    </w:p>
    <w:p w:rsidR="001B3E98" w:rsidRDefault="001B3E98" w:rsidP="008621C3">
      <w:pPr>
        <w:pStyle w:val="ConsPlusNormal"/>
        <w:ind w:firstLine="540"/>
        <w:rPr>
          <w:rFonts w:ascii="Times New Roman" w:hAnsi="Times New Roman" w:cs="Times New Roman"/>
          <w:sz w:val="26"/>
          <w:szCs w:val="26"/>
        </w:rPr>
      </w:pPr>
      <w:r w:rsidRPr="00A945D2">
        <w:rPr>
          <w:rFonts w:ascii="Times New Roman" w:hAnsi="Times New Roman" w:cs="Times New Roman"/>
          <w:sz w:val="26"/>
          <w:szCs w:val="26"/>
        </w:rPr>
        <w:lastRenderedPageBreak/>
        <w:t>9. </w:t>
      </w:r>
      <w:r w:rsidR="00DC56F5" w:rsidRPr="00A945D2">
        <w:rPr>
          <w:rFonts w:ascii="Times New Roman" w:hAnsi="Times New Roman" w:cs="Times New Roman"/>
          <w:sz w:val="26"/>
          <w:szCs w:val="26"/>
        </w:rPr>
        <w:t>Финансовое управление города</w:t>
      </w:r>
      <w:r w:rsidRPr="00A945D2">
        <w:rPr>
          <w:rFonts w:ascii="Times New Roman" w:hAnsi="Times New Roman" w:cs="Times New Roman"/>
          <w:sz w:val="26"/>
          <w:szCs w:val="26"/>
        </w:rPr>
        <w:t xml:space="preserve"> Заречного Пензенской области представляет реестр расходных обязательств ЗАТО г. Заречного в Министерство финансов Пензенской области в соответствии со сроками и в порядке, установленном Министерством финансов Пензенской области.</w:t>
      </w:r>
    </w:p>
    <w:p w:rsidR="001B3E98" w:rsidRDefault="001B3E98" w:rsidP="00772958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</w:p>
    <w:p w:rsidR="00772958" w:rsidRDefault="00772958" w:rsidP="00772958">
      <w:pPr>
        <w:pStyle w:val="ConsPlusNormal"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</w:t>
      </w:r>
    </w:p>
    <w:sectPr w:rsidR="00772958" w:rsidSect="000A43DD">
      <w:pgSz w:w="11907" w:h="16840" w:code="9"/>
      <w:pgMar w:top="567" w:right="567" w:bottom="567" w:left="113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2B5F" w:rsidRDefault="002B2B5F" w:rsidP="00826AA7">
      <w:pPr>
        <w:spacing w:after="0" w:line="240" w:lineRule="auto"/>
      </w:pPr>
      <w:r>
        <w:separator/>
      </w:r>
    </w:p>
  </w:endnote>
  <w:endnote w:type="continuationSeparator" w:id="1">
    <w:p w:rsidR="002B2B5F" w:rsidRDefault="002B2B5F" w:rsidP="00826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2B5F" w:rsidRDefault="002B2B5F" w:rsidP="00826AA7">
      <w:pPr>
        <w:spacing w:after="0" w:line="240" w:lineRule="auto"/>
      </w:pPr>
      <w:r>
        <w:separator/>
      </w:r>
    </w:p>
  </w:footnote>
  <w:footnote w:type="continuationSeparator" w:id="1">
    <w:p w:rsidR="002B2B5F" w:rsidRDefault="002B2B5F" w:rsidP="00826A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07206"/>
    <w:multiLevelType w:val="hybridMultilevel"/>
    <w:tmpl w:val="3FC23F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E0808C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>
    <w:nsid w:val="26704778"/>
    <w:multiLevelType w:val="multilevel"/>
    <w:tmpl w:val="189A20D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3268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russianLower"/>
      <w:lvlText w:val="%4)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>
    <w:nsid w:val="28F50621"/>
    <w:multiLevelType w:val="hybridMultilevel"/>
    <w:tmpl w:val="81DC5356"/>
    <w:lvl w:ilvl="0" w:tplc="D3FE65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80D0FA2"/>
    <w:multiLevelType w:val="multilevel"/>
    <w:tmpl w:val="73D2C7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3268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>
    <w:nsid w:val="75FE54D8"/>
    <w:multiLevelType w:val="hybridMultilevel"/>
    <w:tmpl w:val="F3BC0AFA"/>
    <w:lvl w:ilvl="0" w:tplc="07664FC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45E9"/>
    <w:rsid w:val="000044EC"/>
    <w:rsid w:val="00013D74"/>
    <w:rsid w:val="000461E6"/>
    <w:rsid w:val="00052F53"/>
    <w:rsid w:val="000533C5"/>
    <w:rsid w:val="0005647F"/>
    <w:rsid w:val="0005733F"/>
    <w:rsid w:val="000575C8"/>
    <w:rsid w:val="000607D7"/>
    <w:rsid w:val="000618BB"/>
    <w:rsid w:val="000655DC"/>
    <w:rsid w:val="0008304C"/>
    <w:rsid w:val="00087475"/>
    <w:rsid w:val="0009035B"/>
    <w:rsid w:val="00091011"/>
    <w:rsid w:val="000A25F5"/>
    <w:rsid w:val="000A43DD"/>
    <w:rsid w:val="000E5140"/>
    <w:rsid w:val="000F6369"/>
    <w:rsid w:val="000F7A9D"/>
    <w:rsid w:val="00103E3F"/>
    <w:rsid w:val="00110423"/>
    <w:rsid w:val="001117F6"/>
    <w:rsid w:val="00121AB6"/>
    <w:rsid w:val="001231BF"/>
    <w:rsid w:val="001340D4"/>
    <w:rsid w:val="001363F7"/>
    <w:rsid w:val="001372AE"/>
    <w:rsid w:val="00137B77"/>
    <w:rsid w:val="00142A9E"/>
    <w:rsid w:val="001477C9"/>
    <w:rsid w:val="001562D9"/>
    <w:rsid w:val="00167E2C"/>
    <w:rsid w:val="00170F7A"/>
    <w:rsid w:val="00183AC7"/>
    <w:rsid w:val="00183DD6"/>
    <w:rsid w:val="00197F3D"/>
    <w:rsid w:val="001A4C15"/>
    <w:rsid w:val="001B3E98"/>
    <w:rsid w:val="001C41D2"/>
    <w:rsid w:val="001D08C2"/>
    <w:rsid w:val="001D1155"/>
    <w:rsid w:val="001D1817"/>
    <w:rsid w:val="001E7826"/>
    <w:rsid w:val="001F11CA"/>
    <w:rsid w:val="002046AC"/>
    <w:rsid w:val="00212B2E"/>
    <w:rsid w:val="0022408A"/>
    <w:rsid w:val="002404EE"/>
    <w:rsid w:val="002505DD"/>
    <w:rsid w:val="0025439C"/>
    <w:rsid w:val="00261319"/>
    <w:rsid w:val="00270864"/>
    <w:rsid w:val="00275299"/>
    <w:rsid w:val="002A00E4"/>
    <w:rsid w:val="002B2B5F"/>
    <w:rsid w:val="002D7354"/>
    <w:rsid w:val="002E07C1"/>
    <w:rsid w:val="002E4486"/>
    <w:rsid w:val="002F1106"/>
    <w:rsid w:val="002F1FBF"/>
    <w:rsid w:val="002F6294"/>
    <w:rsid w:val="00311F4C"/>
    <w:rsid w:val="00312FB0"/>
    <w:rsid w:val="00321CD1"/>
    <w:rsid w:val="00323AD0"/>
    <w:rsid w:val="00326749"/>
    <w:rsid w:val="00326D4E"/>
    <w:rsid w:val="00334F92"/>
    <w:rsid w:val="0033739A"/>
    <w:rsid w:val="00352B97"/>
    <w:rsid w:val="003530BF"/>
    <w:rsid w:val="00367481"/>
    <w:rsid w:val="00382FD5"/>
    <w:rsid w:val="00385B28"/>
    <w:rsid w:val="00397329"/>
    <w:rsid w:val="003A0B1E"/>
    <w:rsid w:val="003B6BC5"/>
    <w:rsid w:val="003E6594"/>
    <w:rsid w:val="003F0501"/>
    <w:rsid w:val="003F14E7"/>
    <w:rsid w:val="003F6491"/>
    <w:rsid w:val="00403711"/>
    <w:rsid w:val="00410A28"/>
    <w:rsid w:val="00414AD7"/>
    <w:rsid w:val="00415176"/>
    <w:rsid w:val="00426FED"/>
    <w:rsid w:val="00427220"/>
    <w:rsid w:val="00427734"/>
    <w:rsid w:val="004418EE"/>
    <w:rsid w:val="00446A79"/>
    <w:rsid w:val="004519FC"/>
    <w:rsid w:val="0045762C"/>
    <w:rsid w:val="004635B4"/>
    <w:rsid w:val="00465F51"/>
    <w:rsid w:val="004703B9"/>
    <w:rsid w:val="00480B7A"/>
    <w:rsid w:val="004904E8"/>
    <w:rsid w:val="0049202E"/>
    <w:rsid w:val="004A72CD"/>
    <w:rsid w:val="004C492F"/>
    <w:rsid w:val="004C7434"/>
    <w:rsid w:val="004D4A8C"/>
    <w:rsid w:val="004E24C7"/>
    <w:rsid w:val="004E4213"/>
    <w:rsid w:val="004E4F2A"/>
    <w:rsid w:val="00511563"/>
    <w:rsid w:val="0051294C"/>
    <w:rsid w:val="00527C09"/>
    <w:rsid w:val="0053160E"/>
    <w:rsid w:val="00574316"/>
    <w:rsid w:val="00583A88"/>
    <w:rsid w:val="005843BA"/>
    <w:rsid w:val="005942EC"/>
    <w:rsid w:val="005946F0"/>
    <w:rsid w:val="00597744"/>
    <w:rsid w:val="005A3231"/>
    <w:rsid w:val="005B2DA0"/>
    <w:rsid w:val="005B565E"/>
    <w:rsid w:val="005B7610"/>
    <w:rsid w:val="005C5684"/>
    <w:rsid w:val="005D0C6E"/>
    <w:rsid w:val="005D391F"/>
    <w:rsid w:val="005F0D7A"/>
    <w:rsid w:val="005F577E"/>
    <w:rsid w:val="00600FC3"/>
    <w:rsid w:val="006126EF"/>
    <w:rsid w:val="00620C1A"/>
    <w:rsid w:val="0065082E"/>
    <w:rsid w:val="00662C91"/>
    <w:rsid w:val="006916A3"/>
    <w:rsid w:val="00692634"/>
    <w:rsid w:val="00693359"/>
    <w:rsid w:val="00693B79"/>
    <w:rsid w:val="006A4C62"/>
    <w:rsid w:val="006B2BE8"/>
    <w:rsid w:val="006B549A"/>
    <w:rsid w:val="006C6F32"/>
    <w:rsid w:val="006D352B"/>
    <w:rsid w:val="006D5702"/>
    <w:rsid w:val="006D750A"/>
    <w:rsid w:val="006E2C12"/>
    <w:rsid w:val="006E63C3"/>
    <w:rsid w:val="006F10CE"/>
    <w:rsid w:val="006F15F8"/>
    <w:rsid w:val="006F6D50"/>
    <w:rsid w:val="00700204"/>
    <w:rsid w:val="00712132"/>
    <w:rsid w:val="00716742"/>
    <w:rsid w:val="0072488A"/>
    <w:rsid w:val="00742931"/>
    <w:rsid w:val="0074516D"/>
    <w:rsid w:val="00772958"/>
    <w:rsid w:val="007A2920"/>
    <w:rsid w:val="007A4D66"/>
    <w:rsid w:val="007B049B"/>
    <w:rsid w:val="007B421C"/>
    <w:rsid w:val="007C0870"/>
    <w:rsid w:val="007E0583"/>
    <w:rsid w:val="007E6669"/>
    <w:rsid w:val="007F513F"/>
    <w:rsid w:val="00817FF1"/>
    <w:rsid w:val="00821958"/>
    <w:rsid w:val="00826AA7"/>
    <w:rsid w:val="00826FD7"/>
    <w:rsid w:val="0083083E"/>
    <w:rsid w:val="00844CC9"/>
    <w:rsid w:val="00852694"/>
    <w:rsid w:val="00853814"/>
    <w:rsid w:val="0085515C"/>
    <w:rsid w:val="008552CA"/>
    <w:rsid w:val="008562A5"/>
    <w:rsid w:val="008621C3"/>
    <w:rsid w:val="00863297"/>
    <w:rsid w:val="0087547B"/>
    <w:rsid w:val="00877F30"/>
    <w:rsid w:val="00881BF8"/>
    <w:rsid w:val="00883AE2"/>
    <w:rsid w:val="008A3EA4"/>
    <w:rsid w:val="008A68D4"/>
    <w:rsid w:val="008B1630"/>
    <w:rsid w:val="008B2D09"/>
    <w:rsid w:val="008C3A68"/>
    <w:rsid w:val="008D55F6"/>
    <w:rsid w:val="008E6408"/>
    <w:rsid w:val="00904281"/>
    <w:rsid w:val="009246DE"/>
    <w:rsid w:val="00931D9A"/>
    <w:rsid w:val="009438B2"/>
    <w:rsid w:val="00952F5C"/>
    <w:rsid w:val="00955D3B"/>
    <w:rsid w:val="0095745B"/>
    <w:rsid w:val="00960307"/>
    <w:rsid w:val="00970BEF"/>
    <w:rsid w:val="0098201D"/>
    <w:rsid w:val="009842B8"/>
    <w:rsid w:val="00986DA4"/>
    <w:rsid w:val="009900F5"/>
    <w:rsid w:val="009A27B0"/>
    <w:rsid w:val="009B0B08"/>
    <w:rsid w:val="009B1323"/>
    <w:rsid w:val="009B3F07"/>
    <w:rsid w:val="009B6CEA"/>
    <w:rsid w:val="009C6D11"/>
    <w:rsid w:val="009C7113"/>
    <w:rsid w:val="009C7ECC"/>
    <w:rsid w:val="009D2CF1"/>
    <w:rsid w:val="009E1859"/>
    <w:rsid w:val="009F1F26"/>
    <w:rsid w:val="009F45A6"/>
    <w:rsid w:val="00A322A4"/>
    <w:rsid w:val="00A322BB"/>
    <w:rsid w:val="00A41F17"/>
    <w:rsid w:val="00A4653C"/>
    <w:rsid w:val="00A46CF9"/>
    <w:rsid w:val="00A47A11"/>
    <w:rsid w:val="00A5262B"/>
    <w:rsid w:val="00A71B90"/>
    <w:rsid w:val="00A7340B"/>
    <w:rsid w:val="00A77132"/>
    <w:rsid w:val="00A87076"/>
    <w:rsid w:val="00A91629"/>
    <w:rsid w:val="00A94322"/>
    <w:rsid w:val="00A945D2"/>
    <w:rsid w:val="00AD431C"/>
    <w:rsid w:val="00AE4C5C"/>
    <w:rsid w:val="00AE6746"/>
    <w:rsid w:val="00AF02D0"/>
    <w:rsid w:val="00AF13FF"/>
    <w:rsid w:val="00B011A8"/>
    <w:rsid w:val="00B03A83"/>
    <w:rsid w:val="00B03D6D"/>
    <w:rsid w:val="00B06684"/>
    <w:rsid w:val="00B12820"/>
    <w:rsid w:val="00B13C8A"/>
    <w:rsid w:val="00B22C68"/>
    <w:rsid w:val="00B30125"/>
    <w:rsid w:val="00B305E0"/>
    <w:rsid w:val="00B72F7C"/>
    <w:rsid w:val="00B764F9"/>
    <w:rsid w:val="00B80F4B"/>
    <w:rsid w:val="00B94AA5"/>
    <w:rsid w:val="00BA48B1"/>
    <w:rsid w:val="00BB0B42"/>
    <w:rsid w:val="00BB63AB"/>
    <w:rsid w:val="00BC6C21"/>
    <w:rsid w:val="00BD434A"/>
    <w:rsid w:val="00BE37FA"/>
    <w:rsid w:val="00C324B4"/>
    <w:rsid w:val="00C43FD5"/>
    <w:rsid w:val="00C502B6"/>
    <w:rsid w:val="00C50F9F"/>
    <w:rsid w:val="00C6242B"/>
    <w:rsid w:val="00C77413"/>
    <w:rsid w:val="00C83CDD"/>
    <w:rsid w:val="00C97E91"/>
    <w:rsid w:val="00CA1730"/>
    <w:rsid w:val="00CB456F"/>
    <w:rsid w:val="00CB77BA"/>
    <w:rsid w:val="00CD38F7"/>
    <w:rsid w:val="00CD3F40"/>
    <w:rsid w:val="00CD7695"/>
    <w:rsid w:val="00CE1825"/>
    <w:rsid w:val="00CE2249"/>
    <w:rsid w:val="00CE2712"/>
    <w:rsid w:val="00CE45E9"/>
    <w:rsid w:val="00CF6F9A"/>
    <w:rsid w:val="00CF7196"/>
    <w:rsid w:val="00D0043A"/>
    <w:rsid w:val="00D00F82"/>
    <w:rsid w:val="00D011EA"/>
    <w:rsid w:val="00D3266E"/>
    <w:rsid w:val="00D434A8"/>
    <w:rsid w:val="00D55529"/>
    <w:rsid w:val="00D55916"/>
    <w:rsid w:val="00D56BB8"/>
    <w:rsid w:val="00D61B3C"/>
    <w:rsid w:val="00D774DA"/>
    <w:rsid w:val="00D82A9E"/>
    <w:rsid w:val="00D82BC7"/>
    <w:rsid w:val="00D831C9"/>
    <w:rsid w:val="00D8710B"/>
    <w:rsid w:val="00D905CB"/>
    <w:rsid w:val="00D9244B"/>
    <w:rsid w:val="00D92C23"/>
    <w:rsid w:val="00D93502"/>
    <w:rsid w:val="00DA3B89"/>
    <w:rsid w:val="00DB089F"/>
    <w:rsid w:val="00DB1487"/>
    <w:rsid w:val="00DC18A3"/>
    <w:rsid w:val="00DC56F5"/>
    <w:rsid w:val="00DC657B"/>
    <w:rsid w:val="00DD1CAC"/>
    <w:rsid w:val="00DD32A6"/>
    <w:rsid w:val="00DE173A"/>
    <w:rsid w:val="00DE42DA"/>
    <w:rsid w:val="00DF12CC"/>
    <w:rsid w:val="00DF2173"/>
    <w:rsid w:val="00DF3A65"/>
    <w:rsid w:val="00DF46DB"/>
    <w:rsid w:val="00DF497B"/>
    <w:rsid w:val="00DF7E2D"/>
    <w:rsid w:val="00E0358B"/>
    <w:rsid w:val="00E064D3"/>
    <w:rsid w:val="00E07F93"/>
    <w:rsid w:val="00E11725"/>
    <w:rsid w:val="00E127B0"/>
    <w:rsid w:val="00E13C96"/>
    <w:rsid w:val="00E1473C"/>
    <w:rsid w:val="00E14E3D"/>
    <w:rsid w:val="00E34062"/>
    <w:rsid w:val="00E345C4"/>
    <w:rsid w:val="00E3564A"/>
    <w:rsid w:val="00E36BB6"/>
    <w:rsid w:val="00E37C5F"/>
    <w:rsid w:val="00E37F0E"/>
    <w:rsid w:val="00E46069"/>
    <w:rsid w:val="00E523DA"/>
    <w:rsid w:val="00E63461"/>
    <w:rsid w:val="00E64264"/>
    <w:rsid w:val="00E72CEF"/>
    <w:rsid w:val="00E80428"/>
    <w:rsid w:val="00E82DE8"/>
    <w:rsid w:val="00E9271D"/>
    <w:rsid w:val="00E956AF"/>
    <w:rsid w:val="00E95A31"/>
    <w:rsid w:val="00E97C5F"/>
    <w:rsid w:val="00EA0760"/>
    <w:rsid w:val="00EB279F"/>
    <w:rsid w:val="00EC4306"/>
    <w:rsid w:val="00ED3DFD"/>
    <w:rsid w:val="00ED6B27"/>
    <w:rsid w:val="00EE1472"/>
    <w:rsid w:val="00EE1855"/>
    <w:rsid w:val="00EE524D"/>
    <w:rsid w:val="00F00A3E"/>
    <w:rsid w:val="00F041E6"/>
    <w:rsid w:val="00F04209"/>
    <w:rsid w:val="00F12097"/>
    <w:rsid w:val="00F1719F"/>
    <w:rsid w:val="00F245DF"/>
    <w:rsid w:val="00F27267"/>
    <w:rsid w:val="00F3014F"/>
    <w:rsid w:val="00F3522F"/>
    <w:rsid w:val="00F45207"/>
    <w:rsid w:val="00F4545E"/>
    <w:rsid w:val="00F45E6D"/>
    <w:rsid w:val="00F51387"/>
    <w:rsid w:val="00F633CB"/>
    <w:rsid w:val="00F72BBA"/>
    <w:rsid w:val="00F80CD6"/>
    <w:rsid w:val="00F81D62"/>
    <w:rsid w:val="00F83EC7"/>
    <w:rsid w:val="00F92C75"/>
    <w:rsid w:val="00F9705E"/>
    <w:rsid w:val="00FA504A"/>
    <w:rsid w:val="00FB532A"/>
    <w:rsid w:val="00FB7D03"/>
    <w:rsid w:val="00FC19FE"/>
    <w:rsid w:val="00FD3390"/>
    <w:rsid w:val="00FD374A"/>
    <w:rsid w:val="00FD5C20"/>
    <w:rsid w:val="00FE41F8"/>
    <w:rsid w:val="00FF01E8"/>
    <w:rsid w:val="00FF246F"/>
    <w:rsid w:val="00FF25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A47A11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75299"/>
    <w:pPr>
      <w:keepNext/>
      <w:keepLines/>
      <w:spacing w:before="240" w:after="0"/>
      <w:outlineLvl w:val="0"/>
    </w:pPr>
    <w:rPr>
      <w:rFonts w:ascii="Cambria" w:eastAsia="Times New Roman" w:hAnsi="Cambria"/>
      <w:color w:val="365F91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5299"/>
    <w:rPr>
      <w:rFonts w:ascii="Cambria" w:hAnsi="Cambria" w:cs="Times New Roman"/>
      <w:color w:val="365F91"/>
      <w:sz w:val="32"/>
      <w:szCs w:val="32"/>
    </w:rPr>
  </w:style>
  <w:style w:type="paragraph" w:customStyle="1" w:styleId="ConsPlusNormal">
    <w:name w:val="ConsPlusNormal"/>
    <w:rsid w:val="00CE45E9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0"/>
      <w:szCs w:val="20"/>
    </w:rPr>
  </w:style>
  <w:style w:type="paragraph" w:styleId="a3">
    <w:name w:val="Normal (Web)"/>
    <w:basedOn w:val="a"/>
    <w:uiPriority w:val="99"/>
    <w:rsid w:val="005316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53160E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53160E"/>
    <w:rPr>
      <w:rFonts w:cs="Times New Roman"/>
    </w:rPr>
  </w:style>
  <w:style w:type="paragraph" w:styleId="a5">
    <w:name w:val="header"/>
    <w:basedOn w:val="a"/>
    <w:link w:val="a6"/>
    <w:uiPriority w:val="99"/>
    <w:rsid w:val="00826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826AA7"/>
    <w:rPr>
      <w:rFonts w:cs="Times New Roman"/>
    </w:rPr>
  </w:style>
  <w:style w:type="paragraph" w:styleId="a7">
    <w:name w:val="footer"/>
    <w:basedOn w:val="a"/>
    <w:link w:val="a8"/>
    <w:uiPriority w:val="99"/>
    <w:semiHidden/>
    <w:rsid w:val="00826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826AA7"/>
    <w:rPr>
      <w:rFonts w:cs="Times New Roman"/>
    </w:rPr>
  </w:style>
  <w:style w:type="paragraph" w:styleId="a9">
    <w:name w:val="List Paragraph"/>
    <w:basedOn w:val="a"/>
    <w:uiPriority w:val="99"/>
    <w:qFormat/>
    <w:rsid w:val="00904281"/>
    <w:pPr>
      <w:ind w:left="720"/>
      <w:contextualSpacing/>
    </w:pPr>
  </w:style>
  <w:style w:type="character" w:styleId="aa">
    <w:name w:val="Hyperlink"/>
    <w:basedOn w:val="a0"/>
    <w:uiPriority w:val="99"/>
    <w:rsid w:val="00DE173A"/>
    <w:rPr>
      <w:rFonts w:cs="Times New Roman"/>
      <w:color w:val="0000FF"/>
      <w:u w:val="single"/>
    </w:rPr>
  </w:style>
  <w:style w:type="character" w:styleId="ab">
    <w:name w:val="FollowedHyperlink"/>
    <w:basedOn w:val="a0"/>
    <w:uiPriority w:val="99"/>
    <w:semiHidden/>
    <w:rsid w:val="00DE173A"/>
    <w:rPr>
      <w:rFonts w:cs="Times New Roman"/>
      <w:color w:val="800080"/>
      <w:u w:val="single"/>
    </w:rPr>
  </w:style>
  <w:style w:type="table" w:styleId="ac">
    <w:name w:val="Table Grid"/>
    <w:basedOn w:val="a1"/>
    <w:uiPriority w:val="99"/>
    <w:rsid w:val="006126E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TOC Heading"/>
    <w:basedOn w:val="1"/>
    <w:next w:val="a"/>
    <w:uiPriority w:val="99"/>
    <w:qFormat/>
    <w:rsid w:val="00275299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99"/>
    <w:rsid w:val="00275299"/>
    <w:pPr>
      <w:spacing w:after="100"/>
    </w:pPr>
  </w:style>
  <w:style w:type="paragraph" w:styleId="2">
    <w:name w:val="toc 2"/>
    <w:basedOn w:val="a"/>
    <w:next w:val="a"/>
    <w:autoRedefine/>
    <w:uiPriority w:val="99"/>
    <w:rsid w:val="00275299"/>
    <w:pPr>
      <w:spacing w:after="100"/>
      <w:ind w:left="220"/>
    </w:pPr>
  </w:style>
  <w:style w:type="paragraph" w:styleId="3">
    <w:name w:val="toc 3"/>
    <w:basedOn w:val="a"/>
    <w:next w:val="a"/>
    <w:autoRedefine/>
    <w:uiPriority w:val="99"/>
    <w:rsid w:val="00275299"/>
    <w:pPr>
      <w:spacing w:after="100"/>
      <w:ind w:left="440"/>
    </w:pPr>
  </w:style>
  <w:style w:type="paragraph" w:styleId="ae">
    <w:name w:val="Balloon Text"/>
    <w:basedOn w:val="a"/>
    <w:link w:val="af"/>
    <w:uiPriority w:val="99"/>
    <w:semiHidden/>
    <w:rsid w:val="00E95A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E95A31"/>
    <w:rPr>
      <w:rFonts w:ascii="Tahoma" w:hAnsi="Tahoma" w:cs="Tahoma"/>
      <w:sz w:val="16"/>
      <w:szCs w:val="16"/>
    </w:rPr>
  </w:style>
  <w:style w:type="character" w:customStyle="1" w:styleId="extended-textshort">
    <w:name w:val="extended-text__short"/>
    <w:basedOn w:val="a0"/>
    <w:uiPriority w:val="99"/>
    <w:rsid w:val="00212B2E"/>
    <w:rPr>
      <w:rFonts w:cs="Times New Roman"/>
    </w:rPr>
  </w:style>
  <w:style w:type="paragraph" w:styleId="af0">
    <w:name w:val="No Spacing"/>
    <w:uiPriority w:val="99"/>
    <w:qFormat/>
    <w:rsid w:val="00511563"/>
    <w:rPr>
      <w:rFonts w:ascii="Times New Roman" w:eastAsia="Times New Roman" w:hAnsi="Times New Roman"/>
      <w:sz w:val="24"/>
      <w:szCs w:val="24"/>
    </w:rPr>
  </w:style>
  <w:style w:type="character" w:styleId="af1">
    <w:name w:val="annotation reference"/>
    <w:basedOn w:val="a0"/>
    <w:uiPriority w:val="99"/>
    <w:semiHidden/>
    <w:rsid w:val="00CF6F9A"/>
    <w:rPr>
      <w:rFonts w:cs="Times New Roman"/>
      <w:sz w:val="16"/>
      <w:szCs w:val="16"/>
    </w:rPr>
  </w:style>
  <w:style w:type="paragraph" w:styleId="af2">
    <w:name w:val="annotation text"/>
    <w:basedOn w:val="a"/>
    <w:link w:val="af3"/>
    <w:uiPriority w:val="99"/>
    <w:semiHidden/>
    <w:rsid w:val="00CF6F9A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CF6F9A"/>
    <w:rPr>
      <w:rFonts w:cs="Times New Roman"/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rsid w:val="00CF6F9A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locked/>
    <w:rsid w:val="00CF6F9A"/>
    <w:rPr>
      <w:rFonts w:cs="Times New Roman"/>
      <w:b/>
      <w:bCs/>
      <w:sz w:val="20"/>
      <w:szCs w:val="20"/>
    </w:rPr>
  </w:style>
  <w:style w:type="character" w:customStyle="1" w:styleId="af6">
    <w:name w:val="Цветовое выделение"/>
    <w:uiPriority w:val="99"/>
    <w:rsid w:val="008B2D09"/>
    <w:rPr>
      <w:b/>
      <w:color w:val="26282F"/>
    </w:rPr>
  </w:style>
  <w:style w:type="character" w:customStyle="1" w:styleId="af7">
    <w:name w:val="Гипертекстовая ссылка"/>
    <w:basedOn w:val="af6"/>
    <w:uiPriority w:val="99"/>
    <w:rsid w:val="008B2D09"/>
    <w:rPr>
      <w:rFonts w:cs="Times New Roman"/>
      <w:b/>
      <w:color w:val="auto"/>
    </w:rPr>
  </w:style>
  <w:style w:type="paragraph" w:customStyle="1" w:styleId="af8">
    <w:name w:val="Нормальный (таблица)"/>
    <w:basedOn w:val="a"/>
    <w:next w:val="a"/>
    <w:uiPriority w:val="99"/>
    <w:rsid w:val="008B2D0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9">
    <w:name w:val="Таблицы (моноширинный)"/>
    <w:basedOn w:val="a"/>
    <w:next w:val="a"/>
    <w:uiPriority w:val="99"/>
    <w:rsid w:val="008B2D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81D6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character" w:styleId="afa">
    <w:name w:val="Emphasis"/>
    <w:basedOn w:val="a0"/>
    <w:uiPriority w:val="99"/>
    <w:qFormat/>
    <w:rsid w:val="000A43DD"/>
    <w:rPr>
      <w:rFonts w:cs="Times New Roman"/>
      <w:i/>
      <w:iCs/>
    </w:rPr>
  </w:style>
  <w:style w:type="paragraph" w:customStyle="1" w:styleId="s1">
    <w:name w:val="s_1"/>
    <w:basedOn w:val="a"/>
    <w:uiPriority w:val="99"/>
    <w:rsid w:val="000A43D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629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5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consultantplus://offline/ref=37DC5F4E0A071619C674D2B77BDE69875BAD24ED1D4D64E78FCF55B9504AEF5F018C73A56D0C389C252B5A37Q2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7DC5F4E0A071619C674D2B77BDE69875BAD24ED1D4D64E78FCF55B9504AEF5F018C73A56D0C389C252B5437Q3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61328850471597DE9ECA9D06B86FD4FEB4161E95CE8058E9CB9BF3C04E1887839E2D6E3A8B28D53679378509592F54C9Ew8SEH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61328850471597DE9ECB7DD7DEAA340E94B38E25BEA0CD9C0EFB96B5BB18E2D79A2D0B2FFFED30A34D2335D9489E94C9C99F8C1B1wES0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61328850471597DE9ECB7DD7DEAA340E94B3BEC5EE80CD9C0EFB96B5BB18E2D79A2D0B6FDFFDA5531C722059B8EF2529F84E4C3B0E8w4S5H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E926C-0297-4D71-96AA-70DA86FF0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1162</Words>
  <Characters>6625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ikondrateva</dc:creator>
  <cp:lastModifiedBy>mkorsakova</cp:lastModifiedBy>
  <cp:revision>6</cp:revision>
  <cp:lastPrinted>2025-04-23T14:10:00Z</cp:lastPrinted>
  <dcterms:created xsi:type="dcterms:W3CDTF">2025-04-01T13:03:00Z</dcterms:created>
  <dcterms:modified xsi:type="dcterms:W3CDTF">2025-04-24T09:06:00Z</dcterms:modified>
</cp:coreProperties>
</file>