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AD9F14" w14:textId="7289CF9D" w:rsidR="00006A19" w:rsidRDefault="00006A19" w:rsidP="003D136C">
      <w:pPr>
        <w:pStyle w:val="ConsPlusTitle"/>
        <w:jc w:val="right"/>
        <w:rPr>
          <w:color w:val="000000"/>
        </w:rPr>
      </w:pPr>
      <w:r>
        <w:rPr>
          <w:noProof/>
          <w:lang w:eastAsia="ru-RU"/>
        </w:rPr>
        <w:drawing>
          <wp:anchor distT="0" distB="0" distL="114935" distR="114935" simplePos="0" relativeHeight="251659264" behindDoc="1" locked="0" layoutInCell="1" allowOverlap="1" wp14:anchorId="0021066F" wp14:editId="0E007903">
            <wp:simplePos x="0" y="0"/>
            <wp:positionH relativeFrom="page">
              <wp:posOffset>3577590</wp:posOffset>
            </wp:positionH>
            <wp:positionV relativeFrom="page">
              <wp:posOffset>423545</wp:posOffset>
            </wp:positionV>
            <wp:extent cx="843915" cy="1026160"/>
            <wp:effectExtent l="0" t="0" r="0" b="254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3915" cy="10261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color w:val="000000"/>
        </w:rPr>
        <w:tab/>
      </w:r>
      <w:r w:rsidR="003D136C">
        <w:rPr>
          <w:color w:val="000000"/>
        </w:rPr>
        <w:t>ПРОЕКТ</w:t>
      </w:r>
    </w:p>
    <w:p w14:paraId="53BCAAB7" w14:textId="77777777" w:rsidR="00006A19" w:rsidRDefault="00006A19" w:rsidP="00006A19">
      <w:pPr>
        <w:pStyle w:val="ConsPlusTitle"/>
        <w:jc w:val="center"/>
        <w:rPr>
          <w:color w:val="000000"/>
        </w:rPr>
      </w:pPr>
    </w:p>
    <w:p w14:paraId="07EE1044" w14:textId="77777777" w:rsidR="00006A19" w:rsidRDefault="00006A19" w:rsidP="00006A19">
      <w:pPr>
        <w:pStyle w:val="ConsPlusTitle"/>
        <w:jc w:val="center"/>
        <w:rPr>
          <w:color w:val="000000"/>
        </w:rPr>
      </w:pPr>
    </w:p>
    <w:p w14:paraId="52F2B5C0" w14:textId="77777777" w:rsidR="000243D3" w:rsidRDefault="000243D3" w:rsidP="00006A19">
      <w:pPr>
        <w:pStyle w:val="1"/>
        <w:jc w:val="center"/>
        <w:rPr>
          <w:b/>
          <w:sz w:val="40"/>
          <w:szCs w:val="40"/>
        </w:rPr>
      </w:pPr>
    </w:p>
    <w:p w14:paraId="443377AB" w14:textId="77777777" w:rsidR="00006A19" w:rsidRPr="00871971" w:rsidRDefault="00006A19" w:rsidP="00006A19">
      <w:pPr>
        <w:pStyle w:val="1"/>
        <w:jc w:val="center"/>
        <w:rPr>
          <w:b/>
          <w:sz w:val="40"/>
          <w:szCs w:val="40"/>
        </w:rPr>
      </w:pPr>
      <w:r w:rsidRPr="00871971">
        <w:rPr>
          <w:b/>
          <w:sz w:val="40"/>
          <w:szCs w:val="40"/>
        </w:rPr>
        <w:t>Собрание  представителей</w:t>
      </w:r>
    </w:p>
    <w:p w14:paraId="0582AAB3" w14:textId="77777777" w:rsidR="00006A19" w:rsidRPr="00871971" w:rsidRDefault="00006A19" w:rsidP="00006A19">
      <w:pPr>
        <w:pStyle w:val="1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закрытого административно-территориального образования</w:t>
      </w:r>
      <w:r w:rsidRPr="00871971">
        <w:rPr>
          <w:b/>
          <w:sz w:val="22"/>
          <w:szCs w:val="22"/>
        </w:rPr>
        <w:t xml:space="preserve"> города Заречного Пензенской области</w:t>
      </w:r>
    </w:p>
    <w:tbl>
      <w:tblPr>
        <w:tblW w:w="0" w:type="auto"/>
        <w:tblInd w:w="71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60"/>
      </w:tblGrid>
      <w:tr w:rsidR="00006A19" w14:paraId="76E99500" w14:textId="77777777" w:rsidTr="00C45ECC">
        <w:tc>
          <w:tcPr>
            <w:tcW w:w="10260" w:type="dxa"/>
            <w:tcBorders>
              <w:top w:val="double" w:sz="12" w:space="0" w:color="auto"/>
            </w:tcBorders>
          </w:tcPr>
          <w:p w14:paraId="00DB44C3" w14:textId="77777777" w:rsidR="00006A19" w:rsidRDefault="00006A19" w:rsidP="00C45ECC">
            <w:pPr>
              <w:pStyle w:val="1"/>
            </w:pPr>
            <w:r>
              <w:tab/>
            </w:r>
            <w:r>
              <w:tab/>
            </w:r>
            <w:r>
              <w:tab/>
            </w:r>
            <w:r>
              <w:tab/>
            </w:r>
          </w:p>
        </w:tc>
      </w:tr>
    </w:tbl>
    <w:p w14:paraId="7A0608A0" w14:textId="77777777" w:rsidR="00006A19" w:rsidRDefault="00006A19" w:rsidP="00006A19">
      <w:pPr>
        <w:pStyle w:val="1"/>
        <w:rPr>
          <w:b/>
          <w:sz w:val="32"/>
        </w:rPr>
      </w:pPr>
      <w:r>
        <w:rPr>
          <w:b/>
          <w:sz w:val="32"/>
        </w:rPr>
        <w:t xml:space="preserve">                                                    РЕШЕНИЕ                                       </w:t>
      </w:r>
    </w:p>
    <w:p w14:paraId="5485CF98" w14:textId="77777777" w:rsidR="00BB5AF5" w:rsidRDefault="00BB5AF5" w:rsidP="00BB5AF5">
      <w:pPr>
        <w:jc w:val="both"/>
        <w:rPr>
          <w:sz w:val="26"/>
        </w:rPr>
      </w:pPr>
    </w:p>
    <w:p w14:paraId="2C79E298" w14:textId="039EF565" w:rsidR="0056255C" w:rsidRPr="00B619F1" w:rsidRDefault="0056255C" w:rsidP="0056255C">
      <w:pPr>
        <w:jc w:val="both"/>
        <w:rPr>
          <w:sz w:val="26"/>
          <w:szCs w:val="26"/>
        </w:rPr>
      </w:pPr>
      <w:r w:rsidRPr="00B619F1">
        <w:rPr>
          <w:sz w:val="26"/>
        </w:rPr>
        <w:t>«</w:t>
      </w:r>
      <w:r w:rsidR="00AE7FAE">
        <w:rPr>
          <w:sz w:val="26"/>
        </w:rPr>
        <w:t>____</w:t>
      </w:r>
      <w:r w:rsidRPr="00B619F1">
        <w:rPr>
          <w:sz w:val="26"/>
        </w:rPr>
        <w:t>»</w:t>
      </w:r>
      <w:r w:rsidR="00AE7FAE">
        <w:rPr>
          <w:sz w:val="26"/>
        </w:rPr>
        <w:t xml:space="preserve"> __________2025</w:t>
      </w:r>
      <w:r w:rsidRPr="00B619F1">
        <w:rPr>
          <w:sz w:val="26"/>
        </w:rPr>
        <w:t xml:space="preserve">                                                                            </w:t>
      </w:r>
      <w:r>
        <w:rPr>
          <w:sz w:val="26"/>
        </w:rPr>
        <w:t xml:space="preserve">                           </w:t>
      </w:r>
      <w:r w:rsidRPr="00B619F1">
        <w:rPr>
          <w:sz w:val="26"/>
        </w:rPr>
        <w:t>№</w:t>
      </w:r>
      <w:r w:rsidR="00DB1177">
        <w:rPr>
          <w:sz w:val="26"/>
        </w:rPr>
        <w:t xml:space="preserve"> ___</w:t>
      </w:r>
      <w:r w:rsidRPr="00B619F1">
        <w:rPr>
          <w:sz w:val="26"/>
          <w:szCs w:val="26"/>
        </w:rPr>
        <w:t xml:space="preserve"> </w:t>
      </w:r>
    </w:p>
    <w:p w14:paraId="5AF6BC08" w14:textId="77777777" w:rsidR="0056255C" w:rsidRDefault="0056255C" w:rsidP="0056255C">
      <w:pPr>
        <w:jc w:val="both"/>
        <w:rPr>
          <w:sz w:val="26"/>
          <w:szCs w:val="26"/>
        </w:rPr>
      </w:pPr>
    </w:p>
    <w:p w14:paraId="68C03EB7" w14:textId="77777777" w:rsidR="00FE145A" w:rsidRDefault="00FE145A" w:rsidP="00006A19">
      <w:pPr>
        <w:pStyle w:val="ConsPlusTitle"/>
        <w:jc w:val="center"/>
        <w:rPr>
          <w:b w:val="0"/>
          <w:color w:val="FF0000"/>
          <w:sz w:val="26"/>
          <w:szCs w:val="26"/>
        </w:rPr>
      </w:pPr>
    </w:p>
    <w:p w14:paraId="3232EEA3" w14:textId="2E7EA62F" w:rsidR="00471930" w:rsidRPr="009E116E" w:rsidRDefault="00471930" w:rsidP="00006A19">
      <w:pPr>
        <w:pStyle w:val="ConsPlusTitle"/>
        <w:jc w:val="center"/>
        <w:rPr>
          <w:b w:val="0"/>
          <w:sz w:val="26"/>
          <w:szCs w:val="26"/>
        </w:rPr>
      </w:pPr>
      <w:r w:rsidRPr="009E116E">
        <w:rPr>
          <w:b w:val="0"/>
          <w:sz w:val="26"/>
          <w:szCs w:val="26"/>
        </w:rPr>
        <w:t xml:space="preserve">О внесении изменений </w:t>
      </w:r>
      <w:r w:rsidR="009E116E" w:rsidRPr="009E116E">
        <w:rPr>
          <w:b w:val="0"/>
          <w:sz w:val="26"/>
          <w:szCs w:val="26"/>
        </w:rPr>
        <w:t xml:space="preserve">в </w:t>
      </w:r>
      <w:r w:rsidR="00E62028" w:rsidRPr="009E116E">
        <w:rPr>
          <w:b w:val="0"/>
          <w:sz w:val="26"/>
          <w:szCs w:val="26"/>
        </w:rPr>
        <w:t>квалификационны</w:t>
      </w:r>
      <w:r w:rsidR="009E116E" w:rsidRPr="009E116E">
        <w:rPr>
          <w:b w:val="0"/>
          <w:sz w:val="26"/>
          <w:szCs w:val="26"/>
        </w:rPr>
        <w:t>е</w:t>
      </w:r>
      <w:r w:rsidR="00E62028" w:rsidRPr="009E116E">
        <w:rPr>
          <w:b w:val="0"/>
          <w:sz w:val="26"/>
          <w:szCs w:val="26"/>
        </w:rPr>
        <w:t xml:space="preserve"> требовани</w:t>
      </w:r>
      <w:r w:rsidR="009E116E" w:rsidRPr="009E116E">
        <w:rPr>
          <w:b w:val="0"/>
          <w:sz w:val="26"/>
          <w:szCs w:val="26"/>
        </w:rPr>
        <w:t>я</w:t>
      </w:r>
      <w:r w:rsidR="00E62028" w:rsidRPr="009E116E">
        <w:rPr>
          <w:b w:val="0"/>
          <w:sz w:val="26"/>
          <w:szCs w:val="26"/>
        </w:rPr>
        <w:t xml:space="preserve"> для замещения должностей муниципальной службы в городе Заречном Пензенской области, утвержденные</w:t>
      </w:r>
      <w:r w:rsidRPr="009E116E">
        <w:rPr>
          <w:b w:val="0"/>
          <w:sz w:val="26"/>
          <w:szCs w:val="26"/>
        </w:rPr>
        <w:t xml:space="preserve"> решение</w:t>
      </w:r>
      <w:r w:rsidR="00E62028" w:rsidRPr="009E116E">
        <w:rPr>
          <w:b w:val="0"/>
          <w:sz w:val="26"/>
          <w:szCs w:val="26"/>
        </w:rPr>
        <w:t>м</w:t>
      </w:r>
      <w:r w:rsidRPr="009E116E">
        <w:rPr>
          <w:b w:val="0"/>
          <w:sz w:val="26"/>
          <w:szCs w:val="26"/>
        </w:rPr>
        <w:t xml:space="preserve"> Собрания представителей г.</w:t>
      </w:r>
      <w:r w:rsidR="00E62028" w:rsidRPr="009E116E">
        <w:rPr>
          <w:b w:val="0"/>
          <w:sz w:val="26"/>
          <w:szCs w:val="26"/>
        </w:rPr>
        <w:t xml:space="preserve"> </w:t>
      </w:r>
      <w:r w:rsidRPr="009E116E">
        <w:rPr>
          <w:b w:val="0"/>
          <w:sz w:val="26"/>
          <w:szCs w:val="26"/>
        </w:rPr>
        <w:t xml:space="preserve">Заречного Пензенской области от 26.11.2014 № 25 </w:t>
      </w:r>
    </w:p>
    <w:p w14:paraId="66F9BC3A" w14:textId="77777777" w:rsidR="00006A19" w:rsidRDefault="00006A19" w:rsidP="00006A19">
      <w:pPr>
        <w:pStyle w:val="ConsPlusNormal"/>
        <w:rPr>
          <w:color w:val="000000"/>
          <w:sz w:val="26"/>
          <w:szCs w:val="26"/>
        </w:rPr>
      </w:pPr>
    </w:p>
    <w:p w14:paraId="2AA114B6" w14:textId="77777777" w:rsidR="00E62028" w:rsidRDefault="00E62028" w:rsidP="00006A19">
      <w:pPr>
        <w:pStyle w:val="ConsPlusNormal"/>
        <w:rPr>
          <w:color w:val="000000"/>
          <w:sz w:val="26"/>
          <w:szCs w:val="26"/>
        </w:rPr>
      </w:pPr>
    </w:p>
    <w:p w14:paraId="32EBED9C" w14:textId="4CBD93C4" w:rsidR="007F4F50" w:rsidRPr="00F4694E" w:rsidRDefault="004B0FAD" w:rsidP="00AF2A58">
      <w:pPr>
        <w:pStyle w:val="ConsPlusNormal"/>
        <w:ind w:firstLine="709"/>
        <w:jc w:val="both"/>
        <w:rPr>
          <w:rFonts w:cs="Times New Roman"/>
          <w:sz w:val="26"/>
          <w:szCs w:val="26"/>
        </w:rPr>
      </w:pPr>
      <w:r w:rsidRPr="00F4694E">
        <w:rPr>
          <w:rFonts w:cs="Times New Roman"/>
          <w:sz w:val="26"/>
          <w:szCs w:val="26"/>
        </w:rPr>
        <w:t>Руководствуясь статьей 9 Федерального закона от 02.03.2007 № 25-ФЗ «О муниципальной службе в Российской Федерации», Закон</w:t>
      </w:r>
      <w:r w:rsidR="00E009D5" w:rsidRPr="00F4694E">
        <w:rPr>
          <w:rFonts w:cs="Times New Roman"/>
          <w:sz w:val="26"/>
          <w:szCs w:val="26"/>
        </w:rPr>
        <w:t>ом</w:t>
      </w:r>
      <w:r w:rsidRPr="00F4694E">
        <w:rPr>
          <w:rFonts w:cs="Times New Roman"/>
          <w:sz w:val="26"/>
          <w:szCs w:val="26"/>
        </w:rPr>
        <w:t xml:space="preserve"> Пензенской области от </w:t>
      </w:r>
      <w:r w:rsidR="00E009D5" w:rsidRPr="00AD1E05">
        <w:rPr>
          <w:rFonts w:eastAsiaTheme="minorHAnsi"/>
          <w:sz w:val="26"/>
          <w:szCs w:val="26"/>
        </w:rPr>
        <w:t xml:space="preserve">23.06.2025 </w:t>
      </w:r>
      <w:r w:rsidR="00E009D5" w:rsidRPr="00F4694E">
        <w:rPr>
          <w:sz w:val="26"/>
          <w:szCs w:val="26"/>
        </w:rPr>
        <w:t>№</w:t>
      </w:r>
      <w:r w:rsidR="00E009D5" w:rsidRPr="00AD1E05">
        <w:rPr>
          <w:rFonts w:eastAsiaTheme="minorHAnsi"/>
          <w:sz w:val="26"/>
          <w:szCs w:val="26"/>
        </w:rPr>
        <w:t xml:space="preserve"> 4581-ЗПО</w:t>
      </w:r>
      <w:r w:rsidR="00E009D5" w:rsidRPr="00F4694E">
        <w:rPr>
          <w:sz w:val="26"/>
          <w:szCs w:val="26"/>
        </w:rPr>
        <w:t xml:space="preserve"> «</w:t>
      </w:r>
      <w:r w:rsidR="00E009D5" w:rsidRPr="00AD1E05">
        <w:rPr>
          <w:rFonts w:eastAsiaTheme="minorHAnsi"/>
          <w:sz w:val="26"/>
          <w:szCs w:val="26"/>
        </w:rPr>
        <w:t xml:space="preserve">О внесении изменений в Закон Пензенской области </w:t>
      </w:r>
      <w:r w:rsidR="00717805" w:rsidRPr="00F4694E">
        <w:rPr>
          <w:sz w:val="26"/>
          <w:szCs w:val="26"/>
        </w:rPr>
        <w:t>«</w:t>
      </w:r>
      <w:r w:rsidR="00E009D5" w:rsidRPr="00AD1E05">
        <w:rPr>
          <w:rFonts w:eastAsiaTheme="minorHAnsi"/>
          <w:sz w:val="26"/>
          <w:szCs w:val="26"/>
        </w:rPr>
        <w:t>О муниципальной службе в Пензенской области</w:t>
      </w:r>
      <w:r w:rsidR="00E009D5" w:rsidRPr="00F4694E">
        <w:rPr>
          <w:sz w:val="26"/>
          <w:szCs w:val="26"/>
        </w:rPr>
        <w:t>»</w:t>
      </w:r>
      <w:r w:rsidRPr="00F4694E">
        <w:rPr>
          <w:rFonts w:cs="Times New Roman"/>
          <w:sz w:val="26"/>
          <w:szCs w:val="26"/>
        </w:rPr>
        <w:t xml:space="preserve">, в соответствии со статьей 4.2.1 </w:t>
      </w:r>
      <w:r w:rsidR="007F4F50" w:rsidRPr="00F4694E">
        <w:rPr>
          <w:rFonts w:cs="Times New Roman"/>
          <w:sz w:val="26"/>
          <w:szCs w:val="26"/>
        </w:rPr>
        <w:t>Устава городского округа город Заречный Пензенской области (закрытое административно-территориальное образование)</w:t>
      </w:r>
    </w:p>
    <w:p w14:paraId="108090B7" w14:textId="77777777" w:rsidR="002B3CED" w:rsidRPr="00490CFD" w:rsidRDefault="002B3CED" w:rsidP="002B3CED">
      <w:pPr>
        <w:ind w:firstLine="709"/>
        <w:jc w:val="both"/>
        <w:rPr>
          <w:color w:val="0070C0"/>
          <w:sz w:val="26"/>
          <w:szCs w:val="26"/>
        </w:rPr>
      </w:pPr>
    </w:p>
    <w:p w14:paraId="66AB3FF1" w14:textId="77777777" w:rsidR="002B3CED" w:rsidRPr="0057274B" w:rsidRDefault="002B3CED" w:rsidP="002B3CED">
      <w:pPr>
        <w:pStyle w:val="ConsNormal"/>
        <w:widowControl/>
        <w:spacing w:line="300" w:lineRule="exact"/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7274B">
        <w:rPr>
          <w:rFonts w:ascii="Times New Roman" w:hAnsi="Times New Roman" w:cs="Times New Roman"/>
          <w:sz w:val="26"/>
          <w:szCs w:val="26"/>
        </w:rPr>
        <w:t>Собрание представителей РЕШИЛО:</w:t>
      </w:r>
    </w:p>
    <w:p w14:paraId="52C0E507" w14:textId="77777777" w:rsidR="002B3CED" w:rsidRPr="002B3CED" w:rsidRDefault="002B3CED" w:rsidP="002B3CED">
      <w:pPr>
        <w:rPr>
          <w:color w:val="EE0000"/>
        </w:rPr>
      </w:pPr>
    </w:p>
    <w:p w14:paraId="675C5E14" w14:textId="13B55828" w:rsidR="00AF2A58" w:rsidRPr="007D3CB4" w:rsidRDefault="002B3CED" w:rsidP="007B4E9D">
      <w:pPr>
        <w:pStyle w:val="ConsPlusTitle"/>
        <w:ind w:firstLine="709"/>
        <w:jc w:val="both"/>
        <w:rPr>
          <w:b w:val="0"/>
          <w:bCs/>
          <w:sz w:val="26"/>
          <w:szCs w:val="26"/>
        </w:rPr>
      </w:pPr>
      <w:r w:rsidRPr="007D3CB4">
        <w:rPr>
          <w:b w:val="0"/>
          <w:bCs/>
          <w:sz w:val="26"/>
          <w:szCs w:val="26"/>
        </w:rPr>
        <w:t xml:space="preserve">1. Внести </w:t>
      </w:r>
      <w:r w:rsidR="00AF2A58" w:rsidRPr="007D3CB4">
        <w:rPr>
          <w:b w:val="0"/>
          <w:bCs/>
          <w:sz w:val="26"/>
          <w:szCs w:val="26"/>
        </w:rPr>
        <w:t>в квалификационные требования для замещения должностей муниципальной службы в городе Заречном Пензенской области, утвержденные решением Собрания представителей г. Заречного Пензенской области от 26.11.2014 № 25</w:t>
      </w:r>
      <w:r w:rsidR="001F65DF" w:rsidRPr="007D3CB4">
        <w:rPr>
          <w:b w:val="0"/>
          <w:bCs/>
          <w:sz w:val="26"/>
          <w:szCs w:val="26"/>
        </w:rPr>
        <w:t xml:space="preserve"> (в редакции от 22.12.2017 № 309), следующие изменения:</w:t>
      </w:r>
    </w:p>
    <w:p w14:paraId="2F1BFCE0" w14:textId="133ECE04" w:rsidR="003C0FD7" w:rsidRPr="003C0FD7" w:rsidRDefault="003C0FD7" w:rsidP="003C0FD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C0FD7">
        <w:rPr>
          <w:sz w:val="26"/>
          <w:szCs w:val="26"/>
        </w:rPr>
        <w:t xml:space="preserve">а) </w:t>
      </w:r>
      <w:r w:rsidR="000C60F1" w:rsidRPr="007D3CB4">
        <w:rPr>
          <w:sz w:val="26"/>
          <w:szCs w:val="26"/>
        </w:rPr>
        <w:t xml:space="preserve">дополнить </w:t>
      </w:r>
      <w:r w:rsidRPr="003C0FD7">
        <w:rPr>
          <w:sz w:val="26"/>
          <w:szCs w:val="26"/>
        </w:rPr>
        <w:t>частью 2-1 следующего содержания:</w:t>
      </w:r>
    </w:p>
    <w:p w14:paraId="5FC0DCD6" w14:textId="2BCFE5BA" w:rsidR="003C0FD7" w:rsidRPr="003C0FD7" w:rsidRDefault="005F7578" w:rsidP="003C0FD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D3CB4">
        <w:rPr>
          <w:sz w:val="26"/>
          <w:szCs w:val="26"/>
        </w:rPr>
        <w:t>«</w:t>
      </w:r>
      <w:r w:rsidR="003C0FD7" w:rsidRPr="003C0FD7">
        <w:rPr>
          <w:sz w:val="26"/>
          <w:szCs w:val="26"/>
        </w:rPr>
        <w:t>2-1. Для участников специальной военной операции устанавливаются квалификационные требования к уровню профессионального образования, необходимому для замещения должностей муниципальной службы:</w:t>
      </w:r>
    </w:p>
    <w:p w14:paraId="04E4F82E" w14:textId="77777777" w:rsidR="003C0FD7" w:rsidRPr="003C0FD7" w:rsidRDefault="003C0FD7" w:rsidP="003C0FD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C0FD7">
        <w:rPr>
          <w:sz w:val="26"/>
          <w:szCs w:val="26"/>
        </w:rPr>
        <w:t>1) для замещения должностей муниципальной службы высшей и главной групп обязательно наличие высшего образования;</w:t>
      </w:r>
    </w:p>
    <w:p w14:paraId="5F11A88B" w14:textId="588C05D3" w:rsidR="003C0FD7" w:rsidRPr="003C0FD7" w:rsidRDefault="003C0FD7" w:rsidP="003C0FD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C0FD7">
        <w:rPr>
          <w:sz w:val="26"/>
          <w:szCs w:val="26"/>
        </w:rPr>
        <w:t>2) для замещения должностей муниципальной службы ведущей, старшей и младшей групп обязательно наличие профессионального образования.</w:t>
      </w:r>
      <w:r w:rsidR="005F7578" w:rsidRPr="007D3CB4">
        <w:rPr>
          <w:sz w:val="26"/>
          <w:szCs w:val="26"/>
        </w:rPr>
        <w:t>»</w:t>
      </w:r>
      <w:r w:rsidRPr="003C0FD7">
        <w:rPr>
          <w:sz w:val="26"/>
          <w:szCs w:val="26"/>
        </w:rPr>
        <w:t>;</w:t>
      </w:r>
    </w:p>
    <w:p w14:paraId="437BC04D" w14:textId="5E562DA5" w:rsidR="003C0FD7" w:rsidRPr="003C0FD7" w:rsidRDefault="003C0FD7" w:rsidP="003C0FD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C0FD7">
        <w:rPr>
          <w:sz w:val="26"/>
          <w:szCs w:val="26"/>
        </w:rPr>
        <w:t>б)</w:t>
      </w:r>
      <w:r w:rsidR="008257D3" w:rsidRPr="007D3CB4">
        <w:rPr>
          <w:sz w:val="26"/>
          <w:szCs w:val="26"/>
        </w:rPr>
        <w:t xml:space="preserve"> дополнить </w:t>
      </w:r>
      <w:r w:rsidRPr="003C0FD7">
        <w:rPr>
          <w:sz w:val="26"/>
          <w:szCs w:val="26"/>
        </w:rPr>
        <w:t>частью 4-1 следующего содержания:</w:t>
      </w:r>
    </w:p>
    <w:p w14:paraId="7D8D21B6" w14:textId="0D3A5CC2" w:rsidR="003C0FD7" w:rsidRPr="003C0FD7" w:rsidRDefault="0072766A" w:rsidP="003C0FD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D3CB4">
        <w:rPr>
          <w:sz w:val="26"/>
          <w:szCs w:val="26"/>
        </w:rPr>
        <w:t>«</w:t>
      </w:r>
      <w:r w:rsidR="003C0FD7" w:rsidRPr="003C0FD7">
        <w:rPr>
          <w:sz w:val="26"/>
          <w:szCs w:val="26"/>
        </w:rPr>
        <w:t>4-1. Для участников специальной военной операции устанавливаются квалификационные требования к стажу муниципальной службы или стажу работы по специальности, направлению подготовки, который необходим для замещения должностей муниципальной службы:</w:t>
      </w:r>
    </w:p>
    <w:p w14:paraId="2A5337DB" w14:textId="77777777" w:rsidR="003C0FD7" w:rsidRPr="003C0FD7" w:rsidRDefault="003C0FD7" w:rsidP="003C0FD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C0FD7">
        <w:rPr>
          <w:sz w:val="26"/>
          <w:szCs w:val="26"/>
        </w:rPr>
        <w:t>1) для замещения должностей муниципальной службы высшей группы - наличие не менее двух лет стажа муниципальной службы либо стажа работы по специальности, направлению подготовки;</w:t>
      </w:r>
    </w:p>
    <w:p w14:paraId="5592A666" w14:textId="77777777" w:rsidR="003C0FD7" w:rsidRPr="003C0FD7" w:rsidRDefault="003C0FD7" w:rsidP="003C0FD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C0FD7">
        <w:rPr>
          <w:sz w:val="26"/>
          <w:szCs w:val="26"/>
        </w:rPr>
        <w:t>2) для замещения должностей муниципальной службы главной группы - наличие не менее одного года стажа муниципальной службы либо стажа работы по специальности, направлению подготовки;</w:t>
      </w:r>
    </w:p>
    <w:p w14:paraId="760668B9" w14:textId="3C8954C0" w:rsidR="003C0FD7" w:rsidRPr="003C0FD7" w:rsidRDefault="003C0FD7" w:rsidP="003C0FD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C0FD7">
        <w:rPr>
          <w:sz w:val="26"/>
          <w:szCs w:val="26"/>
        </w:rPr>
        <w:t>3) для замещения должностей муниципальной службы ведущей, старшей и младшей групп требования к стажу муниципальной службы, стажу работы по специальности, направлению подготовки не устанавливаются.</w:t>
      </w:r>
      <w:r w:rsidR="005A1219" w:rsidRPr="007D3CB4">
        <w:rPr>
          <w:sz w:val="26"/>
          <w:szCs w:val="26"/>
        </w:rPr>
        <w:t>».</w:t>
      </w:r>
    </w:p>
    <w:p w14:paraId="7EA69680" w14:textId="6A9D9CD3" w:rsidR="00B51149" w:rsidRPr="00815A06" w:rsidRDefault="00B51149" w:rsidP="00B51149">
      <w:pPr>
        <w:pStyle w:val="ConsPlusNormal"/>
        <w:widowControl/>
        <w:ind w:firstLine="709"/>
        <w:jc w:val="both"/>
        <w:rPr>
          <w:sz w:val="26"/>
          <w:szCs w:val="26"/>
        </w:rPr>
      </w:pPr>
      <w:r w:rsidRPr="00815A06">
        <w:rPr>
          <w:rFonts w:cs="Times New Roman"/>
          <w:sz w:val="26"/>
          <w:szCs w:val="26"/>
        </w:rPr>
        <w:lastRenderedPageBreak/>
        <w:t>2.  Настоящее решение вступает в силу на следующий день после дня его официального опубликования</w:t>
      </w:r>
      <w:r w:rsidR="00815A06" w:rsidRPr="00815A06">
        <w:rPr>
          <w:sz w:val="26"/>
          <w:szCs w:val="26"/>
        </w:rPr>
        <w:t xml:space="preserve"> и распространяется на правоотношения с 04.07.2025.</w:t>
      </w:r>
    </w:p>
    <w:p w14:paraId="57E8A7FB" w14:textId="52F53738" w:rsidR="00B51149" w:rsidRPr="00815A06" w:rsidRDefault="00B51149" w:rsidP="00B51149">
      <w:pPr>
        <w:tabs>
          <w:tab w:val="left" w:pos="108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815A06">
        <w:rPr>
          <w:sz w:val="26"/>
          <w:szCs w:val="26"/>
        </w:rPr>
        <w:t xml:space="preserve">3. Настоящее решение опубликовать в муниципальном печатном средстве массовой информации </w:t>
      </w:r>
      <w:r w:rsidR="00E16FB7">
        <w:rPr>
          <w:sz w:val="26"/>
          <w:szCs w:val="26"/>
        </w:rPr>
        <w:t>–</w:t>
      </w:r>
      <w:r w:rsidRPr="00815A06">
        <w:rPr>
          <w:sz w:val="26"/>
          <w:szCs w:val="26"/>
        </w:rPr>
        <w:t xml:space="preserve"> в газете «Ведомости Заречного» и разместить на официальных сайтах Собрания представителей города Заречного Пензенской области и Администрации города Заречного Пензенской области в информационно-телекоммуникационной сети «Интернет».</w:t>
      </w:r>
    </w:p>
    <w:p w14:paraId="58675883" w14:textId="77777777" w:rsidR="002B3CED" w:rsidRPr="00490CFD" w:rsidRDefault="002B3CED" w:rsidP="002B3CED">
      <w:pPr>
        <w:tabs>
          <w:tab w:val="left" w:pos="1080"/>
        </w:tabs>
        <w:autoSpaceDE w:val="0"/>
        <w:autoSpaceDN w:val="0"/>
        <w:adjustRightInd w:val="0"/>
        <w:jc w:val="both"/>
        <w:rPr>
          <w:color w:val="0070C0"/>
          <w:sz w:val="26"/>
          <w:szCs w:val="26"/>
        </w:rPr>
      </w:pPr>
    </w:p>
    <w:p w14:paraId="2F0BC5DB" w14:textId="77777777" w:rsidR="00DA7B09" w:rsidRDefault="00DA7B09" w:rsidP="002B3CED">
      <w:pPr>
        <w:tabs>
          <w:tab w:val="left" w:pos="1080"/>
        </w:tabs>
        <w:autoSpaceDE w:val="0"/>
        <w:autoSpaceDN w:val="0"/>
        <w:adjustRightInd w:val="0"/>
        <w:jc w:val="both"/>
        <w:rPr>
          <w:color w:val="0070C0"/>
          <w:sz w:val="26"/>
          <w:szCs w:val="26"/>
        </w:rPr>
      </w:pPr>
    </w:p>
    <w:p w14:paraId="0FBB7874" w14:textId="3AE645AD" w:rsidR="002B3CED" w:rsidRPr="00DA7B09" w:rsidRDefault="002B3CED" w:rsidP="002B3CED">
      <w:pPr>
        <w:tabs>
          <w:tab w:val="left" w:pos="1080"/>
        </w:tabs>
        <w:autoSpaceDE w:val="0"/>
        <w:autoSpaceDN w:val="0"/>
        <w:adjustRightInd w:val="0"/>
        <w:jc w:val="both"/>
        <w:rPr>
          <w:sz w:val="26"/>
          <w:szCs w:val="26"/>
        </w:rPr>
      </w:pPr>
      <w:r w:rsidRPr="00DA7B09">
        <w:rPr>
          <w:sz w:val="26"/>
          <w:szCs w:val="26"/>
        </w:rPr>
        <w:t>Председатель</w:t>
      </w:r>
    </w:p>
    <w:p w14:paraId="2608ABF8" w14:textId="77777777" w:rsidR="002B3CED" w:rsidRPr="00DA7B09" w:rsidRDefault="002B3CED" w:rsidP="002B3CED">
      <w:pPr>
        <w:tabs>
          <w:tab w:val="left" w:pos="1080"/>
        </w:tabs>
        <w:autoSpaceDE w:val="0"/>
        <w:autoSpaceDN w:val="0"/>
        <w:adjustRightInd w:val="0"/>
        <w:jc w:val="both"/>
        <w:rPr>
          <w:sz w:val="26"/>
          <w:szCs w:val="26"/>
        </w:rPr>
      </w:pPr>
      <w:r w:rsidRPr="00DA7B09">
        <w:rPr>
          <w:sz w:val="26"/>
          <w:szCs w:val="26"/>
        </w:rPr>
        <w:t>Собрания представителей                                                                                    М.А. Хормушов</w:t>
      </w:r>
    </w:p>
    <w:p w14:paraId="35BA1AEB" w14:textId="77777777" w:rsidR="002B3CED" w:rsidRPr="00DA7B09" w:rsidRDefault="002B3CED" w:rsidP="002B3CED">
      <w:pPr>
        <w:tabs>
          <w:tab w:val="left" w:pos="1080"/>
        </w:tabs>
        <w:autoSpaceDE w:val="0"/>
        <w:autoSpaceDN w:val="0"/>
        <w:adjustRightInd w:val="0"/>
        <w:jc w:val="both"/>
        <w:rPr>
          <w:sz w:val="26"/>
          <w:szCs w:val="26"/>
        </w:rPr>
      </w:pPr>
    </w:p>
    <w:p w14:paraId="3FA76A56" w14:textId="77777777" w:rsidR="002B3CED" w:rsidRPr="00DA7B09" w:rsidRDefault="002B3CED" w:rsidP="002B3CED">
      <w:pPr>
        <w:tabs>
          <w:tab w:val="left" w:pos="1080"/>
        </w:tabs>
        <w:autoSpaceDE w:val="0"/>
        <w:autoSpaceDN w:val="0"/>
        <w:adjustRightInd w:val="0"/>
        <w:jc w:val="both"/>
        <w:rPr>
          <w:sz w:val="26"/>
          <w:szCs w:val="26"/>
        </w:rPr>
      </w:pPr>
    </w:p>
    <w:p w14:paraId="14A72B3A" w14:textId="77777777" w:rsidR="002B3CED" w:rsidRPr="00DA7B09" w:rsidRDefault="002B3CED" w:rsidP="002B3CED">
      <w:pPr>
        <w:tabs>
          <w:tab w:val="left" w:pos="1080"/>
        </w:tabs>
        <w:autoSpaceDE w:val="0"/>
        <w:autoSpaceDN w:val="0"/>
        <w:adjustRightInd w:val="0"/>
        <w:jc w:val="both"/>
        <w:rPr>
          <w:sz w:val="26"/>
          <w:szCs w:val="26"/>
        </w:rPr>
      </w:pPr>
      <w:r w:rsidRPr="00DA7B09">
        <w:rPr>
          <w:sz w:val="26"/>
          <w:szCs w:val="26"/>
        </w:rPr>
        <w:t>Глава города                                                                                                          А.В. Костин</w:t>
      </w:r>
    </w:p>
    <w:p w14:paraId="4B036AA5" w14:textId="77777777" w:rsidR="00006A19" w:rsidRPr="00DA7B09" w:rsidRDefault="00006A19" w:rsidP="00006A19">
      <w:pPr>
        <w:pStyle w:val="ConsNormal"/>
        <w:widowControl/>
        <w:spacing w:line="300" w:lineRule="exact"/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61993D53" w14:textId="77777777" w:rsidR="002B3CED" w:rsidRDefault="002B3CED" w:rsidP="002B3CED">
      <w:pPr>
        <w:jc w:val="both"/>
        <w:rPr>
          <w:color w:val="EE0000"/>
          <w:sz w:val="26"/>
          <w:szCs w:val="26"/>
        </w:rPr>
      </w:pPr>
    </w:p>
    <w:p w14:paraId="7F77938E" w14:textId="77777777" w:rsidR="002B3CED" w:rsidRDefault="002B3CED" w:rsidP="002B3CED">
      <w:pPr>
        <w:jc w:val="both"/>
        <w:rPr>
          <w:color w:val="EE0000"/>
          <w:sz w:val="26"/>
          <w:szCs w:val="26"/>
        </w:rPr>
      </w:pPr>
    </w:p>
    <w:p w14:paraId="1772830C" w14:textId="77777777" w:rsidR="002B3CED" w:rsidRPr="002B3CED" w:rsidRDefault="002B3CED" w:rsidP="002B3CED">
      <w:pPr>
        <w:jc w:val="both"/>
        <w:rPr>
          <w:color w:val="EE0000"/>
          <w:sz w:val="26"/>
          <w:szCs w:val="26"/>
        </w:rPr>
      </w:pPr>
    </w:p>
    <w:p w14:paraId="7DC816D6" w14:textId="77777777" w:rsidR="00966C2C" w:rsidRDefault="00966C2C" w:rsidP="00006A19">
      <w:pPr>
        <w:pStyle w:val="ConsPlusNormal"/>
        <w:jc w:val="center"/>
        <w:rPr>
          <w:color w:val="000000"/>
        </w:rPr>
      </w:pPr>
    </w:p>
    <w:sectPr w:rsidR="00966C2C" w:rsidSect="00966C2C">
      <w:footnotePr>
        <w:pos w:val="beneathText"/>
      </w:footnotePr>
      <w:pgSz w:w="11905" w:h="16837"/>
      <w:pgMar w:top="567" w:right="567" w:bottom="28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51ABA3" w14:textId="77777777" w:rsidR="000A1096" w:rsidRDefault="000A1096" w:rsidP="000243D3">
      <w:r>
        <w:separator/>
      </w:r>
    </w:p>
  </w:endnote>
  <w:endnote w:type="continuationSeparator" w:id="0">
    <w:p w14:paraId="722D9772" w14:textId="77777777" w:rsidR="000A1096" w:rsidRDefault="000A1096" w:rsidP="000243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989312" w14:textId="77777777" w:rsidR="000A1096" w:rsidRDefault="000A1096" w:rsidP="000243D3">
      <w:r>
        <w:separator/>
      </w:r>
    </w:p>
  </w:footnote>
  <w:footnote w:type="continuationSeparator" w:id="0">
    <w:p w14:paraId="6BCC120F" w14:textId="77777777" w:rsidR="000A1096" w:rsidRDefault="000A1096" w:rsidP="000243D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grammar="clean"/>
  <w:defaultTabStop w:val="708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06A19"/>
    <w:rsid w:val="00006A19"/>
    <w:rsid w:val="00013430"/>
    <w:rsid w:val="000243D3"/>
    <w:rsid w:val="00024D6D"/>
    <w:rsid w:val="00040F9C"/>
    <w:rsid w:val="0008437F"/>
    <w:rsid w:val="000844AA"/>
    <w:rsid w:val="000A1096"/>
    <w:rsid w:val="000A57BA"/>
    <w:rsid w:val="000C60F1"/>
    <w:rsid w:val="001001DA"/>
    <w:rsid w:val="00120AED"/>
    <w:rsid w:val="00122D93"/>
    <w:rsid w:val="00132BBC"/>
    <w:rsid w:val="001E1105"/>
    <w:rsid w:val="001F340B"/>
    <w:rsid w:val="001F65DF"/>
    <w:rsid w:val="00210F19"/>
    <w:rsid w:val="00232216"/>
    <w:rsid w:val="00244AD9"/>
    <w:rsid w:val="00244F79"/>
    <w:rsid w:val="0026422B"/>
    <w:rsid w:val="002851B3"/>
    <w:rsid w:val="002A1C66"/>
    <w:rsid w:val="002B0137"/>
    <w:rsid w:val="002B3CED"/>
    <w:rsid w:val="002D733A"/>
    <w:rsid w:val="002E6040"/>
    <w:rsid w:val="0034745A"/>
    <w:rsid w:val="00373A62"/>
    <w:rsid w:val="00373C66"/>
    <w:rsid w:val="00381D63"/>
    <w:rsid w:val="003A2F62"/>
    <w:rsid w:val="003B0591"/>
    <w:rsid w:val="003B3635"/>
    <w:rsid w:val="003C0FD7"/>
    <w:rsid w:val="003D136C"/>
    <w:rsid w:val="003D7115"/>
    <w:rsid w:val="003F707A"/>
    <w:rsid w:val="0042739F"/>
    <w:rsid w:val="00471930"/>
    <w:rsid w:val="00472CA8"/>
    <w:rsid w:val="004868A9"/>
    <w:rsid w:val="00496475"/>
    <w:rsid w:val="004A4DE9"/>
    <w:rsid w:val="004B0FAD"/>
    <w:rsid w:val="004B1C76"/>
    <w:rsid w:val="004E107B"/>
    <w:rsid w:val="004E18FC"/>
    <w:rsid w:val="0052783E"/>
    <w:rsid w:val="0056255C"/>
    <w:rsid w:val="0057274B"/>
    <w:rsid w:val="005A1219"/>
    <w:rsid w:val="005D7EA0"/>
    <w:rsid w:val="005F64B5"/>
    <w:rsid w:val="005F7578"/>
    <w:rsid w:val="00667C2C"/>
    <w:rsid w:val="006A0A2E"/>
    <w:rsid w:val="006A257A"/>
    <w:rsid w:val="006B1190"/>
    <w:rsid w:val="006B79A4"/>
    <w:rsid w:val="006C17D6"/>
    <w:rsid w:val="00703AA8"/>
    <w:rsid w:val="00717805"/>
    <w:rsid w:val="0072766A"/>
    <w:rsid w:val="007433D5"/>
    <w:rsid w:val="00794FAD"/>
    <w:rsid w:val="00795A06"/>
    <w:rsid w:val="007B46DB"/>
    <w:rsid w:val="007B4E9D"/>
    <w:rsid w:val="007D3CB4"/>
    <w:rsid w:val="007F4F50"/>
    <w:rsid w:val="00815A06"/>
    <w:rsid w:val="008257D3"/>
    <w:rsid w:val="008806FD"/>
    <w:rsid w:val="008A7CC0"/>
    <w:rsid w:val="008E4028"/>
    <w:rsid w:val="0091673B"/>
    <w:rsid w:val="00966C2C"/>
    <w:rsid w:val="00984050"/>
    <w:rsid w:val="009D09D4"/>
    <w:rsid w:val="009E116E"/>
    <w:rsid w:val="00A24941"/>
    <w:rsid w:val="00AD1E05"/>
    <w:rsid w:val="00AE7FAE"/>
    <w:rsid w:val="00AF2A58"/>
    <w:rsid w:val="00B51149"/>
    <w:rsid w:val="00B87539"/>
    <w:rsid w:val="00BB5AF5"/>
    <w:rsid w:val="00BC3393"/>
    <w:rsid w:val="00BE2ABD"/>
    <w:rsid w:val="00C43BC5"/>
    <w:rsid w:val="00C460AF"/>
    <w:rsid w:val="00CD3ADF"/>
    <w:rsid w:val="00CE4472"/>
    <w:rsid w:val="00D07CFA"/>
    <w:rsid w:val="00D15CA0"/>
    <w:rsid w:val="00D7418D"/>
    <w:rsid w:val="00DA542D"/>
    <w:rsid w:val="00DA7B09"/>
    <w:rsid w:val="00DB1177"/>
    <w:rsid w:val="00DE655F"/>
    <w:rsid w:val="00DF78C9"/>
    <w:rsid w:val="00E009D5"/>
    <w:rsid w:val="00E16FB7"/>
    <w:rsid w:val="00E507D4"/>
    <w:rsid w:val="00E54424"/>
    <w:rsid w:val="00E62028"/>
    <w:rsid w:val="00E645FC"/>
    <w:rsid w:val="00F4694E"/>
    <w:rsid w:val="00F538AF"/>
    <w:rsid w:val="00F55A3E"/>
    <w:rsid w:val="00F62F3B"/>
    <w:rsid w:val="00F70524"/>
    <w:rsid w:val="00FC6A25"/>
    <w:rsid w:val="00FD261C"/>
    <w:rsid w:val="00FE145A"/>
    <w:rsid w:val="00FE4E57"/>
    <w:rsid w:val="00FF7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400A15"/>
  <w15:docId w15:val="{08B24D2F-DFCA-450B-A695-43AF430B0D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06A19"/>
    <w:pPr>
      <w:suppressAutoHyphens/>
      <w:spacing w:after="0" w:line="240" w:lineRule="auto"/>
    </w:pPr>
    <w:rPr>
      <w:rFonts w:ascii="Times New Roman" w:eastAsia="Calibri" w:hAnsi="Times New Roman" w:cs="Calibri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rsid w:val="00006A19"/>
    <w:rPr>
      <w:color w:val="000080"/>
      <w:u w:val="single"/>
    </w:rPr>
  </w:style>
  <w:style w:type="paragraph" w:customStyle="1" w:styleId="ConsPlusNormal">
    <w:name w:val="ConsPlusNormal"/>
    <w:rsid w:val="00006A19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Calibri"/>
      <w:sz w:val="24"/>
      <w:szCs w:val="20"/>
      <w:lang w:eastAsia="ar-SA"/>
    </w:rPr>
  </w:style>
  <w:style w:type="paragraph" w:customStyle="1" w:styleId="ConsPlusTitle">
    <w:name w:val="ConsPlusTitle"/>
    <w:rsid w:val="00006A19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Calibri"/>
      <w:b/>
      <w:sz w:val="24"/>
      <w:szCs w:val="20"/>
      <w:lang w:eastAsia="ar-SA"/>
    </w:rPr>
  </w:style>
  <w:style w:type="paragraph" w:customStyle="1" w:styleId="1">
    <w:name w:val="Обычный1"/>
    <w:rsid w:val="00006A19"/>
    <w:pPr>
      <w:suppressAutoHyphens/>
      <w:spacing w:after="0" w:line="240" w:lineRule="auto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customStyle="1" w:styleId="ConsNormal">
    <w:name w:val="ConsNormal"/>
    <w:rsid w:val="00006A19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ar-SA"/>
    </w:rPr>
  </w:style>
  <w:style w:type="table" w:styleId="a4">
    <w:name w:val="Table Grid"/>
    <w:basedOn w:val="a1"/>
    <w:uiPriority w:val="59"/>
    <w:rsid w:val="00006A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0243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43D3"/>
    <w:rPr>
      <w:rFonts w:ascii="Times New Roman" w:eastAsia="Calibri" w:hAnsi="Times New Roman" w:cs="Calibri"/>
      <w:sz w:val="24"/>
      <w:szCs w:val="24"/>
      <w:lang w:eastAsia="ar-SA"/>
    </w:rPr>
  </w:style>
  <w:style w:type="paragraph" w:styleId="a7">
    <w:name w:val="footer"/>
    <w:basedOn w:val="a"/>
    <w:link w:val="a8"/>
    <w:uiPriority w:val="99"/>
    <w:unhideWhenUsed/>
    <w:rsid w:val="000243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43D3"/>
    <w:rPr>
      <w:rFonts w:ascii="Times New Roman" w:eastAsia="Calibri" w:hAnsi="Times New Roman" w:cs="Calibri"/>
      <w:sz w:val="24"/>
      <w:szCs w:val="24"/>
      <w:lang w:eastAsia="ar-SA"/>
    </w:rPr>
  </w:style>
  <w:style w:type="paragraph" w:styleId="a9">
    <w:name w:val="Balloon Text"/>
    <w:basedOn w:val="a"/>
    <w:link w:val="aa"/>
    <w:uiPriority w:val="99"/>
    <w:semiHidden/>
    <w:unhideWhenUsed/>
    <w:rsid w:val="00E54424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54424"/>
    <w:rPr>
      <w:rFonts w:ascii="Tahoma" w:eastAsia="Calibri" w:hAnsi="Tahoma" w:cs="Tahoma"/>
      <w:sz w:val="16"/>
      <w:szCs w:val="16"/>
      <w:lang w:eastAsia="ar-SA"/>
    </w:rPr>
  </w:style>
  <w:style w:type="paragraph" w:styleId="ab">
    <w:name w:val="Body Text Indent"/>
    <w:basedOn w:val="a"/>
    <w:link w:val="ac"/>
    <w:rsid w:val="00244AD9"/>
    <w:pPr>
      <w:suppressAutoHyphens w:val="0"/>
      <w:spacing w:before="60"/>
      <w:ind w:left="284" w:firstLine="284"/>
      <w:jc w:val="both"/>
    </w:pPr>
    <w:rPr>
      <w:rFonts w:eastAsia="Times New Roman" w:cs="Times New Roman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244AD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966C2C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ad">
    <w:name w:val="Нормальный (таблица)"/>
    <w:basedOn w:val="a"/>
    <w:next w:val="a"/>
    <w:uiPriority w:val="99"/>
    <w:rsid w:val="00966C2C"/>
    <w:pPr>
      <w:widowControl w:val="0"/>
      <w:suppressAutoHyphens w:val="0"/>
      <w:autoSpaceDE w:val="0"/>
      <w:autoSpaceDN w:val="0"/>
      <w:adjustRightInd w:val="0"/>
      <w:jc w:val="both"/>
    </w:pPr>
    <w:rPr>
      <w:rFonts w:ascii="Arial" w:eastAsia="Times New Roman" w:hAnsi="Arial" w:cs="Arial"/>
      <w:lang w:eastAsia="ru-RU"/>
    </w:rPr>
  </w:style>
  <w:style w:type="character" w:styleId="ae">
    <w:name w:val="Unresolved Mention"/>
    <w:basedOn w:val="a0"/>
    <w:uiPriority w:val="99"/>
    <w:semiHidden/>
    <w:unhideWhenUsed/>
    <w:rsid w:val="003C0F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508</Words>
  <Characters>2899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Г. Шиндяпина</dc:creator>
  <cp:lastModifiedBy>Светлана В. Егорова</cp:lastModifiedBy>
  <cp:revision>55</cp:revision>
  <cp:lastPrinted>2017-10-25T11:54:00Z</cp:lastPrinted>
  <dcterms:created xsi:type="dcterms:W3CDTF">2017-12-11T07:16:00Z</dcterms:created>
  <dcterms:modified xsi:type="dcterms:W3CDTF">2025-06-27T08:01:00Z</dcterms:modified>
</cp:coreProperties>
</file>