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31A7" w:rsidRPr="00FD33D9" w:rsidRDefault="00AB0DC5">
      <w:pPr>
        <w:pStyle w:val="16"/>
        <w:jc w:val="center"/>
        <w:rPr>
          <w:sz w:val="14"/>
          <w:szCs w:val="14"/>
          <w:lang w:eastAsia="ru-RU"/>
        </w:rPr>
      </w:pPr>
      <w:r w:rsidRPr="00FD33D9">
        <w:rPr>
          <w:noProof/>
          <w:lang w:eastAsia="ru-RU"/>
        </w:rPr>
        <w:drawing>
          <wp:anchor distT="0" distB="0" distL="0" distR="0" simplePos="0" relativeHeight="251657728" behindDoc="1" locked="0" layoutInCell="0" allowOverlap="1">
            <wp:simplePos x="0" y="0"/>
            <wp:positionH relativeFrom="page">
              <wp:posOffset>3577590</wp:posOffset>
            </wp:positionH>
            <wp:positionV relativeFrom="page">
              <wp:posOffset>295910</wp:posOffset>
            </wp:positionV>
            <wp:extent cx="827405" cy="100965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3" t="-2686" r="-3333" b="-2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1A7" w:rsidRPr="00FD33D9" w:rsidRDefault="00AD31A7">
      <w:pPr>
        <w:pStyle w:val="16"/>
        <w:jc w:val="center"/>
        <w:rPr>
          <w:sz w:val="14"/>
          <w:szCs w:val="14"/>
          <w:lang w:eastAsia="ru-RU"/>
        </w:rPr>
      </w:pPr>
    </w:p>
    <w:p w:rsidR="00AD31A7" w:rsidRPr="00FD33D9" w:rsidRDefault="00AD31A7">
      <w:pPr>
        <w:pStyle w:val="16"/>
        <w:jc w:val="center"/>
        <w:rPr>
          <w:b/>
          <w:sz w:val="14"/>
          <w:szCs w:val="14"/>
          <w:lang w:eastAsia="ru-RU"/>
        </w:rPr>
      </w:pPr>
    </w:p>
    <w:p w:rsidR="00AD31A7" w:rsidRPr="00FD33D9" w:rsidRDefault="00AD31A7">
      <w:pPr>
        <w:pStyle w:val="16"/>
        <w:jc w:val="center"/>
        <w:rPr>
          <w:b/>
          <w:sz w:val="26"/>
          <w:szCs w:val="26"/>
          <w:lang w:eastAsia="ru-RU"/>
        </w:rPr>
      </w:pPr>
    </w:p>
    <w:p w:rsidR="00AD31A7" w:rsidRPr="00FD33D9" w:rsidRDefault="00AD31A7">
      <w:pPr>
        <w:pStyle w:val="16"/>
        <w:jc w:val="center"/>
        <w:rPr>
          <w:b/>
          <w:sz w:val="14"/>
          <w:szCs w:val="14"/>
          <w:lang w:eastAsia="ru-RU"/>
        </w:rPr>
      </w:pPr>
    </w:p>
    <w:p w:rsidR="00AD31A7" w:rsidRPr="00FD33D9" w:rsidRDefault="00AD31A7">
      <w:pPr>
        <w:pStyle w:val="16"/>
        <w:jc w:val="center"/>
        <w:rPr>
          <w:b/>
          <w:sz w:val="22"/>
          <w:szCs w:val="22"/>
        </w:rPr>
      </w:pPr>
      <w:r w:rsidRPr="00FD33D9">
        <w:rPr>
          <w:b/>
          <w:sz w:val="40"/>
          <w:szCs w:val="40"/>
        </w:rPr>
        <w:t xml:space="preserve">  </w:t>
      </w:r>
      <w:proofErr w:type="gramStart"/>
      <w:r w:rsidRPr="00FD33D9">
        <w:rPr>
          <w:b/>
          <w:sz w:val="40"/>
          <w:szCs w:val="40"/>
        </w:rPr>
        <w:t>Собрание  представителей</w:t>
      </w:r>
      <w:proofErr w:type="gramEnd"/>
    </w:p>
    <w:p w:rsidR="00AD31A7" w:rsidRPr="00FD33D9" w:rsidRDefault="00AD31A7">
      <w:pPr>
        <w:pStyle w:val="16"/>
        <w:jc w:val="center"/>
        <w:rPr>
          <w:b/>
        </w:rPr>
      </w:pPr>
      <w:r w:rsidRPr="00FD33D9">
        <w:rPr>
          <w:b/>
          <w:sz w:val="22"/>
          <w:szCs w:val="22"/>
        </w:rPr>
        <w:t>закрытого административно-территориального образования города Заречного Пензенской области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60"/>
      </w:tblGrid>
      <w:tr w:rsidR="00AD31A7" w:rsidRPr="00FD33D9">
        <w:tc>
          <w:tcPr>
            <w:tcW w:w="10260" w:type="dxa"/>
            <w:tcBorders>
              <w:top w:val="double" w:sz="12" w:space="0" w:color="000000"/>
            </w:tcBorders>
            <w:shd w:val="clear" w:color="auto" w:fill="auto"/>
          </w:tcPr>
          <w:p w:rsidR="00AD31A7" w:rsidRPr="00FD33D9" w:rsidRDefault="00AD31A7">
            <w:pPr>
              <w:pStyle w:val="16"/>
            </w:pPr>
            <w:r w:rsidRPr="00FD33D9">
              <w:rPr>
                <w:b/>
              </w:rPr>
              <w:tab/>
            </w:r>
            <w:r w:rsidRPr="00FD33D9">
              <w:rPr>
                <w:b/>
              </w:rPr>
              <w:tab/>
            </w:r>
            <w:r w:rsidRPr="00FD33D9">
              <w:rPr>
                <w:b/>
              </w:rPr>
              <w:tab/>
            </w:r>
            <w:r w:rsidRPr="00FD33D9">
              <w:rPr>
                <w:b/>
              </w:rPr>
              <w:tab/>
            </w:r>
          </w:p>
        </w:tc>
      </w:tr>
    </w:tbl>
    <w:p w:rsidR="00AD31A7" w:rsidRPr="00FD33D9" w:rsidRDefault="00AD31A7">
      <w:pPr>
        <w:pStyle w:val="16"/>
        <w:rPr>
          <w:sz w:val="26"/>
        </w:rPr>
      </w:pPr>
      <w:r w:rsidRPr="00FD33D9">
        <w:rPr>
          <w:b/>
          <w:sz w:val="32"/>
        </w:rPr>
        <w:t xml:space="preserve">                                                    РЕШЕНИЕ</w:t>
      </w:r>
      <w:r w:rsidRPr="00FD33D9">
        <w:rPr>
          <w:sz w:val="32"/>
        </w:rPr>
        <w:t xml:space="preserve">                                            </w:t>
      </w:r>
      <w:r w:rsidRPr="00FD33D9">
        <w:rPr>
          <w:sz w:val="28"/>
          <w:szCs w:val="28"/>
        </w:rPr>
        <w:t xml:space="preserve"> </w:t>
      </w:r>
      <w:r w:rsidRPr="00FD33D9">
        <w:rPr>
          <w:sz w:val="32"/>
        </w:rPr>
        <w:t xml:space="preserve">               </w:t>
      </w:r>
    </w:p>
    <w:p w:rsidR="00AD31A7" w:rsidRPr="00D93CF4" w:rsidRDefault="00AA78FF">
      <w:pPr>
        <w:jc w:val="both"/>
        <w:rPr>
          <w:sz w:val="26"/>
          <w:u w:val="single"/>
        </w:rPr>
      </w:pPr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 w:rsidRPr="00AA78FF">
        <w:rPr>
          <w:sz w:val="26"/>
          <w:u w:val="single"/>
        </w:rPr>
        <w:t>30</w:t>
      </w:r>
      <w:r>
        <w:rPr>
          <w:sz w:val="26"/>
          <w:u w:val="single"/>
        </w:rPr>
        <w:t xml:space="preserve"> </w:t>
      </w:r>
      <w:r>
        <w:rPr>
          <w:sz w:val="26"/>
        </w:rPr>
        <w:t>»</w:t>
      </w:r>
      <w:r>
        <w:rPr>
          <w:sz w:val="26"/>
          <w:u w:val="single"/>
        </w:rPr>
        <w:t xml:space="preserve">      0</w:t>
      </w:r>
      <w:r w:rsidRPr="00AA78FF">
        <w:rPr>
          <w:sz w:val="26"/>
          <w:u w:val="single"/>
        </w:rPr>
        <w:t>7</w:t>
      </w:r>
      <w:r>
        <w:rPr>
          <w:sz w:val="26"/>
          <w:u w:val="single"/>
        </w:rPr>
        <w:t xml:space="preserve">        </w:t>
      </w:r>
      <w:r>
        <w:rPr>
          <w:sz w:val="26"/>
        </w:rPr>
        <w:t xml:space="preserve"> 2026                                                                                                            №</w:t>
      </w:r>
      <w:r>
        <w:rPr>
          <w:sz w:val="26"/>
          <w:u w:val="single"/>
        </w:rPr>
        <w:t xml:space="preserve">  1</w:t>
      </w:r>
      <w:r w:rsidRPr="00D93CF4">
        <w:rPr>
          <w:sz w:val="26"/>
          <w:u w:val="single"/>
        </w:rPr>
        <w:t>61</w:t>
      </w:r>
    </w:p>
    <w:p w:rsidR="00AD31A7" w:rsidRPr="00FD33D9" w:rsidRDefault="00AD31A7">
      <w:pPr>
        <w:jc w:val="both"/>
        <w:rPr>
          <w:sz w:val="26"/>
          <w:u w:val="single"/>
        </w:rPr>
      </w:pPr>
    </w:p>
    <w:p w:rsidR="00AD31A7" w:rsidRPr="00FD33D9" w:rsidRDefault="00AD31A7">
      <w:pPr>
        <w:ind w:firstLine="709"/>
        <w:jc w:val="center"/>
        <w:rPr>
          <w:sz w:val="26"/>
          <w:szCs w:val="26"/>
          <w:u w:val="single"/>
        </w:rPr>
      </w:pPr>
    </w:p>
    <w:p w:rsidR="00FE59C2" w:rsidRDefault="00FE59C2" w:rsidP="00FE59C2">
      <w:pPr>
        <w:pStyle w:val="ConsPlusNormal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Порядка предоставления разрешения на право вырубки зеленых насаждений и (или) разрешения на пересадку зеленых насаждений на территории города Заречного Пензенской области</w:t>
      </w:r>
    </w:p>
    <w:p w:rsidR="00FE59C2" w:rsidRDefault="00FE59C2" w:rsidP="00FE59C2">
      <w:pPr>
        <w:ind w:firstLine="540"/>
        <w:jc w:val="both"/>
        <w:rPr>
          <w:sz w:val="26"/>
          <w:szCs w:val="26"/>
        </w:rPr>
      </w:pPr>
    </w:p>
    <w:p w:rsidR="00FE59C2" w:rsidRDefault="00FE59C2" w:rsidP="00FE59C2">
      <w:pPr>
        <w:pStyle w:val="ConsPlusNormal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Руководствуясь  Федеральным  </w:t>
      </w:r>
      <w:hyperlink r:id="rId9" w:history="1">
        <w:r w:rsidRPr="00FE59C2">
          <w:rPr>
            <w:rStyle w:val="aa"/>
            <w:color w:val="000000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  от  06.10.2003 № 131-ФЗ «Об общих принципах организации местного самоуправления в Российской Федерации», в соответствии со </w:t>
      </w:r>
      <w:hyperlink r:id="rId10" w:history="1">
        <w:r w:rsidRPr="00FE59C2">
          <w:rPr>
            <w:rStyle w:val="aa"/>
            <w:color w:val="000000"/>
            <w:sz w:val="26"/>
            <w:szCs w:val="26"/>
            <w:u w:val="none"/>
          </w:rPr>
          <w:t>статьей 4.2.1</w:t>
        </w:r>
      </w:hyperlink>
      <w:r>
        <w:rPr>
          <w:sz w:val="26"/>
          <w:szCs w:val="26"/>
        </w:rPr>
        <w:t xml:space="preserve"> Устава закрытого административно-территориального образования города Заречного Пензенской области</w:t>
      </w:r>
      <w:r w:rsidR="005524F5">
        <w:rPr>
          <w:sz w:val="26"/>
          <w:szCs w:val="26"/>
        </w:rPr>
        <w:t xml:space="preserve"> </w:t>
      </w:r>
      <w:r w:rsidR="005524F5" w:rsidRPr="001C68E5">
        <w:rPr>
          <w:sz w:val="26"/>
          <w:szCs w:val="26"/>
        </w:rPr>
        <w:t>(закрытое административно-территориальное образование)</w:t>
      </w:r>
      <w:r>
        <w:rPr>
          <w:sz w:val="26"/>
          <w:szCs w:val="26"/>
        </w:rPr>
        <w:t>,</w:t>
      </w:r>
    </w:p>
    <w:p w:rsidR="00FE59C2" w:rsidRDefault="00FE59C2" w:rsidP="00FE59C2">
      <w:pPr>
        <w:jc w:val="both"/>
        <w:rPr>
          <w:sz w:val="26"/>
          <w:szCs w:val="26"/>
        </w:rPr>
      </w:pPr>
    </w:p>
    <w:p w:rsidR="00FE59C2" w:rsidRDefault="00FE59C2" w:rsidP="00FE59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Собрание представителей РЕШИЛО:</w:t>
      </w:r>
    </w:p>
    <w:p w:rsidR="00FE59C2" w:rsidRDefault="00FE59C2" w:rsidP="00FE59C2">
      <w:pPr>
        <w:ind w:firstLine="720"/>
        <w:jc w:val="both"/>
        <w:rPr>
          <w:sz w:val="26"/>
          <w:szCs w:val="26"/>
        </w:rPr>
      </w:pPr>
    </w:p>
    <w:p w:rsidR="00FE59C2" w:rsidRPr="00CB2BFD" w:rsidRDefault="00FE59C2" w:rsidP="00CB2BFD">
      <w:pPr>
        <w:pStyle w:val="ConsPlusNormal0"/>
        <w:ind w:firstLine="709"/>
        <w:jc w:val="both"/>
        <w:rPr>
          <w:sz w:val="26"/>
          <w:szCs w:val="26"/>
        </w:rPr>
      </w:pPr>
      <w:r w:rsidRPr="00CB2BFD">
        <w:rPr>
          <w:sz w:val="26"/>
          <w:szCs w:val="26"/>
        </w:rPr>
        <w:t>1. Утвердить Порядок предоставления разрешения на право вырубки зеленых насаждений и (или) разрешения на пересадку зеленых насаждений на территории города Заречного Пензенской области (приложение).</w:t>
      </w:r>
    </w:p>
    <w:p w:rsidR="00FE59C2" w:rsidRPr="00CB2BFD" w:rsidRDefault="00FE59C2" w:rsidP="00CB2BFD">
      <w:pPr>
        <w:pStyle w:val="ConsPlusNormal0"/>
        <w:ind w:firstLine="709"/>
        <w:jc w:val="both"/>
        <w:rPr>
          <w:sz w:val="26"/>
          <w:szCs w:val="26"/>
        </w:rPr>
      </w:pPr>
      <w:r w:rsidRPr="00CB2BFD">
        <w:rPr>
          <w:sz w:val="26"/>
          <w:szCs w:val="26"/>
        </w:rPr>
        <w:t>2. Считать утратившими силу решение Собрания представителей города Заречного Пензенской области от 30.11.2023 № 352 «Об утверждении Порядка предоставления порубочного билета и (или) разрешения на пересадку древесно-кустарниковой растительности на территории города Заречного Пензенской области».</w:t>
      </w:r>
    </w:p>
    <w:p w:rsidR="00FE59C2" w:rsidRPr="00CB2BFD" w:rsidRDefault="00FE59C2" w:rsidP="00CB2BFD">
      <w:pPr>
        <w:tabs>
          <w:tab w:val="left" w:pos="6875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ru-RU"/>
        </w:rPr>
      </w:pPr>
      <w:r w:rsidRPr="00CB2BFD">
        <w:rPr>
          <w:sz w:val="26"/>
          <w:szCs w:val="26"/>
        </w:rPr>
        <w:t xml:space="preserve">3. </w:t>
      </w:r>
      <w:r w:rsidR="00CB2BFD" w:rsidRPr="00CB2BFD">
        <w:rPr>
          <w:color w:val="000000"/>
          <w:sz w:val="26"/>
          <w:szCs w:val="26"/>
          <w:lang w:eastAsia="ru-RU"/>
        </w:rPr>
        <w:t>Настоящее решение вступает в силу на следующий день после дня его официального опубликования</w:t>
      </w:r>
      <w:r w:rsidRPr="00CB2BFD">
        <w:rPr>
          <w:sz w:val="26"/>
          <w:szCs w:val="26"/>
        </w:rPr>
        <w:t>.</w:t>
      </w:r>
    </w:p>
    <w:p w:rsidR="00FE59C2" w:rsidRPr="00CB2BFD" w:rsidRDefault="00FE59C2" w:rsidP="00CB2BFD">
      <w:pPr>
        <w:pStyle w:val="ConsPlusNormal0"/>
        <w:ind w:firstLine="709"/>
        <w:jc w:val="both"/>
        <w:rPr>
          <w:sz w:val="26"/>
          <w:szCs w:val="26"/>
        </w:rPr>
      </w:pPr>
      <w:r w:rsidRPr="00CB2BFD">
        <w:rPr>
          <w:sz w:val="26"/>
          <w:szCs w:val="26"/>
        </w:rPr>
        <w:t>4. Настоящее решение опубликовать в муниципальном печатном средстве массовой информации - в газете «Ведомости Заречного» и разместить на официальных сайтах Собрания представителей города Заречного Пензенской области и Администрации города Заречного Пензенской области в информационно-телекоммуникационной сети «Интернет».</w:t>
      </w:r>
    </w:p>
    <w:p w:rsidR="00FE59C2" w:rsidRDefault="00FE59C2" w:rsidP="00FE59C2">
      <w:pPr>
        <w:ind w:firstLine="540"/>
        <w:jc w:val="both"/>
      </w:pPr>
    </w:p>
    <w:p w:rsidR="00FE59C2" w:rsidRDefault="00FE59C2" w:rsidP="00FE59C2">
      <w:pPr>
        <w:ind w:firstLine="540"/>
        <w:jc w:val="both"/>
      </w:pPr>
    </w:p>
    <w:p w:rsidR="00FE59C2" w:rsidRDefault="00AB0DC5" w:rsidP="00FE59C2">
      <w:pPr>
        <w:ind w:firstLine="540"/>
        <w:jc w:val="both"/>
      </w:pPr>
      <w:r w:rsidRPr="00F968DF">
        <w:rPr>
          <w:noProof/>
          <w:lang w:eastAsia="ru-RU"/>
        </w:rPr>
        <w:drawing>
          <wp:inline distT="0" distB="0" distL="0" distR="0">
            <wp:extent cx="6405880" cy="1617345"/>
            <wp:effectExtent l="0" t="0" r="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88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9C2">
        <w:t xml:space="preserve"> </w:t>
      </w:r>
    </w:p>
    <w:p w:rsidR="00FE59C2" w:rsidRDefault="00FE59C2" w:rsidP="00FE59C2">
      <w:pPr>
        <w:pStyle w:val="ConsPlusNormal0"/>
        <w:ind w:firstLine="540"/>
        <w:jc w:val="both"/>
        <w:rPr>
          <w:sz w:val="26"/>
          <w:szCs w:val="26"/>
        </w:rPr>
      </w:pPr>
    </w:p>
    <w:p w:rsidR="00AD31A7" w:rsidRDefault="00AD31A7" w:rsidP="00FE59C2">
      <w:pPr>
        <w:ind w:firstLine="709"/>
        <w:jc w:val="both"/>
        <w:rPr>
          <w:sz w:val="26"/>
          <w:szCs w:val="26"/>
        </w:rPr>
      </w:pPr>
    </w:p>
    <w:p w:rsidR="00FE59C2" w:rsidRDefault="00FE59C2" w:rsidP="00FE59C2">
      <w:pPr>
        <w:ind w:firstLine="709"/>
        <w:jc w:val="both"/>
        <w:rPr>
          <w:sz w:val="26"/>
          <w:szCs w:val="26"/>
        </w:rPr>
      </w:pPr>
    </w:p>
    <w:p w:rsidR="0099746C" w:rsidRDefault="0099746C" w:rsidP="00FE59C2">
      <w:pPr>
        <w:pStyle w:val="ConsPlusNormal0"/>
        <w:jc w:val="right"/>
        <w:rPr>
          <w:sz w:val="26"/>
          <w:szCs w:val="26"/>
        </w:rPr>
      </w:pPr>
    </w:p>
    <w:p w:rsidR="00FE59C2" w:rsidRDefault="00FE59C2" w:rsidP="00FE59C2">
      <w:pPr>
        <w:pStyle w:val="ConsPlusNormal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FE59C2" w:rsidRPr="00366601" w:rsidRDefault="00366601" w:rsidP="00FE59C2">
      <w:pPr>
        <w:pStyle w:val="ConsPlusNormal0"/>
        <w:jc w:val="right"/>
        <w:rPr>
          <w:szCs w:val="24"/>
        </w:rPr>
      </w:pPr>
      <w:r w:rsidRPr="00366601">
        <w:rPr>
          <w:szCs w:val="24"/>
        </w:rPr>
        <w:t>Утвержден</w:t>
      </w:r>
    </w:p>
    <w:p w:rsidR="00FE59C2" w:rsidRPr="00366601" w:rsidRDefault="00FE59C2" w:rsidP="00FE59C2">
      <w:pPr>
        <w:pStyle w:val="ConsPlusNormal0"/>
        <w:jc w:val="right"/>
        <w:rPr>
          <w:szCs w:val="24"/>
        </w:rPr>
      </w:pPr>
      <w:r w:rsidRPr="00366601">
        <w:rPr>
          <w:szCs w:val="24"/>
        </w:rPr>
        <w:t>решением Собрания представителей</w:t>
      </w:r>
    </w:p>
    <w:p w:rsidR="00FE59C2" w:rsidRPr="00366601" w:rsidRDefault="00FE59C2" w:rsidP="00FE59C2">
      <w:pPr>
        <w:pStyle w:val="ConsPlusNormal0"/>
        <w:jc w:val="right"/>
        <w:rPr>
          <w:szCs w:val="24"/>
        </w:rPr>
      </w:pPr>
      <w:r w:rsidRPr="00366601">
        <w:rPr>
          <w:szCs w:val="24"/>
        </w:rPr>
        <w:t>г. Заречного Пензенской области</w:t>
      </w:r>
    </w:p>
    <w:p w:rsidR="00FE59C2" w:rsidRDefault="00FE59C2" w:rsidP="00FE59C2">
      <w:pPr>
        <w:pStyle w:val="ConsPlusNormal0"/>
        <w:jc w:val="right"/>
        <w:rPr>
          <w:sz w:val="26"/>
          <w:szCs w:val="26"/>
        </w:rPr>
      </w:pPr>
      <w:r w:rsidRPr="00366601">
        <w:rPr>
          <w:szCs w:val="24"/>
        </w:rPr>
        <w:t xml:space="preserve">от </w:t>
      </w:r>
      <w:r w:rsidR="00AB0DC5" w:rsidRPr="00366601">
        <w:rPr>
          <w:szCs w:val="24"/>
        </w:rPr>
        <w:t>30.07.2026</w:t>
      </w:r>
      <w:r w:rsidRPr="00366601">
        <w:rPr>
          <w:szCs w:val="24"/>
        </w:rPr>
        <w:t xml:space="preserve"> № </w:t>
      </w:r>
      <w:r w:rsidR="00AB0DC5" w:rsidRPr="00366601">
        <w:rPr>
          <w:szCs w:val="24"/>
        </w:rPr>
        <w:t>161</w:t>
      </w:r>
    </w:p>
    <w:p w:rsidR="00FE59C2" w:rsidRDefault="00FE59C2" w:rsidP="00FE59C2">
      <w:pPr>
        <w:tabs>
          <w:tab w:val="left" w:pos="4575"/>
        </w:tabs>
        <w:jc w:val="right"/>
        <w:rPr>
          <w:sz w:val="26"/>
          <w:szCs w:val="26"/>
        </w:rPr>
      </w:pPr>
    </w:p>
    <w:p w:rsidR="00FE59C2" w:rsidRDefault="00FE59C2" w:rsidP="00FE59C2">
      <w:pPr>
        <w:pStyle w:val="ConsPlusNormal0"/>
        <w:jc w:val="right"/>
        <w:rPr>
          <w:sz w:val="26"/>
          <w:szCs w:val="26"/>
        </w:rPr>
      </w:pPr>
    </w:p>
    <w:p w:rsidR="00FE59C2" w:rsidRDefault="00FE59C2" w:rsidP="00FE59C2">
      <w:pPr>
        <w:jc w:val="both"/>
        <w:rPr>
          <w:sz w:val="26"/>
          <w:szCs w:val="26"/>
        </w:rPr>
      </w:pPr>
    </w:p>
    <w:p w:rsidR="00FE59C2" w:rsidRDefault="00FE59C2" w:rsidP="00FE59C2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</w:p>
    <w:p w:rsidR="00FE59C2" w:rsidRDefault="00FE59C2" w:rsidP="00FE59C2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ПРЕДОСТАВЛЕНИЯ РАЗРЕШЕНИЯ НА ПРАВО ВЫРУБКИ </w:t>
      </w:r>
    </w:p>
    <w:p w:rsidR="00FE59C2" w:rsidRDefault="00FE59C2" w:rsidP="00FE59C2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ЗЕЛЕНЫХ НАСАЖДЕНИЙ И (ИЛИ) РАЗРЕШЕНИЯ</w:t>
      </w:r>
    </w:p>
    <w:p w:rsidR="00FE59C2" w:rsidRDefault="00FE59C2" w:rsidP="00FE59C2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ПЕРЕСАДКУ ЗЕЛЕНЫХ НАСАЖДЕНИЙ НА ТЕРРИТОРИИ </w:t>
      </w:r>
    </w:p>
    <w:p w:rsidR="00FE59C2" w:rsidRDefault="00FE59C2" w:rsidP="00FE59C2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ЗАРЕЧНОГО ПЕНЗЕНСКОЙ ОБЛАСТИ</w:t>
      </w:r>
    </w:p>
    <w:p w:rsidR="00FE59C2" w:rsidRDefault="00FE59C2" w:rsidP="00FE59C2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FE59C2" w:rsidRDefault="00FE59C2" w:rsidP="00FE59C2">
      <w:pPr>
        <w:tabs>
          <w:tab w:val="left" w:pos="0"/>
        </w:tabs>
        <w:jc w:val="center"/>
        <w:rPr>
          <w:b/>
          <w:sz w:val="26"/>
          <w:szCs w:val="26"/>
        </w:rPr>
      </w:pPr>
      <w:r w:rsidRPr="00FE59C2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Общие положения</w:t>
      </w:r>
    </w:p>
    <w:p w:rsidR="00017A3F" w:rsidRDefault="00017A3F" w:rsidP="00FE59C2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D0090D" w:rsidRPr="00631290" w:rsidRDefault="000B05E5" w:rsidP="000B05E5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290">
        <w:rPr>
          <w:sz w:val="26"/>
          <w:szCs w:val="26"/>
        </w:rPr>
        <w:t xml:space="preserve">1.1. </w:t>
      </w:r>
      <w:r w:rsidR="00D0090D" w:rsidRPr="00631290">
        <w:rPr>
          <w:sz w:val="26"/>
          <w:szCs w:val="26"/>
        </w:rPr>
        <w:t>Порядок предоставления разрешения на право вырубки зеленых насаждений и (или) разрешения на пересадку зеленых насаждений на территории города Заречного Пензенской области (далее - Порядок) разработан с целью сохранения и восстановления зеленых насаждений на территории города Заречного Пензенской области.</w:t>
      </w:r>
    </w:p>
    <w:p w:rsidR="000B05E5" w:rsidRPr="00631290" w:rsidRDefault="00BC4F32" w:rsidP="000B05E5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0B05E5" w:rsidRPr="00631290">
        <w:rPr>
          <w:sz w:val="26"/>
          <w:szCs w:val="26"/>
        </w:rPr>
        <w:t xml:space="preserve">Действие настоящего Порядка распространяется на правоотношения, возникающие и при работах на земельных участках, находящихся в муниципальной собственности или земельных </w:t>
      </w:r>
      <w:proofErr w:type="gramStart"/>
      <w:r w:rsidR="000B05E5" w:rsidRPr="00631290">
        <w:rPr>
          <w:sz w:val="26"/>
          <w:szCs w:val="26"/>
        </w:rPr>
        <w:t>участках,  государственная</w:t>
      </w:r>
      <w:proofErr w:type="gramEnd"/>
      <w:r w:rsidR="000B05E5" w:rsidRPr="00631290">
        <w:rPr>
          <w:sz w:val="26"/>
          <w:szCs w:val="26"/>
        </w:rPr>
        <w:t xml:space="preserve"> собственность на которые не разграничена.</w:t>
      </w:r>
    </w:p>
    <w:p w:rsidR="00AB7AAE" w:rsidRPr="00C46DC8" w:rsidRDefault="00631290" w:rsidP="00C46DC8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631290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6F0B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C4F32">
        <w:rPr>
          <w:sz w:val="26"/>
          <w:szCs w:val="26"/>
        </w:rPr>
        <w:t xml:space="preserve">1.3. </w:t>
      </w:r>
      <w:r w:rsidR="00AB7AAE" w:rsidRPr="00631290">
        <w:rPr>
          <w:sz w:val="26"/>
          <w:szCs w:val="26"/>
        </w:rPr>
        <w:t>Действие настоящего Порядка не распространяется на вырубку (уничтожение)</w:t>
      </w:r>
      <w:r w:rsidRPr="00631290">
        <w:rPr>
          <w:sz w:val="26"/>
          <w:szCs w:val="26"/>
        </w:rPr>
        <w:t xml:space="preserve"> </w:t>
      </w:r>
      <w:r w:rsidR="00C46DC8">
        <w:rPr>
          <w:bCs/>
          <w:sz w:val="26"/>
          <w:szCs w:val="26"/>
          <w:lang w:eastAsia="ru-RU"/>
        </w:rPr>
        <w:t>к</w:t>
      </w:r>
      <w:r w:rsidRPr="00C46DC8">
        <w:rPr>
          <w:bCs/>
          <w:sz w:val="26"/>
          <w:szCs w:val="26"/>
          <w:lang w:eastAsia="ru-RU"/>
        </w:rPr>
        <w:t xml:space="preserve">лена </w:t>
      </w:r>
      <w:proofErr w:type="spellStart"/>
      <w:r w:rsidRPr="00C46DC8">
        <w:rPr>
          <w:bCs/>
          <w:sz w:val="26"/>
          <w:szCs w:val="26"/>
          <w:lang w:eastAsia="ru-RU"/>
        </w:rPr>
        <w:t>ясенелистного</w:t>
      </w:r>
      <w:proofErr w:type="spellEnd"/>
      <w:r w:rsidRPr="00C46DC8">
        <w:rPr>
          <w:bCs/>
          <w:sz w:val="26"/>
          <w:szCs w:val="26"/>
          <w:lang w:eastAsia="ru-RU"/>
        </w:rPr>
        <w:t xml:space="preserve"> (</w:t>
      </w:r>
      <w:proofErr w:type="spellStart"/>
      <w:r w:rsidRPr="00C46DC8">
        <w:rPr>
          <w:bCs/>
          <w:sz w:val="26"/>
          <w:szCs w:val="26"/>
          <w:lang w:eastAsia="ru-RU"/>
        </w:rPr>
        <w:t>Acer</w:t>
      </w:r>
      <w:proofErr w:type="spellEnd"/>
      <w:r w:rsidRPr="00C46DC8">
        <w:rPr>
          <w:bCs/>
          <w:sz w:val="26"/>
          <w:szCs w:val="26"/>
          <w:lang w:eastAsia="ru-RU"/>
        </w:rPr>
        <w:t xml:space="preserve"> </w:t>
      </w:r>
      <w:proofErr w:type="spellStart"/>
      <w:r w:rsidRPr="00C46DC8">
        <w:rPr>
          <w:bCs/>
          <w:sz w:val="26"/>
          <w:szCs w:val="26"/>
          <w:lang w:eastAsia="ru-RU"/>
        </w:rPr>
        <w:t>negundo</w:t>
      </w:r>
      <w:proofErr w:type="spellEnd"/>
      <w:r w:rsidRPr="00C46DC8">
        <w:rPr>
          <w:bCs/>
          <w:sz w:val="26"/>
          <w:szCs w:val="26"/>
          <w:lang w:eastAsia="ru-RU"/>
        </w:rPr>
        <w:t>)</w:t>
      </w:r>
      <w:r w:rsidR="00C46DC8" w:rsidRPr="00C46DC8">
        <w:rPr>
          <w:bCs/>
          <w:sz w:val="26"/>
          <w:szCs w:val="26"/>
          <w:lang w:eastAsia="ru-RU"/>
        </w:rPr>
        <w:t xml:space="preserve"> и </w:t>
      </w:r>
      <w:r w:rsidR="00C46DC8">
        <w:rPr>
          <w:sz w:val="26"/>
          <w:szCs w:val="26"/>
          <w:lang w:eastAsia="ru-RU"/>
        </w:rPr>
        <w:t>л</w:t>
      </w:r>
      <w:r w:rsidR="00C46DC8" w:rsidRPr="00C46DC8">
        <w:rPr>
          <w:sz w:val="26"/>
          <w:szCs w:val="26"/>
          <w:lang w:eastAsia="ru-RU"/>
        </w:rPr>
        <w:t>оха узколистн</w:t>
      </w:r>
      <w:r w:rsidR="00B33F5A">
        <w:rPr>
          <w:sz w:val="26"/>
          <w:szCs w:val="26"/>
          <w:lang w:eastAsia="ru-RU"/>
        </w:rPr>
        <w:t>ого</w:t>
      </w:r>
      <w:r w:rsidR="00C46DC8" w:rsidRPr="00C46DC8">
        <w:rPr>
          <w:sz w:val="26"/>
          <w:szCs w:val="26"/>
          <w:lang w:eastAsia="ru-RU"/>
        </w:rPr>
        <w:t xml:space="preserve"> (</w:t>
      </w:r>
      <w:proofErr w:type="spellStart"/>
      <w:r w:rsidR="00C46DC8" w:rsidRPr="00C46DC8">
        <w:rPr>
          <w:sz w:val="26"/>
          <w:szCs w:val="26"/>
          <w:lang w:eastAsia="ru-RU"/>
        </w:rPr>
        <w:t>Elaeagnus</w:t>
      </w:r>
      <w:proofErr w:type="spellEnd"/>
      <w:r w:rsidR="00C46DC8" w:rsidRPr="00C46DC8">
        <w:rPr>
          <w:sz w:val="26"/>
          <w:szCs w:val="26"/>
          <w:lang w:eastAsia="ru-RU"/>
        </w:rPr>
        <w:t xml:space="preserve"> </w:t>
      </w:r>
      <w:proofErr w:type="spellStart"/>
      <w:r w:rsidR="00C46DC8" w:rsidRPr="00C46DC8">
        <w:rPr>
          <w:sz w:val="26"/>
          <w:szCs w:val="26"/>
          <w:lang w:eastAsia="ru-RU"/>
        </w:rPr>
        <w:t>angustifolia</w:t>
      </w:r>
      <w:proofErr w:type="spellEnd"/>
      <w:r w:rsidR="00C46DC8" w:rsidRPr="00C46DC8">
        <w:rPr>
          <w:sz w:val="26"/>
          <w:szCs w:val="26"/>
          <w:lang w:eastAsia="ru-RU"/>
        </w:rPr>
        <w:t>),</w:t>
      </w:r>
      <w:r w:rsidRPr="00C46DC8">
        <w:rPr>
          <w:bCs/>
          <w:sz w:val="26"/>
          <w:szCs w:val="26"/>
          <w:lang w:eastAsia="ru-RU"/>
        </w:rPr>
        <w:t xml:space="preserve"> указанн</w:t>
      </w:r>
      <w:r w:rsidR="00C46DC8" w:rsidRPr="00C46DC8">
        <w:rPr>
          <w:bCs/>
          <w:sz w:val="26"/>
          <w:szCs w:val="26"/>
          <w:lang w:eastAsia="ru-RU"/>
        </w:rPr>
        <w:t>ых</w:t>
      </w:r>
      <w:r w:rsidRPr="00C46DC8">
        <w:rPr>
          <w:bCs/>
          <w:sz w:val="26"/>
          <w:szCs w:val="26"/>
          <w:lang w:eastAsia="ru-RU"/>
        </w:rPr>
        <w:t xml:space="preserve"> в пункт</w:t>
      </w:r>
      <w:r w:rsidR="00B33F5A">
        <w:rPr>
          <w:bCs/>
          <w:sz w:val="26"/>
          <w:szCs w:val="26"/>
          <w:lang w:eastAsia="ru-RU"/>
        </w:rPr>
        <w:t>ах</w:t>
      </w:r>
      <w:r w:rsidRPr="00C46DC8">
        <w:rPr>
          <w:bCs/>
          <w:sz w:val="26"/>
          <w:szCs w:val="26"/>
          <w:lang w:eastAsia="ru-RU"/>
        </w:rPr>
        <w:t xml:space="preserve"> 57</w:t>
      </w:r>
      <w:r w:rsidR="00B33F5A">
        <w:rPr>
          <w:bCs/>
          <w:sz w:val="26"/>
          <w:szCs w:val="26"/>
          <w:lang w:eastAsia="ru-RU"/>
        </w:rPr>
        <w:t>,</w:t>
      </w:r>
      <w:r w:rsidRPr="00C46DC8">
        <w:rPr>
          <w:bCs/>
          <w:sz w:val="26"/>
          <w:szCs w:val="26"/>
          <w:lang w:eastAsia="ru-RU"/>
        </w:rPr>
        <w:t xml:space="preserve"> </w:t>
      </w:r>
      <w:r w:rsidR="00AB7AAE" w:rsidRPr="00C46DC8">
        <w:rPr>
          <w:bCs/>
          <w:sz w:val="26"/>
          <w:szCs w:val="26"/>
          <w:lang w:eastAsia="ru-RU"/>
        </w:rPr>
        <w:t xml:space="preserve"> </w:t>
      </w:r>
      <w:r w:rsidR="00B33F5A">
        <w:rPr>
          <w:sz w:val="26"/>
          <w:szCs w:val="26"/>
          <w:lang w:eastAsia="ru-RU"/>
        </w:rPr>
        <w:t xml:space="preserve">58 </w:t>
      </w:r>
      <w:r w:rsidRPr="00C46DC8">
        <w:rPr>
          <w:bCs/>
          <w:sz w:val="26"/>
          <w:szCs w:val="26"/>
          <w:lang w:eastAsia="ru-RU"/>
        </w:rPr>
        <w:t xml:space="preserve">перечня опасных видов инвазивных (чужеродных) растений, утвержденного Приказом Минприроды России от 13.02.2026 № 77 </w:t>
      </w:r>
      <w:r w:rsidRPr="00631290">
        <w:rPr>
          <w:bCs/>
          <w:sz w:val="26"/>
          <w:szCs w:val="26"/>
          <w:lang w:eastAsia="ru-RU"/>
        </w:rPr>
        <w:t>«Об утверждении перечня опасных видов инвазивных (чужеродных) растений, которые не отнесены к карантинным объектам и в отношении которых должны приниматься меры по их выявлению, предотвращению их распространения и их уничтожению на особо охраняемых природных территориях федерального значения».</w:t>
      </w:r>
    </w:p>
    <w:p w:rsidR="00D0090D" w:rsidRDefault="006F0BBB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D0090D">
        <w:rPr>
          <w:sz w:val="26"/>
          <w:szCs w:val="26"/>
        </w:rPr>
        <w:t>Порядок определяет процедуры выдачи:</w:t>
      </w:r>
      <w:r w:rsidR="000B05E5">
        <w:rPr>
          <w:sz w:val="26"/>
          <w:szCs w:val="26"/>
        </w:rPr>
        <w:t xml:space="preserve"> </w:t>
      </w:r>
    </w:p>
    <w:p w:rsidR="00D0090D" w:rsidRPr="0082192D" w:rsidRDefault="00A057AC" w:rsidP="00A057AC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090D">
        <w:rPr>
          <w:sz w:val="26"/>
          <w:szCs w:val="26"/>
        </w:rPr>
        <w:t xml:space="preserve"> разрешения на право вырубки зеленых насаждений</w:t>
      </w:r>
      <w:r>
        <w:rPr>
          <w:sz w:val="26"/>
          <w:szCs w:val="26"/>
        </w:rPr>
        <w:t>;</w:t>
      </w:r>
    </w:p>
    <w:p w:rsidR="00D0090D" w:rsidRDefault="00A057AC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0090D">
        <w:rPr>
          <w:sz w:val="26"/>
          <w:szCs w:val="26"/>
        </w:rPr>
        <w:t xml:space="preserve"> разрешения на пересадку зеленых насаждений</w:t>
      </w:r>
      <w:r w:rsidR="0082192D">
        <w:rPr>
          <w:sz w:val="26"/>
          <w:szCs w:val="26"/>
        </w:rPr>
        <w:t>.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>1.</w:t>
      </w:r>
      <w:r w:rsidR="006F0BBB" w:rsidRPr="00E61B5F">
        <w:rPr>
          <w:sz w:val="26"/>
          <w:szCs w:val="26"/>
        </w:rPr>
        <w:t>5</w:t>
      </w:r>
      <w:r w:rsidRPr="00E61B5F">
        <w:rPr>
          <w:sz w:val="26"/>
          <w:szCs w:val="26"/>
        </w:rPr>
        <w:t>. Основные понятия:</w:t>
      </w:r>
      <w:r w:rsidR="006F0BBB" w:rsidRPr="00E61B5F">
        <w:rPr>
          <w:sz w:val="26"/>
          <w:szCs w:val="26"/>
        </w:rPr>
        <w:t xml:space="preserve"> 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>1) аварийно-опасная древесно-кустарниковая растительность – деревья и кустарники, представляющие угрозу для целостности фундаментов зданий, угрожающие своим падением или обламыванием отдельных ветвей целостности зданий, сооружений, воздушных линий инженерных коммуникаций, жизни, здоровью граждан и имуществу, принадлежащему физическим и юридическим лицам;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>2) сухостойная (усохшая) древесно-кустарниковая растительность – древесно- кустарниковая растительность полностью утратившая жизненные функции;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>3) вырубка зеленых насаждений - прекращение существования зеленых насаждений, выполняемое в связи с необходимостью ведения хозяйственной деятельности физических и юридических лиц, произведенное на основании выданного разрешения на право вырубки зеленых насаждений установленного образца;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 xml:space="preserve">4) разрешения на право вырубки зеленых насаждений – разрешительный документ на вырубку зеленых </w:t>
      </w:r>
      <w:proofErr w:type="gramStart"/>
      <w:r w:rsidRPr="00E61B5F">
        <w:rPr>
          <w:sz w:val="26"/>
          <w:szCs w:val="26"/>
        </w:rPr>
        <w:t>насаждений  (</w:t>
      </w:r>
      <w:proofErr w:type="gramEnd"/>
      <w:r w:rsidRPr="00E61B5F">
        <w:rPr>
          <w:sz w:val="26"/>
          <w:szCs w:val="26"/>
        </w:rPr>
        <w:t>приложение № 1);</w:t>
      </w:r>
    </w:p>
    <w:p w:rsidR="00D0090D" w:rsidRPr="00E61B5F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t>5) разрешение на пересадку зеленых насаждений – разрешительный документ на пересадку зеленых насаждений (приложение № 2);</w:t>
      </w:r>
    </w:p>
    <w:p w:rsidR="00D0090D" w:rsidRDefault="00631290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61B5F">
        <w:rPr>
          <w:sz w:val="26"/>
          <w:szCs w:val="26"/>
        </w:rPr>
        <w:lastRenderedPageBreak/>
        <w:t>6</w:t>
      </w:r>
      <w:r w:rsidR="00D0090D" w:rsidRPr="00E61B5F">
        <w:rPr>
          <w:sz w:val="26"/>
          <w:szCs w:val="26"/>
        </w:rPr>
        <w:t>) понятие «зеленые насаждения» используется в значении, указанном в Правилах благоустройства территории города Заречного Пензенской области, утвержденных решением Собрания представителей г. Заречного от 28.09.2017 № 284</w:t>
      </w:r>
      <w:r w:rsidR="00C46DC8">
        <w:rPr>
          <w:sz w:val="26"/>
          <w:szCs w:val="26"/>
        </w:rPr>
        <w:t>;</w:t>
      </w:r>
    </w:p>
    <w:p w:rsidR="00C46DC8" w:rsidRPr="00E61B5F" w:rsidRDefault="00C46DC8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7) древесина, подлежащая отчуждению</w:t>
      </w:r>
      <w:r w:rsidR="00986992">
        <w:rPr>
          <w:sz w:val="26"/>
          <w:szCs w:val="26"/>
        </w:rPr>
        <w:t xml:space="preserve"> - </w:t>
      </w:r>
      <w:r w:rsidR="00986992" w:rsidRPr="00D839DB">
        <w:rPr>
          <w:sz w:val="26"/>
          <w:szCs w:val="26"/>
        </w:rPr>
        <w:t>полученн</w:t>
      </w:r>
      <w:r w:rsidR="00986992">
        <w:rPr>
          <w:sz w:val="26"/>
          <w:szCs w:val="26"/>
        </w:rPr>
        <w:t>ая</w:t>
      </w:r>
      <w:r w:rsidR="00986992" w:rsidRPr="00D839DB">
        <w:rPr>
          <w:sz w:val="26"/>
          <w:szCs w:val="26"/>
        </w:rPr>
        <w:t xml:space="preserve">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</w:r>
      <w:r w:rsidR="00986992">
        <w:rPr>
          <w:sz w:val="26"/>
          <w:szCs w:val="26"/>
        </w:rPr>
        <w:t xml:space="preserve"> </w:t>
      </w:r>
      <w:r w:rsidR="00986992">
        <w:rPr>
          <w:sz w:val="26"/>
          <w:szCs w:val="26"/>
          <w:lang w:eastAsia="ru-RU"/>
        </w:rPr>
        <w:t>городского округа город Заречный Пензенской области (закрытое административно-территориальное образование)</w:t>
      </w:r>
      <w:r w:rsidR="00986992" w:rsidRPr="00D839DB">
        <w:rPr>
          <w:sz w:val="26"/>
          <w:szCs w:val="26"/>
        </w:rPr>
        <w:t xml:space="preserve"> либо государственная собственность на которые не разграничена</w:t>
      </w:r>
      <w:r w:rsidR="00986992">
        <w:rPr>
          <w:sz w:val="26"/>
          <w:szCs w:val="26"/>
        </w:rPr>
        <w:t xml:space="preserve">, расположенных на территории </w:t>
      </w:r>
      <w:r w:rsidR="00986992">
        <w:rPr>
          <w:sz w:val="26"/>
          <w:szCs w:val="26"/>
          <w:lang w:eastAsia="ru-RU"/>
        </w:rPr>
        <w:t xml:space="preserve">ЗАТО г. Заречный Пензенской области и </w:t>
      </w:r>
      <w:r w:rsidR="00986992">
        <w:rPr>
          <w:sz w:val="26"/>
          <w:szCs w:val="26"/>
        </w:rPr>
        <w:t xml:space="preserve">указанная в </w:t>
      </w:r>
      <w:r w:rsidR="00986992" w:rsidRPr="00986992">
        <w:rPr>
          <w:sz w:val="26"/>
          <w:szCs w:val="26"/>
        </w:rPr>
        <w:t>перечн</w:t>
      </w:r>
      <w:r w:rsidR="00986992">
        <w:rPr>
          <w:sz w:val="26"/>
          <w:szCs w:val="26"/>
        </w:rPr>
        <w:t>ях</w:t>
      </w:r>
      <w:r w:rsidR="00986992" w:rsidRPr="00986992">
        <w:rPr>
          <w:sz w:val="26"/>
          <w:szCs w:val="26"/>
        </w:rPr>
        <w:t xml:space="preserve"> древесины и продукции ее переработки, определяемых в соответствии с Общероссийским классификатором продукции по видам экономической деятельности и Товарной номенклатурой внешнеэкономической деятельности Евразийского экономического союза</w:t>
      </w:r>
      <w:r w:rsidR="00986992">
        <w:rPr>
          <w:sz w:val="26"/>
          <w:szCs w:val="26"/>
        </w:rPr>
        <w:t>, утвержденных   р</w:t>
      </w:r>
      <w:r w:rsidR="00986992" w:rsidRPr="00986992">
        <w:rPr>
          <w:sz w:val="26"/>
          <w:szCs w:val="26"/>
        </w:rPr>
        <w:t>аспоряжение</w:t>
      </w:r>
      <w:r w:rsidR="00986992">
        <w:rPr>
          <w:sz w:val="26"/>
          <w:szCs w:val="26"/>
        </w:rPr>
        <w:t xml:space="preserve">м  </w:t>
      </w:r>
      <w:r w:rsidR="00986992" w:rsidRPr="00986992">
        <w:rPr>
          <w:sz w:val="26"/>
          <w:szCs w:val="26"/>
        </w:rPr>
        <w:t xml:space="preserve"> Правительства </w:t>
      </w:r>
      <w:r w:rsidR="00986992">
        <w:rPr>
          <w:sz w:val="26"/>
          <w:szCs w:val="26"/>
        </w:rPr>
        <w:t xml:space="preserve">  </w:t>
      </w:r>
      <w:r w:rsidR="00986992" w:rsidRPr="00986992">
        <w:rPr>
          <w:sz w:val="26"/>
          <w:szCs w:val="26"/>
        </w:rPr>
        <w:t>Р</w:t>
      </w:r>
      <w:r w:rsidR="00986992">
        <w:rPr>
          <w:sz w:val="26"/>
          <w:szCs w:val="26"/>
        </w:rPr>
        <w:t xml:space="preserve">оссийской   </w:t>
      </w:r>
      <w:r w:rsidR="00986992" w:rsidRPr="00986992">
        <w:rPr>
          <w:sz w:val="26"/>
          <w:szCs w:val="26"/>
        </w:rPr>
        <w:t>Ф</w:t>
      </w:r>
      <w:r w:rsidR="00986992">
        <w:rPr>
          <w:sz w:val="26"/>
          <w:szCs w:val="26"/>
        </w:rPr>
        <w:t>едерации</w:t>
      </w:r>
      <w:r w:rsidR="00986992" w:rsidRPr="00986992">
        <w:rPr>
          <w:sz w:val="26"/>
          <w:szCs w:val="26"/>
        </w:rPr>
        <w:t xml:space="preserve"> </w:t>
      </w:r>
      <w:r w:rsidR="00986992">
        <w:rPr>
          <w:sz w:val="26"/>
          <w:szCs w:val="26"/>
        </w:rPr>
        <w:t xml:space="preserve"> </w:t>
      </w:r>
      <w:r w:rsidR="00986992" w:rsidRPr="00986992">
        <w:rPr>
          <w:sz w:val="26"/>
          <w:szCs w:val="26"/>
        </w:rPr>
        <w:t xml:space="preserve">от 13.06.2014 </w:t>
      </w:r>
      <w:r w:rsidR="00986992">
        <w:rPr>
          <w:sz w:val="26"/>
          <w:szCs w:val="26"/>
        </w:rPr>
        <w:t>№</w:t>
      </w:r>
      <w:r w:rsidR="00986992" w:rsidRPr="00986992">
        <w:rPr>
          <w:sz w:val="26"/>
          <w:szCs w:val="26"/>
        </w:rPr>
        <w:t xml:space="preserve"> 1047-р</w:t>
      </w:r>
      <w:r w:rsidR="00986992">
        <w:rPr>
          <w:sz w:val="26"/>
          <w:szCs w:val="26"/>
        </w:rPr>
        <w:t>.</w:t>
      </w:r>
    </w:p>
    <w:p w:rsidR="00D0090D" w:rsidRPr="00631F1A" w:rsidRDefault="00D0090D" w:rsidP="00D0090D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1.</w:t>
      </w:r>
      <w:r w:rsidR="006F0BBB" w:rsidRPr="00631F1A">
        <w:rPr>
          <w:sz w:val="26"/>
          <w:szCs w:val="26"/>
        </w:rPr>
        <w:t>6</w:t>
      </w:r>
      <w:r w:rsidRPr="00631F1A">
        <w:rPr>
          <w:sz w:val="26"/>
          <w:szCs w:val="26"/>
        </w:rPr>
        <w:t>. Выдачу разрешения на право вырубки зеленых насаждений и разрешения на пересадку зеленых насаждений</w:t>
      </w:r>
      <w:r w:rsidR="00D35FF6" w:rsidRPr="00631F1A">
        <w:rPr>
          <w:sz w:val="26"/>
          <w:szCs w:val="26"/>
        </w:rPr>
        <w:t xml:space="preserve"> </w:t>
      </w:r>
      <w:r w:rsidRPr="00631F1A">
        <w:rPr>
          <w:sz w:val="26"/>
          <w:szCs w:val="26"/>
        </w:rPr>
        <w:t>осуществляет Администрация г. Заречного Пензенской области (далее - Администрация города)</w:t>
      </w:r>
      <w:r w:rsidR="00D35FF6" w:rsidRPr="00631F1A">
        <w:rPr>
          <w:sz w:val="26"/>
          <w:szCs w:val="26"/>
        </w:rPr>
        <w:t xml:space="preserve"> в течение 17 рабочих дней со дня регистрации заявления о предоставлении разрешения на право вырубки зеленых </w:t>
      </w:r>
      <w:r w:rsidR="00C21EB1" w:rsidRPr="00631F1A">
        <w:rPr>
          <w:sz w:val="26"/>
          <w:szCs w:val="26"/>
        </w:rPr>
        <w:t>насаждений и разрешения на пересадку зеленых насаждений</w:t>
      </w:r>
      <w:r w:rsidR="00D35FF6" w:rsidRPr="00631F1A">
        <w:rPr>
          <w:sz w:val="26"/>
          <w:szCs w:val="26"/>
        </w:rPr>
        <w:t>.</w:t>
      </w:r>
    </w:p>
    <w:p w:rsidR="00BC4F32" w:rsidRPr="00631F1A" w:rsidRDefault="00BC4F32" w:rsidP="00BC4F32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1.</w:t>
      </w:r>
      <w:r w:rsidR="006F0BBB" w:rsidRPr="00631F1A">
        <w:rPr>
          <w:sz w:val="26"/>
          <w:szCs w:val="26"/>
        </w:rPr>
        <w:t>7</w:t>
      </w:r>
      <w:r w:rsidRPr="00631F1A">
        <w:rPr>
          <w:sz w:val="26"/>
          <w:szCs w:val="26"/>
        </w:rPr>
        <w:t xml:space="preserve">. Заявителями на право вырубки зеленых насаждений и разрешения на пересадку зеленых </w:t>
      </w:r>
      <w:r w:rsidR="00D93CF4">
        <w:rPr>
          <w:sz w:val="26"/>
          <w:szCs w:val="26"/>
        </w:rPr>
        <w:t>н</w:t>
      </w:r>
      <w:bookmarkStart w:id="0" w:name="_GoBack"/>
      <w:bookmarkEnd w:id="0"/>
      <w:r w:rsidR="00D93CF4">
        <w:rPr>
          <w:sz w:val="26"/>
          <w:szCs w:val="26"/>
        </w:rPr>
        <w:t xml:space="preserve">асаждений </w:t>
      </w:r>
      <w:r w:rsidRPr="00631F1A">
        <w:rPr>
          <w:sz w:val="26"/>
          <w:szCs w:val="26"/>
        </w:rPr>
        <w:t>являются:</w:t>
      </w:r>
    </w:p>
    <w:p w:rsidR="00BC4F32" w:rsidRPr="00631F1A" w:rsidRDefault="00BC4F32" w:rsidP="00BC4F3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</w:rPr>
        <w:t xml:space="preserve">   - </w:t>
      </w:r>
      <w:r w:rsidRPr="00631F1A">
        <w:rPr>
          <w:sz w:val="26"/>
          <w:szCs w:val="26"/>
          <w:lang w:eastAsia="ru-RU"/>
        </w:rPr>
        <w:t>правообладатели земельных участков - собственники земельных участков, землепользователи, землевладельцы и арендаторы земельных участков;</w:t>
      </w:r>
    </w:p>
    <w:p w:rsidR="00BC4F32" w:rsidRPr="00631F1A" w:rsidRDefault="00BC4F32" w:rsidP="00BC4F32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- физические или юридические лица, получившее разрешение на использование земель или земельных участков без предоставления земельных участков и установления сервитута, публичного сервитута в координатах характерных точек границ территории, указанных на схеме границ </w:t>
      </w:r>
      <w:proofErr w:type="gramStart"/>
      <w:r w:rsidRPr="00631F1A">
        <w:rPr>
          <w:sz w:val="26"/>
          <w:szCs w:val="26"/>
        </w:rPr>
        <w:t>предполагаемой  к</w:t>
      </w:r>
      <w:proofErr w:type="gramEnd"/>
      <w:r w:rsidRPr="00631F1A">
        <w:rPr>
          <w:sz w:val="26"/>
          <w:szCs w:val="26"/>
        </w:rPr>
        <w:t xml:space="preserve"> использованию части земельного участка на кадастровом плане территории;</w:t>
      </w:r>
    </w:p>
    <w:p w:rsidR="00BC4F32" w:rsidRPr="00631F1A" w:rsidRDefault="00BC4F32" w:rsidP="00BC4F32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</w:rPr>
        <w:tab/>
        <w:t xml:space="preserve">    - сетевые, </w:t>
      </w:r>
      <w:proofErr w:type="spellStart"/>
      <w:r w:rsidRPr="00631F1A">
        <w:rPr>
          <w:sz w:val="26"/>
          <w:szCs w:val="26"/>
        </w:rPr>
        <w:t>ресурсоснабжающие</w:t>
      </w:r>
      <w:proofErr w:type="spellEnd"/>
      <w:r w:rsidRPr="00631F1A">
        <w:rPr>
          <w:sz w:val="26"/>
          <w:szCs w:val="26"/>
        </w:rPr>
        <w:t xml:space="preserve"> организации </w:t>
      </w:r>
      <w:r w:rsidRPr="00631F1A">
        <w:rPr>
          <w:sz w:val="26"/>
          <w:szCs w:val="26"/>
          <w:lang w:eastAsia="ru-RU"/>
        </w:rPr>
        <w:t>независимо от их организационно-правовой формы, в границах охранных зон, установленных отраслевыми нормами и правилами,</w:t>
      </w:r>
      <w:r w:rsidRPr="00631F1A">
        <w:rPr>
          <w:sz w:val="26"/>
          <w:szCs w:val="26"/>
        </w:rPr>
        <w:t xml:space="preserve"> расположенных на земельных участках, относящихся к муниципальной собственности, на земле или земельных участках, государственная собственность на которые не разграничена, а также земельных участках, не обремененных правами третьих лиц.</w:t>
      </w:r>
    </w:p>
    <w:p w:rsidR="00BC4F32" w:rsidRPr="00631F1A" w:rsidRDefault="00BC4F32" w:rsidP="00BC4F32">
      <w:pPr>
        <w:autoSpaceDE w:val="0"/>
        <w:ind w:firstLine="72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В случае наличия нескольких правообладателей земельного участка:</w:t>
      </w:r>
    </w:p>
    <w:p w:rsidR="00BC4F32" w:rsidRPr="00631F1A" w:rsidRDefault="00BC4F32" w:rsidP="00BC4F32">
      <w:pPr>
        <w:autoSpaceDE w:val="0"/>
        <w:ind w:firstLine="72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- с заявлением может обратиться один из правообладателей данного земельного участка при производстве работ по вырубке аварийно-опасной и </w:t>
      </w:r>
      <w:proofErr w:type="gramStart"/>
      <w:r w:rsidRPr="00631F1A">
        <w:rPr>
          <w:sz w:val="26"/>
          <w:szCs w:val="26"/>
        </w:rPr>
        <w:t>сухостойной  древесно</w:t>
      </w:r>
      <w:proofErr w:type="gramEnd"/>
      <w:r w:rsidRPr="00631F1A">
        <w:rPr>
          <w:sz w:val="26"/>
          <w:szCs w:val="26"/>
        </w:rPr>
        <w:t>-кустарниковой растительности;</w:t>
      </w:r>
    </w:p>
    <w:p w:rsidR="007B43EB" w:rsidRPr="00631F1A" w:rsidRDefault="007B43EB" w:rsidP="007B43EB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</w:rPr>
        <w:tab/>
        <w:t xml:space="preserve">    </w:t>
      </w:r>
      <w:r w:rsidR="00BC4F32" w:rsidRPr="00631F1A">
        <w:rPr>
          <w:sz w:val="26"/>
          <w:szCs w:val="26"/>
        </w:rPr>
        <w:t>- с заявлением обращаются все правообладатели данного земельного участка при производстве работ по вырубке не аварийно-опасной и не сухостойной древесно-кустарниковой растительности</w:t>
      </w:r>
      <w:r w:rsidRPr="00631F1A">
        <w:rPr>
          <w:sz w:val="26"/>
          <w:szCs w:val="26"/>
        </w:rPr>
        <w:t xml:space="preserve"> или пересадке зеленых насаждений.</w:t>
      </w:r>
    </w:p>
    <w:p w:rsidR="00D35FF6" w:rsidRDefault="00D35FF6" w:rsidP="00D35FF6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</w:p>
    <w:p w:rsidR="00D35FF6" w:rsidRPr="00D35FF6" w:rsidRDefault="00A057AC" w:rsidP="00D35FF6">
      <w:pPr>
        <w:tabs>
          <w:tab w:val="left" w:pos="0"/>
        </w:tabs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D35FF6" w:rsidRPr="00D35FF6">
        <w:rPr>
          <w:b/>
          <w:sz w:val="26"/>
          <w:szCs w:val="26"/>
        </w:rPr>
        <w:t>. Порядок предоставления разрешения на право вырубки зеленых насаждений</w:t>
      </w:r>
    </w:p>
    <w:p w:rsidR="00017A3F" w:rsidRDefault="00017A3F" w:rsidP="00FE59C2">
      <w:pPr>
        <w:tabs>
          <w:tab w:val="left" w:pos="0"/>
        </w:tabs>
        <w:jc w:val="center"/>
        <w:rPr>
          <w:b/>
          <w:sz w:val="26"/>
          <w:szCs w:val="26"/>
        </w:rPr>
      </w:pPr>
    </w:p>
    <w:p w:rsidR="00D35FF6" w:rsidRPr="00631F1A" w:rsidRDefault="00A057AC" w:rsidP="00D35FF6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2</w:t>
      </w:r>
      <w:r w:rsidR="00BC4F32" w:rsidRPr="00631F1A">
        <w:rPr>
          <w:sz w:val="26"/>
          <w:szCs w:val="26"/>
        </w:rPr>
        <w:t xml:space="preserve">.1. </w:t>
      </w:r>
      <w:r w:rsidR="00D35FF6" w:rsidRPr="00631F1A">
        <w:rPr>
          <w:sz w:val="26"/>
          <w:szCs w:val="26"/>
        </w:rPr>
        <w:t>Для получения разрешения на право вырубки зеленых насаждений заявитель (его законный представитель) подает в Администрацию города заявление.</w:t>
      </w:r>
    </w:p>
    <w:p w:rsidR="00D35FF6" w:rsidRPr="00631F1A" w:rsidRDefault="009B0637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2.2. </w:t>
      </w:r>
      <w:r w:rsidR="00D35FF6" w:rsidRPr="00631F1A">
        <w:rPr>
          <w:sz w:val="26"/>
          <w:szCs w:val="26"/>
        </w:rPr>
        <w:t>В заявлении указывается: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1) для граждан - фамилия, имя, отчество (отчество - при наличии), для юридических лиц - полное наименование организации;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2) адрес, контактный телефон;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3) указание цели (причины) вырубки зеленых насаждений, подлежащих </w:t>
      </w:r>
      <w:proofErr w:type="gramStart"/>
      <w:r w:rsidRPr="00631F1A">
        <w:rPr>
          <w:sz w:val="26"/>
          <w:szCs w:val="26"/>
        </w:rPr>
        <w:t>вырубке,  их</w:t>
      </w:r>
      <w:proofErr w:type="gramEnd"/>
      <w:r w:rsidRPr="00631F1A">
        <w:rPr>
          <w:sz w:val="26"/>
          <w:szCs w:val="26"/>
        </w:rPr>
        <w:t xml:space="preserve"> количество и местоположение;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lastRenderedPageBreak/>
        <w:t xml:space="preserve">4) информация о правоустанавливающем документе на земельный участок при производстве работ по вырубке аварийно-опасной и </w:t>
      </w:r>
      <w:proofErr w:type="gramStart"/>
      <w:r w:rsidRPr="00631F1A">
        <w:rPr>
          <w:sz w:val="26"/>
          <w:szCs w:val="26"/>
        </w:rPr>
        <w:t>сухостойной  древесно</w:t>
      </w:r>
      <w:proofErr w:type="gramEnd"/>
      <w:r w:rsidRPr="00631F1A">
        <w:rPr>
          <w:sz w:val="26"/>
          <w:szCs w:val="26"/>
        </w:rPr>
        <w:t>-кустарниковой растительности, в том числе при строительстве, реконструкции, демонтаже объектов капитального строительства;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5) информация о градостроительном плане земельного участка, о разрешении на строительство, о проектной документации при строительстве, реконструкции, демонтаже объектов капитального строительства;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6)  перечень документов, прилагаемых к заявлению.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Документы, указанные в под</w:t>
      </w:r>
      <w:hyperlink w:anchor="P85">
        <w:r w:rsidRPr="00631F1A">
          <w:rPr>
            <w:sz w:val="26"/>
            <w:szCs w:val="26"/>
          </w:rPr>
          <w:t>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>настоящего пункта,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(ЕГРН) или Едином государственном реестре заключений экспертизы проектной документации объектов капитального строительства (ЕГРЗ).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Заявитель по собственной инициативе в праве предоставить документы, указанные в </w:t>
      </w:r>
      <w:hyperlink w:anchor="P85">
        <w:r w:rsidRPr="00631F1A">
          <w:rPr>
            <w:sz w:val="26"/>
            <w:szCs w:val="26"/>
          </w:rPr>
          <w:t>подпунктах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proofErr w:type="gramStart"/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 xml:space="preserve"> настоящего</w:t>
      </w:r>
      <w:proofErr w:type="gramEnd"/>
      <w:r w:rsidRPr="00631F1A">
        <w:rPr>
          <w:sz w:val="26"/>
          <w:szCs w:val="26"/>
        </w:rPr>
        <w:t xml:space="preserve"> пункта.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В случае, если указанные в </w:t>
      </w:r>
      <w:hyperlink w:anchor="P85">
        <w:r w:rsidRPr="00631F1A">
          <w:rPr>
            <w:sz w:val="26"/>
            <w:szCs w:val="26"/>
          </w:rPr>
          <w:t>подпунктах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proofErr w:type="gramStart"/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 xml:space="preserve"> настоящего</w:t>
      </w:r>
      <w:proofErr w:type="gramEnd"/>
      <w:r w:rsidRPr="00631F1A">
        <w:rPr>
          <w:sz w:val="26"/>
          <w:szCs w:val="26"/>
        </w:rPr>
        <w:t xml:space="preserve"> пункта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Дополнительно к заявлению на получение разрешения на право вырубки зеленых насаждений прилагается: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топографический план территории (земельного участка или местности) проведения вырубки зеленых насаждений или схема размещения зеленых насаждений, предполагаемых к вырубке, на территории (земельном участке или местности) с указанием границ соседних земельных участков и их кадастровых номеров;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- при строительстве, реконструкции, демонтаже объектов капитального строительства к заявлению прилагается раздел № 2 «Схема планировочной организации земельного участка» проектной документации, разработанной в соответствии с </w:t>
      </w:r>
      <w:hyperlink r:id="rId12">
        <w:r w:rsidRPr="00631F1A">
          <w:rPr>
            <w:sz w:val="26"/>
            <w:szCs w:val="26"/>
          </w:rPr>
          <w:t>постановлением</w:t>
        </w:r>
      </w:hyperlink>
      <w:r w:rsidRPr="00631F1A">
        <w:rPr>
          <w:sz w:val="26"/>
          <w:szCs w:val="26"/>
        </w:rPr>
        <w:t xml:space="preserve"> Правительства Российской Федерации от 16.02.2008 № 87 «О составе разделов проектной документации и требованиях к их содержанию», с приложением графической части (в случае отсутствия сведений в ЕГРЗ);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при инженерных изысканиях к заявлению дополнительно прилагаются топографический план территории (земельного участка или местности) проведения инженерных изысканий в масштабе 1:2000;</w:t>
      </w:r>
    </w:p>
    <w:p w:rsidR="00D35FF6" w:rsidRPr="00631F1A" w:rsidRDefault="00D35FF6" w:rsidP="00D35FF6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при проведении работ по благоустройству территории заявителем дополнительно представляется эскизный проект благоустройства территории (план благоустройства с указанием сохраняемых, проектируемых и подлежащих вырубке зеленых насаждений, а также с указанием плана устройства дорожек и площадок, ведомости проездов, тротуаров и площадок, элементов благоустройства).</w:t>
      </w:r>
    </w:p>
    <w:p w:rsidR="00D35FF6" w:rsidRPr="00FE59C2" w:rsidRDefault="00CC70A7" w:rsidP="00D35FF6">
      <w:pPr>
        <w:tabs>
          <w:tab w:val="left" w:pos="0"/>
        </w:tabs>
        <w:autoSpaceDE w:val="0"/>
        <w:ind w:firstLine="720"/>
        <w:jc w:val="both"/>
        <w:rPr>
          <w:sz w:val="26"/>
          <w:szCs w:val="26"/>
          <w:highlight w:val="yellow"/>
        </w:rPr>
      </w:pPr>
      <w:r w:rsidRPr="00631F1A">
        <w:rPr>
          <w:sz w:val="26"/>
          <w:szCs w:val="26"/>
        </w:rPr>
        <w:t>2.</w:t>
      </w:r>
      <w:r w:rsidR="009B0637" w:rsidRPr="00631F1A">
        <w:rPr>
          <w:sz w:val="26"/>
          <w:szCs w:val="26"/>
        </w:rPr>
        <w:t>3</w:t>
      </w:r>
      <w:r w:rsidRPr="00631F1A">
        <w:rPr>
          <w:sz w:val="26"/>
          <w:szCs w:val="26"/>
        </w:rPr>
        <w:t xml:space="preserve">. </w:t>
      </w:r>
      <w:r w:rsidR="00D35FF6" w:rsidRPr="00631F1A">
        <w:rPr>
          <w:sz w:val="26"/>
          <w:szCs w:val="26"/>
        </w:rPr>
        <w:t>При производстве работ по вырубке древесно-кустарниковой растительности на земельных участках, относящихся к муниципальной собственности, на земле или земельных участках, государственная собственность на которые не разграничена, а также земельных участках, не обремененных правами третьих лиц, заявителем выступает муниципальное казенное учреждение «</w:t>
      </w:r>
      <w:r w:rsidR="00D35FF6" w:rsidRPr="00631F1A">
        <w:rPr>
          <w:bCs/>
          <w:sz w:val="26"/>
          <w:szCs w:val="26"/>
        </w:rPr>
        <w:t>Управление</w:t>
      </w:r>
      <w:r w:rsidR="00D35FF6" w:rsidRPr="00631F1A">
        <w:rPr>
          <w:sz w:val="26"/>
          <w:szCs w:val="26"/>
        </w:rPr>
        <w:t xml:space="preserve"> </w:t>
      </w:r>
      <w:r w:rsidR="00D35FF6" w:rsidRPr="00631F1A">
        <w:rPr>
          <w:bCs/>
          <w:sz w:val="26"/>
          <w:szCs w:val="26"/>
        </w:rPr>
        <w:t>капитального</w:t>
      </w:r>
      <w:r w:rsidR="00D35FF6" w:rsidRPr="00631F1A">
        <w:rPr>
          <w:sz w:val="26"/>
          <w:szCs w:val="26"/>
        </w:rPr>
        <w:t xml:space="preserve"> </w:t>
      </w:r>
      <w:r w:rsidR="00D35FF6" w:rsidRPr="00631F1A">
        <w:rPr>
          <w:bCs/>
          <w:sz w:val="26"/>
          <w:szCs w:val="26"/>
        </w:rPr>
        <w:t xml:space="preserve">строительства                    </w:t>
      </w:r>
      <w:r w:rsidR="00D35FF6" w:rsidRPr="00631F1A">
        <w:rPr>
          <w:sz w:val="26"/>
          <w:szCs w:val="26"/>
        </w:rPr>
        <w:t xml:space="preserve">г. </w:t>
      </w:r>
      <w:r w:rsidR="00D35FF6" w:rsidRPr="00631F1A">
        <w:rPr>
          <w:bCs/>
          <w:sz w:val="26"/>
          <w:szCs w:val="26"/>
        </w:rPr>
        <w:t>Заречного</w:t>
      </w:r>
      <w:r w:rsidR="00D35FF6" w:rsidRPr="00631F1A">
        <w:rPr>
          <w:sz w:val="26"/>
          <w:szCs w:val="26"/>
        </w:rPr>
        <w:t xml:space="preserve"> Пензенской области», т. к. данная организация является соисполнителем </w:t>
      </w:r>
      <w:r w:rsidR="00D35FF6" w:rsidRPr="00631F1A">
        <w:rPr>
          <w:bCs/>
          <w:sz w:val="26"/>
          <w:szCs w:val="26"/>
        </w:rPr>
        <w:t>по</w:t>
      </w:r>
      <w:r w:rsidR="00D35FF6" w:rsidRPr="00CC70A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осуществлению </w:t>
      </w:r>
      <w:r w:rsidRPr="00AF17A7">
        <w:rPr>
          <w:bCs/>
          <w:sz w:val="26"/>
          <w:szCs w:val="26"/>
        </w:rPr>
        <w:t>мероприятий «</w:t>
      </w:r>
      <w:r w:rsidRPr="00AF17A7">
        <w:rPr>
          <w:sz w:val="26"/>
          <w:szCs w:val="26"/>
        </w:rPr>
        <w:t>Санитарная очистка города</w:t>
      </w:r>
      <w:r w:rsidRPr="00AF17A7">
        <w:rPr>
          <w:bCs/>
          <w:sz w:val="26"/>
          <w:szCs w:val="26"/>
        </w:rPr>
        <w:t xml:space="preserve">» </w:t>
      </w:r>
      <w:r w:rsidRPr="00AF17A7">
        <w:rPr>
          <w:sz w:val="26"/>
          <w:szCs w:val="26"/>
        </w:rPr>
        <w:t>муниципальной программы «Городская среда», утвержденной постановлением Администрации г. Заречного Пензен</w:t>
      </w:r>
      <w:r w:rsidRPr="00AF17A7">
        <w:rPr>
          <w:bCs/>
          <w:sz w:val="26"/>
          <w:szCs w:val="26"/>
        </w:rPr>
        <w:t>ской области от 27.02.2025 № 303</w:t>
      </w:r>
      <w:r w:rsidR="00D35FF6" w:rsidRPr="00AF17A7">
        <w:rPr>
          <w:bCs/>
          <w:color w:val="FF0000"/>
          <w:sz w:val="26"/>
          <w:szCs w:val="26"/>
        </w:rPr>
        <w:t>.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B0637">
        <w:rPr>
          <w:sz w:val="26"/>
          <w:szCs w:val="26"/>
        </w:rPr>
        <w:t>4</w:t>
      </w:r>
      <w:r>
        <w:rPr>
          <w:sz w:val="26"/>
          <w:szCs w:val="26"/>
        </w:rPr>
        <w:t>. Администрацией города создается комиссия для проведения обследования территории (земельного участка или местности) (далее - Комиссия) в целях определения количества</w:t>
      </w:r>
      <w:r w:rsidR="00581E75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видов </w:t>
      </w:r>
      <w:r w:rsidR="00E75818">
        <w:rPr>
          <w:sz w:val="26"/>
          <w:szCs w:val="26"/>
        </w:rPr>
        <w:t>древесины</w:t>
      </w:r>
      <w:r>
        <w:rPr>
          <w:sz w:val="26"/>
          <w:szCs w:val="26"/>
        </w:rPr>
        <w:t>, подлежащих вырубке</w:t>
      </w:r>
      <w:r w:rsidR="000008D6">
        <w:rPr>
          <w:sz w:val="26"/>
          <w:szCs w:val="26"/>
        </w:rPr>
        <w:t>.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Порядок формирования, состав, полномочия, функции, порядок принятия решений Комиссии утверждаются Администрацией города.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B0637">
        <w:rPr>
          <w:sz w:val="26"/>
          <w:szCs w:val="26"/>
        </w:rPr>
        <w:t>5</w:t>
      </w:r>
      <w:r>
        <w:rPr>
          <w:sz w:val="26"/>
          <w:szCs w:val="26"/>
        </w:rPr>
        <w:t>. Комиссией в течение 7 рабочих дней со дня регистрации заявления о выдаче разрешения на право вырубки зеленых насаждений: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устанавливается дата, время и место проведения обследования территории (земельного участка или местности);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направляется письменное уведомление заявителю о проведении обследования, содержащее сведения о дате, времени и месте проведения обследования территории (земельного участка или местности);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при участии заявителя или его законного представителя производится обследование территории (земельного участка или местности) с определением количества, видов и площади зеленых насаждений, а также диаметра деревьев, произрастающих на данной территории (земельном участке или местности). В случае неявки заявителя, обследование осуществляется в его отсутствие;</w:t>
      </w:r>
    </w:p>
    <w:p w:rsidR="00CC70A7" w:rsidRDefault="00CC70A7" w:rsidP="00CC70A7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по результатам обследования, на основании ведомости перечета зеленых насаждений, подлежащих вырубке, составляется акт оценки зеленых насаждений, являющимся неотъемлемой составной частью разрешения на право вырубки зеленых насаждений;</w:t>
      </w:r>
    </w:p>
    <w:p w:rsidR="009B0637" w:rsidRDefault="00CC70A7" w:rsidP="00CC70A7">
      <w:pPr>
        <w:tabs>
          <w:tab w:val="left" w:pos="0"/>
        </w:tabs>
        <w:autoSpaceDE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принимается решение о выдаче разрешения на право вырубки зеленых насаждений или мотивированного отказа в выдаче разрешения на право вырубки зеленых насаждений, которое оформляется протоколом комиссии</w:t>
      </w:r>
      <w:r w:rsidR="009B0637" w:rsidRPr="00CD364C">
        <w:rPr>
          <w:rFonts w:ascii="Arial" w:hAnsi="Arial" w:cs="Arial"/>
          <w:sz w:val="20"/>
          <w:szCs w:val="20"/>
        </w:rPr>
        <w:t>.</w:t>
      </w:r>
    </w:p>
    <w:p w:rsidR="00902412" w:rsidRDefault="009B0637" w:rsidP="00902412">
      <w:pPr>
        <w:tabs>
          <w:tab w:val="left" w:pos="0"/>
        </w:tabs>
        <w:autoSpaceDE w:val="0"/>
        <w:ind w:firstLine="72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2.6. Разрешение на право выруб</w:t>
      </w:r>
      <w:r w:rsidR="00450811" w:rsidRPr="00631F1A">
        <w:rPr>
          <w:sz w:val="26"/>
          <w:szCs w:val="26"/>
        </w:rPr>
        <w:t>ки зеленых насаждений выдается н</w:t>
      </w:r>
      <w:r w:rsidRPr="00631F1A">
        <w:rPr>
          <w:sz w:val="26"/>
          <w:szCs w:val="26"/>
        </w:rPr>
        <w:t>е позднее 17 рабочих дней со дня регистрации заявления о предоставлении разрешения на право вырубки зеленых насаждений и разрешения на пересадку зеленых насаждений.</w:t>
      </w:r>
    </w:p>
    <w:p w:rsidR="008C5EB4" w:rsidRDefault="00902412" w:rsidP="00902412">
      <w:pPr>
        <w:tabs>
          <w:tab w:val="left" w:pos="0"/>
        </w:tabs>
        <w:autoSpaceDE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="009E58C6">
        <w:rPr>
          <w:sz w:val="26"/>
          <w:szCs w:val="26"/>
        </w:rPr>
        <w:t>В течение 1 рабочего</w:t>
      </w:r>
      <w:r>
        <w:rPr>
          <w:sz w:val="26"/>
          <w:szCs w:val="26"/>
        </w:rPr>
        <w:t xml:space="preserve"> </w:t>
      </w:r>
      <w:r w:rsidR="009E58C6">
        <w:rPr>
          <w:sz w:val="26"/>
          <w:szCs w:val="26"/>
        </w:rPr>
        <w:t>с даты выдачи</w:t>
      </w:r>
      <w:r>
        <w:rPr>
          <w:sz w:val="26"/>
          <w:szCs w:val="26"/>
        </w:rPr>
        <w:t xml:space="preserve"> разрешения на право вырубки зеленых насаждений ответственное лицо</w:t>
      </w:r>
      <w:r w:rsidR="00857C16">
        <w:rPr>
          <w:sz w:val="26"/>
          <w:szCs w:val="26"/>
        </w:rPr>
        <w:t xml:space="preserve"> письменно</w:t>
      </w:r>
      <w:r>
        <w:rPr>
          <w:sz w:val="26"/>
          <w:szCs w:val="26"/>
        </w:rPr>
        <w:t xml:space="preserve"> </w:t>
      </w:r>
      <w:r w:rsidR="00857C16">
        <w:rPr>
          <w:sz w:val="26"/>
          <w:szCs w:val="26"/>
        </w:rPr>
        <w:t>уведомляет</w:t>
      </w:r>
      <w:r>
        <w:rPr>
          <w:sz w:val="26"/>
          <w:szCs w:val="26"/>
        </w:rPr>
        <w:t xml:space="preserve"> Комитет по управлению имущества </w:t>
      </w:r>
      <w:proofErr w:type="spellStart"/>
      <w:r>
        <w:rPr>
          <w:sz w:val="26"/>
          <w:szCs w:val="26"/>
        </w:rPr>
        <w:t>г.Заречного</w:t>
      </w:r>
      <w:proofErr w:type="spellEnd"/>
      <w:r>
        <w:rPr>
          <w:sz w:val="26"/>
          <w:szCs w:val="26"/>
        </w:rPr>
        <w:t xml:space="preserve"> Пензенской области</w:t>
      </w:r>
      <w:r w:rsidR="008C5EB4">
        <w:rPr>
          <w:sz w:val="26"/>
          <w:szCs w:val="26"/>
        </w:rPr>
        <w:t xml:space="preserve"> (далее -</w:t>
      </w:r>
      <w:r w:rsidR="009E58C6">
        <w:rPr>
          <w:sz w:val="26"/>
          <w:szCs w:val="26"/>
        </w:rPr>
        <w:t xml:space="preserve"> </w:t>
      </w:r>
      <w:r w:rsidR="008C5EB4">
        <w:rPr>
          <w:sz w:val="26"/>
          <w:szCs w:val="26"/>
        </w:rPr>
        <w:t>КУИ)</w:t>
      </w:r>
      <w:r>
        <w:rPr>
          <w:sz w:val="26"/>
          <w:szCs w:val="26"/>
        </w:rPr>
        <w:t xml:space="preserve"> о </w:t>
      </w:r>
      <w:proofErr w:type="gramStart"/>
      <w:r w:rsidR="00857C16">
        <w:rPr>
          <w:sz w:val="26"/>
          <w:szCs w:val="26"/>
        </w:rPr>
        <w:t>выданном  разрешении</w:t>
      </w:r>
      <w:proofErr w:type="gramEnd"/>
      <w:r w:rsidR="00857C16">
        <w:rPr>
          <w:sz w:val="26"/>
          <w:szCs w:val="26"/>
        </w:rPr>
        <w:t xml:space="preserve"> на право вырубки зеленых насаждений</w:t>
      </w:r>
      <w:r w:rsidR="00581E75">
        <w:rPr>
          <w:sz w:val="26"/>
          <w:szCs w:val="26"/>
        </w:rPr>
        <w:t>.</w:t>
      </w:r>
    </w:p>
    <w:p w:rsidR="00176062" w:rsidRPr="00631F1A" w:rsidRDefault="009B0637" w:rsidP="00902412">
      <w:pPr>
        <w:tabs>
          <w:tab w:val="left" w:pos="0"/>
        </w:tabs>
        <w:autoSpaceDE w:val="0"/>
        <w:ind w:firstLine="72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2.</w:t>
      </w:r>
      <w:r w:rsidR="00902412" w:rsidRPr="00631F1A">
        <w:rPr>
          <w:sz w:val="26"/>
          <w:szCs w:val="26"/>
        </w:rPr>
        <w:t>8</w:t>
      </w:r>
      <w:r w:rsidRPr="00631F1A">
        <w:rPr>
          <w:sz w:val="26"/>
          <w:szCs w:val="26"/>
        </w:rPr>
        <w:t xml:space="preserve">.  </w:t>
      </w:r>
      <w:r w:rsidR="00176062" w:rsidRPr="00631F1A">
        <w:rPr>
          <w:sz w:val="26"/>
          <w:szCs w:val="26"/>
        </w:rPr>
        <w:t>Основаниями для отказа в выдаче разрешения на право вырубки зеленых насаждений являются:</w:t>
      </w:r>
    </w:p>
    <w:p w:rsidR="00176062" w:rsidRPr="00631F1A" w:rsidRDefault="00176062" w:rsidP="001760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  <w:lang w:eastAsia="ru-RU"/>
        </w:rPr>
        <w:t>1) неполный состав сведений, указанных в заявлении;</w:t>
      </w:r>
    </w:p>
    <w:p w:rsidR="00176062" w:rsidRPr="00631F1A" w:rsidRDefault="00176062" w:rsidP="001760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  <w:lang w:eastAsia="ru-RU"/>
        </w:rPr>
        <w:t xml:space="preserve">2) непредставление заявителем (представителем заявителя) документов, указанных в </w:t>
      </w:r>
      <w:hyperlink r:id="rId13" w:history="1">
        <w:r w:rsidRPr="00631F1A">
          <w:rPr>
            <w:sz w:val="26"/>
            <w:szCs w:val="26"/>
            <w:lang w:eastAsia="ru-RU"/>
          </w:rPr>
          <w:t>пункте 2.</w:t>
        </w:r>
        <w:r w:rsidR="009B0637" w:rsidRPr="00631F1A">
          <w:rPr>
            <w:sz w:val="26"/>
            <w:szCs w:val="26"/>
            <w:lang w:eastAsia="ru-RU"/>
          </w:rPr>
          <w:t>2</w:t>
        </w:r>
      </w:hyperlink>
      <w:r w:rsidRPr="00631F1A">
        <w:rPr>
          <w:sz w:val="26"/>
          <w:szCs w:val="26"/>
          <w:lang w:eastAsia="ru-RU"/>
        </w:rPr>
        <w:t xml:space="preserve"> настоящего Порядка</w:t>
      </w:r>
      <w:r w:rsidR="00631F1A" w:rsidRPr="00631F1A">
        <w:rPr>
          <w:bCs/>
          <w:sz w:val="26"/>
          <w:szCs w:val="26"/>
        </w:rPr>
        <w:t xml:space="preserve"> за исключением документов, которые запрашиваются в рамках межведомственного взаимодействия</w:t>
      </w:r>
      <w:r w:rsidRPr="00631F1A">
        <w:rPr>
          <w:sz w:val="26"/>
          <w:szCs w:val="26"/>
          <w:lang w:eastAsia="ru-RU"/>
        </w:rPr>
        <w:t>;</w:t>
      </w:r>
    </w:p>
    <w:p w:rsidR="00176062" w:rsidRPr="00631F1A" w:rsidRDefault="00176062" w:rsidP="001760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  <w:lang w:eastAsia="ru-RU"/>
        </w:rPr>
        <w:t>3) представление заявителем (представителем заявителя) недостоверных сведений;</w:t>
      </w:r>
    </w:p>
    <w:p w:rsidR="00176062" w:rsidRPr="00631F1A" w:rsidRDefault="00176062" w:rsidP="001760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4) предлагаемая заявителем к вырубке древесно-кустарниковая растительность (произрастающая в естественных условиях) является объектом растительного мира, занесенным в Красную книгу Российской Федерации и (или) Красную книгу Пензенской области, за исключением случаев, когда древесно-кустарниковая растительность признана </w:t>
      </w:r>
      <w:proofErr w:type="spellStart"/>
      <w:r w:rsidRPr="00631F1A">
        <w:rPr>
          <w:sz w:val="26"/>
          <w:szCs w:val="26"/>
        </w:rPr>
        <w:t>аварийно</w:t>
      </w:r>
      <w:proofErr w:type="spellEnd"/>
      <w:r w:rsidRPr="00631F1A">
        <w:rPr>
          <w:sz w:val="26"/>
          <w:szCs w:val="26"/>
        </w:rPr>
        <w:t xml:space="preserve"> опасной или сухостойной;</w:t>
      </w:r>
    </w:p>
    <w:p w:rsidR="008C5EB4" w:rsidRPr="00631F1A" w:rsidRDefault="009B0637" w:rsidP="00176062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5</w:t>
      </w:r>
      <w:r w:rsidR="00176062" w:rsidRPr="00631F1A">
        <w:rPr>
          <w:sz w:val="26"/>
          <w:szCs w:val="26"/>
        </w:rPr>
        <w:t>) в случае обращения лица, не наделенного в порядке, установленном законодательством Российской Федерации, полномочиями выступать от имени заявителя</w:t>
      </w:r>
      <w:r w:rsidR="008C5EB4" w:rsidRPr="00631F1A">
        <w:rPr>
          <w:sz w:val="26"/>
          <w:szCs w:val="26"/>
        </w:rPr>
        <w:t>.</w:t>
      </w:r>
    </w:p>
    <w:p w:rsidR="00450811" w:rsidRPr="00986992" w:rsidRDefault="006C1306" w:rsidP="00B447FD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986992">
        <w:rPr>
          <w:sz w:val="26"/>
          <w:szCs w:val="26"/>
          <w:lang w:eastAsia="ru-RU"/>
        </w:rPr>
        <w:t>2.</w:t>
      </w:r>
      <w:r w:rsidR="00450811" w:rsidRPr="00986992">
        <w:rPr>
          <w:sz w:val="26"/>
          <w:szCs w:val="26"/>
          <w:lang w:eastAsia="ru-RU"/>
        </w:rPr>
        <w:t>9</w:t>
      </w:r>
      <w:r w:rsidRPr="00986992">
        <w:rPr>
          <w:sz w:val="26"/>
          <w:szCs w:val="26"/>
          <w:lang w:eastAsia="ru-RU"/>
        </w:rPr>
        <w:t xml:space="preserve">. </w:t>
      </w:r>
      <w:r w:rsidR="00450811" w:rsidRPr="00986992">
        <w:rPr>
          <w:sz w:val="26"/>
          <w:szCs w:val="26"/>
          <w:lang w:eastAsia="ru-RU"/>
        </w:rPr>
        <w:t xml:space="preserve">Заявитель после осуществления вырубки древесно-кустарниковой растительности, указанной в разрешении на право вырубки зеленых насаждений письменно </w:t>
      </w:r>
      <w:proofErr w:type="gramStart"/>
      <w:r w:rsidR="00450811" w:rsidRPr="00986992">
        <w:rPr>
          <w:sz w:val="26"/>
          <w:szCs w:val="26"/>
          <w:lang w:eastAsia="ru-RU"/>
        </w:rPr>
        <w:t>информирует  КУИ</w:t>
      </w:r>
      <w:proofErr w:type="gramEnd"/>
      <w:r w:rsidR="00450811" w:rsidRPr="00986992">
        <w:rPr>
          <w:sz w:val="26"/>
          <w:szCs w:val="26"/>
          <w:lang w:eastAsia="ru-RU"/>
        </w:rPr>
        <w:t xml:space="preserve"> о </w:t>
      </w:r>
      <w:r w:rsidR="00D17726" w:rsidRPr="00986992">
        <w:rPr>
          <w:sz w:val="26"/>
          <w:szCs w:val="26"/>
          <w:lang w:eastAsia="ru-RU"/>
        </w:rPr>
        <w:t>полученной древесине, подлежащей отчуждению.</w:t>
      </w:r>
    </w:p>
    <w:p w:rsidR="00B447FD" w:rsidRPr="00986992" w:rsidRDefault="006C1306" w:rsidP="00B447FD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986992">
        <w:rPr>
          <w:sz w:val="26"/>
          <w:szCs w:val="26"/>
          <w:lang w:eastAsia="ru-RU"/>
        </w:rPr>
        <w:t xml:space="preserve">Работы, выполняемые в соответствии с предоставленным </w:t>
      </w:r>
      <w:hyperlink w:anchor="P184">
        <w:r w:rsidRPr="00986992">
          <w:rPr>
            <w:sz w:val="26"/>
            <w:szCs w:val="26"/>
          </w:rPr>
          <w:t>разрешением</w:t>
        </w:r>
      </w:hyperlink>
      <w:r w:rsidRPr="00986992">
        <w:rPr>
          <w:sz w:val="26"/>
          <w:szCs w:val="26"/>
        </w:rPr>
        <w:t xml:space="preserve"> на право вырубки зеленых насаждений, </w:t>
      </w:r>
      <w:r w:rsidRPr="00986992">
        <w:rPr>
          <w:sz w:val="26"/>
          <w:szCs w:val="26"/>
          <w:lang w:eastAsia="ru-RU"/>
        </w:rPr>
        <w:t>включая транспортировку и утилизацию порубочных остатков, осуществляются заявителями за свой счет.</w:t>
      </w:r>
    </w:p>
    <w:p w:rsidR="00B447FD" w:rsidRPr="00986992" w:rsidRDefault="00B447FD" w:rsidP="00B447FD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  <w:lang w:eastAsia="ru-RU"/>
        </w:rPr>
      </w:pPr>
      <w:r w:rsidRPr="00986992">
        <w:rPr>
          <w:sz w:val="26"/>
          <w:szCs w:val="26"/>
          <w:lang w:eastAsia="ru-RU"/>
        </w:rPr>
        <w:tab/>
        <w:t>Запрещается хранить порубочные остатки на месте производства работ, сжигать порубочные остатки открытым способом, размещать на контейнерных площадках для сбора мусора.</w:t>
      </w:r>
    </w:p>
    <w:p w:rsidR="00631F1A" w:rsidRDefault="00631F1A" w:rsidP="00D17726">
      <w:pPr>
        <w:pStyle w:val="ConsPlusTitle"/>
        <w:jc w:val="center"/>
        <w:rPr>
          <w:sz w:val="26"/>
          <w:szCs w:val="26"/>
        </w:rPr>
      </w:pPr>
    </w:p>
    <w:p w:rsidR="00D17726" w:rsidRDefault="00D17726" w:rsidP="00D17726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3. Порядок предоставления разрешения на пересадку зеленых насаждений</w:t>
      </w:r>
    </w:p>
    <w:p w:rsidR="00D17726" w:rsidRPr="00FE59C2" w:rsidRDefault="00D17726" w:rsidP="00B447FD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highlight w:val="yellow"/>
          <w:lang w:eastAsia="ru-RU"/>
        </w:rPr>
      </w:pPr>
    </w:p>
    <w:p w:rsidR="00EF17F3" w:rsidRPr="00631F1A" w:rsidRDefault="00AD31A7" w:rsidP="00EF17F3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3.</w:t>
      </w:r>
      <w:r w:rsidR="00EF17F3" w:rsidRPr="00631F1A">
        <w:rPr>
          <w:sz w:val="26"/>
          <w:szCs w:val="26"/>
        </w:rPr>
        <w:t>1</w:t>
      </w:r>
      <w:r w:rsidRPr="00631F1A">
        <w:rPr>
          <w:sz w:val="26"/>
          <w:szCs w:val="26"/>
        </w:rPr>
        <w:t xml:space="preserve">. </w:t>
      </w:r>
      <w:r w:rsidR="00EF17F3" w:rsidRPr="00631F1A">
        <w:rPr>
          <w:sz w:val="26"/>
          <w:szCs w:val="26"/>
        </w:rPr>
        <w:t xml:space="preserve">Разрешение на пересадку зеленых насаждений (мотивированный отказ в выдаче разрешения на пересадку зеленых насаждений) выдается Администрацией города в течение 17 рабочих дней со дня регистрации заявления о предоставлении разрешения на пересадку зеленых насаждений. </w:t>
      </w:r>
    </w:p>
    <w:p w:rsidR="00EF17F3" w:rsidRPr="00631F1A" w:rsidRDefault="00EF17F3" w:rsidP="00EF17F3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3.2. Заявителями на пересадку зеленых насаждений являются:</w:t>
      </w:r>
    </w:p>
    <w:p w:rsidR="00EF17F3" w:rsidRPr="00631F1A" w:rsidRDefault="00EF17F3" w:rsidP="00EF17F3">
      <w:pPr>
        <w:suppressAutoHyphens w:val="0"/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ru-RU"/>
        </w:rPr>
      </w:pPr>
      <w:r w:rsidRPr="00631F1A">
        <w:rPr>
          <w:sz w:val="26"/>
          <w:szCs w:val="26"/>
        </w:rPr>
        <w:t xml:space="preserve">   - </w:t>
      </w:r>
      <w:r w:rsidRPr="00631F1A">
        <w:rPr>
          <w:sz w:val="26"/>
          <w:szCs w:val="26"/>
          <w:lang w:eastAsia="ru-RU"/>
        </w:rPr>
        <w:t xml:space="preserve">правообладатели земельных участков, </w:t>
      </w:r>
      <w:r w:rsidRPr="00631F1A">
        <w:rPr>
          <w:sz w:val="26"/>
          <w:szCs w:val="26"/>
        </w:rPr>
        <w:t xml:space="preserve">на которых планируется пересадка зеленых насаждений </w:t>
      </w:r>
      <w:r w:rsidRPr="00631F1A">
        <w:rPr>
          <w:sz w:val="26"/>
          <w:szCs w:val="26"/>
          <w:lang w:eastAsia="ru-RU"/>
        </w:rPr>
        <w:t>- собственники земельных участков, землепользователи, землевладельцы и арендаторы земельных участков;</w:t>
      </w:r>
    </w:p>
    <w:p w:rsidR="00EF17F3" w:rsidRPr="00631F1A" w:rsidRDefault="00EF17F3" w:rsidP="00EF17F3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- физические или юридические лица, получившее разрешение на использование земель или земельных участков без предоставления земельных участков и установления сервитута, публичного сервитута в координатах характерных точек границ территории, указанных на схеме границ </w:t>
      </w:r>
      <w:proofErr w:type="gramStart"/>
      <w:r w:rsidRPr="00631F1A">
        <w:rPr>
          <w:sz w:val="26"/>
          <w:szCs w:val="26"/>
        </w:rPr>
        <w:t>предполагаемой  к</w:t>
      </w:r>
      <w:proofErr w:type="gramEnd"/>
      <w:r w:rsidRPr="00631F1A">
        <w:rPr>
          <w:sz w:val="26"/>
          <w:szCs w:val="26"/>
        </w:rPr>
        <w:t xml:space="preserve"> использованию части земельного участка на кадастровом плане территории;</w:t>
      </w:r>
    </w:p>
    <w:p w:rsidR="009B3834" w:rsidRPr="00631F1A" w:rsidRDefault="00EF17F3" w:rsidP="009B3834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31F1A">
        <w:rPr>
          <w:sz w:val="26"/>
          <w:szCs w:val="26"/>
        </w:rPr>
        <w:tab/>
        <w:t xml:space="preserve">    - сетевые, </w:t>
      </w:r>
      <w:proofErr w:type="spellStart"/>
      <w:r w:rsidRPr="00631F1A">
        <w:rPr>
          <w:sz w:val="26"/>
          <w:szCs w:val="26"/>
        </w:rPr>
        <w:t>ресурсоснабжающие</w:t>
      </w:r>
      <w:proofErr w:type="spellEnd"/>
      <w:r w:rsidRPr="00631F1A">
        <w:rPr>
          <w:sz w:val="26"/>
          <w:szCs w:val="26"/>
        </w:rPr>
        <w:t xml:space="preserve"> организации </w:t>
      </w:r>
      <w:r w:rsidRPr="00631F1A">
        <w:rPr>
          <w:sz w:val="26"/>
          <w:szCs w:val="26"/>
          <w:lang w:eastAsia="ru-RU"/>
        </w:rPr>
        <w:t>независимо от их организационно-правовой формы, в границах охранных зон, установленных отраслевыми нормами и правилами,</w:t>
      </w:r>
      <w:r w:rsidRPr="00631F1A">
        <w:rPr>
          <w:sz w:val="26"/>
          <w:szCs w:val="26"/>
        </w:rPr>
        <w:t xml:space="preserve"> расположенных на земельных участках, относящихся к муниципальной собственности, на земле или земельных участках, государственная собственность на которые не разграничена, а также земельных участках, не обремененных правами третьих лиц.</w:t>
      </w:r>
    </w:p>
    <w:p w:rsidR="00EF17F3" w:rsidRPr="00631F1A" w:rsidRDefault="00EF17F3" w:rsidP="00EF17F3">
      <w:pPr>
        <w:pStyle w:val="ConsPlusNormal0"/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Для получения разрешения на </w:t>
      </w:r>
      <w:r w:rsidR="009B3834" w:rsidRPr="00631F1A">
        <w:rPr>
          <w:sz w:val="26"/>
          <w:szCs w:val="26"/>
        </w:rPr>
        <w:t xml:space="preserve">пересадку </w:t>
      </w:r>
      <w:r w:rsidRPr="00631F1A">
        <w:rPr>
          <w:sz w:val="26"/>
          <w:szCs w:val="26"/>
        </w:rPr>
        <w:t>зеленых насаждений заявитель (его законный представитель) подает в Администрацию города заявление.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В заявлении указывается: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1) для граждан - фамилия, имя, отчество (отчество - при наличии), для юридических лиц - полное наименование организации;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2) адрес, контактный телефон;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3) указание цели (причины) </w:t>
      </w:r>
      <w:r w:rsidR="009B3834" w:rsidRPr="00631F1A">
        <w:rPr>
          <w:sz w:val="26"/>
          <w:szCs w:val="26"/>
        </w:rPr>
        <w:t>пересадки</w:t>
      </w:r>
      <w:r w:rsidRPr="00631F1A">
        <w:rPr>
          <w:sz w:val="26"/>
          <w:szCs w:val="26"/>
        </w:rPr>
        <w:t xml:space="preserve"> зеленых насаждений, подлежащих </w:t>
      </w:r>
      <w:proofErr w:type="gramStart"/>
      <w:r w:rsidR="009B3834" w:rsidRPr="00631F1A">
        <w:rPr>
          <w:sz w:val="26"/>
          <w:szCs w:val="26"/>
        </w:rPr>
        <w:t>пересадку</w:t>
      </w:r>
      <w:r w:rsidRPr="00631F1A">
        <w:rPr>
          <w:sz w:val="26"/>
          <w:szCs w:val="26"/>
        </w:rPr>
        <w:t>,  их</w:t>
      </w:r>
      <w:proofErr w:type="gramEnd"/>
      <w:r w:rsidRPr="00631F1A">
        <w:rPr>
          <w:sz w:val="26"/>
          <w:szCs w:val="26"/>
        </w:rPr>
        <w:t xml:space="preserve"> количество и местоположение;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4) </w:t>
      </w:r>
      <w:r w:rsidR="009B3834" w:rsidRPr="00631F1A">
        <w:rPr>
          <w:sz w:val="26"/>
          <w:szCs w:val="26"/>
        </w:rPr>
        <w:t xml:space="preserve">при строительстве, реконструкции, демонтаже объектов капитального строительства </w:t>
      </w:r>
      <w:r w:rsidRPr="00631F1A">
        <w:rPr>
          <w:sz w:val="26"/>
          <w:szCs w:val="26"/>
        </w:rPr>
        <w:t>информация о правоустанавливающем документе на земельный участок</w:t>
      </w:r>
      <w:r w:rsidR="009B3834" w:rsidRPr="00631F1A">
        <w:rPr>
          <w:sz w:val="26"/>
          <w:szCs w:val="26"/>
        </w:rPr>
        <w:t>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5) информация о градостроительном плане земельного участка, о разрешении на строительство, о проектной документации при строительстве, реконструкции, демонтаже объектов капитального строительства;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6)  перечень документов, прилагаемых к заявлению.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Документы, указанные в под</w:t>
      </w:r>
      <w:hyperlink w:anchor="P85">
        <w:r w:rsidRPr="00631F1A">
          <w:rPr>
            <w:sz w:val="26"/>
            <w:szCs w:val="26"/>
          </w:rPr>
          <w:t>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>настоящего пункта, предоставляются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(ЕГРН) или Едином государственном реестре заключений экспертизы проектной документации объектов капитального строительства (ЕГРЗ).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Заявитель по собственной инициативе в праве предоставить документы, указанные в </w:t>
      </w:r>
      <w:hyperlink w:anchor="P85">
        <w:r w:rsidRPr="00631F1A">
          <w:rPr>
            <w:sz w:val="26"/>
            <w:szCs w:val="26"/>
          </w:rPr>
          <w:t>подпунктах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proofErr w:type="gramStart"/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 xml:space="preserve"> настоящего</w:t>
      </w:r>
      <w:proofErr w:type="gramEnd"/>
      <w:r w:rsidRPr="00631F1A">
        <w:rPr>
          <w:sz w:val="26"/>
          <w:szCs w:val="26"/>
        </w:rPr>
        <w:t xml:space="preserve"> пункта.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В случае, если указанные в </w:t>
      </w:r>
      <w:hyperlink w:anchor="P85">
        <w:r w:rsidRPr="00631F1A">
          <w:rPr>
            <w:sz w:val="26"/>
            <w:szCs w:val="26"/>
          </w:rPr>
          <w:t>подпунктах 4</w:t>
        </w:r>
      </w:hyperlink>
      <w:r w:rsidRPr="00631F1A">
        <w:rPr>
          <w:sz w:val="26"/>
          <w:szCs w:val="26"/>
        </w:rPr>
        <w:t xml:space="preserve">, </w:t>
      </w:r>
      <w:hyperlink w:anchor="P86">
        <w:proofErr w:type="gramStart"/>
        <w:r w:rsidRPr="00631F1A">
          <w:rPr>
            <w:sz w:val="26"/>
            <w:szCs w:val="26"/>
          </w:rPr>
          <w:t xml:space="preserve">5 </w:t>
        </w:r>
      </w:hyperlink>
      <w:r w:rsidRPr="00631F1A">
        <w:rPr>
          <w:sz w:val="26"/>
          <w:szCs w:val="26"/>
        </w:rPr>
        <w:t xml:space="preserve"> настоящего</w:t>
      </w:r>
      <w:proofErr w:type="gramEnd"/>
      <w:r w:rsidRPr="00631F1A">
        <w:rPr>
          <w:sz w:val="26"/>
          <w:szCs w:val="26"/>
        </w:rPr>
        <w:t xml:space="preserve"> пункта документы заявителем не представлены, то они запрашиваются органом местного самоуправления в организациях, в распоряжении которых находятся указанные документы, самостоятельно в рамках межведомственного взаимодействия.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Дополнительно к заявлению на получение разрешения на </w:t>
      </w:r>
      <w:r w:rsidR="009B3834" w:rsidRPr="00631F1A">
        <w:rPr>
          <w:sz w:val="26"/>
          <w:szCs w:val="26"/>
        </w:rPr>
        <w:t xml:space="preserve">пересадку </w:t>
      </w:r>
      <w:r w:rsidRPr="00631F1A">
        <w:rPr>
          <w:sz w:val="26"/>
          <w:szCs w:val="26"/>
        </w:rPr>
        <w:t>зеленых насаждений прилагается: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 xml:space="preserve">- топографический план территории (земельного участка или местности) проведения </w:t>
      </w:r>
      <w:r w:rsidR="009B3834" w:rsidRPr="00631F1A">
        <w:rPr>
          <w:sz w:val="26"/>
          <w:szCs w:val="26"/>
        </w:rPr>
        <w:t>пересадки</w:t>
      </w:r>
      <w:r w:rsidRPr="00631F1A">
        <w:rPr>
          <w:sz w:val="26"/>
          <w:szCs w:val="26"/>
        </w:rPr>
        <w:t xml:space="preserve"> зеленых насаждений или схема размещения зеленых насаждений, </w:t>
      </w:r>
      <w:r w:rsidRPr="00631F1A">
        <w:rPr>
          <w:sz w:val="26"/>
          <w:szCs w:val="26"/>
        </w:rPr>
        <w:lastRenderedPageBreak/>
        <w:t xml:space="preserve">предполагаемых к </w:t>
      </w:r>
      <w:r w:rsidR="009B3834" w:rsidRPr="00631F1A">
        <w:rPr>
          <w:sz w:val="26"/>
          <w:szCs w:val="26"/>
        </w:rPr>
        <w:t>пересадке</w:t>
      </w:r>
      <w:r w:rsidRPr="00631F1A">
        <w:rPr>
          <w:sz w:val="26"/>
          <w:szCs w:val="26"/>
        </w:rPr>
        <w:t>, на территории (земельном участке или местности) с указанием границ соседних земельных участков и их кадастровых номеров;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при строительстве, реконструкции, демонтаже объектов капитального строительства к заявлению прилагается раздел № 2 «Схема планировочной организации земельного участка</w:t>
      </w:r>
      <w:r w:rsidR="009B3834" w:rsidRPr="00631F1A">
        <w:rPr>
          <w:sz w:val="26"/>
          <w:szCs w:val="26"/>
        </w:rPr>
        <w:t>»</w:t>
      </w:r>
      <w:r w:rsidRPr="00631F1A">
        <w:rPr>
          <w:sz w:val="26"/>
          <w:szCs w:val="26"/>
        </w:rPr>
        <w:t xml:space="preserve"> проектной документации, разработанной в соответствии с </w:t>
      </w:r>
      <w:hyperlink r:id="rId14">
        <w:r w:rsidRPr="00631F1A">
          <w:rPr>
            <w:sz w:val="26"/>
            <w:szCs w:val="26"/>
          </w:rPr>
          <w:t>постановлением</w:t>
        </w:r>
      </w:hyperlink>
      <w:r w:rsidRPr="00631F1A">
        <w:rPr>
          <w:sz w:val="26"/>
          <w:szCs w:val="26"/>
        </w:rPr>
        <w:t xml:space="preserve"> Правительства Российской Федерации от 16.02.2008 № 87 «О составе разделов проектной документации и требованиях к их содержанию», с приложением графической части (в случае отсутствия сведений в ЕГРЗ);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при инженерных изысканиях к заявлению дополнительно прилагаются топографический план территории (земельного участка или местности) проведения инженерных изысканий в масштабе 1:2000;</w:t>
      </w:r>
    </w:p>
    <w:p w:rsidR="00EF17F3" w:rsidRPr="00631F1A" w:rsidRDefault="00EF17F3" w:rsidP="00EF17F3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631F1A">
        <w:rPr>
          <w:sz w:val="26"/>
          <w:szCs w:val="26"/>
        </w:rPr>
        <w:t>- при проведении работ по благоустройству территории заявителем дополнительно представляется эскизный проект благоустройства территории (план благоустройства с указанием сохраняемых, проектируемых и подлежащих вырубке зеленых насаждений, а также с указанием плана устройства дорожек и площадок, ведомости проездов, тротуаров и площадок, элементов благоустройства).</w:t>
      </w:r>
    </w:p>
    <w:p w:rsidR="00EF17F3" w:rsidRPr="00631F1A" w:rsidRDefault="009B3834" w:rsidP="00EF17F3">
      <w:pPr>
        <w:tabs>
          <w:tab w:val="left" w:pos="0"/>
        </w:tabs>
        <w:autoSpaceDE w:val="0"/>
        <w:ind w:firstLine="720"/>
        <w:jc w:val="both"/>
        <w:rPr>
          <w:color w:val="FF0000"/>
          <w:sz w:val="26"/>
          <w:szCs w:val="26"/>
        </w:rPr>
      </w:pPr>
      <w:r w:rsidRPr="00631F1A">
        <w:rPr>
          <w:sz w:val="26"/>
          <w:szCs w:val="26"/>
        </w:rPr>
        <w:t xml:space="preserve">В случае необходимости проведения пересадки зеленых насаждений на земельных участках, относящихся к муниципальной собственности, на земле или земельных участках, государственная собственность на которые не разграничена, а также земельных участках не обремененных правами третьих лиц заявителем выступает муниципальное </w:t>
      </w:r>
      <w:r w:rsidR="00D17726" w:rsidRPr="00631F1A">
        <w:rPr>
          <w:sz w:val="26"/>
          <w:szCs w:val="26"/>
        </w:rPr>
        <w:t>казенное</w:t>
      </w:r>
      <w:r w:rsidR="00D17726" w:rsidRPr="00631F1A">
        <w:rPr>
          <w:color w:val="FF0000"/>
          <w:sz w:val="26"/>
          <w:szCs w:val="26"/>
        </w:rPr>
        <w:t xml:space="preserve"> </w:t>
      </w:r>
      <w:r w:rsidR="00D17726" w:rsidRPr="00631F1A">
        <w:rPr>
          <w:sz w:val="26"/>
          <w:szCs w:val="26"/>
        </w:rPr>
        <w:t>учреждение «</w:t>
      </w:r>
      <w:r w:rsidR="00D17726" w:rsidRPr="00631F1A">
        <w:rPr>
          <w:bCs/>
          <w:sz w:val="26"/>
          <w:szCs w:val="26"/>
        </w:rPr>
        <w:t>Управление</w:t>
      </w:r>
      <w:r w:rsidR="00D17726" w:rsidRPr="00631F1A">
        <w:rPr>
          <w:sz w:val="26"/>
          <w:szCs w:val="26"/>
        </w:rPr>
        <w:t xml:space="preserve"> </w:t>
      </w:r>
      <w:r w:rsidR="00D17726" w:rsidRPr="00631F1A">
        <w:rPr>
          <w:bCs/>
          <w:sz w:val="26"/>
          <w:szCs w:val="26"/>
        </w:rPr>
        <w:t>капитального</w:t>
      </w:r>
      <w:r w:rsidR="00D17726" w:rsidRPr="00631F1A">
        <w:rPr>
          <w:sz w:val="26"/>
          <w:szCs w:val="26"/>
        </w:rPr>
        <w:t xml:space="preserve"> </w:t>
      </w:r>
      <w:r w:rsidR="00D17726" w:rsidRPr="00631F1A">
        <w:rPr>
          <w:bCs/>
          <w:sz w:val="26"/>
          <w:szCs w:val="26"/>
        </w:rPr>
        <w:t xml:space="preserve">строительства                    </w:t>
      </w:r>
      <w:r w:rsidR="00D17726" w:rsidRPr="00631F1A">
        <w:rPr>
          <w:sz w:val="26"/>
          <w:szCs w:val="26"/>
        </w:rPr>
        <w:t xml:space="preserve">г. </w:t>
      </w:r>
      <w:r w:rsidR="00D17726" w:rsidRPr="00631F1A">
        <w:rPr>
          <w:bCs/>
          <w:sz w:val="26"/>
          <w:szCs w:val="26"/>
        </w:rPr>
        <w:t>Заречного</w:t>
      </w:r>
      <w:r w:rsidR="00D17726" w:rsidRPr="00631F1A">
        <w:rPr>
          <w:sz w:val="26"/>
          <w:szCs w:val="26"/>
        </w:rPr>
        <w:t xml:space="preserve"> Пензенской области», т. к. данная организация является соисполнителем </w:t>
      </w:r>
      <w:r w:rsidR="00D17726" w:rsidRPr="00631F1A">
        <w:rPr>
          <w:bCs/>
          <w:sz w:val="26"/>
          <w:szCs w:val="26"/>
        </w:rPr>
        <w:t>по осуществлению мероприятий «</w:t>
      </w:r>
      <w:r w:rsidR="00D17726" w:rsidRPr="00631F1A">
        <w:rPr>
          <w:sz w:val="26"/>
          <w:szCs w:val="26"/>
        </w:rPr>
        <w:t>Санитарная очистка города</w:t>
      </w:r>
      <w:r w:rsidR="00D17726" w:rsidRPr="00631F1A">
        <w:rPr>
          <w:bCs/>
          <w:sz w:val="26"/>
          <w:szCs w:val="26"/>
        </w:rPr>
        <w:t xml:space="preserve">» </w:t>
      </w:r>
      <w:r w:rsidR="00D17726" w:rsidRPr="00631F1A">
        <w:rPr>
          <w:sz w:val="26"/>
          <w:szCs w:val="26"/>
        </w:rPr>
        <w:t>муниципальной программы «Городская среда», утвержденной постановлением Администрации г. Заречного Пензен</w:t>
      </w:r>
      <w:r w:rsidR="00D17726" w:rsidRPr="00631F1A">
        <w:rPr>
          <w:bCs/>
          <w:sz w:val="26"/>
          <w:szCs w:val="26"/>
        </w:rPr>
        <w:t xml:space="preserve">ской </w:t>
      </w:r>
      <w:r w:rsidR="00D17726" w:rsidRPr="00AF17A7">
        <w:rPr>
          <w:bCs/>
          <w:sz w:val="26"/>
          <w:szCs w:val="26"/>
        </w:rPr>
        <w:t>области от 27.02.2025 № 303</w:t>
      </w:r>
      <w:r w:rsidR="00D17726" w:rsidRPr="00AF17A7">
        <w:rPr>
          <w:bCs/>
          <w:color w:val="FF0000"/>
          <w:sz w:val="26"/>
          <w:szCs w:val="26"/>
        </w:rPr>
        <w:t>.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Комиссией в течение 10 рабочих дней со дня регистрации заявления о разрешении на пересадку зеленых насаждений: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устанавливается дата, время и место проведения обследования территории (земельного участка или местности);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направляется письменное уведомление заявителю о проведении обследования, содержащее сведения о дате, времени и месте проведения обследования территории (земельного участка или местности);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при участии заявителя или его законного представителя производится обследование территории (земельного участка или местности) с определением количества, видов и площади зеленых насаждений, произрастающих на данной территории (земельном участке или местности). В случае неявки заявителя, обследование осуществляется в его отсутствие;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по результатам обследования, на основании ведомости перечета зеленых насаждений, подлежащих пересадке, составляется акт оценки зеленых насаждений и схема пересадки зеленых насаждений, являющиеся неотъемлемой составной частью разрешения на пересадку;</w:t>
      </w:r>
    </w:p>
    <w:p w:rsidR="00D17726" w:rsidRDefault="00D17726" w:rsidP="00D17726">
      <w:pPr>
        <w:tabs>
          <w:tab w:val="left" w:pos="0"/>
        </w:tabs>
        <w:autoSpaceDE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 принимается решение о выдаче разрешения на пересадку зеленых насаждений или мотивированного отказа в выдаче разрешения на пересадку зеленых насаждений, которое оформляется протоколом комиссии.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 Разрешение на пересадку зеленых насаждений выдается заявителю в течение 10 рабочих дней со дня проведения Комиссией обследования.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Основаниями для отказа в выдаче разрешения на пересадку зеленых насаждений являются:</w:t>
      </w:r>
    </w:p>
    <w:p w:rsidR="00D17726" w:rsidRPr="00631F1A" w:rsidRDefault="00D17726" w:rsidP="00D17726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1) неполный состав сведений, указанных в заявлении, установленных подразделом</w:t>
      </w:r>
      <w:r>
        <w:rPr>
          <w:rStyle w:val="aa"/>
          <w:color w:val="000000"/>
          <w:sz w:val="26"/>
          <w:szCs w:val="26"/>
        </w:rPr>
        <w:t xml:space="preserve"> </w:t>
      </w:r>
      <w:r w:rsidRPr="00631F1A">
        <w:rPr>
          <w:rStyle w:val="aa"/>
          <w:color w:val="000000"/>
          <w:sz w:val="26"/>
          <w:szCs w:val="26"/>
          <w:u w:val="none"/>
        </w:rPr>
        <w:t>3.2</w:t>
      </w:r>
      <w:r w:rsidR="00631F1A">
        <w:rPr>
          <w:sz w:val="26"/>
          <w:szCs w:val="26"/>
        </w:rPr>
        <w:t>.</w:t>
      </w:r>
      <w:r>
        <w:rPr>
          <w:sz w:val="26"/>
          <w:szCs w:val="26"/>
        </w:rPr>
        <w:t xml:space="preserve"> настоящего </w:t>
      </w:r>
      <w:r w:rsidR="00631F1A">
        <w:rPr>
          <w:sz w:val="26"/>
          <w:szCs w:val="26"/>
        </w:rPr>
        <w:t>Порядка,</w:t>
      </w:r>
      <w:r w:rsidR="00631F1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за исключением документов, которые запрашиваются в рамках межведомственного взаимодействия;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3) представление заявителем недостоверных сведений;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предлагаемая заявителем к пересадке древесно-кустарниковая растительность (произрастающая в естественных условиях) является объектом растительного мира, занесенным в Красную книгу Российской Федерации и (или) Красную книгу Пензенской области;</w:t>
      </w:r>
    </w:p>
    <w:p w:rsidR="00D17726" w:rsidRDefault="00D17726" w:rsidP="00D17726">
      <w:pPr>
        <w:tabs>
          <w:tab w:val="left" w:pos="0"/>
        </w:tabs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5) </w:t>
      </w:r>
      <w:r>
        <w:rPr>
          <w:bCs/>
          <w:sz w:val="26"/>
          <w:szCs w:val="26"/>
        </w:rPr>
        <w:t>в случае обращения лица, не наделенного в порядке, установленном законодательством Российской Федерации, полномочиями выступать от имени заявителя.</w:t>
      </w:r>
    </w:p>
    <w:p w:rsidR="00230336" w:rsidRDefault="00230336">
      <w:pPr>
        <w:suppressAutoHyphens w:val="0"/>
        <w:rPr>
          <w:szCs w:val="22"/>
        </w:rPr>
      </w:pPr>
      <w:r>
        <w:br w:type="page"/>
      </w:r>
    </w:p>
    <w:p w:rsidR="00D431BF" w:rsidRPr="00FD33D9" w:rsidRDefault="00D431BF" w:rsidP="00D431BF">
      <w:pPr>
        <w:pStyle w:val="ConsPlusNormal0"/>
        <w:jc w:val="right"/>
        <w:rPr>
          <w:sz w:val="26"/>
          <w:szCs w:val="26"/>
        </w:rPr>
      </w:pPr>
      <w:r w:rsidRPr="00FD33D9">
        <w:rPr>
          <w:sz w:val="26"/>
          <w:szCs w:val="26"/>
        </w:rPr>
        <w:lastRenderedPageBreak/>
        <w:t xml:space="preserve">                                                                        Приложение № 1</w:t>
      </w:r>
    </w:p>
    <w:p w:rsidR="00D431BF" w:rsidRPr="00230336" w:rsidRDefault="00D431BF" w:rsidP="00D431BF">
      <w:pPr>
        <w:pStyle w:val="ConsPlusNormal0"/>
        <w:ind w:left="4678"/>
        <w:jc w:val="right"/>
        <w:rPr>
          <w:sz w:val="26"/>
          <w:szCs w:val="26"/>
        </w:rPr>
      </w:pPr>
      <w:r w:rsidRPr="00230336">
        <w:rPr>
          <w:szCs w:val="24"/>
        </w:rPr>
        <w:t xml:space="preserve">к Порядку предоставления разрешения на право вырубки зеленых насаждений и (или) разрешения на пересадку зеленых насаждений на территории города Заречного Пензенской области, утвержденному решением Собрания представителей города Заречного Пензенской области </w:t>
      </w:r>
    </w:p>
    <w:p w:rsidR="00AB0DC5" w:rsidRDefault="00AB0DC5" w:rsidP="00AB0DC5">
      <w:pPr>
        <w:pStyle w:val="ConsPlusNormal0"/>
        <w:jc w:val="right"/>
        <w:rPr>
          <w:sz w:val="26"/>
          <w:szCs w:val="26"/>
        </w:rPr>
      </w:pPr>
      <w:r>
        <w:rPr>
          <w:sz w:val="26"/>
          <w:szCs w:val="26"/>
        </w:rPr>
        <w:t>от 30.07.2026 № 161</w:t>
      </w:r>
    </w:p>
    <w:p w:rsidR="00D431BF" w:rsidRPr="00FD33D9" w:rsidRDefault="00D431BF" w:rsidP="00D431BF">
      <w:pPr>
        <w:pStyle w:val="ConsPlusNormal0"/>
        <w:ind w:left="4678"/>
        <w:jc w:val="both"/>
        <w:rPr>
          <w:szCs w:val="24"/>
        </w:rPr>
      </w:pPr>
    </w:p>
    <w:p w:rsidR="00D431BF" w:rsidRPr="00FD33D9" w:rsidRDefault="00D431BF" w:rsidP="00D431BF">
      <w:pPr>
        <w:pStyle w:val="ConsPlusNormal0"/>
        <w:jc w:val="right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Кому</w:t>
      </w:r>
    </w:p>
    <w:p w:rsidR="00D431BF" w:rsidRPr="00FD33D9" w:rsidRDefault="00D431BF" w:rsidP="00D431BF">
      <w:pPr>
        <w:pStyle w:val="ConsPlusNonformat"/>
        <w:jc w:val="right"/>
      </w:pPr>
      <w:r w:rsidRPr="00FD33D9"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__________________________________</w:t>
      </w:r>
    </w:p>
    <w:p w:rsidR="00D431BF" w:rsidRPr="00614CFB" w:rsidRDefault="00D431BF" w:rsidP="00D431BF">
      <w:pPr>
        <w:pStyle w:val="ConsPlusNonformat"/>
        <w:jc w:val="right"/>
        <w:rPr>
          <w:sz w:val="18"/>
          <w:szCs w:val="18"/>
        </w:rPr>
      </w:pPr>
      <w:r w:rsidRPr="00FD33D9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Pr="00614CFB">
        <w:rPr>
          <w:rFonts w:ascii="Times New Roman" w:hAnsi="Times New Roman" w:cs="Times New Roman"/>
          <w:sz w:val="18"/>
          <w:szCs w:val="18"/>
        </w:rPr>
        <w:t xml:space="preserve"> (фамилия, имя, отчество – для физических лиц,</w:t>
      </w:r>
    </w:p>
    <w:p w:rsidR="00D431BF" w:rsidRPr="00FD33D9" w:rsidRDefault="00D431BF" w:rsidP="00D431BF">
      <w:pPr>
        <w:pStyle w:val="ConsPlusNonformat"/>
        <w:jc w:val="right"/>
      </w:pPr>
      <w:r w:rsidRPr="00FD33D9"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__________________________________</w:t>
      </w:r>
    </w:p>
    <w:p w:rsidR="00D431BF" w:rsidRPr="00614CFB" w:rsidRDefault="00D431BF" w:rsidP="00D431BF">
      <w:pPr>
        <w:pStyle w:val="ConsPlusNonformat"/>
        <w:jc w:val="right"/>
        <w:rPr>
          <w:sz w:val="18"/>
          <w:szCs w:val="18"/>
        </w:rPr>
      </w:pPr>
      <w:r w:rsidRPr="00FD33D9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614CFB">
        <w:rPr>
          <w:rFonts w:ascii="Times New Roman" w:hAnsi="Times New Roman" w:cs="Times New Roman"/>
          <w:sz w:val="18"/>
          <w:szCs w:val="18"/>
        </w:rPr>
        <w:t xml:space="preserve">   полное наименование организации -</w:t>
      </w:r>
    </w:p>
    <w:p w:rsidR="00D431BF" w:rsidRPr="00614CFB" w:rsidRDefault="00D431BF" w:rsidP="00D431BF">
      <w:pPr>
        <w:pStyle w:val="ConsPlusNonformat"/>
        <w:jc w:val="right"/>
        <w:rPr>
          <w:sz w:val="18"/>
          <w:szCs w:val="18"/>
        </w:rPr>
      </w:pPr>
      <w:r w:rsidRPr="00614CFB">
        <w:rPr>
          <w:rFonts w:ascii="Times New Roman" w:hAnsi="Times New Roman" w:cs="Times New Roman"/>
          <w:sz w:val="18"/>
          <w:szCs w:val="18"/>
        </w:rPr>
        <w:t xml:space="preserve">                                             для юридических лиц)</w:t>
      </w:r>
    </w:p>
    <w:p w:rsidR="00D431BF" w:rsidRPr="00FD33D9" w:rsidRDefault="00D431BF" w:rsidP="00D431B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D431BF" w:rsidRPr="00FD33D9" w:rsidRDefault="00574523" w:rsidP="00D431B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431BF" w:rsidRPr="00FD33D9" w:rsidRDefault="00D431BF" w:rsidP="00D431BF">
      <w:pPr>
        <w:pStyle w:val="ConsPlusNonformat"/>
        <w:jc w:val="center"/>
      </w:pPr>
      <w:r w:rsidRPr="00FD33D9">
        <w:rPr>
          <w:rFonts w:ascii="Times New Roman" w:hAnsi="Times New Roman" w:cs="Times New Roman"/>
          <w:sz w:val="26"/>
          <w:szCs w:val="26"/>
        </w:rPr>
        <w:t>РАЗРЕШЕНИЕ</w:t>
      </w:r>
    </w:p>
    <w:p w:rsidR="00D431BF" w:rsidRPr="00614CFB" w:rsidRDefault="00D431BF" w:rsidP="00D431BF">
      <w:pPr>
        <w:pStyle w:val="ConsPlusNonformat"/>
        <w:jc w:val="center"/>
      </w:pPr>
      <w:r w:rsidRPr="00FD33D9">
        <w:rPr>
          <w:rFonts w:ascii="Times New Roman" w:hAnsi="Times New Roman" w:cs="Times New Roman"/>
          <w:sz w:val="26"/>
          <w:szCs w:val="26"/>
        </w:rPr>
        <w:t xml:space="preserve">НА ПРАВО ВЫРУБКИ ЗЕЛЕНЫХ НАСАЖДЕНИЙ </w:t>
      </w:r>
    </w:p>
    <w:p w:rsidR="00D431BF" w:rsidRPr="00FD33D9" w:rsidRDefault="00D431BF" w:rsidP="00D431B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от _______</w:t>
      </w:r>
      <w:r w:rsidR="00C759C6">
        <w:rPr>
          <w:rFonts w:ascii="Times New Roman" w:hAnsi="Times New Roman" w:cs="Times New Roman"/>
          <w:sz w:val="26"/>
          <w:szCs w:val="26"/>
        </w:rPr>
        <w:t>__</w:t>
      </w:r>
      <w:r w:rsidRPr="00FD33D9">
        <w:rPr>
          <w:rFonts w:ascii="Times New Roman" w:hAnsi="Times New Roman" w:cs="Times New Roman"/>
          <w:sz w:val="26"/>
          <w:szCs w:val="26"/>
        </w:rPr>
        <w:t>_____</w:t>
      </w:r>
      <w:r w:rsidR="006D3D0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 w:rsidR="006D3D04" w:rsidRPr="00FD33D9">
        <w:rPr>
          <w:rFonts w:ascii="Times New Roman" w:hAnsi="Times New Roman" w:cs="Times New Roman"/>
          <w:sz w:val="26"/>
          <w:szCs w:val="26"/>
        </w:rPr>
        <w:t>№__</w:t>
      </w:r>
      <w:r w:rsidR="006D3D04">
        <w:rPr>
          <w:rFonts w:ascii="Times New Roman" w:hAnsi="Times New Roman" w:cs="Times New Roman"/>
          <w:sz w:val="26"/>
          <w:szCs w:val="26"/>
        </w:rPr>
        <w:t>____</w:t>
      </w:r>
      <w:r w:rsidR="006D3D04" w:rsidRPr="00FD33D9">
        <w:rPr>
          <w:rFonts w:ascii="Times New Roman" w:hAnsi="Times New Roman" w:cs="Times New Roman"/>
          <w:sz w:val="26"/>
          <w:szCs w:val="26"/>
        </w:rPr>
        <w:t>_</w:t>
      </w:r>
    </w:p>
    <w:p w:rsidR="00574523" w:rsidRDefault="00574523" w:rsidP="0057452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74523" w:rsidRDefault="00574523" w:rsidP="0057452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4523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 На основании заявления от _______ р</w:t>
      </w:r>
      <w:r w:rsidR="00C759C6" w:rsidRPr="00322A96">
        <w:rPr>
          <w:rFonts w:ascii="Times New Roman" w:hAnsi="Times New Roman" w:cs="Times New Roman"/>
          <w:sz w:val="26"/>
          <w:szCs w:val="26"/>
        </w:rPr>
        <w:t>азреш</w:t>
      </w:r>
      <w:r>
        <w:rPr>
          <w:rFonts w:ascii="Times New Roman" w:hAnsi="Times New Roman" w:cs="Times New Roman"/>
          <w:sz w:val="26"/>
          <w:szCs w:val="26"/>
        </w:rPr>
        <w:t>ить ____________________________</w:t>
      </w:r>
    </w:p>
    <w:p w:rsidR="00574523" w:rsidRPr="00AE4F78" w:rsidRDefault="00574523" w:rsidP="00574523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E4F7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(фамилия, имя, отчество – для физических    </w:t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="00AE4F78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лиц, полное наименование организации -   </w:t>
      </w:r>
    </w:p>
    <w:p w:rsidR="00574523" w:rsidRPr="00AE4F78" w:rsidRDefault="00574523" w:rsidP="00574523">
      <w:pPr>
        <w:pStyle w:val="ConsPlusNonformat"/>
        <w:jc w:val="center"/>
        <w:rPr>
          <w:sz w:val="18"/>
          <w:szCs w:val="18"/>
        </w:rPr>
      </w:pPr>
      <w:r w:rsidRPr="00AE4F7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AE4F78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 для юридических лиц)</w:t>
      </w:r>
    </w:p>
    <w:p w:rsidR="00614CFB" w:rsidRDefault="00322A96" w:rsidP="00614CF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22A96">
        <w:rPr>
          <w:rFonts w:ascii="Times New Roman" w:hAnsi="Times New Roman" w:cs="Times New Roman"/>
          <w:sz w:val="26"/>
          <w:szCs w:val="26"/>
        </w:rPr>
        <w:t>осуществить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4523" w:rsidRPr="00322A96">
        <w:rPr>
          <w:rFonts w:ascii="Times New Roman" w:hAnsi="Times New Roman" w:cs="Times New Roman"/>
          <w:sz w:val="26"/>
          <w:szCs w:val="26"/>
        </w:rPr>
        <w:t xml:space="preserve">работы по вырубки зеленых </w:t>
      </w:r>
      <w:proofErr w:type="gramStart"/>
      <w:r w:rsidR="00574523" w:rsidRPr="00322A96">
        <w:rPr>
          <w:rFonts w:ascii="Times New Roman" w:hAnsi="Times New Roman" w:cs="Times New Roman"/>
          <w:sz w:val="26"/>
          <w:szCs w:val="26"/>
        </w:rPr>
        <w:t xml:space="preserve">насаждений </w:t>
      </w:r>
      <w:r w:rsidR="00AE4F78">
        <w:rPr>
          <w:rFonts w:ascii="Times New Roman" w:hAnsi="Times New Roman" w:cs="Times New Roman"/>
          <w:sz w:val="26"/>
          <w:szCs w:val="26"/>
        </w:rPr>
        <w:t xml:space="preserve"> </w:t>
      </w:r>
      <w:r w:rsidR="00574523" w:rsidRPr="00322A9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74523" w:rsidRPr="00322A96">
        <w:rPr>
          <w:rFonts w:ascii="Times New Roman" w:hAnsi="Times New Roman" w:cs="Times New Roman"/>
          <w:sz w:val="26"/>
          <w:szCs w:val="26"/>
        </w:rPr>
        <w:t xml:space="preserve"> соответств</w:t>
      </w:r>
      <w:r w:rsidR="00574523">
        <w:rPr>
          <w:rFonts w:ascii="Times New Roman" w:hAnsi="Times New Roman" w:cs="Times New Roman"/>
          <w:sz w:val="26"/>
          <w:szCs w:val="26"/>
        </w:rPr>
        <w:t xml:space="preserve">ии </w:t>
      </w:r>
      <w:r w:rsidR="00D431BF" w:rsidRPr="00FD33D9">
        <w:rPr>
          <w:rFonts w:ascii="Times New Roman" w:hAnsi="Times New Roman" w:cs="Times New Roman"/>
          <w:sz w:val="26"/>
          <w:szCs w:val="26"/>
        </w:rPr>
        <w:t>с ведомостью перечета зеленых насаждений</w:t>
      </w:r>
      <w:r w:rsidR="00614CFB">
        <w:rPr>
          <w:rFonts w:ascii="Times New Roman" w:hAnsi="Times New Roman" w:cs="Times New Roman"/>
          <w:sz w:val="26"/>
          <w:szCs w:val="26"/>
        </w:rPr>
        <w:t>:</w:t>
      </w:r>
    </w:p>
    <w:p w:rsidR="00D431BF" w:rsidRPr="00FD33D9" w:rsidRDefault="00614CFB" w:rsidP="00614CFB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ab/>
      </w:r>
      <w:r w:rsidR="00D431BF" w:rsidRPr="00FD33D9">
        <w:rPr>
          <w:rFonts w:ascii="Times New Roman" w:hAnsi="Times New Roman" w:cs="Times New Roman"/>
          <w:sz w:val="26"/>
          <w:szCs w:val="26"/>
        </w:rPr>
        <w:t>в количестве ______ шт. на площади ________кв. м</w:t>
      </w:r>
      <w:r w:rsidR="006D3D04">
        <w:rPr>
          <w:rFonts w:ascii="Times New Roman" w:hAnsi="Times New Roman" w:cs="Times New Roman"/>
          <w:sz w:val="26"/>
          <w:szCs w:val="26"/>
        </w:rPr>
        <w:t>етров</w:t>
      </w:r>
      <w:r w:rsidR="006D3D04">
        <w:t xml:space="preserve"> </w:t>
      </w:r>
      <w:r w:rsidR="00D431BF" w:rsidRPr="00FD33D9">
        <w:rPr>
          <w:rFonts w:ascii="Times New Roman" w:hAnsi="Times New Roman" w:cs="Times New Roman"/>
          <w:sz w:val="26"/>
          <w:szCs w:val="26"/>
        </w:rPr>
        <w:t>на земельно</w:t>
      </w:r>
      <w:r w:rsidR="006D3D04">
        <w:rPr>
          <w:rFonts w:ascii="Times New Roman" w:hAnsi="Times New Roman" w:cs="Times New Roman"/>
          <w:sz w:val="26"/>
          <w:szCs w:val="26"/>
        </w:rPr>
        <w:t>м участке с кадастровым номером</w:t>
      </w:r>
      <w:r w:rsidR="00D431BF" w:rsidRPr="00FD33D9">
        <w:rPr>
          <w:rFonts w:ascii="Times New Roman" w:hAnsi="Times New Roman" w:cs="Times New Roman"/>
          <w:sz w:val="26"/>
          <w:szCs w:val="26"/>
        </w:rPr>
        <w:t>______________</w:t>
      </w:r>
      <w:r w:rsidR="006D3D04">
        <w:t xml:space="preserve"> </w:t>
      </w:r>
      <w:r w:rsidR="00D431BF" w:rsidRPr="00FD33D9">
        <w:rPr>
          <w:rFonts w:ascii="Times New Roman" w:hAnsi="Times New Roman" w:cs="Times New Roman"/>
          <w:sz w:val="26"/>
          <w:szCs w:val="26"/>
        </w:rPr>
        <w:t xml:space="preserve">(или на территории кадастрового квартала ____________________), расположенном по адресу: Пензенская область, город Заречный, 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6D3D04" w:rsidRPr="00614CFB" w:rsidRDefault="00614CFB" w:rsidP="00614CFB">
      <w:pPr>
        <w:pStyle w:val="ConsPlusNonformat"/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D431BF" w:rsidRPr="00AE4F78">
        <w:rPr>
          <w:rFonts w:ascii="Times New Roman" w:hAnsi="Times New Roman" w:cs="Times New Roman"/>
          <w:sz w:val="18"/>
          <w:szCs w:val="18"/>
        </w:rPr>
        <w:t>(при необходимости указываются адрес, краткое описание места положения)</w:t>
      </w:r>
    </w:p>
    <w:p w:rsidR="00AE4F78" w:rsidRDefault="00AE4F78" w:rsidP="006D3D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2. ______________________________________________________________________</w:t>
      </w:r>
    </w:p>
    <w:p w:rsidR="00AE4F78" w:rsidRPr="00AE4F78" w:rsidRDefault="00AE4F78" w:rsidP="00AE4F7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 w:rsidRPr="00AE4F78">
        <w:rPr>
          <w:rFonts w:ascii="Times New Roman" w:hAnsi="Times New Roman" w:cs="Times New Roman"/>
          <w:sz w:val="16"/>
          <w:szCs w:val="16"/>
        </w:rPr>
        <w:t xml:space="preserve"> </w:t>
      </w:r>
      <w:r w:rsidRPr="00AE4F78">
        <w:rPr>
          <w:rFonts w:ascii="Times New Roman" w:hAnsi="Times New Roman" w:cs="Times New Roman"/>
          <w:sz w:val="18"/>
          <w:szCs w:val="18"/>
        </w:rPr>
        <w:t xml:space="preserve"> (фамилия, имя, отчество – для физических   лиц, полное наименование организации -  для юридических лиц)</w:t>
      </w:r>
    </w:p>
    <w:p w:rsidR="00AE4F78" w:rsidRPr="00AE4F78" w:rsidRDefault="00AE4F78" w:rsidP="00AE4F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E4F7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AE4F7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AE4F78" w:rsidRPr="00AE4F78" w:rsidRDefault="00AE4F78" w:rsidP="00AE4F7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после осуществления вырубки древесно-кустарниковой растительности письменно </w:t>
      </w:r>
      <w:r w:rsidR="00986992">
        <w:rPr>
          <w:rFonts w:ascii="Times New Roman" w:hAnsi="Times New Roman" w:cs="Times New Roman"/>
          <w:sz w:val="26"/>
          <w:szCs w:val="26"/>
          <w:lang w:eastAsia="ru-RU"/>
        </w:rPr>
        <w:t>про</w:t>
      </w:r>
      <w:r w:rsidRPr="00614CFB">
        <w:rPr>
          <w:rFonts w:ascii="Times New Roman" w:hAnsi="Times New Roman" w:cs="Times New Roman"/>
          <w:sz w:val="26"/>
          <w:szCs w:val="26"/>
          <w:lang w:eastAsia="ru-RU"/>
        </w:rPr>
        <w:t>информи</w:t>
      </w:r>
      <w:r w:rsidR="00986992">
        <w:rPr>
          <w:rFonts w:ascii="Times New Roman" w:hAnsi="Times New Roman" w:cs="Times New Roman"/>
          <w:sz w:val="26"/>
          <w:szCs w:val="26"/>
          <w:lang w:eastAsia="ru-RU"/>
        </w:rPr>
        <w:t>ровать</w:t>
      </w:r>
      <w:r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 Комитет по управлению имущества </w:t>
      </w:r>
      <w:proofErr w:type="spellStart"/>
      <w:r w:rsidRPr="00614CFB">
        <w:rPr>
          <w:rFonts w:ascii="Times New Roman" w:hAnsi="Times New Roman" w:cs="Times New Roman"/>
          <w:sz w:val="26"/>
          <w:szCs w:val="26"/>
          <w:lang w:eastAsia="ru-RU"/>
        </w:rPr>
        <w:t>г.Заречного</w:t>
      </w:r>
      <w:proofErr w:type="spellEnd"/>
      <w:r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 Пензенской </w:t>
      </w:r>
      <w:proofErr w:type="gramStart"/>
      <w:r w:rsidRPr="00614CFB">
        <w:rPr>
          <w:rFonts w:ascii="Times New Roman" w:hAnsi="Times New Roman" w:cs="Times New Roman"/>
          <w:sz w:val="26"/>
          <w:szCs w:val="26"/>
          <w:lang w:eastAsia="ru-RU"/>
        </w:rPr>
        <w:t>области  о</w:t>
      </w:r>
      <w:proofErr w:type="gramEnd"/>
      <w:r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 полученной древесине,</w:t>
      </w:r>
      <w:r w:rsidR="0098699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992" w:rsidRPr="00614CFB">
        <w:rPr>
          <w:rFonts w:ascii="Times New Roman" w:hAnsi="Times New Roman" w:cs="Times New Roman"/>
          <w:sz w:val="26"/>
          <w:szCs w:val="26"/>
          <w:lang w:eastAsia="ru-RU"/>
        </w:rPr>
        <w:t>подлежащей отчуждению</w:t>
      </w:r>
      <w:r w:rsidR="00986992">
        <w:rPr>
          <w:rFonts w:ascii="Times New Roman" w:hAnsi="Times New Roman" w:cs="Times New Roman"/>
          <w:sz w:val="26"/>
          <w:szCs w:val="26"/>
          <w:lang w:eastAsia="ru-RU"/>
        </w:rPr>
        <w:t xml:space="preserve"> полученной </w:t>
      </w:r>
      <w:r w:rsidR="00986992"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 в результате </w:t>
      </w:r>
      <w:r w:rsidR="00986992">
        <w:rPr>
          <w:rFonts w:ascii="Times New Roman" w:hAnsi="Times New Roman" w:cs="Times New Roman"/>
          <w:sz w:val="26"/>
          <w:szCs w:val="26"/>
          <w:lang w:eastAsia="ru-RU"/>
        </w:rPr>
        <w:t xml:space="preserve">вырубки и </w:t>
      </w:r>
      <w:r w:rsidR="00986992"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указанной в </w:t>
      </w:r>
      <w:r w:rsidR="00986992" w:rsidRPr="00614CFB">
        <w:rPr>
          <w:rFonts w:ascii="Times New Roman" w:hAnsi="Times New Roman" w:cs="Times New Roman"/>
          <w:sz w:val="26"/>
          <w:szCs w:val="26"/>
        </w:rPr>
        <w:t xml:space="preserve">ведомости перечета зеленых насаждений настоящего </w:t>
      </w:r>
      <w:r w:rsidR="00986992" w:rsidRPr="00614CFB">
        <w:rPr>
          <w:rFonts w:ascii="Times New Roman" w:hAnsi="Times New Roman" w:cs="Times New Roman"/>
          <w:sz w:val="26"/>
          <w:szCs w:val="26"/>
          <w:lang w:eastAsia="ru-RU"/>
        </w:rPr>
        <w:t xml:space="preserve">разрешении на право вырубки зеленых насаждений, </w:t>
      </w:r>
    </w:p>
    <w:p w:rsidR="00AE4F78" w:rsidRPr="00614CFB" w:rsidRDefault="00AE4F78" w:rsidP="00AE4F7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614CFB">
        <w:rPr>
          <w:rFonts w:ascii="Times New Roman" w:hAnsi="Times New Roman" w:cs="Times New Roman"/>
          <w:sz w:val="16"/>
          <w:szCs w:val="16"/>
        </w:rPr>
        <w:t xml:space="preserve">(требования пункта 2 устанавливается только в случае, если </w:t>
      </w:r>
      <w:r w:rsidRPr="00614CFB">
        <w:rPr>
          <w:rFonts w:ascii="Times New Roman" w:hAnsi="Times New Roman" w:cs="Times New Roman"/>
          <w:sz w:val="16"/>
          <w:szCs w:val="16"/>
          <w:lang w:eastAsia="ru-RU"/>
        </w:rPr>
        <w:t xml:space="preserve">в </w:t>
      </w:r>
      <w:r w:rsidRPr="00614CFB">
        <w:rPr>
          <w:rFonts w:ascii="Times New Roman" w:hAnsi="Times New Roman" w:cs="Times New Roman"/>
          <w:sz w:val="16"/>
          <w:szCs w:val="16"/>
        </w:rPr>
        <w:t xml:space="preserve">ведомости перечета зеленых насаждений настоящего </w:t>
      </w:r>
      <w:r w:rsidRPr="00614CFB">
        <w:rPr>
          <w:rFonts w:ascii="Times New Roman" w:hAnsi="Times New Roman" w:cs="Times New Roman"/>
          <w:sz w:val="16"/>
          <w:szCs w:val="16"/>
          <w:lang w:eastAsia="ru-RU"/>
        </w:rPr>
        <w:t xml:space="preserve">разрешении на право вырубки зеленых насаждений </w:t>
      </w:r>
      <w:proofErr w:type="spellStart"/>
      <w:r w:rsidRPr="00614CFB">
        <w:rPr>
          <w:rFonts w:ascii="Times New Roman" w:hAnsi="Times New Roman" w:cs="Times New Roman"/>
          <w:sz w:val="16"/>
          <w:szCs w:val="16"/>
          <w:lang w:eastAsia="ru-RU"/>
        </w:rPr>
        <w:t>указанн</w:t>
      </w:r>
      <w:r w:rsidR="00FF5F50">
        <w:rPr>
          <w:rFonts w:ascii="Times New Roman" w:hAnsi="Times New Roman" w:cs="Times New Roman"/>
          <w:sz w:val="16"/>
          <w:szCs w:val="16"/>
          <w:lang w:eastAsia="ru-RU"/>
        </w:rPr>
        <w:t>ы</w:t>
      </w:r>
      <w:proofErr w:type="spellEnd"/>
      <w:r w:rsidR="00FF5F50">
        <w:rPr>
          <w:rFonts w:ascii="Times New Roman" w:hAnsi="Times New Roman" w:cs="Times New Roman"/>
          <w:sz w:val="16"/>
          <w:szCs w:val="16"/>
          <w:lang w:eastAsia="ru-RU"/>
        </w:rPr>
        <w:t xml:space="preserve"> зеленые </w:t>
      </w:r>
      <w:proofErr w:type="gramStart"/>
      <w:r w:rsidR="00FF5F50">
        <w:rPr>
          <w:rFonts w:ascii="Times New Roman" w:hAnsi="Times New Roman" w:cs="Times New Roman"/>
          <w:sz w:val="16"/>
          <w:szCs w:val="16"/>
          <w:lang w:eastAsia="ru-RU"/>
        </w:rPr>
        <w:t>насаждения</w:t>
      </w:r>
      <w:r w:rsidRPr="00614CFB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Pr="00614CFB">
        <w:rPr>
          <w:rFonts w:ascii="Times New Roman" w:hAnsi="Times New Roman" w:cs="Times New Roman"/>
          <w:sz w:val="16"/>
          <w:szCs w:val="16"/>
        </w:rPr>
        <w:t xml:space="preserve"> древесина</w:t>
      </w:r>
      <w:proofErr w:type="gramEnd"/>
      <w:r w:rsidR="00FF5F50">
        <w:rPr>
          <w:rFonts w:ascii="Times New Roman" w:hAnsi="Times New Roman" w:cs="Times New Roman"/>
          <w:sz w:val="16"/>
          <w:szCs w:val="16"/>
        </w:rPr>
        <w:t xml:space="preserve"> которых</w:t>
      </w:r>
      <w:r w:rsidRPr="00614CFB">
        <w:rPr>
          <w:rFonts w:ascii="Times New Roman" w:hAnsi="Times New Roman" w:cs="Times New Roman"/>
          <w:sz w:val="16"/>
          <w:szCs w:val="16"/>
        </w:rPr>
        <w:t>, подлеж</w:t>
      </w:r>
      <w:r w:rsidR="00FF5F50">
        <w:rPr>
          <w:rFonts w:ascii="Times New Roman" w:hAnsi="Times New Roman" w:cs="Times New Roman"/>
          <w:sz w:val="16"/>
          <w:szCs w:val="16"/>
        </w:rPr>
        <w:t>ит</w:t>
      </w:r>
      <w:r w:rsidRPr="00614CFB">
        <w:rPr>
          <w:rFonts w:ascii="Times New Roman" w:hAnsi="Times New Roman" w:cs="Times New Roman"/>
          <w:sz w:val="16"/>
          <w:szCs w:val="16"/>
        </w:rPr>
        <w:t xml:space="preserve"> отчуждению)</w:t>
      </w:r>
    </w:p>
    <w:p w:rsidR="00AE4F78" w:rsidRDefault="00AE4F78" w:rsidP="00AE4F78">
      <w:pPr>
        <w:pStyle w:val="ConsPlusNonformat"/>
        <w:tabs>
          <w:tab w:val="left" w:pos="286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6D3D04" w:rsidRPr="00614CFB" w:rsidRDefault="00AE4F78" w:rsidP="00614CFB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Pr="00614CFB">
        <w:rPr>
          <w:rFonts w:ascii="Times New Roman" w:hAnsi="Times New Roman" w:cs="Times New Roman"/>
          <w:sz w:val="26"/>
          <w:szCs w:val="26"/>
        </w:rPr>
        <w:t>3.</w:t>
      </w:r>
      <w:r w:rsidR="00614CFB">
        <w:rPr>
          <w:rFonts w:ascii="Times New Roman" w:hAnsi="Times New Roman" w:cs="Times New Roman"/>
          <w:sz w:val="26"/>
          <w:szCs w:val="26"/>
        </w:rPr>
        <w:t xml:space="preserve"> </w:t>
      </w:r>
      <w:r w:rsidRPr="00614CFB">
        <w:rPr>
          <w:rFonts w:ascii="Times New Roman" w:hAnsi="Times New Roman" w:cs="Times New Roman"/>
          <w:sz w:val="26"/>
          <w:szCs w:val="26"/>
        </w:rPr>
        <w:t>Настоящее разрешение на право вырубки действует в течение одного года со дня его регистрации.</w:t>
      </w:r>
    </w:p>
    <w:p w:rsidR="006D3D04" w:rsidRPr="00FF5F50" w:rsidRDefault="00614CFB" w:rsidP="00FF5F5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F5F50">
        <w:rPr>
          <w:rFonts w:ascii="Times New Roman" w:hAnsi="Times New Roman" w:cs="Times New Roman"/>
          <w:sz w:val="16"/>
          <w:szCs w:val="16"/>
        </w:rPr>
        <w:t xml:space="preserve">(в случае, если </w:t>
      </w:r>
      <w:r w:rsidRPr="00FF5F50">
        <w:rPr>
          <w:rFonts w:ascii="Times New Roman" w:hAnsi="Times New Roman" w:cs="Times New Roman"/>
          <w:sz w:val="16"/>
          <w:szCs w:val="16"/>
          <w:lang w:eastAsia="ru-RU"/>
        </w:rPr>
        <w:t xml:space="preserve">в </w:t>
      </w:r>
      <w:r w:rsidRPr="00FF5F50">
        <w:rPr>
          <w:rFonts w:ascii="Times New Roman" w:hAnsi="Times New Roman" w:cs="Times New Roman"/>
          <w:sz w:val="16"/>
          <w:szCs w:val="16"/>
        </w:rPr>
        <w:t xml:space="preserve">ведомости перечета зеленых насаждений настоящего </w:t>
      </w:r>
      <w:r w:rsidRPr="00FF5F50">
        <w:rPr>
          <w:rFonts w:ascii="Times New Roman" w:hAnsi="Times New Roman" w:cs="Times New Roman"/>
          <w:sz w:val="16"/>
          <w:szCs w:val="16"/>
          <w:lang w:eastAsia="ru-RU"/>
        </w:rPr>
        <w:t>разрешении на право вырубки зеленых насаждений</w:t>
      </w:r>
      <w:r w:rsidR="00FF5F50" w:rsidRPr="00FF5F50">
        <w:rPr>
          <w:rFonts w:ascii="Times New Roman" w:hAnsi="Times New Roman" w:cs="Times New Roman"/>
          <w:sz w:val="16"/>
          <w:szCs w:val="16"/>
          <w:lang w:eastAsia="ru-RU"/>
        </w:rPr>
        <w:t xml:space="preserve"> не</w:t>
      </w:r>
      <w:r w:rsidRPr="00FF5F50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proofErr w:type="spellStart"/>
      <w:proofErr w:type="gramStart"/>
      <w:r w:rsidRPr="00FF5F50">
        <w:rPr>
          <w:rFonts w:ascii="Times New Roman" w:hAnsi="Times New Roman" w:cs="Times New Roman"/>
          <w:sz w:val="16"/>
          <w:szCs w:val="16"/>
          <w:lang w:eastAsia="ru-RU"/>
        </w:rPr>
        <w:t>указанна</w:t>
      </w:r>
      <w:proofErr w:type="spellEnd"/>
      <w:r w:rsidRPr="00FF5F50">
        <w:rPr>
          <w:rFonts w:ascii="Times New Roman" w:hAnsi="Times New Roman" w:cs="Times New Roman"/>
          <w:sz w:val="16"/>
          <w:szCs w:val="16"/>
          <w:lang w:eastAsia="ru-RU"/>
        </w:rPr>
        <w:t xml:space="preserve"> </w:t>
      </w:r>
      <w:r w:rsidRPr="00FF5F50">
        <w:rPr>
          <w:rFonts w:ascii="Times New Roman" w:hAnsi="Times New Roman" w:cs="Times New Roman"/>
          <w:sz w:val="16"/>
          <w:szCs w:val="16"/>
        </w:rPr>
        <w:t xml:space="preserve"> древесина</w:t>
      </w:r>
      <w:proofErr w:type="gramEnd"/>
      <w:r w:rsidR="00FF5F50">
        <w:rPr>
          <w:rFonts w:ascii="Times New Roman" w:hAnsi="Times New Roman" w:cs="Times New Roman"/>
          <w:sz w:val="16"/>
          <w:szCs w:val="16"/>
        </w:rPr>
        <w:t xml:space="preserve"> </w:t>
      </w:r>
      <w:r w:rsidRPr="00FF5F50">
        <w:rPr>
          <w:rFonts w:ascii="Times New Roman" w:hAnsi="Times New Roman" w:cs="Times New Roman"/>
          <w:sz w:val="16"/>
          <w:szCs w:val="16"/>
        </w:rPr>
        <w:t>подлеж</w:t>
      </w:r>
      <w:r w:rsidR="00986992">
        <w:rPr>
          <w:rFonts w:ascii="Times New Roman" w:hAnsi="Times New Roman" w:cs="Times New Roman"/>
          <w:sz w:val="16"/>
          <w:szCs w:val="16"/>
        </w:rPr>
        <w:t xml:space="preserve">ащая </w:t>
      </w:r>
      <w:r w:rsidRPr="00FF5F50">
        <w:rPr>
          <w:rFonts w:ascii="Times New Roman" w:hAnsi="Times New Roman" w:cs="Times New Roman"/>
          <w:sz w:val="16"/>
          <w:szCs w:val="16"/>
        </w:rPr>
        <w:t xml:space="preserve"> отчуждению</w:t>
      </w:r>
      <w:r w:rsidR="00FF5F50" w:rsidRPr="00FF5F50">
        <w:rPr>
          <w:rFonts w:ascii="Times New Roman" w:hAnsi="Times New Roman" w:cs="Times New Roman"/>
          <w:sz w:val="16"/>
          <w:szCs w:val="16"/>
        </w:rPr>
        <w:t>, пункт 3</w:t>
      </w:r>
      <w:r w:rsidR="00986992">
        <w:rPr>
          <w:rFonts w:ascii="Times New Roman" w:hAnsi="Times New Roman" w:cs="Times New Roman"/>
          <w:sz w:val="16"/>
          <w:szCs w:val="16"/>
        </w:rPr>
        <w:t xml:space="preserve"> </w:t>
      </w:r>
      <w:r w:rsidR="00FF5F50" w:rsidRPr="00FF5F50">
        <w:rPr>
          <w:rFonts w:ascii="Times New Roman" w:hAnsi="Times New Roman" w:cs="Times New Roman"/>
          <w:sz w:val="16"/>
          <w:szCs w:val="16"/>
        </w:rPr>
        <w:t xml:space="preserve"> </w:t>
      </w:r>
      <w:r w:rsidR="00986992">
        <w:rPr>
          <w:rFonts w:ascii="Times New Roman" w:hAnsi="Times New Roman" w:cs="Times New Roman"/>
          <w:sz w:val="16"/>
          <w:szCs w:val="16"/>
        </w:rPr>
        <w:t>считать пунктом</w:t>
      </w:r>
      <w:r w:rsidR="00FF5F50" w:rsidRPr="00FF5F50">
        <w:rPr>
          <w:rFonts w:ascii="Times New Roman" w:hAnsi="Times New Roman" w:cs="Times New Roman"/>
          <w:sz w:val="16"/>
          <w:szCs w:val="16"/>
        </w:rPr>
        <w:t xml:space="preserve"> 2 </w:t>
      </w:r>
      <w:r w:rsidRPr="00FF5F50">
        <w:rPr>
          <w:rFonts w:ascii="Times New Roman" w:hAnsi="Times New Roman" w:cs="Times New Roman"/>
          <w:sz w:val="16"/>
          <w:szCs w:val="16"/>
        </w:rPr>
        <w:t>)</w:t>
      </w:r>
    </w:p>
    <w:p w:rsidR="00614CFB" w:rsidRDefault="00614CFB" w:rsidP="00FF5F5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Уполномоченное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должностное лицо           _______________                               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(личная 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                                        (расшифровка подписи)</w:t>
      </w:r>
    </w:p>
    <w:p w:rsidR="00D431BF" w:rsidRPr="00614CFB" w:rsidRDefault="00D431BF" w:rsidP="00614CFB">
      <w:pPr>
        <w:pStyle w:val="ConsPlusNonformat"/>
        <w:jc w:val="both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М.П</w:t>
      </w:r>
      <w:r w:rsidR="00614CFB">
        <w:rPr>
          <w:rFonts w:ascii="Times New Roman" w:hAnsi="Times New Roman" w:cs="Times New Roman"/>
          <w:sz w:val="22"/>
          <w:szCs w:val="22"/>
        </w:rPr>
        <w:t>.</w:t>
      </w:r>
    </w:p>
    <w:p w:rsidR="00614CFB" w:rsidRDefault="00614CFB" w:rsidP="00D431BF">
      <w:pPr>
        <w:pStyle w:val="ConsPlusNormal0"/>
        <w:ind w:left="6663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ind w:left="6663"/>
      </w:pPr>
      <w:r w:rsidRPr="00FD33D9">
        <w:rPr>
          <w:sz w:val="26"/>
          <w:szCs w:val="26"/>
        </w:rPr>
        <w:lastRenderedPageBreak/>
        <w:t xml:space="preserve">Приложение </w:t>
      </w:r>
    </w:p>
    <w:p w:rsidR="00D431BF" w:rsidRPr="00FD33D9" w:rsidRDefault="00D431BF" w:rsidP="00D431BF">
      <w:pPr>
        <w:pStyle w:val="ConsPlusNormal0"/>
        <w:ind w:left="6663"/>
      </w:pPr>
      <w:r w:rsidRPr="00FD33D9">
        <w:rPr>
          <w:sz w:val="26"/>
          <w:szCs w:val="26"/>
        </w:rPr>
        <w:t>к Р</w:t>
      </w:r>
      <w:r w:rsidRPr="00FD33D9">
        <w:rPr>
          <w:szCs w:val="24"/>
        </w:rPr>
        <w:t>азрешению на право вырубки зеленых насаждений</w:t>
      </w:r>
    </w:p>
    <w:p w:rsidR="00D431BF" w:rsidRPr="00FD33D9" w:rsidRDefault="00D431BF" w:rsidP="00D431BF">
      <w:pPr>
        <w:pStyle w:val="ConsPlusNormal0"/>
        <w:ind w:left="6663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center"/>
      </w:pPr>
      <w:bookmarkStart w:id="1" w:name="P197"/>
      <w:bookmarkEnd w:id="1"/>
      <w:r w:rsidRPr="00FD33D9">
        <w:rPr>
          <w:sz w:val="26"/>
          <w:szCs w:val="26"/>
        </w:rPr>
        <w:t>АКТ</w:t>
      </w:r>
    </w:p>
    <w:p w:rsidR="00D431BF" w:rsidRPr="00FD33D9" w:rsidRDefault="00D431BF" w:rsidP="00D431BF">
      <w:pPr>
        <w:pStyle w:val="ConsPlusNormal0"/>
        <w:jc w:val="center"/>
      </w:pPr>
      <w:r w:rsidRPr="00FD33D9">
        <w:rPr>
          <w:sz w:val="26"/>
          <w:szCs w:val="26"/>
        </w:rPr>
        <w:t>оценки зеленых насаждений,</w:t>
      </w:r>
    </w:p>
    <w:p w:rsidR="00D431BF" w:rsidRPr="00FD33D9" w:rsidRDefault="00D431BF" w:rsidP="00D431BF">
      <w:pPr>
        <w:pStyle w:val="ConsPlusNormal0"/>
        <w:jc w:val="center"/>
      </w:pPr>
      <w:r w:rsidRPr="00FD33D9">
        <w:rPr>
          <w:sz w:val="26"/>
          <w:szCs w:val="26"/>
        </w:rPr>
        <w:t>подлежащих вырубке</w:t>
      </w: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от ____________ № ________                                               г. Заречный Пензенской области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Комиссия в составе: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 </w:t>
      </w:r>
      <w:r w:rsidRPr="00FD33D9">
        <w:rPr>
          <w:rFonts w:ascii="Times New Roman" w:hAnsi="Times New Roman" w:cs="Times New Roman"/>
          <w:sz w:val="22"/>
          <w:szCs w:val="22"/>
        </w:rPr>
        <w:t>(фамилия, имя, отчество, должность)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в присутствии заявителя (его законного представителя): 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проведено обследование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в целях: 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При обследовании установлено следующее: 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Приложения: 1. </w:t>
      </w:r>
      <w:hyperlink w:anchor="P249" w:history="1">
        <w:r w:rsidRPr="00FD33D9">
          <w:rPr>
            <w:rStyle w:val="aa"/>
            <w:rFonts w:ascii="Times New Roman" w:hAnsi="Times New Roman"/>
            <w:color w:val="auto"/>
            <w:sz w:val="26"/>
            <w:szCs w:val="26"/>
          </w:rPr>
          <w:t>Ведомость</w:t>
        </w:r>
      </w:hyperlink>
      <w:r w:rsidRPr="00FD33D9">
        <w:rPr>
          <w:rFonts w:ascii="Times New Roman" w:hAnsi="Times New Roman" w:cs="Times New Roman"/>
          <w:sz w:val="26"/>
          <w:szCs w:val="26"/>
        </w:rPr>
        <w:t xml:space="preserve"> перечета зеленых насаждений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>(личная подпись)            (расшифровка подписи)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Подпись заявителя (его законного представителя): 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  </w:t>
      </w:r>
      <w:r w:rsidRPr="00FD33D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 (личная подпись)           (расшифровка подписи)</w:t>
      </w:r>
    </w:p>
    <w:p w:rsidR="00D431BF" w:rsidRPr="00FD33D9" w:rsidRDefault="00D431BF" w:rsidP="00D431BF">
      <w:pPr>
        <w:pStyle w:val="ConsPlusNormal0"/>
        <w:jc w:val="both"/>
        <w:rPr>
          <w:sz w:val="22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ind w:left="6096"/>
        <w:rPr>
          <w:sz w:val="26"/>
          <w:szCs w:val="26"/>
        </w:rPr>
      </w:pPr>
    </w:p>
    <w:p w:rsidR="00D431BF" w:rsidRDefault="00D431BF" w:rsidP="00D431BF">
      <w:pPr>
        <w:pStyle w:val="ConsPlusNormal0"/>
        <w:ind w:left="6096"/>
        <w:rPr>
          <w:sz w:val="26"/>
          <w:szCs w:val="26"/>
        </w:rPr>
      </w:pPr>
    </w:p>
    <w:p w:rsidR="00FF5F50" w:rsidRPr="00FD33D9" w:rsidRDefault="00FF5F50" w:rsidP="00D431BF">
      <w:pPr>
        <w:pStyle w:val="ConsPlusNormal0"/>
        <w:ind w:left="6096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ind w:left="6096"/>
      </w:pPr>
      <w:r w:rsidRPr="00FD33D9">
        <w:rPr>
          <w:sz w:val="26"/>
          <w:szCs w:val="26"/>
        </w:rPr>
        <w:lastRenderedPageBreak/>
        <w:t>Приложение</w:t>
      </w:r>
    </w:p>
    <w:p w:rsidR="00D431BF" w:rsidRPr="00230336" w:rsidRDefault="00D431BF" w:rsidP="00D431BF">
      <w:pPr>
        <w:pStyle w:val="ConsPlusNormal0"/>
        <w:ind w:left="6096"/>
        <w:rPr>
          <w:szCs w:val="24"/>
        </w:rPr>
      </w:pPr>
      <w:r w:rsidRPr="00230336">
        <w:rPr>
          <w:szCs w:val="24"/>
        </w:rPr>
        <w:t>к акту оценки зеленых насаждений,</w:t>
      </w:r>
    </w:p>
    <w:p w:rsidR="00D431BF" w:rsidRPr="00FD33D9" w:rsidRDefault="00D431BF" w:rsidP="00D431BF">
      <w:pPr>
        <w:pStyle w:val="ConsPlusNormal0"/>
        <w:ind w:left="6096"/>
      </w:pPr>
      <w:r w:rsidRPr="00230336">
        <w:rPr>
          <w:szCs w:val="24"/>
        </w:rPr>
        <w:t>подлежащих вырубке</w:t>
      </w:r>
    </w:p>
    <w:p w:rsidR="00D431BF" w:rsidRPr="00FD33D9" w:rsidRDefault="00D431BF" w:rsidP="00D431BF">
      <w:pPr>
        <w:pStyle w:val="ConsPlusNormal0"/>
        <w:jc w:val="right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center"/>
      </w:pPr>
      <w:bookmarkStart w:id="2" w:name="P249"/>
      <w:bookmarkEnd w:id="2"/>
      <w:r w:rsidRPr="00FD33D9">
        <w:rPr>
          <w:sz w:val="26"/>
          <w:szCs w:val="26"/>
        </w:rPr>
        <w:t>ВЕДОМОСТЬ</w:t>
      </w:r>
    </w:p>
    <w:p w:rsidR="00D431BF" w:rsidRPr="00FD33D9" w:rsidRDefault="00D431BF" w:rsidP="00D431BF">
      <w:pPr>
        <w:pStyle w:val="ConsPlusNormal0"/>
        <w:jc w:val="center"/>
      </w:pPr>
      <w:r w:rsidRPr="00FD33D9">
        <w:rPr>
          <w:sz w:val="26"/>
          <w:szCs w:val="26"/>
        </w:rPr>
        <w:t>перечета зеленых насаждений</w:t>
      </w: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Описание места положения зеленых насаждений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Кадастровый номер земельного участка (кадастровый квартал)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tbl>
      <w:tblPr>
        <w:tblW w:w="10570" w:type="dxa"/>
        <w:tblInd w:w="-1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2416"/>
        <w:gridCol w:w="1706"/>
        <w:gridCol w:w="1265"/>
        <w:gridCol w:w="1549"/>
        <w:gridCol w:w="2845"/>
      </w:tblGrid>
      <w:tr w:rsidR="00D431BF" w:rsidRPr="00614CFB" w:rsidTr="00FF5F5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№</w:t>
            </w:r>
          </w:p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п/п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Вид зеленых насаждений, порода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Кол-во (шт.) / диаметр ствола (см)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Объем</w:t>
            </w:r>
          </w:p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древесины</w:t>
            </w:r>
          </w:p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(куб. м)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>Техническая годность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BF" w:rsidRPr="00614CFB" w:rsidRDefault="00614CFB" w:rsidP="00614CFB">
            <w:pPr>
              <w:pStyle w:val="ConsPlusNormal0"/>
              <w:jc w:val="center"/>
              <w:rPr>
                <w:szCs w:val="24"/>
              </w:rPr>
            </w:pPr>
            <w:r w:rsidRPr="00614CFB">
              <w:rPr>
                <w:szCs w:val="24"/>
              </w:rPr>
              <w:t xml:space="preserve">Количество зеленых насаждения, </w:t>
            </w:r>
            <w:r>
              <w:rPr>
                <w:szCs w:val="24"/>
              </w:rPr>
              <w:t xml:space="preserve">подлежащие </w:t>
            </w:r>
            <w:r w:rsidRPr="00614CFB">
              <w:rPr>
                <w:szCs w:val="24"/>
              </w:rPr>
              <w:t>отчуждению</w:t>
            </w:r>
          </w:p>
        </w:tc>
      </w:tr>
      <w:tr w:rsidR="00D431BF" w:rsidRPr="00614CFB" w:rsidTr="00FF5F5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</w:tr>
      <w:tr w:rsidR="00D431BF" w:rsidRPr="00614CFB" w:rsidTr="00FF5F5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</w:tr>
      <w:tr w:rsidR="00D431BF" w:rsidRPr="00614CFB" w:rsidTr="00FF5F50"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rPr>
                <w:szCs w:val="24"/>
              </w:rPr>
            </w:pPr>
            <w:r w:rsidRPr="00614CFB">
              <w:rPr>
                <w:szCs w:val="24"/>
              </w:rPr>
              <w:t>Итого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BF" w:rsidRPr="00614CFB" w:rsidRDefault="00D431BF" w:rsidP="00877B7C">
            <w:pPr>
              <w:pStyle w:val="ConsPlusNormal0"/>
              <w:snapToGrid w:val="0"/>
              <w:rPr>
                <w:szCs w:val="24"/>
              </w:rPr>
            </w:pPr>
          </w:p>
        </w:tc>
      </w:tr>
    </w:tbl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>(личная подпись)            (расшифровка подписи)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</w:pPr>
      <w:r w:rsidRPr="00FD33D9"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D431BF" w:rsidRPr="00FD33D9" w:rsidRDefault="00D431BF" w:rsidP="00D431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Подпись заявителя (его законного представителя): 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D431BF" w:rsidRPr="00FD33D9" w:rsidRDefault="00D431BF" w:rsidP="00D431BF">
      <w:pPr>
        <w:pStyle w:val="ConsPlusNonformat"/>
        <w:jc w:val="both"/>
      </w:pPr>
      <w:r w:rsidRPr="00FD33D9">
        <w:rPr>
          <w:rFonts w:ascii="Times New Roman" w:hAnsi="Times New Roman" w:cs="Times New Roman"/>
          <w:sz w:val="26"/>
          <w:szCs w:val="26"/>
        </w:rPr>
        <w:t xml:space="preserve">  </w:t>
      </w:r>
      <w:r w:rsidRPr="00FD33D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FD33D9"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 w:rsidRPr="00FD33D9">
        <w:rPr>
          <w:rFonts w:ascii="Times New Roman" w:hAnsi="Times New Roman" w:cs="Times New Roman"/>
          <w:sz w:val="22"/>
          <w:szCs w:val="22"/>
        </w:rPr>
        <w:t xml:space="preserve">  (личная подпись)           (расшифровка подписи)</w:t>
      </w: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Pr="00FD33D9" w:rsidRDefault="00D431BF" w:rsidP="00D431BF">
      <w:pPr>
        <w:pStyle w:val="ConsPlusNormal0"/>
        <w:jc w:val="both"/>
        <w:rPr>
          <w:sz w:val="26"/>
          <w:szCs w:val="26"/>
        </w:rPr>
      </w:pPr>
    </w:p>
    <w:p w:rsidR="00D431BF" w:rsidRDefault="00D431BF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>
      <w:pPr>
        <w:pStyle w:val="ConsPlusNormal0"/>
        <w:widowControl/>
        <w:jc w:val="both"/>
      </w:pPr>
    </w:p>
    <w:p w:rsidR="00FF5F50" w:rsidRDefault="00FF5F50" w:rsidP="00FF5F50">
      <w:pPr>
        <w:pStyle w:val="ConsPlusNormal0"/>
        <w:jc w:val="center"/>
        <w:rPr>
          <w:szCs w:val="24"/>
        </w:rPr>
      </w:pPr>
      <w:r>
        <w:rPr>
          <w:sz w:val="26"/>
          <w:szCs w:val="26"/>
        </w:rPr>
        <w:lastRenderedPageBreak/>
        <w:t xml:space="preserve">                Приложение № 2</w:t>
      </w:r>
    </w:p>
    <w:p w:rsidR="00230336" w:rsidRDefault="00FF5F50" w:rsidP="00FF5F50">
      <w:pPr>
        <w:pStyle w:val="ConsPlusNormal0"/>
        <w:ind w:left="4678"/>
        <w:jc w:val="both"/>
        <w:rPr>
          <w:szCs w:val="24"/>
        </w:rPr>
      </w:pPr>
      <w:r>
        <w:rPr>
          <w:szCs w:val="24"/>
        </w:rPr>
        <w:t>к Порядку предоставления разрешения на право вырубки зеленых насаждений и (или) разрешения на пересадку зеленых насаждений на территории города Заречного Пензенской области, утвержденному решением Собрания представителей города Заречного Пензенской области</w:t>
      </w:r>
    </w:p>
    <w:p w:rsidR="00FF5F50" w:rsidRDefault="00FF5F50" w:rsidP="00FF5F50">
      <w:pPr>
        <w:pStyle w:val="ConsPlusNormal0"/>
        <w:ind w:left="4678"/>
        <w:jc w:val="both"/>
      </w:pPr>
      <w:proofErr w:type="gramStart"/>
      <w:r>
        <w:rPr>
          <w:szCs w:val="24"/>
        </w:rPr>
        <w:t xml:space="preserve">от </w:t>
      </w:r>
      <w:r w:rsidR="00AB0DC5">
        <w:rPr>
          <w:szCs w:val="24"/>
        </w:rPr>
        <w:t xml:space="preserve"> 30.07.2026</w:t>
      </w:r>
      <w:proofErr w:type="gramEnd"/>
      <w:r w:rsidR="00AB0DC5">
        <w:rPr>
          <w:szCs w:val="24"/>
        </w:rPr>
        <w:t xml:space="preserve">  </w:t>
      </w:r>
      <w:r>
        <w:rPr>
          <w:szCs w:val="24"/>
        </w:rPr>
        <w:t xml:space="preserve">№  </w:t>
      </w:r>
      <w:r w:rsidR="00AB0DC5">
        <w:rPr>
          <w:szCs w:val="24"/>
        </w:rPr>
        <w:t>161</w:t>
      </w:r>
    </w:p>
    <w:p w:rsidR="00FF5F50" w:rsidRDefault="00FF5F50" w:rsidP="00FF5F50">
      <w:pPr>
        <w:tabs>
          <w:tab w:val="left" w:pos="4575"/>
        </w:tabs>
        <w:ind w:left="4678"/>
        <w:jc w:val="both"/>
      </w:pPr>
    </w:p>
    <w:p w:rsidR="00FF5F50" w:rsidRDefault="00FF5F50" w:rsidP="00FF5F50">
      <w:pPr>
        <w:pStyle w:val="ConsPlusNormal0"/>
        <w:jc w:val="right"/>
        <w:rPr>
          <w:sz w:val="26"/>
          <w:szCs w:val="26"/>
        </w:rPr>
      </w:pP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Кому</w:t>
      </w:r>
    </w:p>
    <w:p w:rsidR="00FF5F50" w:rsidRDefault="00FF5F50" w:rsidP="00FF5F5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__________________________________</w:t>
      </w:r>
    </w:p>
    <w:p w:rsidR="00FF5F50" w:rsidRPr="00FF5F50" w:rsidRDefault="00FF5F50" w:rsidP="00FF5F50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F5F50">
        <w:rPr>
          <w:rFonts w:ascii="Times New Roman" w:hAnsi="Times New Roman" w:cs="Times New Roman"/>
          <w:sz w:val="18"/>
          <w:szCs w:val="18"/>
        </w:rPr>
        <w:t xml:space="preserve">                                        (фамилия, имя, отчество – для физических лиц,</w:t>
      </w:r>
    </w:p>
    <w:p w:rsidR="00FF5F50" w:rsidRDefault="00FF5F50" w:rsidP="00FF5F50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__________________________________</w:t>
      </w:r>
    </w:p>
    <w:p w:rsidR="00FF5F50" w:rsidRPr="00FF5F50" w:rsidRDefault="00FF5F50" w:rsidP="00FF5F50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Pr="00FF5F50">
        <w:rPr>
          <w:rFonts w:ascii="Times New Roman" w:hAnsi="Times New Roman" w:cs="Times New Roman"/>
          <w:sz w:val="18"/>
          <w:szCs w:val="18"/>
        </w:rPr>
        <w:t>полное наименование организации -</w:t>
      </w:r>
    </w:p>
    <w:p w:rsidR="00FF5F50" w:rsidRPr="00FF5F50" w:rsidRDefault="00FF5F50" w:rsidP="00FF5F50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FF5F50">
        <w:rPr>
          <w:rFonts w:ascii="Times New Roman" w:hAnsi="Times New Roman" w:cs="Times New Roman"/>
          <w:sz w:val="18"/>
          <w:szCs w:val="18"/>
        </w:rPr>
        <w:t xml:space="preserve">                                             для юридических лиц)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311"/>
      <w:bookmarkEnd w:id="3"/>
      <w:r>
        <w:rPr>
          <w:rFonts w:ascii="Times New Roman" w:hAnsi="Times New Roman" w:cs="Times New Roman"/>
          <w:sz w:val="26"/>
          <w:szCs w:val="26"/>
        </w:rPr>
        <w:t>РАЗРЕШЕНИЕ</w:t>
      </w:r>
    </w:p>
    <w:p w:rsidR="00FF5F50" w:rsidRDefault="00FF5F50" w:rsidP="00FF5F5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ПЕРЕСАДКУ ЗЕЛЕНЫХ НАСАЖДЕНИЙ 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                                                                                                            №______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B30E9" w:rsidRDefault="00CB30E9" w:rsidP="00CB30E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заявления от _______ р</w:t>
      </w:r>
      <w:r w:rsidRPr="00322A96">
        <w:rPr>
          <w:rFonts w:ascii="Times New Roman" w:hAnsi="Times New Roman" w:cs="Times New Roman"/>
          <w:sz w:val="26"/>
          <w:szCs w:val="26"/>
        </w:rPr>
        <w:t>азреш</w:t>
      </w:r>
      <w:r>
        <w:rPr>
          <w:rFonts w:ascii="Times New Roman" w:hAnsi="Times New Roman" w:cs="Times New Roman"/>
          <w:sz w:val="26"/>
          <w:szCs w:val="26"/>
        </w:rPr>
        <w:t>ить ____________________________</w:t>
      </w:r>
    </w:p>
    <w:p w:rsidR="00CB30E9" w:rsidRPr="00AE4F78" w:rsidRDefault="00CB30E9" w:rsidP="00CB30E9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(фамилия, имя, отчество – для физических    </w:t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 w:rsidRPr="00AE4F7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лиц, полное наименование организации -   </w:t>
      </w:r>
    </w:p>
    <w:p w:rsidR="00CB30E9" w:rsidRPr="00AE4F78" w:rsidRDefault="00CB30E9" w:rsidP="00CB30E9">
      <w:pPr>
        <w:pStyle w:val="ConsPlusNonformat"/>
        <w:jc w:val="center"/>
        <w:rPr>
          <w:sz w:val="18"/>
          <w:szCs w:val="18"/>
        </w:rPr>
      </w:pPr>
      <w:r w:rsidRPr="00AE4F7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AE4F78">
        <w:rPr>
          <w:rFonts w:ascii="Times New Roman" w:hAnsi="Times New Roman" w:cs="Times New Roman"/>
          <w:sz w:val="18"/>
          <w:szCs w:val="18"/>
        </w:rPr>
        <w:t xml:space="preserve"> для юридических лиц)</w:t>
      </w:r>
    </w:p>
    <w:p w:rsidR="003058CC" w:rsidRPr="00AF17A7" w:rsidRDefault="00CB30E9" w:rsidP="00AF17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F17A7">
        <w:rPr>
          <w:rFonts w:ascii="Times New Roman" w:hAnsi="Times New Roman" w:cs="Times New Roman"/>
          <w:sz w:val="26"/>
          <w:szCs w:val="26"/>
        </w:rPr>
        <w:t xml:space="preserve">осуществить </w:t>
      </w:r>
      <w:r w:rsidR="003058CC" w:rsidRPr="00AF17A7">
        <w:rPr>
          <w:rFonts w:ascii="Times New Roman" w:hAnsi="Times New Roman" w:cs="Times New Roman"/>
          <w:sz w:val="26"/>
          <w:szCs w:val="26"/>
        </w:rPr>
        <w:t xml:space="preserve">работы по пересадке деревьев в соответствии с </w:t>
      </w:r>
      <w:hyperlink w:anchor="P389" w:history="1">
        <w:r w:rsidR="003058CC" w:rsidRPr="00AF17A7">
          <w:rPr>
            <w:rStyle w:val="aa"/>
            <w:rFonts w:ascii="Times New Roman" w:hAnsi="Times New Roman"/>
            <w:color w:val="000000"/>
            <w:sz w:val="26"/>
            <w:szCs w:val="26"/>
            <w:u w:val="none"/>
          </w:rPr>
          <w:t>ведомостью</w:t>
        </w:r>
      </w:hyperlink>
      <w:r w:rsidR="003058CC" w:rsidRPr="00AF17A7">
        <w:rPr>
          <w:rFonts w:ascii="Times New Roman" w:hAnsi="Times New Roman" w:cs="Times New Roman"/>
          <w:sz w:val="26"/>
          <w:szCs w:val="26"/>
        </w:rPr>
        <w:t xml:space="preserve"> перечета зеленых насаждений в количестве _______ шт. и кустарников в количестве ______ шт., расположенных на земельном участке с кадастровым номером (или на территории кадастрового квартала) _____________________________</w:t>
      </w:r>
      <w:r w:rsidR="00AF17A7" w:rsidRPr="00AF17A7">
        <w:rPr>
          <w:rFonts w:ascii="Times New Roman" w:hAnsi="Times New Roman" w:cs="Times New Roman"/>
          <w:sz w:val="26"/>
          <w:szCs w:val="26"/>
        </w:rPr>
        <w:t xml:space="preserve"> согласно прилагаемой </w:t>
      </w:r>
      <w:r w:rsidR="003058CC" w:rsidRPr="00AF17A7">
        <w:rPr>
          <w:rFonts w:ascii="Times New Roman" w:hAnsi="Times New Roman" w:cs="Times New Roman"/>
          <w:sz w:val="26"/>
          <w:szCs w:val="26"/>
        </w:rPr>
        <w:t>схем</w:t>
      </w:r>
      <w:r w:rsidR="00AF17A7" w:rsidRPr="00AF17A7">
        <w:rPr>
          <w:rFonts w:ascii="Times New Roman" w:hAnsi="Times New Roman" w:cs="Times New Roman"/>
          <w:sz w:val="26"/>
          <w:szCs w:val="26"/>
        </w:rPr>
        <w:t>е</w:t>
      </w:r>
      <w:r w:rsidR="003058CC" w:rsidRPr="00AF17A7">
        <w:rPr>
          <w:rFonts w:ascii="Times New Roman" w:hAnsi="Times New Roman" w:cs="Times New Roman"/>
          <w:sz w:val="26"/>
          <w:szCs w:val="26"/>
        </w:rPr>
        <w:t xml:space="preserve"> пересадки зеленых насаждений</w:t>
      </w:r>
      <w:r w:rsidR="00AF17A7" w:rsidRPr="00AF17A7">
        <w:rPr>
          <w:rFonts w:ascii="Times New Roman" w:hAnsi="Times New Roman" w:cs="Times New Roman"/>
          <w:sz w:val="26"/>
          <w:szCs w:val="26"/>
        </w:rPr>
        <w:t>.</w:t>
      </w:r>
    </w:p>
    <w:p w:rsidR="00CB30E9" w:rsidRDefault="00CB30E9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Уполномоченное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должностное лицо           _______________                               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(личная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(расшифровка подписи)</w:t>
      </w:r>
    </w:p>
    <w:p w:rsidR="00FF5F50" w:rsidRDefault="00FF5F50" w:rsidP="00FF5F50">
      <w:pPr>
        <w:pStyle w:val="ConsPlusNonforma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М.П.</w:t>
      </w: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ind w:left="6804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FF5F50" w:rsidRPr="00230336" w:rsidRDefault="00FF5F50" w:rsidP="00FF5F50">
      <w:pPr>
        <w:pStyle w:val="ConsPlusNormal0"/>
        <w:ind w:left="6804"/>
        <w:rPr>
          <w:szCs w:val="24"/>
        </w:rPr>
      </w:pPr>
      <w:r w:rsidRPr="00230336">
        <w:rPr>
          <w:szCs w:val="24"/>
        </w:rPr>
        <w:t xml:space="preserve">к разрешению на </w:t>
      </w:r>
      <w:proofErr w:type="gramStart"/>
      <w:r w:rsidRPr="00230336">
        <w:rPr>
          <w:szCs w:val="24"/>
        </w:rPr>
        <w:t>пересадку  зеленых</w:t>
      </w:r>
      <w:proofErr w:type="gramEnd"/>
      <w:r w:rsidRPr="00230336">
        <w:rPr>
          <w:szCs w:val="24"/>
        </w:rPr>
        <w:t xml:space="preserve"> насаждений</w:t>
      </w: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bookmarkStart w:id="4" w:name="P339"/>
      <w:bookmarkEnd w:id="4"/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r>
        <w:rPr>
          <w:sz w:val="26"/>
          <w:szCs w:val="26"/>
        </w:rPr>
        <w:t>АКТ</w:t>
      </w: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r>
        <w:rPr>
          <w:sz w:val="26"/>
          <w:szCs w:val="26"/>
        </w:rPr>
        <w:t>оценки зеленых насаждений,</w:t>
      </w: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r>
        <w:rPr>
          <w:sz w:val="26"/>
          <w:szCs w:val="26"/>
        </w:rPr>
        <w:t>подлежащих пересадке</w:t>
      </w: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Комиссия в составе: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должность)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присутствии заинтересованного лица (его представителя): 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целях: 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обследовании установлено следующее: 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Приложения: 1. </w:t>
      </w:r>
      <w:hyperlink w:anchor="P389" w:history="1">
        <w:r>
          <w:rPr>
            <w:rStyle w:val="aa"/>
            <w:rFonts w:ascii="Times New Roman" w:hAnsi="Times New Roman"/>
            <w:color w:val="000000"/>
            <w:sz w:val="26"/>
            <w:szCs w:val="26"/>
          </w:rPr>
          <w:t>Ведомость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перечета зеленых насаждений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(личная подпись)            (расшифровка подписи)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(личная подпись)           (расшифровка подписи)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(личная подпись)           (расшифровка подписи)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Подпись заявителя (его законного представителя): 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(личная подпись)           (расшифровка подписи)</w:t>
      </w: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AF17A7" w:rsidRDefault="00AF17A7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rmal0"/>
        <w:ind w:left="609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FF5F50" w:rsidRPr="00230336" w:rsidRDefault="00FF5F50" w:rsidP="00FF5F50">
      <w:pPr>
        <w:pStyle w:val="ConsPlusNormal0"/>
        <w:ind w:left="6096"/>
        <w:rPr>
          <w:szCs w:val="24"/>
        </w:rPr>
      </w:pPr>
      <w:r w:rsidRPr="00230336">
        <w:rPr>
          <w:szCs w:val="24"/>
        </w:rPr>
        <w:t>к акту оценки зеленых насаждений,</w:t>
      </w:r>
    </w:p>
    <w:p w:rsidR="00FF5F50" w:rsidRPr="00230336" w:rsidRDefault="00FF5F50" w:rsidP="00FF5F50">
      <w:pPr>
        <w:pStyle w:val="ConsPlusNormal0"/>
        <w:ind w:left="6096"/>
        <w:rPr>
          <w:szCs w:val="24"/>
        </w:rPr>
      </w:pPr>
      <w:r w:rsidRPr="00230336">
        <w:rPr>
          <w:szCs w:val="24"/>
        </w:rPr>
        <w:t>подлежащих пересадке</w:t>
      </w: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bookmarkStart w:id="5" w:name="P389"/>
      <w:bookmarkEnd w:id="5"/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r>
        <w:rPr>
          <w:sz w:val="26"/>
          <w:szCs w:val="26"/>
        </w:rPr>
        <w:t>ВЕДОМОСТЬ</w:t>
      </w:r>
    </w:p>
    <w:p w:rsidR="00FF5F50" w:rsidRDefault="00FF5F50" w:rsidP="00FF5F50">
      <w:pPr>
        <w:pStyle w:val="ConsPlusNormal0"/>
        <w:jc w:val="center"/>
        <w:rPr>
          <w:sz w:val="26"/>
          <w:szCs w:val="26"/>
        </w:rPr>
      </w:pPr>
      <w:r>
        <w:rPr>
          <w:sz w:val="26"/>
          <w:szCs w:val="26"/>
        </w:rPr>
        <w:t>перечета зеленых насаждений</w:t>
      </w: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Местонахождение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nforma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tbl>
      <w:tblPr>
        <w:tblW w:w="0" w:type="auto"/>
        <w:tblInd w:w="-1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7519"/>
        <w:gridCol w:w="2031"/>
      </w:tblGrid>
      <w:tr w:rsidR="00FF5F50" w:rsidTr="00DB1D66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FF5F50" w:rsidRDefault="00FF5F50" w:rsidP="00DB1D66">
            <w:pPr>
              <w:pStyle w:val="ConsPlusNormal0"/>
              <w:jc w:val="center"/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jc w:val="center"/>
            </w:pPr>
            <w:r>
              <w:rPr>
                <w:sz w:val="26"/>
                <w:szCs w:val="26"/>
              </w:rPr>
              <w:t>Вид зеленых насаждений, порода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jc w:val="center"/>
            </w:pPr>
            <w:r>
              <w:rPr>
                <w:sz w:val="26"/>
                <w:szCs w:val="26"/>
              </w:rPr>
              <w:t>Кол-во (шт.)</w:t>
            </w:r>
          </w:p>
        </w:tc>
      </w:tr>
      <w:tr w:rsidR="00FF5F50" w:rsidTr="00DB1D66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</w:tr>
      <w:tr w:rsidR="00FF5F50" w:rsidTr="00DB1D66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</w:tr>
      <w:tr w:rsidR="00FF5F50" w:rsidTr="00DB1D66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7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F50" w:rsidRDefault="00FF5F50" w:rsidP="00DB1D66">
            <w:pPr>
              <w:pStyle w:val="ConsPlusNormal0"/>
              <w:snapToGrid w:val="0"/>
              <w:rPr>
                <w:sz w:val="26"/>
                <w:szCs w:val="26"/>
              </w:rPr>
            </w:pPr>
          </w:p>
        </w:tc>
      </w:tr>
    </w:tbl>
    <w:p w:rsidR="00FF5F50" w:rsidRDefault="00FF5F50" w:rsidP="00FF5F50">
      <w:pPr>
        <w:pStyle w:val="ConsPlusNormal0"/>
        <w:jc w:val="both"/>
        <w:rPr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комиссии: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>(личная подпись)            (расшифровка подписи)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(личная подпись)           (расшифровка подписи)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Подпись заявителя (его законного представителя): </w:t>
      </w:r>
    </w:p>
    <w:p w:rsidR="00FF5F50" w:rsidRDefault="00FF5F50" w:rsidP="00FF5F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 ________________ ______________________</w:t>
      </w:r>
    </w:p>
    <w:p w:rsidR="00FF5F50" w:rsidRDefault="00FF5F50" w:rsidP="00FF5F50">
      <w:pPr>
        <w:pStyle w:val="ConsPlusNonformat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(личная подпись)           (расшифровка подписи)</w:t>
      </w:r>
    </w:p>
    <w:sectPr w:rsidR="00FF5F50" w:rsidSect="00CE7CC7">
      <w:headerReference w:type="default" r:id="rId15"/>
      <w:headerReference w:type="first" r:id="rId16"/>
      <w:pgSz w:w="11906" w:h="16838"/>
      <w:pgMar w:top="765" w:right="567" w:bottom="568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0DD" w:rsidRDefault="004E10DD">
      <w:r>
        <w:separator/>
      </w:r>
    </w:p>
  </w:endnote>
  <w:endnote w:type="continuationSeparator" w:id="0">
    <w:p w:rsidR="004E10DD" w:rsidRDefault="004E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0DD" w:rsidRDefault="004E10DD">
      <w:r>
        <w:separator/>
      </w:r>
    </w:p>
  </w:footnote>
  <w:footnote w:type="continuationSeparator" w:id="0">
    <w:p w:rsidR="004E10DD" w:rsidRDefault="004E10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1A7" w:rsidRDefault="00AD31A7">
    <w:pPr>
      <w:pStyle w:val="18"/>
      <w:tabs>
        <w:tab w:val="left" w:pos="8775"/>
      </w:tabs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1A7" w:rsidRDefault="00AD31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A2A"/>
    <w:multiLevelType w:val="hybridMultilevel"/>
    <w:tmpl w:val="A8D0CE6E"/>
    <w:lvl w:ilvl="0" w:tplc="239C976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931BCC"/>
    <w:multiLevelType w:val="hybridMultilevel"/>
    <w:tmpl w:val="FD8EFC44"/>
    <w:lvl w:ilvl="0" w:tplc="FAF077CA">
      <w:start w:val="1"/>
      <w:numFmt w:val="decimal"/>
      <w:lvlText w:val="%1.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" w15:restartNumberingAfterBreak="0">
    <w:nsid w:val="1DEF19A7"/>
    <w:multiLevelType w:val="hybridMultilevel"/>
    <w:tmpl w:val="DE96B9C8"/>
    <w:lvl w:ilvl="0" w:tplc="6E624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7D4EEE"/>
    <w:multiLevelType w:val="multilevel"/>
    <w:tmpl w:val="84122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FF0000"/>
      </w:rPr>
    </w:lvl>
  </w:abstractNum>
  <w:abstractNum w:abstractNumId="4" w15:restartNumberingAfterBreak="0">
    <w:nsid w:val="2B9B091D"/>
    <w:multiLevelType w:val="hybridMultilevel"/>
    <w:tmpl w:val="AE1C0822"/>
    <w:lvl w:ilvl="0" w:tplc="0FF803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5A763B1A"/>
    <w:multiLevelType w:val="hybridMultilevel"/>
    <w:tmpl w:val="3012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4677F"/>
    <w:multiLevelType w:val="multilevel"/>
    <w:tmpl w:val="5C4AE22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0BC3321"/>
    <w:multiLevelType w:val="hybridMultilevel"/>
    <w:tmpl w:val="CEC62240"/>
    <w:lvl w:ilvl="0" w:tplc="D2AA4E0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B1"/>
    <w:rsid w:val="000008D6"/>
    <w:rsid w:val="00013BCF"/>
    <w:rsid w:val="00017A3F"/>
    <w:rsid w:val="00017C55"/>
    <w:rsid w:val="00044D5D"/>
    <w:rsid w:val="000567B1"/>
    <w:rsid w:val="000851D3"/>
    <w:rsid w:val="000B05E5"/>
    <w:rsid w:val="000D111E"/>
    <w:rsid w:val="000D398A"/>
    <w:rsid w:val="00115645"/>
    <w:rsid w:val="00152290"/>
    <w:rsid w:val="00176062"/>
    <w:rsid w:val="00176443"/>
    <w:rsid w:val="001B56F9"/>
    <w:rsid w:val="00230336"/>
    <w:rsid w:val="002357D1"/>
    <w:rsid w:val="003058CC"/>
    <w:rsid w:val="00322A96"/>
    <w:rsid w:val="00332F68"/>
    <w:rsid w:val="003621EE"/>
    <w:rsid w:val="00366601"/>
    <w:rsid w:val="00396720"/>
    <w:rsid w:val="0039748E"/>
    <w:rsid w:val="003C454C"/>
    <w:rsid w:val="003F1826"/>
    <w:rsid w:val="004361B3"/>
    <w:rsid w:val="00444A25"/>
    <w:rsid w:val="00446586"/>
    <w:rsid w:val="00450811"/>
    <w:rsid w:val="004862DC"/>
    <w:rsid w:val="004E10DD"/>
    <w:rsid w:val="004F6144"/>
    <w:rsid w:val="005524F5"/>
    <w:rsid w:val="00574523"/>
    <w:rsid w:val="00581E75"/>
    <w:rsid w:val="00587EFF"/>
    <w:rsid w:val="00607C55"/>
    <w:rsid w:val="00614CFB"/>
    <w:rsid w:val="00631290"/>
    <w:rsid w:val="00631F1A"/>
    <w:rsid w:val="0068282F"/>
    <w:rsid w:val="006A1C78"/>
    <w:rsid w:val="006A5360"/>
    <w:rsid w:val="006A60E4"/>
    <w:rsid w:val="006B0755"/>
    <w:rsid w:val="006B72C9"/>
    <w:rsid w:val="006C1306"/>
    <w:rsid w:val="006D3D04"/>
    <w:rsid w:val="006F0BBB"/>
    <w:rsid w:val="00700094"/>
    <w:rsid w:val="0072266E"/>
    <w:rsid w:val="00733F8F"/>
    <w:rsid w:val="007830BF"/>
    <w:rsid w:val="00787E26"/>
    <w:rsid w:val="00791A9A"/>
    <w:rsid w:val="007B1954"/>
    <w:rsid w:val="007B43EB"/>
    <w:rsid w:val="007E7A87"/>
    <w:rsid w:val="0082192D"/>
    <w:rsid w:val="00855D1D"/>
    <w:rsid w:val="00857C16"/>
    <w:rsid w:val="00861221"/>
    <w:rsid w:val="00877B7C"/>
    <w:rsid w:val="008C5EB4"/>
    <w:rsid w:val="008E1F75"/>
    <w:rsid w:val="00902412"/>
    <w:rsid w:val="00942783"/>
    <w:rsid w:val="00966E6A"/>
    <w:rsid w:val="00986992"/>
    <w:rsid w:val="0099746C"/>
    <w:rsid w:val="009B0637"/>
    <w:rsid w:val="009B3834"/>
    <w:rsid w:val="009E58C6"/>
    <w:rsid w:val="009F5180"/>
    <w:rsid w:val="00A057AC"/>
    <w:rsid w:val="00A14C97"/>
    <w:rsid w:val="00A570B4"/>
    <w:rsid w:val="00AA721F"/>
    <w:rsid w:val="00AA78FF"/>
    <w:rsid w:val="00AB0DC5"/>
    <w:rsid w:val="00AB7AAE"/>
    <w:rsid w:val="00AD31A7"/>
    <w:rsid w:val="00AE4F78"/>
    <w:rsid w:val="00AF17A7"/>
    <w:rsid w:val="00B33F5A"/>
    <w:rsid w:val="00B447FD"/>
    <w:rsid w:val="00B6488B"/>
    <w:rsid w:val="00BC4F32"/>
    <w:rsid w:val="00BE2715"/>
    <w:rsid w:val="00C160DD"/>
    <w:rsid w:val="00C21EB1"/>
    <w:rsid w:val="00C46DC8"/>
    <w:rsid w:val="00C6708B"/>
    <w:rsid w:val="00C759C6"/>
    <w:rsid w:val="00CB2BFD"/>
    <w:rsid w:val="00CB30E9"/>
    <w:rsid w:val="00CC70A7"/>
    <w:rsid w:val="00CD509F"/>
    <w:rsid w:val="00CE7CC7"/>
    <w:rsid w:val="00D0090D"/>
    <w:rsid w:val="00D17726"/>
    <w:rsid w:val="00D35FF6"/>
    <w:rsid w:val="00D431BF"/>
    <w:rsid w:val="00D93784"/>
    <w:rsid w:val="00D93CF4"/>
    <w:rsid w:val="00DB1D66"/>
    <w:rsid w:val="00E4104A"/>
    <w:rsid w:val="00E46C6D"/>
    <w:rsid w:val="00E61B5F"/>
    <w:rsid w:val="00E75818"/>
    <w:rsid w:val="00E94971"/>
    <w:rsid w:val="00EC32AF"/>
    <w:rsid w:val="00ED6905"/>
    <w:rsid w:val="00EF17F3"/>
    <w:rsid w:val="00F0237D"/>
    <w:rsid w:val="00F41406"/>
    <w:rsid w:val="00F60F73"/>
    <w:rsid w:val="00FD33D9"/>
    <w:rsid w:val="00FE59C2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0BB4ECC-6109-44A6-935B-7F1F8CEC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3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Основной текст с отступом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Текст выноски Знак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6">
    <w:name w:val="Не вступил в силу"/>
    <w:rPr>
      <w:color w:val="008080"/>
    </w:rPr>
  </w:style>
  <w:style w:type="character" w:customStyle="1" w:styleId="a7">
    <w:name w:val="Нижний колонтитул Знак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8">
    <w:name w:val="Верхний колонтитул Знак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9">
    <w:name w:val="page number"/>
    <w:rPr>
      <w:rFonts w:cs="Times New Roman"/>
    </w:rPr>
  </w:style>
  <w:style w:type="character" w:customStyle="1" w:styleId="S">
    <w:name w:val="S_Обычный Знак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Pr>
      <w:rFonts w:ascii="Times New Roman" w:eastAsia="Times New Roman" w:hAnsi="Times New Roman" w:cs="Times New Roman"/>
      <w:sz w:val="24"/>
      <w:szCs w:val="22"/>
      <w:lang w:bidi="ar-SA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d">
    <w:name w:val="Схема документа Знак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e">
    <w:name w:val="Гипертекстовая ссылка"/>
    <w:rPr>
      <w:b/>
      <w:bCs/>
      <w:color w:val="008000"/>
    </w:rPr>
  </w:style>
  <w:style w:type="character" w:customStyle="1" w:styleId="af">
    <w:name w:val="Символ нумерации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12">
    <w:name w:val="Текст примечания Знак1"/>
    <w:rPr>
      <w:lang w:eastAsia="zh-CN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20"/>
    </w:pPr>
    <w:rPr>
      <w:lang w:val="x-none"/>
    </w:r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22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Заголовок1"/>
    <w:basedOn w:val="a"/>
    <w:next w:val="af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5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10">
    <w:name w:val="Заголовок 11"/>
    <w:basedOn w:val="a"/>
    <w:next w:val="a"/>
    <w:pPr>
      <w:keepNext/>
      <w:spacing w:before="240" w:after="6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customStyle="1" w:styleId="210">
    <w:name w:val="Заголовок 21"/>
    <w:basedOn w:val="a"/>
    <w:next w:val="a"/>
    <w:pPr>
      <w:keepNext/>
      <w:spacing w:before="240" w:after="60"/>
    </w:pPr>
    <w:rPr>
      <w:rFonts w:ascii="Arial" w:hAnsi="Arial" w:cs="Arial"/>
      <w:b/>
      <w:bCs/>
      <w:i/>
      <w:iCs/>
      <w:sz w:val="28"/>
      <w:szCs w:val="28"/>
      <w:lang w:val="x-none"/>
    </w:rPr>
  </w:style>
  <w:style w:type="paragraph" w:customStyle="1" w:styleId="31">
    <w:name w:val="Заголовок 31"/>
    <w:basedOn w:val="a"/>
    <w:next w:val="a"/>
    <w:pPr>
      <w:keepNext/>
      <w:spacing w:before="240" w:after="60"/>
    </w:pPr>
    <w:rPr>
      <w:rFonts w:ascii="Cambria" w:hAnsi="Cambria" w:cs="Cambria"/>
      <w:b/>
      <w:bCs/>
      <w:sz w:val="26"/>
      <w:szCs w:val="26"/>
      <w:lang w:val="x-none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4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6">
    <w:name w:val="Обычный1"/>
    <w:pPr>
      <w:suppressAutoHyphens/>
    </w:pPr>
    <w:rPr>
      <w:sz w:val="24"/>
      <w:lang w:eastAsia="zh-CN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24"/>
      <w:szCs w:val="24"/>
      <w:lang w:eastAsia="zh-CN"/>
    </w:rPr>
  </w:style>
  <w:style w:type="paragraph" w:styleId="af5">
    <w:name w:val="Body Text Indent"/>
    <w:basedOn w:val="a"/>
    <w:pPr>
      <w:ind w:firstLine="284"/>
      <w:jc w:val="both"/>
    </w:pPr>
    <w:rPr>
      <w:szCs w:val="20"/>
      <w:lang w:val="x-none"/>
    </w:rPr>
  </w:style>
  <w:style w:type="paragraph" w:styleId="af6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bCs/>
      <w:sz w:val="24"/>
      <w:lang w:eastAsia="zh-CN"/>
    </w:rPr>
  </w:style>
  <w:style w:type="paragraph" w:customStyle="1" w:styleId="af7">
    <w:name w:val="Знак Знак Знак 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sz w:val="24"/>
      <w:lang w:eastAsia="zh-CN"/>
    </w:rPr>
  </w:style>
  <w:style w:type="paragraph" w:styleId="af8">
    <w:name w:val="List Paragraph"/>
    <w:basedOn w:val="a"/>
    <w:qFormat/>
    <w:pPr>
      <w:spacing w:line="360" w:lineRule="auto"/>
      <w:ind w:left="720" w:firstLine="680"/>
      <w:contextualSpacing/>
      <w:jc w:val="both"/>
    </w:pPr>
    <w:rPr>
      <w:rFonts w:eastAsia="Calibri"/>
      <w:szCs w:val="22"/>
    </w:rPr>
  </w:style>
  <w:style w:type="paragraph" w:customStyle="1" w:styleId="af9">
    <w:name w:val="Верхний и нижний колонтитулы"/>
    <w:basedOn w:val="a"/>
  </w:style>
  <w:style w:type="paragraph" w:customStyle="1" w:styleId="17">
    <w:name w:val="Нижний колонтитул1"/>
    <w:basedOn w:val="a"/>
    <w:pPr>
      <w:ind w:firstLine="680"/>
      <w:jc w:val="both"/>
    </w:pPr>
    <w:rPr>
      <w:rFonts w:eastAsia="Calibri"/>
      <w:sz w:val="20"/>
      <w:szCs w:val="20"/>
      <w:lang w:val="x-none"/>
    </w:rPr>
  </w:style>
  <w:style w:type="paragraph" w:customStyle="1" w:styleId="18">
    <w:name w:val="Верхний колонтитул1"/>
    <w:basedOn w:val="a"/>
    <w:pPr>
      <w:ind w:firstLine="680"/>
      <w:jc w:val="both"/>
    </w:pPr>
    <w:rPr>
      <w:rFonts w:eastAsia="Calibri"/>
      <w:sz w:val="20"/>
      <w:szCs w:val="20"/>
      <w:lang w:val="x-none"/>
    </w:rPr>
  </w:style>
  <w:style w:type="paragraph" w:customStyle="1" w:styleId="S0">
    <w:name w:val="S_Обычный"/>
    <w:basedOn w:val="a"/>
    <w:pPr>
      <w:spacing w:line="360" w:lineRule="auto"/>
      <w:ind w:firstLine="709"/>
      <w:jc w:val="both"/>
    </w:pPr>
    <w:rPr>
      <w:szCs w:val="20"/>
      <w:lang w:val="x-none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19">
    <w:name w:val="Заголовок таблицы ссылок1"/>
    <w:basedOn w:val="110"/>
    <w:next w:val="a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paragraph" w:customStyle="1" w:styleId="111">
    <w:name w:val="Оглавление 11"/>
    <w:basedOn w:val="a"/>
    <w:next w:val="a"/>
    <w:pPr>
      <w:spacing w:line="720" w:lineRule="auto"/>
      <w:ind w:firstLine="680"/>
      <w:jc w:val="both"/>
    </w:pPr>
    <w:rPr>
      <w:rFonts w:eastAsia="Calibri"/>
      <w:szCs w:val="22"/>
    </w:rPr>
  </w:style>
  <w:style w:type="paragraph" w:customStyle="1" w:styleId="211">
    <w:name w:val="Оглавление 21"/>
    <w:basedOn w:val="a"/>
    <w:next w:val="a"/>
    <w:pPr>
      <w:spacing w:after="100" w:line="360" w:lineRule="auto"/>
      <w:ind w:left="240" w:firstLine="680"/>
      <w:jc w:val="both"/>
    </w:pPr>
    <w:rPr>
      <w:rFonts w:eastAsia="Calibri"/>
      <w:szCs w:val="22"/>
    </w:rPr>
  </w:style>
  <w:style w:type="paragraph" w:customStyle="1" w:styleId="1a">
    <w:name w:val="Текст примечания1"/>
    <w:basedOn w:val="a"/>
    <w:rPr>
      <w:sz w:val="20"/>
      <w:szCs w:val="20"/>
      <w:lang w:val="x-none"/>
    </w:rPr>
  </w:style>
  <w:style w:type="paragraph" w:styleId="afa">
    <w:name w:val="annotation subject"/>
    <w:basedOn w:val="1a"/>
    <w:next w:val="1a"/>
    <w:rPr>
      <w:b/>
      <w:bCs/>
    </w:rPr>
  </w:style>
  <w:style w:type="paragraph" w:customStyle="1" w:styleId="ConsPlusNormal0">
    <w:name w:val="ConsPlusNormal"/>
    <w:pPr>
      <w:widowControl w:val="0"/>
      <w:suppressAutoHyphens/>
    </w:pPr>
    <w:rPr>
      <w:sz w:val="24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b/>
      <w:sz w:val="24"/>
      <w:lang w:eastAsia="zh-CN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sz w:val="24"/>
      <w:lang w:eastAsia="zh-CN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sz w:val="24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  <w:lang w:val="x-none"/>
    </w:rPr>
  </w:style>
  <w:style w:type="paragraph" w:customStyle="1" w:styleId="printj">
    <w:name w:val="printj"/>
    <w:basedOn w:val="a"/>
    <w:pPr>
      <w:spacing w:before="144" w:after="288"/>
      <w:jc w:val="both"/>
    </w:pPr>
  </w:style>
  <w:style w:type="paragraph" w:styleId="afb">
    <w:name w:val="Normal (Web)"/>
    <w:basedOn w:val="a"/>
    <w:pPr>
      <w:spacing w:before="280" w:after="280"/>
    </w:pPr>
  </w:style>
  <w:style w:type="paragraph" w:customStyle="1" w:styleId="1b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  <w:lang w:val="x-none"/>
    </w:rPr>
  </w:style>
  <w:style w:type="paragraph" w:customStyle="1" w:styleId="u">
    <w:name w:val="u"/>
    <w:basedOn w:val="a"/>
    <w:pPr>
      <w:ind w:firstLine="300"/>
      <w:jc w:val="both"/>
    </w:pPr>
  </w:style>
  <w:style w:type="paragraph" w:customStyle="1" w:styleId="uni">
    <w:name w:val="uni"/>
    <w:basedOn w:val="a"/>
    <w:pPr>
      <w:jc w:val="both"/>
    </w:pPr>
  </w:style>
  <w:style w:type="paragraph" w:customStyle="1" w:styleId="unip">
    <w:name w:val="unip"/>
    <w:basedOn w:val="a"/>
    <w:pPr>
      <w:jc w:val="both"/>
    </w:pPr>
  </w:style>
  <w:style w:type="paragraph" w:customStyle="1" w:styleId="afc">
    <w:name w:val="Нормальный (таблица)"/>
    <w:basedOn w:val="a"/>
    <w:next w:val="a"/>
    <w:pPr>
      <w:widowControl w:val="0"/>
      <w:jc w:val="both"/>
    </w:pPr>
    <w:rPr>
      <w:rFonts w:ascii="Arial" w:hAnsi="Arial" w:cs="Arial"/>
    </w:rPr>
  </w:style>
  <w:style w:type="paragraph" w:customStyle="1" w:styleId="Textbody">
    <w:name w:val="Text body"/>
    <w:basedOn w:val="a"/>
    <w:pPr>
      <w:widowControl w:val="0"/>
      <w:spacing w:after="120"/>
      <w:textAlignment w:val="baseline"/>
    </w:pPr>
    <w:rPr>
      <w:rFonts w:eastAsia="SimSun" w:cs="Mangal"/>
      <w:kern w:val="2"/>
      <w:lang w:bidi="hi-I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f9"/>
    <w:pPr>
      <w:suppressLineNumbers/>
      <w:tabs>
        <w:tab w:val="center" w:pos="4819"/>
        <w:tab w:val="right" w:pos="9638"/>
      </w:tabs>
    </w:pPr>
  </w:style>
  <w:style w:type="paragraph" w:customStyle="1" w:styleId="24">
    <w:name w:val="Текст примечания2"/>
    <w:basedOn w:val="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021&amp;n=214780&amp;dst=10171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718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4230DE5291E9CB82A50E9CFA1DBD90FCC0D1880626B960535680CEA9233D61DE8B09DBB28B2F0E72666B6KAn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230DE5291E9CB82A50F7C2B7B78700CC0E418D68669E556D3757B7C5K3nAI" TargetMode="External"/><Relationship Id="rId14" Type="http://schemas.openxmlformats.org/officeDocument/2006/relationships/hyperlink" Target="https://login.consultant.ru/link/?req=doc&amp;base=LAW&amp;n=517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BA683-CF89-4E55-BFBD-384A0A82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5084</Words>
  <Characters>28983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Собрания представителей г. Кузнецка от 26.05.2023 N 63-49/7"Об утверждении Порядка предоставления порубочного билета и (или) разрешения на пересадку деревьев и кустарников на территории города Кузнецка Пензенской области"</vt:lpstr>
    </vt:vector>
  </TitlesOfParts>
  <Company/>
  <LinksUpToDate>false</LinksUpToDate>
  <CharactersWithSpaces>34000</CharactersWithSpaces>
  <SharedDoc>false</SharedDoc>
  <HLinks>
    <vt:vector size="126" baseType="variant">
      <vt:variant>
        <vt:i4>655432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655432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  <vt:variant>
        <vt:i4>720964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P249</vt:lpwstr>
      </vt:variant>
      <vt:variant>
        <vt:i4>6684771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https://login.consultant.ru/link/?req=doc&amp;base=LAW&amp;n=517181</vt:lpwstr>
      </vt:variant>
      <vt:variant>
        <vt:lpwstr/>
      </vt:variant>
      <vt:variant>
        <vt:i4>3670128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327752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3276860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https://login.consultant.ru/link/?req=doc&amp;base=RLAW021&amp;n=214780&amp;dst=101716</vt:lpwstr>
      </vt:variant>
      <vt:variant>
        <vt:lpwstr/>
      </vt:variant>
      <vt:variant>
        <vt:i4>6684771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https://login.consultant.ru/link/?req=doc&amp;base=LAW&amp;n=517181</vt:lpwstr>
      </vt:variant>
      <vt:variant>
        <vt:lpwstr/>
      </vt:variant>
      <vt:variant>
        <vt:i4>3670128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3670128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1245270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consultantplus://offline/ref=A4230DE5291E9CB82A50E9CFA1DBD90FCC0D1880626B960535680CEA9233D61DE8B09DBB28B2F0E72666B6KAn0I</vt:lpwstr>
      </vt:variant>
      <vt:variant>
        <vt:lpwstr/>
      </vt:variant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consultantplus://offline/ref=A4230DE5291E9CB82A50F7C2B7B78700CC0E418D68669E556D3757B7C5K3nAI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Собрания представителей г. Кузнецка от 26.05.2023 N 63-49/7"Об утверждении Порядка предоставления порубочного билета и (или) разрешения на пересадку деревьев и кустарников на территории города Кузнецка Пензенской области"</dc:title>
  <dc:subject/>
  <dc:creator>ikoroleva</dc:creator>
  <cp:keywords/>
  <cp:lastModifiedBy>Ольга В. Кравецкая</cp:lastModifiedBy>
  <cp:revision>6</cp:revision>
  <cp:lastPrinted>2026-04-24T12:03:00Z</cp:lastPrinted>
  <dcterms:created xsi:type="dcterms:W3CDTF">2026-07-28T09:15:00Z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4024.00.31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