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CC7" w:rsidRPr="0040755C" w:rsidRDefault="005742CB" w:rsidP="00A924EE">
      <w:pPr>
        <w:pStyle w:val="ConsPlusNormal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940425" cy="23371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37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CC7" w:rsidRPr="0040755C" w:rsidRDefault="00547CC7" w:rsidP="00CA326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F14AD" w:rsidRPr="00430508" w:rsidRDefault="00F520F2" w:rsidP="00CA326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30508">
        <w:rPr>
          <w:rFonts w:ascii="Times New Roman" w:hAnsi="Times New Roman" w:cs="Times New Roman"/>
          <w:b w:val="0"/>
          <w:sz w:val="26"/>
          <w:szCs w:val="26"/>
        </w:rPr>
        <w:t>О создании рабочей группы</w:t>
      </w:r>
    </w:p>
    <w:p w:rsidR="00F520F2" w:rsidRPr="00430508" w:rsidRDefault="00F520F2" w:rsidP="00CA326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30508">
        <w:rPr>
          <w:rFonts w:ascii="Times New Roman" w:hAnsi="Times New Roman" w:cs="Times New Roman"/>
          <w:b w:val="0"/>
          <w:sz w:val="26"/>
          <w:szCs w:val="26"/>
        </w:rPr>
        <w:t xml:space="preserve">по разработке </w:t>
      </w:r>
      <w:r w:rsidR="00BF2500">
        <w:rPr>
          <w:rFonts w:ascii="Times New Roman" w:hAnsi="Times New Roman" w:cs="Times New Roman"/>
          <w:b w:val="0"/>
          <w:sz w:val="26"/>
          <w:szCs w:val="26"/>
        </w:rPr>
        <w:t>П</w:t>
      </w:r>
      <w:r w:rsidRPr="00430508">
        <w:rPr>
          <w:rFonts w:ascii="Times New Roman" w:hAnsi="Times New Roman" w:cs="Times New Roman"/>
          <w:b w:val="0"/>
          <w:sz w:val="26"/>
          <w:szCs w:val="26"/>
        </w:rPr>
        <w:t xml:space="preserve">рограммы социально-экономического развития </w:t>
      </w:r>
    </w:p>
    <w:p w:rsidR="002A1655" w:rsidRPr="00430508" w:rsidRDefault="00F520F2" w:rsidP="00CA326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30508">
        <w:rPr>
          <w:rFonts w:ascii="Times New Roman" w:hAnsi="Times New Roman" w:cs="Times New Roman"/>
          <w:b w:val="0"/>
          <w:sz w:val="26"/>
          <w:szCs w:val="26"/>
        </w:rPr>
        <w:t>закрытого административно-территориального образования города Заречного Пензенской области на период 2018–2020 гг.</w:t>
      </w:r>
    </w:p>
    <w:p w:rsidR="00547CC7" w:rsidRPr="0040755C" w:rsidRDefault="00547CC7" w:rsidP="00CA326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47CC7" w:rsidRPr="0040755C" w:rsidRDefault="00547CC7" w:rsidP="00CA32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47CC7" w:rsidRDefault="00B4594E" w:rsidP="00BF25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755C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F2500">
        <w:rPr>
          <w:rFonts w:ascii="Times New Roman" w:hAnsi="Times New Roman" w:cs="Times New Roman"/>
          <w:sz w:val="26"/>
          <w:szCs w:val="26"/>
        </w:rPr>
        <w:t>Порядком</w:t>
      </w:r>
      <w:r w:rsidR="00BF2500" w:rsidRPr="00BF2500">
        <w:rPr>
          <w:rFonts w:ascii="Times New Roman" w:hAnsi="Times New Roman" w:cs="Times New Roman"/>
          <w:sz w:val="26"/>
          <w:szCs w:val="26"/>
        </w:rPr>
        <w:t xml:space="preserve"> разработки, корректировки, общественного обсуждения, мониторинга и контроля реализации Стратегии социально-экономического развития города Заречного Пензенской области на период до 2035 года</w:t>
      </w:r>
      <w:r w:rsidR="00BF250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F2500">
        <w:rPr>
          <w:rFonts w:ascii="Times New Roman" w:hAnsi="Times New Roman" w:cs="Times New Roman"/>
          <w:sz w:val="26"/>
          <w:szCs w:val="26"/>
        </w:rPr>
        <w:t>утвержденно</w:t>
      </w:r>
      <w:r w:rsidR="007A2D6E">
        <w:rPr>
          <w:rFonts w:ascii="Times New Roman" w:hAnsi="Times New Roman" w:cs="Times New Roman"/>
          <w:sz w:val="26"/>
          <w:szCs w:val="26"/>
        </w:rPr>
        <w:t>ой</w:t>
      </w:r>
      <w:proofErr w:type="spellEnd"/>
      <w:r w:rsidR="00BF2500">
        <w:rPr>
          <w:rFonts w:ascii="Times New Roman" w:hAnsi="Times New Roman" w:cs="Times New Roman"/>
          <w:sz w:val="26"/>
          <w:szCs w:val="26"/>
        </w:rPr>
        <w:t xml:space="preserve"> </w:t>
      </w:r>
      <w:r w:rsidR="00BF2500" w:rsidRPr="00BF2500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BF2500">
        <w:rPr>
          <w:rFonts w:ascii="Times New Roman" w:hAnsi="Times New Roman" w:cs="Times New Roman"/>
          <w:sz w:val="26"/>
          <w:szCs w:val="26"/>
        </w:rPr>
        <w:t xml:space="preserve"> </w:t>
      </w:r>
      <w:r w:rsidR="00BF2500" w:rsidRPr="00BF2500">
        <w:rPr>
          <w:rFonts w:ascii="Times New Roman" w:hAnsi="Times New Roman" w:cs="Times New Roman"/>
          <w:sz w:val="26"/>
          <w:szCs w:val="26"/>
        </w:rPr>
        <w:t>г. Заречного</w:t>
      </w:r>
      <w:r w:rsidR="00BF2500">
        <w:rPr>
          <w:rFonts w:ascii="Times New Roman" w:hAnsi="Times New Roman" w:cs="Times New Roman"/>
          <w:sz w:val="26"/>
          <w:szCs w:val="26"/>
        </w:rPr>
        <w:t xml:space="preserve"> </w:t>
      </w:r>
      <w:r w:rsidR="00BF2500" w:rsidRPr="00BF2500">
        <w:rPr>
          <w:rFonts w:ascii="Times New Roman" w:hAnsi="Times New Roman" w:cs="Times New Roman"/>
          <w:sz w:val="26"/>
          <w:szCs w:val="26"/>
        </w:rPr>
        <w:t>от</w:t>
      </w:r>
      <w:r w:rsidR="00BF2500">
        <w:rPr>
          <w:rFonts w:ascii="Times New Roman" w:hAnsi="Times New Roman" w:cs="Times New Roman"/>
          <w:sz w:val="26"/>
          <w:szCs w:val="26"/>
        </w:rPr>
        <w:t> </w:t>
      </w:r>
      <w:r w:rsidR="00BF2500" w:rsidRPr="00BF2500">
        <w:rPr>
          <w:rFonts w:ascii="Times New Roman" w:hAnsi="Times New Roman" w:cs="Times New Roman"/>
          <w:sz w:val="26"/>
          <w:szCs w:val="26"/>
        </w:rPr>
        <w:t>26.05.2017</w:t>
      </w:r>
      <w:r w:rsidR="00BF2500">
        <w:rPr>
          <w:rFonts w:ascii="Times New Roman" w:hAnsi="Times New Roman" w:cs="Times New Roman"/>
          <w:sz w:val="26"/>
          <w:szCs w:val="26"/>
        </w:rPr>
        <w:t xml:space="preserve"> </w:t>
      </w:r>
      <w:r w:rsidR="00BF2500" w:rsidRPr="00BF2500">
        <w:rPr>
          <w:rFonts w:ascii="Times New Roman" w:hAnsi="Times New Roman" w:cs="Times New Roman"/>
          <w:sz w:val="26"/>
          <w:szCs w:val="26"/>
        </w:rPr>
        <w:t>№</w:t>
      </w:r>
      <w:r w:rsidR="00BF2500">
        <w:rPr>
          <w:rFonts w:ascii="Times New Roman" w:hAnsi="Times New Roman" w:cs="Times New Roman"/>
          <w:sz w:val="26"/>
          <w:szCs w:val="26"/>
        </w:rPr>
        <w:t> </w:t>
      </w:r>
      <w:r w:rsidR="00BF2500" w:rsidRPr="00BF2500">
        <w:rPr>
          <w:rFonts w:ascii="Times New Roman" w:hAnsi="Times New Roman" w:cs="Times New Roman"/>
          <w:sz w:val="26"/>
          <w:szCs w:val="26"/>
        </w:rPr>
        <w:t>1408</w:t>
      </w:r>
      <w:r w:rsidR="00BF2500">
        <w:rPr>
          <w:rFonts w:ascii="Times New Roman" w:hAnsi="Times New Roman" w:cs="Times New Roman"/>
          <w:sz w:val="26"/>
          <w:szCs w:val="26"/>
        </w:rPr>
        <w:t>,</w:t>
      </w:r>
      <w:r w:rsidR="00BF2500" w:rsidRPr="00BF2500">
        <w:rPr>
          <w:rFonts w:ascii="Times New Roman" w:hAnsi="Times New Roman" w:cs="Times New Roman"/>
          <w:sz w:val="26"/>
          <w:szCs w:val="26"/>
        </w:rPr>
        <w:t xml:space="preserve"> </w:t>
      </w:r>
      <w:r w:rsidRPr="0040755C">
        <w:rPr>
          <w:rFonts w:ascii="Times New Roman" w:hAnsi="Times New Roman" w:cs="Times New Roman"/>
          <w:sz w:val="26"/>
          <w:szCs w:val="26"/>
        </w:rPr>
        <w:t>с</w:t>
      </w:r>
      <w:r w:rsidR="00F520F2" w:rsidRPr="0040755C">
        <w:rPr>
          <w:rFonts w:ascii="Times New Roman" w:hAnsi="Times New Roman" w:cs="Times New Roman"/>
          <w:sz w:val="26"/>
          <w:szCs w:val="26"/>
        </w:rPr>
        <w:t>о</w:t>
      </w:r>
      <w:r w:rsidR="00547CC7" w:rsidRPr="0040755C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547CC7" w:rsidRPr="0040755C">
          <w:rPr>
            <w:rFonts w:ascii="Times New Roman" w:hAnsi="Times New Roman" w:cs="Times New Roman"/>
            <w:sz w:val="26"/>
            <w:szCs w:val="26"/>
          </w:rPr>
          <w:t>статьями 4.3.1</w:t>
        </w:r>
      </w:hyperlink>
      <w:r w:rsidR="00547CC7" w:rsidRPr="0040755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1" w:history="1">
        <w:r w:rsidR="00547CC7" w:rsidRPr="0040755C">
          <w:rPr>
            <w:rFonts w:ascii="Times New Roman" w:hAnsi="Times New Roman" w:cs="Times New Roman"/>
            <w:sz w:val="26"/>
            <w:szCs w:val="26"/>
          </w:rPr>
          <w:t>4.6.1</w:t>
        </w:r>
      </w:hyperlink>
      <w:r w:rsidR="00547CC7" w:rsidRPr="0040755C">
        <w:rPr>
          <w:rFonts w:ascii="Times New Roman" w:hAnsi="Times New Roman" w:cs="Times New Roman"/>
          <w:sz w:val="26"/>
          <w:szCs w:val="26"/>
        </w:rPr>
        <w:t xml:space="preserve"> Устава закрытого административно-территориального образования города Заречного </w:t>
      </w:r>
      <w:r w:rsidR="00BF2500" w:rsidRPr="00BF2500">
        <w:rPr>
          <w:rFonts w:ascii="Times New Roman" w:hAnsi="Times New Roman" w:cs="Times New Roman"/>
          <w:sz w:val="26"/>
          <w:szCs w:val="26"/>
        </w:rPr>
        <w:t>Пензенской области Администрация ЗАТО г. Заречного Администрация</w:t>
      </w:r>
      <w:r w:rsidR="00BF2500">
        <w:rPr>
          <w:rFonts w:ascii="Times New Roman" w:hAnsi="Times New Roman" w:cs="Times New Roman"/>
          <w:sz w:val="26"/>
          <w:szCs w:val="26"/>
        </w:rPr>
        <w:br/>
      </w:r>
      <w:r w:rsidR="00BF2500" w:rsidRPr="00BF2500">
        <w:rPr>
          <w:rFonts w:ascii="Times New Roman" w:hAnsi="Times New Roman" w:cs="Times New Roman"/>
          <w:b/>
          <w:spacing w:val="40"/>
          <w:sz w:val="26"/>
          <w:szCs w:val="26"/>
        </w:rPr>
        <w:t>постановляет</w:t>
      </w:r>
      <w:r w:rsidR="00BF2500" w:rsidRPr="00BF2500">
        <w:rPr>
          <w:rFonts w:ascii="Times New Roman" w:hAnsi="Times New Roman" w:cs="Times New Roman"/>
          <w:sz w:val="26"/>
          <w:szCs w:val="26"/>
        </w:rPr>
        <w:t>:</w:t>
      </w:r>
    </w:p>
    <w:p w:rsidR="003A4E80" w:rsidRPr="0040755C" w:rsidRDefault="003A4E80" w:rsidP="00BF250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4E80" w:rsidRDefault="00547CC7" w:rsidP="00CA32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755C">
        <w:rPr>
          <w:rFonts w:ascii="Times New Roman" w:hAnsi="Times New Roman" w:cs="Times New Roman"/>
          <w:sz w:val="26"/>
          <w:szCs w:val="26"/>
        </w:rPr>
        <w:t xml:space="preserve">1. Создать рабочую группу по </w:t>
      </w:r>
      <w:r w:rsidR="008462DC" w:rsidRPr="0040755C">
        <w:rPr>
          <w:rFonts w:ascii="Times New Roman" w:hAnsi="Times New Roman" w:cs="Times New Roman"/>
          <w:sz w:val="26"/>
          <w:szCs w:val="26"/>
        </w:rPr>
        <w:t xml:space="preserve">разработке программы социально-экономического </w:t>
      </w:r>
      <w:r w:rsidR="00F520F2" w:rsidRPr="0040755C">
        <w:rPr>
          <w:rFonts w:ascii="Times New Roman" w:hAnsi="Times New Roman" w:cs="Times New Roman"/>
          <w:sz w:val="26"/>
          <w:szCs w:val="26"/>
        </w:rPr>
        <w:t xml:space="preserve">развития закрытого административно-территориального образования города Заречного Пензенской области </w:t>
      </w:r>
      <w:r w:rsidR="00AE50F7" w:rsidRPr="0040755C">
        <w:rPr>
          <w:rFonts w:ascii="Times New Roman" w:hAnsi="Times New Roman" w:cs="Times New Roman"/>
          <w:sz w:val="26"/>
          <w:szCs w:val="26"/>
        </w:rPr>
        <w:t>на период 2018–2020 гг.</w:t>
      </w:r>
      <w:r w:rsidR="003A4E80">
        <w:rPr>
          <w:rFonts w:ascii="Times New Roman" w:hAnsi="Times New Roman" w:cs="Times New Roman"/>
          <w:sz w:val="26"/>
          <w:szCs w:val="26"/>
        </w:rPr>
        <w:t xml:space="preserve"> </w:t>
      </w:r>
      <w:r w:rsidR="003A4E80" w:rsidRPr="0040755C">
        <w:rPr>
          <w:rFonts w:ascii="Times New Roman" w:hAnsi="Times New Roman" w:cs="Times New Roman"/>
          <w:sz w:val="26"/>
          <w:szCs w:val="26"/>
        </w:rPr>
        <w:t>(далее – Рабочая группа)</w:t>
      </w:r>
      <w:r w:rsidR="003A4E80">
        <w:rPr>
          <w:rFonts w:ascii="Times New Roman" w:hAnsi="Times New Roman" w:cs="Times New Roman"/>
          <w:sz w:val="26"/>
          <w:szCs w:val="26"/>
        </w:rPr>
        <w:t>.</w:t>
      </w:r>
    </w:p>
    <w:p w:rsidR="00D822C5" w:rsidRPr="0040755C" w:rsidRDefault="003A4E80" w:rsidP="00CA32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Утвердить </w:t>
      </w:r>
      <w:r w:rsidR="00CA3262">
        <w:rPr>
          <w:rFonts w:ascii="Times New Roman" w:hAnsi="Times New Roman" w:cs="Times New Roman"/>
          <w:sz w:val="26"/>
          <w:szCs w:val="26"/>
        </w:rPr>
        <w:t>состав</w:t>
      </w:r>
      <w:r>
        <w:rPr>
          <w:rFonts w:ascii="Times New Roman" w:hAnsi="Times New Roman" w:cs="Times New Roman"/>
          <w:sz w:val="26"/>
          <w:szCs w:val="26"/>
        </w:rPr>
        <w:t xml:space="preserve"> Рабочей группы</w:t>
      </w:r>
      <w:r w:rsidR="00CA32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CA3262">
        <w:rPr>
          <w:rFonts w:ascii="Times New Roman" w:hAnsi="Times New Roman" w:cs="Times New Roman"/>
          <w:sz w:val="26"/>
          <w:szCs w:val="26"/>
        </w:rPr>
        <w:t>приложени</w:t>
      </w:r>
      <w:r>
        <w:rPr>
          <w:rFonts w:ascii="Times New Roman" w:hAnsi="Times New Roman" w:cs="Times New Roman"/>
          <w:sz w:val="26"/>
          <w:szCs w:val="26"/>
        </w:rPr>
        <w:t>е №</w:t>
      </w:r>
      <w:r w:rsidR="00CA3262">
        <w:rPr>
          <w:rFonts w:ascii="Times New Roman" w:hAnsi="Times New Roman" w:cs="Times New Roman"/>
          <w:sz w:val="26"/>
          <w:szCs w:val="26"/>
        </w:rPr>
        <w:t xml:space="preserve"> </w:t>
      </w:r>
      <w:r w:rsidR="008462DC" w:rsidRPr="0040755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F520F2" w:rsidRPr="0040755C" w:rsidRDefault="003A4E80" w:rsidP="00CA32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822C5" w:rsidRPr="0040755C">
        <w:rPr>
          <w:rFonts w:ascii="Times New Roman" w:hAnsi="Times New Roman" w:cs="Times New Roman"/>
          <w:sz w:val="26"/>
          <w:szCs w:val="26"/>
        </w:rPr>
        <w:t>. Рабочей группе</w:t>
      </w:r>
      <w:r w:rsidR="00F520F2" w:rsidRPr="0040755C">
        <w:rPr>
          <w:rFonts w:ascii="Times New Roman" w:hAnsi="Times New Roman" w:cs="Times New Roman"/>
          <w:sz w:val="26"/>
          <w:szCs w:val="26"/>
        </w:rPr>
        <w:t>:</w:t>
      </w:r>
    </w:p>
    <w:p w:rsidR="003A4E80" w:rsidRDefault="003A4E80" w:rsidP="00CA32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520F2" w:rsidRPr="0040755C">
        <w:rPr>
          <w:rFonts w:ascii="Times New Roman" w:hAnsi="Times New Roman" w:cs="Times New Roman"/>
          <w:sz w:val="26"/>
          <w:szCs w:val="26"/>
        </w:rPr>
        <w:t>.1.</w:t>
      </w:r>
      <w:r w:rsidR="00D822C5" w:rsidRPr="0040755C">
        <w:rPr>
          <w:rFonts w:ascii="Times New Roman" w:hAnsi="Times New Roman" w:cs="Times New Roman"/>
          <w:sz w:val="26"/>
          <w:szCs w:val="26"/>
        </w:rPr>
        <w:t xml:space="preserve"> </w:t>
      </w:r>
      <w:r w:rsidR="00F520F2" w:rsidRPr="0040755C">
        <w:rPr>
          <w:rFonts w:ascii="Times New Roman" w:hAnsi="Times New Roman" w:cs="Times New Roman"/>
          <w:sz w:val="26"/>
          <w:szCs w:val="26"/>
        </w:rPr>
        <w:t>Р</w:t>
      </w:r>
      <w:r w:rsidR="00D822C5" w:rsidRPr="0040755C">
        <w:rPr>
          <w:rFonts w:ascii="Times New Roman" w:hAnsi="Times New Roman" w:cs="Times New Roman"/>
          <w:sz w:val="26"/>
          <w:szCs w:val="26"/>
        </w:rPr>
        <w:t>азработать Программу</w:t>
      </w:r>
      <w:r w:rsidR="008462DC" w:rsidRPr="0040755C">
        <w:rPr>
          <w:rFonts w:ascii="Times New Roman" w:hAnsi="Times New Roman" w:cs="Times New Roman"/>
          <w:sz w:val="26"/>
          <w:szCs w:val="26"/>
        </w:rPr>
        <w:t xml:space="preserve"> социально-экономического </w:t>
      </w:r>
      <w:r w:rsidR="00F520F2" w:rsidRPr="0040755C">
        <w:rPr>
          <w:rFonts w:ascii="Times New Roman" w:hAnsi="Times New Roman" w:cs="Times New Roman"/>
          <w:sz w:val="26"/>
          <w:szCs w:val="26"/>
        </w:rPr>
        <w:t>развития закрытого административно-территориального образования города Заречного Пензенской области на период 2018–2020 </w:t>
      </w:r>
      <w:r>
        <w:rPr>
          <w:rFonts w:ascii="Times New Roman" w:hAnsi="Times New Roman" w:cs="Times New Roman"/>
          <w:sz w:val="26"/>
          <w:szCs w:val="26"/>
        </w:rPr>
        <w:t>гг.</w:t>
      </w:r>
    </w:p>
    <w:p w:rsidR="008462DC" w:rsidRPr="0040755C" w:rsidRDefault="003A4E80" w:rsidP="003A4E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Утвердить План мероприятий </w:t>
      </w:r>
      <w:r w:rsidRPr="003A4E80">
        <w:rPr>
          <w:rFonts w:ascii="Times New Roman" w:hAnsi="Times New Roman" w:cs="Times New Roman"/>
          <w:sz w:val="26"/>
          <w:szCs w:val="26"/>
        </w:rPr>
        <w:t xml:space="preserve">по разработке </w:t>
      </w:r>
      <w:r w:rsidR="00423935">
        <w:rPr>
          <w:rFonts w:ascii="Times New Roman" w:hAnsi="Times New Roman" w:cs="Times New Roman"/>
          <w:sz w:val="26"/>
          <w:szCs w:val="26"/>
        </w:rPr>
        <w:t>П</w:t>
      </w:r>
      <w:r w:rsidRPr="003A4E80">
        <w:rPr>
          <w:rFonts w:ascii="Times New Roman" w:hAnsi="Times New Roman" w:cs="Times New Roman"/>
          <w:sz w:val="26"/>
          <w:szCs w:val="26"/>
        </w:rPr>
        <w:t>рограммы социально-экономического развития закрытого административно-территориального образования города Заречного Пензенской области на период 2018–2020 гг.</w:t>
      </w:r>
      <w:r w:rsidR="00423935">
        <w:rPr>
          <w:rFonts w:ascii="Times New Roman" w:hAnsi="Times New Roman" w:cs="Times New Roman"/>
          <w:sz w:val="26"/>
          <w:szCs w:val="26"/>
        </w:rPr>
        <w:t xml:space="preserve"> (</w:t>
      </w:r>
      <w:r w:rsidR="008462DC" w:rsidRPr="0040755C">
        <w:rPr>
          <w:rFonts w:ascii="Times New Roman" w:hAnsi="Times New Roman" w:cs="Times New Roman"/>
          <w:sz w:val="26"/>
          <w:szCs w:val="26"/>
        </w:rPr>
        <w:t>приложени</w:t>
      </w:r>
      <w:r w:rsidR="00423935">
        <w:rPr>
          <w:rFonts w:ascii="Times New Roman" w:hAnsi="Times New Roman" w:cs="Times New Roman"/>
          <w:sz w:val="26"/>
          <w:szCs w:val="26"/>
        </w:rPr>
        <w:t>е № </w:t>
      </w:r>
      <w:r w:rsidR="008462DC" w:rsidRPr="0040755C">
        <w:rPr>
          <w:rFonts w:ascii="Times New Roman" w:hAnsi="Times New Roman" w:cs="Times New Roman"/>
          <w:sz w:val="26"/>
          <w:szCs w:val="26"/>
        </w:rPr>
        <w:t>2</w:t>
      </w:r>
      <w:r w:rsidR="00423935">
        <w:rPr>
          <w:rFonts w:ascii="Times New Roman" w:hAnsi="Times New Roman" w:cs="Times New Roman"/>
          <w:sz w:val="26"/>
          <w:szCs w:val="26"/>
        </w:rPr>
        <w:t>)</w:t>
      </w:r>
      <w:r w:rsidR="008462DC" w:rsidRPr="0040755C">
        <w:rPr>
          <w:rFonts w:ascii="Times New Roman" w:hAnsi="Times New Roman" w:cs="Times New Roman"/>
          <w:sz w:val="26"/>
          <w:szCs w:val="26"/>
        </w:rPr>
        <w:t>.</w:t>
      </w:r>
    </w:p>
    <w:p w:rsidR="00D822C5" w:rsidRPr="0040755C" w:rsidRDefault="00423935" w:rsidP="00CA32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F520F2" w:rsidRPr="0040755C">
        <w:rPr>
          <w:rFonts w:ascii="Times New Roman" w:hAnsi="Times New Roman" w:cs="Times New Roman"/>
          <w:sz w:val="26"/>
          <w:szCs w:val="26"/>
        </w:rPr>
        <w:t>.</w:t>
      </w:r>
      <w:r w:rsidR="00D822C5" w:rsidRPr="0040755C">
        <w:rPr>
          <w:rFonts w:ascii="Times New Roman" w:hAnsi="Times New Roman" w:cs="Times New Roman"/>
          <w:sz w:val="26"/>
          <w:szCs w:val="26"/>
        </w:rPr>
        <w:t xml:space="preserve"> В целях обеспечения </w:t>
      </w:r>
      <w:r w:rsidR="000B157B" w:rsidRPr="0040755C">
        <w:rPr>
          <w:rFonts w:ascii="Times New Roman" w:hAnsi="Times New Roman" w:cs="Times New Roman"/>
          <w:sz w:val="26"/>
          <w:szCs w:val="26"/>
        </w:rPr>
        <w:t>согласованности документов стратегического планирования</w:t>
      </w:r>
      <w:r w:rsidR="00F520F2" w:rsidRPr="0040755C">
        <w:rPr>
          <w:rFonts w:ascii="Times New Roman" w:hAnsi="Times New Roman" w:cs="Times New Roman"/>
          <w:sz w:val="26"/>
          <w:szCs w:val="26"/>
        </w:rPr>
        <w:t xml:space="preserve"> п</w:t>
      </w:r>
      <w:r w:rsidR="00D822C5" w:rsidRPr="0040755C">
        <w:rPr>
          <w:rFonts w:ascii="Times New Roman" w:hAnsi="Times New Roman" w:cs="Times New Roman"/>
          <w:sz w:val="26"/>
          <w:szCs w:val="26"/>
        </w:rPr>
        <w:t xml:space="preserve">роизвести </w:t>
      </w:r>
      <w:r w:rsidR="007E4F32" w:rsidRPr="0040755C">
        <w:rPr>
          <w:rFonts w:ascii="Times New Roman" w:hAnsi="Times New Roman" w:cs="Times New Roman"/>
          <w:sz w:val="26"/>
          <w:szCs w:val="26"/>
        </w:rPr>
        <w:t>оценку необходимости корректировки</w:t>
      </w:r>
      <w:r w:rsidR="00D822C5" w:rsidRPr="0040755C">
        <w:rPr>
          <w:rFonts w:ascii="Times New Roman" w:hAnsi="Times New Roman" w:cs="Times New Roman"/>
          <w:sz w:val="26"/>
          <w:szCs w:val="26"/>
        </w:rPr>
        <w:t xml:space="preserve"> Стратегии социально-экономического развития </w:t>
      </w:r>
      <w:r w:rsidR="00F520F2" w:rsidRPr="0040755C">
        <w:rPr>
          <w:rFonts w:ascii="Times New Roman" w:hAnsi="Times New Roman" w:cs="Times New Roman"/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  <w:r w:rsidR="00D822C5" w:rsidRPr="0040755C">
        <w:rPr>
          <w:rFonts w:ascii="Times New Roman" w:hAnsi="Times New Roman" w:cs="Times New Roman"/>
          <w:sz w:val="26"/>
          <w:szCs w:val="26"/>
        </w:rPr>
        <w:t xml:space="preserve"> до 2020 года</w:t>
      </w:r>
      <w:r w:rsidR="00AE50F7" w:rsidRPr="0040755C">
        <w:rPr>
          <w:rFonts w:ascii="Times New Roman" w:hAnsi="Times New Roman" w:cs="Times New Roman"/>
          <w:sz w:val="26"/>
          <w:szCs w:val="26"/>
        </w:rPr>
        <w:t xml:space="preserve">, утвержденную </w:t>
      </w:r>
      <w:r w:rsidR="006E5341" w:rsidRPr="0040755C">
        <w:rPr>
          <w:rFonts w:ascii="Times New Roman" w:hAnsi="Times New Roman" w:cs="Times New Roman"/>
          <w:sz w:val="26"/>
          <w:szCs w:val="26"/>
        </w:rPr>
        <w:t>решением Собрания представителей города Заречного от 04.05.2012 № 327, в </w:t>
      </w:r>
      <w:r w:rsidR="00D822C5" w:rsidRPr="0040755C">
        <w:rPr>
          <w:rFonts w:ascii="Times New Roman" w:hAnsi="Times New Roman" w:cs="Times New Roman"/>
          <w:sz w:val="26"/>
          <w:szCs w:val="26"/>
        </w:rPr>
        <w:t>соответстви</w:t>
      </w:r>
      <w:r w:rsidR="00F520F2" w:rsidRPr="0040755C">
        <w:rPr>
          <w:rFonts w:ascii="Times New Roman" w:hAnsi="Times New Roman" w:cs="Times New Roman"/>
          <w:sz w:val="26"/>
          <w:szCs w:val="26"/>
        </w:rPr>
        <w:t>и</w:t>
      </w:r>
      <w:r w:rsidR="008D2199" w:rsidRPr="0040755C">
        <w:rPr>
          <w:rFonts w:ascii="Times New Roman" w:hAnsi="Times New Roman" w:cs="Times New Roman"/>
          <w:sz w:val="26"/>
          <w:szCs w:val="26"/>
        </w:rPr>
        <w:t xml:space="preserve"> с </w:t>
      </w:r>
      <w:r w:rsidR="00D822C5" w:rsidRPr="0040755C">
        <w:rPr>
          <w:rFonts w:ascii="Times New Roman" w:hAnsi="Times New Roman" w:cs="Times New Roman"/>
          <w:sz w:val="26"/>
          <w:szCs w:val="26"/>
        </w:rPr>
        <w:t>действующим законодательством.</w:t>
      </w:r>
    </w:p>
    <w:p w:rsidR="00547CC7" w:rsidRPr="0040755C" w:rsidRDefault="00F520F2" w:rsidP="00CA32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0755C">
        <w:rPr>
          <w:rFonts w:ascii="Times New Roman" w:hAnsi="Times New Roman" w:cs="Times New Roman"/>
          <w:sz w:val="26"/>
          <w:szCs w:val="26"/>
        </w:rPr>
        <w:t>3</w:t>
      </w:r>
      <w:r w:rsidR="00D822C5" w:rsidRPr="0040755C">
        <w:rPr>
          <w:rFonts w:ascii="Times New Roman" w:hAnsi="Times New Roman" w:cs="Times New Roman"/>
          <w:sz w:val="26"/>
          <w:szCs w:val="26"/>
        </w:rPr>
        <w:t>.</w:t>
      </w:r>
      <w:r w:rsidR="00547CC7" w:rsidRPr="0040755C">
        <w:rPr>
          <w:rFonts w:ascii="Times New Roman" w:hAnsi="Times New Roman" w:cs="Times New Roman"/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547CC7" w:rsidRDefault="00547CC7" w:rsidP="00CA32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3262" w:rsidRDefault="00CA3262" w:rsidP="00CA32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32B9" w:rsidRPr="00EE32B9" w:rsidRDefault="00EE32B9" w:rsidP="00EE32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E32B9">
        <w:rPr>
          <w:rFonts w:ascii="Times New Roman" w:hAnsi="Times New Roman" w:cs="Times New Roman"/>
          <w:sz w:val="26"/>
          <w:szCs w:val="26"/>
        </w:rPr>
        <w:t>Глава города                                                                                                             О.В. Климанов</w:t>
      </w:r>
    </w:p>
    <w:p w:rsidR="00CA3262" w:rsidRPr="0040755C" w:rsidRDefault="00CA3262" w:rsidP="00CA32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7CC7" w:rsidRPr="0040755C" w:rsidRDefault="00547C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7CC7" w:rsidRPr="0040755C" w:rsidRDefault="00547CC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  <w:sectPr w:rsidR="00547CC7" w:rsidRPr="0040755C" w:rsidSect="005742C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47CC7" w:rsidRPr="0040755C" w:rsidRDefault="00547CC7" w:rsidP="00CA3262">
      <w:pPr>
        <w:pStyle w:val="ConsPlusNormal"/>
        <w:ind w:left="552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0755C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547CC7" w:rsidRPr="0040755C" w:rsidRDefault="00547CC7" w:rsidP="00CA3262">
      <w:pPr>
        <w:pStyle w:val="ConsPlusNormal"/>
        <w:ind w:left="5529"/>
        <w:jc w:val="right"/>
        <w:rPr>
          <w:rFonts w:ascii="Times New Roman" w:hAnsi="Times New Roman" w:cs="Times New Roman"/>
          <w:sz w:val="26"/>
          <w:szCs w:val="26"/>
        </w:rPr>
      </w:pPr>
    </w:p>
    <w:p w:rsidR="00547CC7" w:rsidRPr="0040755C" w:rsidRDefault="00547CC7" w:rsidP="00CA3262">
      <w:pPr>
        <w:pStyle w:val="ConsPlusNormal"/>
        <w:ind w:left="5529"/>
        <w:jc w:val="right"/>
        <w:rPr>
          <w:rFonts w:ascii="Times New Roman" w:hAnsi="Times New Roman" w:cs="Times New Roman"/>
          <w:sz w:val="26"/>
          <w:szCs w:val="26"/>
        </w:rPr>
      </w:pPr>
      <w:r w:rsidRPr="0040755C">
        <w:rPr>
          <w:rFonts w:ascii="Times New Roman" w:hAnsi="Times New Roman" w:cs="Times New Roman"/>
          <w:sz w:val="26"/>
          <w:szCs w:val="26"/>
        </w:rPr>
        <w:t>Утвержден</w:t>
      </w:r>
    </w:p>
    <w:p w:rsidR="00547CC7" w:rsidRPr="0040755C" w:rsidRDefault="00CA3262" w:rsidP="00CA3262">
      <w:pPr>
        <w:pStyle w:val="ConsPlusNormal"/>
        <w:ind w:left="5529"/>
        <w:jc w:val="right"/>
        <w:rPr>
          <w:rFonts w:ascii="Times New Roman" w:hAnsi="Times New Roman" w:cs="Times New Roman"/>
          <w:sz w:val="26"/>
          <w:szCs w:val="26"/>
        </w:rPr>
      </w:pPr>
      <w:r w:rsidRPr="0040755C">
        <w:rPr>
          <w:rFonts w:ascii="Times New Roman" w:hAnsi="Times New Roman" w:cs="Times New Roman"/>
          <w:sz w:val="26"/>
          <w:szCs w:val="26"/>
        </w:rPr>
        <w:t>П</w:t>
      </w:r>
      <w:r w:rsidR="00547CC7" w:rsidRPr="0040755C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7CC7" w:rsidRPr="0040755C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8B4C79" w:rsidRPr="00FE7E4A" w:rsidRDefault="008B4C79" w:rsidP="00CA3262">
      <w:pPr>
        <w:pStyle w:val="ConsPlusNormal"/>
        <w:ind w:left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 Заречный от ____ 2017 № ___</w:t>
      </w:r>
    </w:p>
    <w:p w:rsidR="00547CC7" w:rsidRPr="0040755C" w:rsidRDefault="00547C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7CC7" w:rsidRPr="0040755C" w:rsidRDefault="0061474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3"/>
      <w:bookmarkEnd w:id="1"/>
      <w:r w:rsidRPr="0040755C">
        <w:rPr>
          <w:rFonts w:ascii="Times New Roman" w:hAnsi="Times New Roman" w:cs="Times New Roman"/>
          <w:sz w:val="26"/>
          <w:szCs w:val="26"/>
        </w:rPr>
        <w:t>Состав</w:t>
      </w:r>
    </w:p>
    <w:p w:rsidR="00547CC7" w:rsidRPr="0040755C" w:rsidRDefault="00614745" w:rsidP="00857E0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755C">
        <w:rPr>
          <w:rFonts w:ascii="Times New Roman" w:hAnsi="Times New Roman" w:cs="Times New Roman"/>
          <w:sz w:val="26"/>
          <w:szCs w:val="26"/>
        </w:rPr>
        <w:t xml:space="preserve">рабочей группы по разработке </w:t>
      </w:r>
      <w:r w:rsidR="00423935">
        <w:rPr>
          <w:rFonts w:ascii="Times New Roman" w:hAnsi="Times New Roman" w:cs="Times New Roman"/>
          <w:sz w:val="26"/>
          <w:szCs w:val="26"/>
        </w:rPr>
        <w:t>П</w:t>
      </w:r>
      <w:r w:rsidRPr="0040755C">
        <w:rPr>
          <w:rFonts w:ascii="Times New Roman" w:hAnsi="Times New Roman" w:cs="Times New Roman"/>
          <w:sz w:val="26"/>
          <w:szCs w:val="26"/>
        </w:rPr>
        <w:t>рограммы социально-экономического развития закрытого административно-территориального образования города Заречного Пензенской области на период 2018–2020 гг.</w:t>
      </w:r>
    </w:p>
    <w:p w:rsidR="00547CC7" w:rsidRPr="0040755C" w:rsidRDefault="00547C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5658"/>
      </w:tblGrid>
      <w:tr w:rsidR="001509DE" w:rsidRPr="0081447E" w:rsidTr="006E5341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7CC7" w:rsidRPr="0081447E" w:rsidRDefault="00547C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Климанов</w:t>
            </w:r>
          </w:p>
          <w:p w:rsidR="00547CC7" w:rsidRPr="0081447E" w:rsidRDefault="00547C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Олег Владимирович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47CC7" w:rsidRPr="0081447E" w:rsidRDefault="00EE32B9" w:rsidP="00AE50F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–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547CC7" w:rsidRPr="0081447E" w:rsidRDefault="00547CC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Глава города Заречного, руководитель рабочей группы</w:t>
            </w:r>
          </w:p>
        </w:tc>
      </w:tr>
      <w:tr w:rsidR="00EE32B9" w:rsidRPr="0081447E" w:rsidTr="006E5341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32B9" w:rsidRPr="0081447E" w:rsidRDefault="00EE32B9" w:rsidP="000162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Рябов</w:t>
            </w:r>
          </w:p>
          <w:p w:rsidR="00EE32B9" w:rsidRPr="0081447E" w:rsidRDefault="00EE32B9" w:rsidP="000162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Алексей Геннадьевич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32B9" w:rsidRDefault="00EE32B9" w:rsidP="00EE32B9">
            <w:pPr>
              <w:jc w:val="center"/>
            </w:pPr>
            <w:r w:rsidRPr="000D564E">
              <w:t>–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E32B9" w:rsidRPr="0081447E" w:rsidRDefault="00EE32B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 города Заречного, заместитель руководителя рабочей группы</w:t>
            </w:r>
          </w:p>
        </w:tc>
      </w:tr>
      <w:tr w:rsidR="00EE32B9" w:rsidRPr="0081447E" w:rsidTr="006E5341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32B9" w:rsidRPr="0081447E" w:rsidRDefault="00EE32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Узбеков</w:t>
            </w:r>
          </w:p>
          <w:p w:rsidR="00EE32B9" w:rsidRPr="0081447E" w:rsidRDefault="00EE32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Вильдан</w:t>
            </w:r>
            <w:proofErr w:type="spellEnd"/>
            <w:r w:rsidRPr="00814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Сафиуллович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32B9" w:rsidRDefault="00EE32B9" w:rsidP="00EE32B9">
            <w:pPr>
              <w:jc w:val="center"/>
            </w:pPr>
            <w:r w:rsidRPr="000D564E">
              <w:t>–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E32B9" w:rsidRPr="0081447E" w:rsidRDefault="00EE32B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 Администрации города Заречного, заместитель руководителя рабочей группы</w:t>
            </w:r>
          </w:p>
        </w:tc>
      </w:tr>
      <w:tr w:rsidR="00EE32B9" w:rsidRPr="0081447E" w:rsidTr="006E5341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32B9" w:rsidRPr="0081447E" w:rsidRDefault="00EE32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Кондратьева</w:t>
            </w:r>
          </w:p>
          <w:p w:rsidR="00EE32B9" w:rsidRPr="0081447E" w:rsidRDefault="00EE32B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Ирина Геннадьевна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32B9" w:rsidRDefault="00EE32B9" w:rsidP="00EE32B9">
            <w:pPr>
              <w:jc w:val="center"/>
            </w:pPr>
            <w:r w:rsidRPr="000D564E">
              <w:t>–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E32B9" w:rsidRPr="0081447E" w:rsidRDefault="00EE32B9" w:rsidP="000B60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главный специалист муниципального казенного учреждения «Управление городского развития и проектной деятельности» города Заречного Пензенской области, секретарь рабочей группы</w:t>
            </w:r>
          </w:p>
        </w:tc>
      </w:tr>
      <w:tr w:rsidR="00EE32B9" w:rsidRPr="0081447E" w:rsidTr="006E5341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32B9" w:rsidRPr="0081447E" w:rsidRDefault="00EE32B9" w:rsidP="000162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Члены рабочей группы: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32B9" w:rsidRDefault="00EE32B9" w:rsidP="00EE32B9">
            <w:pPr>
              <w:jc w:val="center"/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E32B9" w:rsidRPr="0081447E" w:rsidRDefault="00EE32B9" w:rsidP="000162A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32B9" w:rsidRPr="0081447E" w:rsidTr="006E5341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32B9" w:rsidRPr="0081447E" w:rsidRDefault="00EE32B9" w:rsidP="000162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Алиев</w:t>
            </w:r>
          </w:p>
          <w:p w:rsidR="00EE32B9" w:rsidRPr="0081447E" w:rsidRDefault="00EE32B9" w:rsidP="000162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Фирдус</w:t>
            </w:r>
            <w:proofErr w:type="spellEnd"/>
            <w:r w:rsidRPr="008144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Завидович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32B9" w:rsidRDefault="00EE32B9" w:rsidP="00EE32B9">
            <w:pPr>
              <w:jc w:val="center"/>
            </w:pPr>
            <w:r w:rsidRPr="000D564E">
              <w:t>–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E32B9" w:rsidRPr="0081447E" w:rsidRDefault="00EE32B9" w:rsidP="00F435F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директор частного учреждения по сопровождению реализации территориальных проектов атомной отрасли «Атом-Регион» (по согласованию)</w:t>
            </w:r>
          </w:p>
        </w:tc>
      </w:tr>
      <w:tr w:rsidR="00EE32B9" w:rsidRPr="0081447E" w:rsidTr="006E5341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32B9" w:rsidRPr="0081447E" w:rsidRDefault="00EE32B9" w:rsidP="000162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Баранов</w:t>
            </w:r>
          </w:p>
          <w:p w:rsidR="00EE32B9" w:rsidRPr="0081447E" w:rsidRDefault="00EE32B9" w:rsidP="000162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Евгений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32B9" w:rsidRDefault="00EE32B9" w:rsidP="00EE32B9">
            <w:pPr>
              <w:jc w:val="center"/>
            </w:pPr>
            <w:r w:rsidRPr="000D564E">
              <w:t>–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E32B9" w:rsidRPr="0081447E" w:rsidRDefault="00EE32B9" w:rsidP="00144B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генерального директора по экономике и финансам </w:t>
            </w:r>
            <w:r w:rsidRPr="008144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ФГУП ФНПЦ «ПО «Старт» им. М.В. Проценко» </w:t>
            </w:r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144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депутат Собрания представителей г</w:t>
            </w:r>
            <w:proofErr w:type="gramStart"/>
            <w:r w:rsidRPr="008144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.З</w:t>
            </w:r>
            <w:proofErr w:type="gramEnd"/>
            <w:r w:rsidRPr="008144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аречного</w:t>
            </w:r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E32B9" w:rsidRPr="0081447E" w:rsidTr="006E5341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32B9" w:rsidRPr="0081447E" w:rsidRDefault="00EE32B9" w:rsidP="000B6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Воронянский</w:t>
            </w:r>
            <w:proofErr w:type="spellEnd"/>
          </w:p>
          <w:p w:rsidR="00EE32B9" w:rsidRPr="0081447E" w:rsidRDefault="00EE32B9" w:rsidP="000B6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32B9" w:rsidRDefault="00EE32B9" w:rsidP="00EE32B9">
            <w:pPr>
              <w:jc w:val="center"/>
            </w:pPr>
            <w:r w:rsidRPr="000D564E">
              <w:t>–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E32B9" w:rsidRPr="0081447E" w:rsidRDefault="00EE32B9" w:rsidP="000B60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города Заречного </w:t>
            </w:r>
            <w:r w:rsidRPr="008144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Пензенской области</w:t>
            </w:r>
          </w:p>
        </w:tc>
      </w:tr>
      <w:tr w:rsidR="00EE32B9" w:rsidRPr="0081447E" w:rsidTr="006E5341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32B9" w:rsidRPr="0081447E" w:rsidRDefault="00EE32B9" w:rsidP="00AB159D">
            <w:pPr>
              <w:pStyle w:val="ConsPlusNormal"/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proofErr w:type="spellStart"/>
            <w:r w:rsidRPr="0081447E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Гаджилов</w:t>
            </w:r>
            <w:proofErr w:type="spellEnd"/>
          </w:p>
          <w:p w:rsidR="00EE32B9" w:rsidRPr="0081447E" w:rsidRDefault="00EE32B9" w:rsidP="00AB159D">
            <w:pPr>
              <w:pStyle w:val="ConsPlusNormal"/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81447E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 xml:space="preserve">Марат </w:t>
            </w:r>
            <w:proofErr w:type="spellStart"/>
            <w:r w:rsidRPr="0081447E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Абулкасимович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32B9" w:rsidRDefault="00EE32B9" w:rsidP="00EE32B9">
            <w:pPr>
              <w:jc w:val="center"/>
            </w:pPr>
            <w:r w:rsidRPr="000D564E">
              <w:t>–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E32B9" w:rsidRPr="0081447E" w:rsidRDefault="00EE32B9" w:rsidP="00AB15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депутат Собрания представителей г</w:t>
            </w:r>
            <w:proofErr w:type="gramStart"/>
            <w:r w:rsidRPr="008144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.З</w:t>
            </w:r>
            <w:proofErr w:type="gramEnd"/>
            <w:r w:rsidRPr="008144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аречного</w:t>
            </w:r>
          </w:p>
        </w:tc>
      </w:tr>
      <w:tr w:rsidR="00EE32B9" w:rsidRPr="0081447E" w:rsidTr="006E5341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32B9" w:rsidRPr="0081447E" w:rsidRDefault="00EE32B9" w:rsidP="000B6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Дильман</w:t>
            </w:r>
            <w:proofErr w:type="spellEnd"/>
          </w:p>
          <w:p w:rsidR="00EE32B9" w:rsidRPr="0081447E" w:rsidRDefault="00EE32B9" w:rsidP="000B606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Илья Владимирович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32B9" w:rsidRDefault="00EE32B9" w:rsidP="00EE32B9">
            <w:pPr>
              <w:jc w:val="center"/>
            </w:pPr>
            <w:r w:rsidRPr="000D564E">
              <w:t>–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E32B9" w:rsidRPr="0081447E" w:rsidRDefault="00EE32B9" w:rsidP="000B606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города Заречного</w:t>
            </w:r>
          </w:p>
        </w:tc>
      </w:tr>
      <w:tr w:rsidR="00EE32B9" w:rsidRPr="0081447E" w:rsidTr="006E5341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32B9" w:rsidRPr="0081447E" w:rsidRDefault="00EE32B9" w:rsidP="00614745">
            <w:pPr>
              <w:pStyle w:val="ConsPlusNormal"/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81447E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Исупов</w:t>
            </w:r>
          </w:p>
          <w:p w:rsidR="00EE32B9" w:rsidRPr="0081447E" w:rsidRDefault="00EE32B9" w:rsidP="00614745">
            <w:pPr>
              <w:pStyle w:val="ConsPlusNormal"/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81447E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Михаил Александрович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32B9" w:rsidRDefault="00EE32B9" w:rsidP="00EE32B9">
            <w:pPr>
              <w:jc w:val="center"/>
            </w:pPr>
            <w:r w:rsidRPr="000D564E">
              <w:t>–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E32B9" w:rsidRPr="0081447E" w:rsidRDefault="00EE32B9" w:rsidP="0061474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начальник конструкторского бюро ФГУП ФНПЦ «ПО «Старт» им. М.В. Проценко» (депутат </w:t>
            </w:r>
            <w:r w:rsidRPr="008144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Собрания представителей г</w:t>
            </w:r>
            <w:proofErr w:type="gramStart"/>
            <w:r w:rsidRPr="008144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.З</w:t>
            </w:r>
            <w:proofErr w:type="gramEnd"/>
            <w:r w:rsidRPr="008144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аречного)</w:t>
            </w:r>
          </w:p>
        </w:tc>
      </w:tr>
      <w:tr w:rsidR="00EE32B9" w:rsidRPr="0081447E" w:rsidTr="006E5341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32B9" w:rsidRPr="0081447E" w:rsidRDefault="00EE32B9" w:rsidP="00AB159D">
            <w:pPr>
              <w:pStyle w:val="ConsPlusNormal"/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81447E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lastRenderedPageBreak/>
              <w:t>Карпенко</w:t>
            </w:r>
          </w:p>
          <w:p w:rsidR="00EE32B9" w:rsidRPr="0081447E" w:rsidRDefault="00EE32B9" w:rsidP="00AB159D">
            <w:pPr>
              <w:pStyle w:val="ConsPlusNormal"/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81447E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Анатолий Михайлович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32B9" w:rsidRDefault="00EE32B9" w:rsidP="00EE32B9">
            <w:pPr>
              <w:jc w:val="center"/>
            </w:pPr>
            <w:r w:rsidRPr="000D564E">
              <w:t>–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E32B9" w:rsidRPr="0081447E" w:rsidRDefault="00EE32B9" w:rsidP="00AB15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депутат Собрания представителей г</w:t>
            </w:r>
            <w:proofErr w:type="gramStart"/>
            <w:r w:rsidRPr="008144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.З</w:t>
            </w:r>
            <w:proofErr w:type="gramEnd"/>
            <w:r w:rsidRPr="008144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аречного</w:t>
            </w:r>
          </w:p>
        </w:tc>
      </w:tr>
      <w:tr w:rsidR="00EE32B9" w:rsidRPr="0081447E" w:rsidTr="006E5341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32B9" w:rsidRPr="0081447E" w:rsidRDefault="00EE32B9" w:rsidP="000B6061">
            <w:pPr>
              <w:pStyle w:val="ConsPlusNormal"/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81447E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Климанов</w:t>
            </w:r>
          </w:p>
          <w:p w:rsidR="00EE32B9" w:rsidRPr="0081447E" w:rsidRDefault="00EE32B9" w:rsidP="000B6061">
            <w:pPr>
              <w:pStyle w:val="ConsPlusNormal"/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81447E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Денис Евгеньевич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32B9" w:rsidRDefault="00EE32B9" w:rsidP="00EE32B9">
            <w:pPr>
              <w:jc w:val="center"/>
            </w:pPr>
            <w:r w:rsidRPr="000D564E">
              <w:t>–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E32B9" w:rsidRPr="0081447E" w:rsidRDefault="00EE32B9" w:rsidP="0081447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директор муниципального автономного учреждения «Бизнес-инкубатор «Импульс» г</w:t>
            </w:r>
            <w:proofErr w:type="gramStart"/>
            <w:r w:rsidRPr="008144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.З</w:t>
            </w:r>
            <w:proofErr w:type="gramEnd"/>
            <w:r w:rsidRPr="008144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аречного </w:t>
            </w:r>
          </w:p>
        </w:tc>
      </w:tr>
      <w:tr w:rsidR="00EE32B9" w:rsidRPr="0081447E" w:rsidTr="006E5341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32B9" w:rsidRPr="0081447E" w:rsidRDefault="00EE32B9" w:rsidP="00F86B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Кузнецов</w:t>
            </w:r>
          </w:p>
          <w:p w:rsidR="00EE32B9" w:rsidRPr="0081447E" w:rsidRDefault="00EE32B9" w:rsidP="00F86B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Дмитрий Геннадьевич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32B9" w:rsidRDefault="00EE32B9" w:rsidP="00EE32B9">
            <w:pPr>
              <w:jc w:val="center"/>
            </w:pPr>
            <w:r w:rsidRPr="000D564E">
              <w:t>–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E32B9" w:rsidRPr="0081447E" w:rsidRDefault="00EE32B9" w:rsidP="00F86B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депутат Собрания представителей г</w:t>
            </w:r>
            <w:proofErr w:type="gramStart"/>
            <w:r w:rsidRPr="008144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.З</w:t>
            </w:r>
            <w:proofErr w:type="gramEnd"/>
            <w:r w:rsidRPr="008144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аречного</w:t>
            </w:r>
          </w:p>
        </w:tc>
      </w:tr>
      <w:tr w:rsidR="00EE32B9" w:rsidRPr="0081447E" w:rsidTr="006E5341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32B9" w:rsidRPr="0081447E" w:rsidRDefault="00EE32B9" w:rsidP="00F86B3A">
            <w:pPr>
              <w:pStyle w:val="ConsPlusNormal"/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81447E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Кутузова</w:t>
            </w:r>
          </w:p>
          <w:p w:rsidR="00EE32B9" w:rsidRPr="0081447E" w:rsidRDefault="00EE32B9" w:rsidP="00F86B3A">
            <w:pPr>
              <w:pStyle w:val="ConsPlusNormal"/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81447E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Светлана Алексеевна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32B9" w:rsidRDefault="00EE32B9" w:rsidP="00EE32B9">
            <w:pPr>
              <w:jc w:val="center"/>
            </w:pPr>
            <w:r w:rsidRPr="000D564E">
              <w:t>–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E32B9" w:rsidRPr="0081447E" w:rsidRDefault="00EE32B9" w:rsidP="00144B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директор МБОУ «СОШ № 226» г</w:t>
            </w:r>
            <w:proofErr w:type="gramStart"/>
            <w:r w:rsidRPr="008144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.З</w:t>
            </w:r>
            <w:proofErr w:type="gramEnd"/>
            <w:r w:rsidRPr="008144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аречный (депутат Собрания представителей г.Заречного)</w:t>
            </w:r>
          </w:p>
        </w:tc>
      </w:tr>
      <w:tr w:rsidR="00EE32B9" w:rsidRPr="0081447E" w:rsidTr="006E5341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32B9" w:rsidRPr="0081447E" w:rsidRDefault="00EE32B9" w:rsidP="00F86B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Малышев</w:t>
            </w:r>
          </w:p>
          <w:p w:rsidR="00EE32B9" w:rsidRPr="0081447E" w:rsidRDefault="00EE32B9" w:rsidP="00F86B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Александр Сергеевич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32B9" w:rsidRDefault="00EE32B9" w:rsidP="00EE32B9">
            <w:pPr>
              <w:jc w:val="center"/>
            </w:pPr>
            <w:r w:rsidRPr="000D564E">
              <w:t>–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E32B9" w:rsidRPr="0081447E" w:rsidRDefault="00EE32B9" w:rsidP="00F86B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казенного учреждения «Управление городского развития и проектной деятельности» города Заречного</w:t>
            </w:r>
          </w:p>
        </w:tc>
      </w:tr>
      <w:tr w:rsidR="00EE32B9" w:rsidRPr="0081447E" w:rsidTr="006E5341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32B9" w:rsidRPr="0081447E" w:rsidRDefault="00EE32B9" w:rsidP="00F86B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Мусихина</w:t>
            </w:r>
            <w:proofErr w:type="spellEnd"/>
          </w:p>
          <w:p w:rsidR="00EE32B9" w:rsidRPr="0081447E" w:rsidRDefault="00EE32B9" w:rsidP="00F86B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Ирина Владимировна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32B9" w:rsidRDefault="00EE32B9" w:rsidP="00EE32B9">
            <w:pPr>
              <w:jc w:val="center"/>
            </w:pPr>
            <w:r w:rsidRPr="000D564E">
              <w:t>–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E32B9" w:rsidRPr="0081447E" w:rsidRDefault="00EE32B9" w:rsidP="00F86B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81447E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директора муниципального автономного учреждения «Управление общественных связей»</w:t>
            </w:r>
          </w:p>
        </w:tc>
      </w:tr>
      <w:tr w:rsidR="00EE32B9" w:rsidRPr="0081447E" w:rsidTr="006E5341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32B9" w:rsidRPr="0081447E" w:rsidRDefault="00EE32B9" w:rsidP="00F86B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81447E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Пчелинцева</w:t>
            </w:r>
            <w:proofErr w:type="spellEnd"/>
          </w:p>
          <w:p w:rsidR="00EE32B9" w:rsidRPr="0081447E" w:rsidRDefault="00EE32B9" w:rsidP="00F86B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Татьяна Николаевна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32B9" w:rsidRDefault="00EE32B9" w:rsidP="00EE32B9">
            <w:pPr>
              <w:jc w:val="center"/>
            </w:pPr>
            <w:r w:rsidRPr="000D564E">
              <w:t>–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E32B9" w:rsidRPr="0081447E" w:rsidRDefault="00EE32B9" w:rsidP="00D341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директор муниципального казенного учреждения «Управление природными ресурсами города </w:t>
            </w:r>
            <w:r w:rsidRPr="002123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</w:t>
            </w:r>
            <w:r w:rsidRPr="00212353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аречного»</w:t>
            </w:r>
            <w:r w:rsidRPr="008144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(депутат Собрания представителей г</w:t>
            </w:r>
            <w:proofErr w:type="gramStart"/>
            <w:r w:rsidRPr="008144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.З</w:t>
            </w:r>
            <w:proofErr w:type="gramEnd"/>
            <w:r w:rsidRPr="008144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аречного)</w:t>
            </w:r>
          </w:p>
        </w:tc>
      </w:tr>
      <w:tr w:rsidR="00EE32B9" w:rsidRPr="0081447E" w:rsidTr="006E5341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32B9" w:rsidRPr="0081447E" w:rsidRDefault="00EE32B9" w:rsidP="00F86B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Рузайкин</w:t>
            </w:r>
            <w:proofErr w:type="spellEnd"/>
          </w:p>
          <w:p w:rsidR="00EE32B9" w:rsidRPr="0081447E" w:rsidRDefault="00EE32B9" w:rsidP="00F86B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Сергей Николаевич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32B9" w:rsidRDefault="00EE32B9" w:rsidP="00EE32B9">
            <w:pPr>
              <w:jc w:val="center"/>
            </w:pPr>
            <w:r w:rsidRPr="000D564E">
              <w:t>–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E32B9" w:rsidRPr="0081447E" w:rsidRDefault="00EE32B9" w:rsidP="00F86B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председатель Собрания представителей г</w:t>
            </w:r>
            <w:proofErr w:type="gramStart"/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аречного</w:t>
            </w:r>
          </w:p>
          <w:p w:rsidR="00EE32B9" w:rsidRPr="0081447E" w:rsidRDefault="00EE32B9" w:rsidP="00F86B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EE32B9" w:rsidRPr="0081447E" w:rsidTr="006E5341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32B9" w:rsidRPr="0081447E" w:rsidRDefault="00EE32B9" w:rsidP="00F86B3A">
            <w:pPr>
              <w:pStyle w:val="ConsPlusNormal"/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81447E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Сидоркин</w:t>
            </w:r>
          </w:p>
          <w:p w:rsidR="00EE32B9" w:rsidRPr="0081447E" w:rsidRDefault="00EE32B9" w:rsidP="00F86B3A">
            <w:pPr>
              <w:pStyle w:val="ConsPlusNormal"/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81447E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Ярослав Станиславович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32B9" w:rsidRDefault="00EE32B9" w:rsidP="00EE32B9">
            <w:pPr>
              <w:jc w:val="center"/>
            </w:pPr>
            <w:r w:rsidRPr="000D564E">
              <w:t>–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E32B9" w:rsidRPr="0081447E" w:rsidRDefault="00EE32B9" w:rsidP="00F86B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по социально-экономическим вопросам и охране труда Первичной профсоюзной организации </w:t>
            </w:r>
            <w:r w:rsidRPr="008144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ФГУП ФНПЦ «ПО «Старт» им. М.В. Проценко» (депутат Собрания представителей г</w:t>
            </w:r>
            <w:proofErr w:type="gramStart"/>
            <w:r w:rsidRPr="008144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.З</w:t>
            </w:r>
            <w:proofErr w:type="gramEnd"/>
            <w:r w:rsidRPr="008144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аречного)</w:t>
            </w:r>
          </w:p>
        </w:tc>
      </w:tr>
      <w:tr w:rsidR="00EE32B9" w:rsidRPr="0081447E" w:rsidTr="006E5341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32B9" w:rsidRPr="0081447E" w:rsidRDefault="00EE32B9" w:rsidP="00F86B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Сизова</w:t>
            </w:r>
            <w:proofErr w:type="spellEnd"/>
          </w:p>
          <w:p w:rsidR="00EE32B9" w:rsidRPr="0081447E" w:rsidRDefault="00EE32B9" w:rsidP="00F86B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Ирина Анатольевна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32B9" w:rsidRDefault="00EE32B9" w:rsidP="00EE32B9">
            <w:pPr>
              <w:jc w:val="center"/>
            </w:pPr>
            <w:r w:rsidRPr="000D564E">
              <w:t>–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E32B9" w:rsidRPr="0081447E" w:rsidRDefault="00EE32B9" w:rsidP="00F86B3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города Заречного</w:t>
            </w:r>
            <w:r w:rsidRPr="008144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Пензенской области</w:t>
            </w:r>
          </w:p>
        </w:tc>
      </w:tr>
      <w:tr w:rsidR="00EE32B9" w:rsidRPr="0081447E" w:rsidTr="006E5341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E32B9" w:rsidRPr="0081447E" w:rsidRDefault="00EE32B9" w:rsidP="00F86B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Сучилина</w:t>
            </w:r>
          </w:p>
          <w:p w:rsidR="00EE32B9" w:rsidRPr="0081447E" w:rsidRDefault="00EE32B9" w:rsidP="00F86B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Татьяна Викторовна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32B9" w:rsidRDefault="00EE32B9" w:rsidP="00EE32B9">
            <w:pPr>
              <w:jc w:val="center"/>
            </w:pPr>
            <w:r w:rsidRPr="000D564E">
              <w:t>–</w:t>
            </w: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</w:tcPr>
          <w:p w:rsidR="00EE32B9" w:rsidRPr="0081447E" w:rsidRDefault="00EE32B9" w:rsidP="00D341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47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генерального директора по управлению персоналом и социальной политике </w:t>
            </w:r>
            <w:r w:rsidRPr="008144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ФГУП ФНПЦ «ПО «Старт» им. М.В. Проценко» </w:t>
            </w:r>
            <w:r w:rsidRPr="0081447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144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депутат Собрания представителей г</w:t>
            </w:r>
            <w:proofErr w:type="gramStart"/>
            <w:r w:rsidRPr="008144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.З</w:t>
            </w:r>
            <w:proofErr w:type="gramEnd"/>
            <w:r w:rsidRPr="0081447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аречного)</w:t>
            </w:r>
          </w:p>
        </w:tc>
      </w:tr>
    </w:tbl>
    <w:p w:rsidR="00547CC7" w:rsidRPr="0040755C" w:rsidRDefault="00547CC7">
      <w:pPr>
        <w:pStyle w:val="ConsPlusNormal"/>
        <w:jc w:val="both"/>
        <w:rPr>
          <w:rFonts w:ascii="Times New Roman" w:hAnsi="Times New Roman" w:cs="Times New Roman"/>
        </w:rPr>
      </w:pPr>
    </w:p>
    <w:p w:rsidR="00547CC7" w:rsidRPr="0040755C" w:rsidRDefault="00547CC7">
      <w:pPr>
        <w:rPr>
          <w:rFonts w:ascii="Times New Roman" w:hAnsi="Times New Roman" w:cs="Times New Roman"/>
        </w:rPr>
        <w:sectPr w:rsidR="00547CC7" w:rsidRPr="0040755C" w:rsidSect="00857E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7CC7" w:rsidRPr="0040755C" w:rsidRDefault="00547CC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0755C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547CC7" w:rsidRPr="0040755C" w:rsidRDefault="00547C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A3262" w:rsidRPr="0040755C" w:rsidRDefault="00CA3262" w:rsidP="00CA3262">
      <w:pPr>
        <w:pStyle w:val="ConsPlusNormal"/>
        <w:ind w:left="5529"/>
        <w:jc w:val="right"/>
        <w:rPr>
          <w:rFonts w:ascii="Times New Roman" w:hAnsi="Times New Roman" w:cs="Times New Roman"/>
          <w:sz w:val="26"/>
          <w:szCs w:val="26"/>
        </w:rPr>
      </w:pPr>
      <w:r w:rsidRPr="0040755C">
        <w:rPr>
          <w:rFonts w:ascii="Times New Roman" w:hAnsi="Times New Roman" w:cs="Times New Roman"/>
          <w:sz w:val="26"/>
          <w:szCs w:val="26"/>
        </w:rPr>
        <w:t>Утвержден</w:t>
      </w:r>
    </w:p>
    <w:p w:rsidR="00CA3262" w:rsidRPr="0040755C" w:rsidRDefault="00CA3262" w:rsidP="00CA3262">
      <w:pPr>
        <w:pStyle w:val="ConsPlusNormal"/>
        <w:ind w:left="5529"/>
        <w:jc w:val="right"/>
        <w:rPr>
          <w:rFonts w:ascii="Times New Roman" w:hAnsi="Times New Roman" w:cs="Times New Roman"/>
          <w:sz w:val="26"/>
          <w:szCs w:val="26"/>
        </w:rPr>
      </w:pPr>
      <w:r w:rsidRPr="0040755C">
        <w:rPr>
          <w:rFonts w:ascii="Times New Roman" w:hAnsi="Times New Roman" w:cs="Times New Roman"/>
          <w:sz w:val="26"/>
          <w:szCs w:val="26"/>
        </w:rPr>
        <w:t>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755C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CA3262" w:rsidRPr="00FE7E4A" w:rsidRDefault="00CA3262" w:rsidP="00CA3262">
      <w:pPr>
        <w:pStyle w:val="ConsPlusNormal"/>
        <w:ind w:left="552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 Заречный от ____ 2017 № ___</w:t>
      </w:r>
    </w:p>
    <w:p w:rsidR="00547CC7" w:rsidRPr="0040755C" w:rsidRDefault="00547CC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47CC7" w:rsidRPr="0040755C" w:rsidRDefault="00547C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47CC7" w:rsidRPr="0040755C" w:rsidRDefault="0006566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48"/>
      <w:bookmarkEnd w:id="2"/>
      <w:r w:rsidRPr="0040755C">
        <w:rPr>
          <w:rFonts w:ascii="Times New Roman" w:hAnsi="Times New Roman" w:cs="Times New Roman"/>
          <w:sz w:val="26"/>
          <w:szCs w:val="26"/>
        </w:rPr>
        <w:t>П</w:t>
      </w:r>
      <w:r w:rsidR="002409CE" w:rsidRPr="0040755C">
        <w:rPr>
          <w:rFonts w:ascii="Times New Roman" w:hAnsi="Times New Roman" w:cs="Times New Roman"/>
          <w:sz w:val="26"/>
          <w:szCs w:val="26"/>
        </w:rPr>
        <w:t>лан</w:t>
      </w:r>
      <w:r w:rsidR="00614745" w:rsidRPr="0040755C">
        <w:rPr>
          <w:rFonts w:ascii="Times New Roman" w:hAnsi="Times New Roman" w:cs="Times New Roman"/>
          <w:sz w:val="26"/>
          <w:szCs w:val="26"/>
        </w:rPr>
        <w:t xml:space="preserve"> мероприятий</w:t>
      </w:r>
    </w:p>
    <w:p w:rsidR="00547CC7" w:rsidRPr="0040755C" w:rsidRDefault="0061474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0755C">
        <w:rPr>
          <w:rFonts w:ascii="Times New Roman" w:hAnsi="Times New Roman" w:cs="Times New Roman"/>
          <w:sz w:val="26"/>
          <w:szCs w:val="26"/>
        </w:rPr>
        <w:t xml:space="preserve">по разработке </w:t>
      </w:r>
      <w:r w:rsidR="003608A1">
        <w:rPr>
          <w:rFonts w:ascii="Times New Roman" w:hAnsi="Times New Roman" w:cs="Times New Roman"/>
          <w:sz w:val="26"/>
          <w:szCs w:val="26"/>
        </w:rPr>
        <w:t>П</w:t>
      </w:r>
      <w:r w:rsidRPr="0040755C">
        <w:rPr>
          <w:rFonts w:ascii="Times New Roman" w:hAnsi="Times New Roman" w:cs="Times New Roman"/>
          <w:sz w:val="26"/>
          <w:szCs w:val="26"/>
        </w:rPr>
        <w:t>рограммы социально-экономического развития закрытого административно-территориального образования города Заречного Пензенской области на период 2018–2020 гг.</w:t>
      </w:r>
    </w:p>
    <w:p w:rsidR="001300E4" w:rsidRPr="0040755C" w:rsidRDefault="001300E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47CC7" w:rsidRPr="0040755C" w:rsidRDefault="00547CC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684"/>
        <w:gridCol w:w="2267"/>
        <w:gridCol w:w="1276"/>
        <w:gridCol w:w="1418"/>
        <w:gridCol w:w="2379"/>
        <w:gridCol w:w="3718"/>
      </w:tblGrid>
      <w:tr w:rsidR="002F59AC" w:rsidRPr="0040755C" w:rsidTr="002F59AC">
        <w:trPr>
          <w:tblHeader/>
        </w:trPr>
        <w:tc>
          <w:tcPr>
            <w:tcW w:w="710" w:type="dxa"/>
            <w:vAlign w:val="center"/>
          </w:tcPr>
          <w:p w:rsidR="002F59AC" w:rsidRDefault="002F59AC" w:rsidP="00A1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4216ED" w:rsidRPr="004216ED" w:rsidRDefault="004216ED" w:rsidP="00A1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vAlign w:val="center"/>
          </w:tcPr>
          <w:p w:rsidR="002F59AC" w:rsidRPr="004216ED" w:rsidRDefault="002F59AC" w:rsidP="00A1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7" w:type="dxa"/>
            <w:vAlign w:val="center"/>
          </w:tcPr>
          <w:p w:rsidR="002F59AC" w:rsidRPr="004216ED" w:rsidRDefault="002F59AC" w:rsidP="00A1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vAlign w:val="center"/>
          </w:tcPr>
          <w:p w:rsidR="002F59AC" w:rsidRPr="004216ED" w:rsidRDefault="002F59AC" w:rsidP="00A1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18" w:type="dxa"/>
            <w:vAlign w:val="center"/>
          </w:tcPr>
          <w:p w:rsidR="002F59AC" w:rsidRPr="004216ED" w:rsidRDefault="002F59AC" w:rsidP="00A1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379" w:type="dxa"/>
            <w:vAlign w:val="center"/>
          </w:tcPr>
          <w:p w:rsidR="002F59AC" w:rsidRPr="004216ED" w:rsidRDefault="002F59AC" w:rsidP="00A1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718" w:type="dxa"/>
            <w:vAlign w:val="center"/>
          </w:tcPr>
          <w:p w:rsidR="002F59AC" w:rsidRPr="004216ED" w:rsidRDefault="002F59AC" w:rsidP="00A1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результату</w:t>
            </w:r>
          </w:p>
        </w:tc>
      </w:tr>
      <w:tr w:rsidR="002F59AC" w:rsidRPr="0040755C" w:rsidTr="002F59AC">
        <w:tc>
          <w:tcPr>
            <w:tcW w:w="710" w:type="dxa"/>
          </w:tcPr>
          <w:p w:rsidR="002F59AC" w:rsidRPr="004216ED" w:rsidRDefault="002F59AC" w:rsidP="00A14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42" w:type="dxa"/>
            <w:gridSpan w:val="6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Сбор и анализ первичной информации</w:t>
            </w:r>
          </w:p>
        </w:tc>
      </w:tr>
      <w:tr w:rsidR="002F59AC" w:rsidRPr="0040755C" w:rsidTr="002F59AC">
        <w:tc>
          <w:tcPr>
            <w:tcW w:w="710" w:type="dxa"/>
          </w:tcPr>
          <w:p w:rsidR="002F59AC" w:rsidRPr="004216ED" w:rsidRDefault="002F59AC" w:rsidP="00A14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4" w:type="dxa"/>
          </w:tcPr>
          <w:p w:rsidR="002F59AC" w:rsidRPr="004216ED" w:rsidRDefault="002F59AC" w:rsidP="00A14E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Направить информацию о проведенных мероприятиях (реализованных проектах) в рамках приоритетов </w:t>
            </w: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Стратегии социально-экономического развития закрытого административно-территориального образования города Заречного Пензенской области до 2020 года</w:t>
            </w:r>
            <w:r w:rsidRPr="004216ED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6E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по курируемым направлениям </w:t>
            </w: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за 2017 год</w:t>
            </w:r>
          </w:p>
        </w:tc>
        <w:tc>
          <w:tcPr>
            <w:tcW w:w="2267" w:type="dxa"/>
          </w:tcPr>
          <w:p w:rsidR="002F59AC" w:rsidRPr="004216ED" w:rsidRDefault="002F59AC" w:rsidP="00A14EAA">
            <w:pPr>
              <w:pStyle w:val="a4"/>
              <w:widowControl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4216ED">
              <w:rPr>
                <w:sz w:val="24"/>
                <w:szCs w:val="24"/>
              </w:rPr>
              <w:t>Воронянский</w:t>
            </w:r>
            <w:proofErr w:type="spellEnd"/>
            <w:r w:rsidRPr="004216ED">
              <w:rPr>
                <w:sz w:val="24"/>
                <w:szCs w:val="24"/>
              </w:rPr>
              <w:t xml:space="preserve"> С.А., </w:t>
            </w:r>
            <w:proofErr w:type="spellStart"/>
            <w:r w:rsidRPr="004216ED">
              <w:rPr>
                <w:sz w:val="24"/>
                <w:szCs w:val="24"/>
              </w:rPr>
              <w:t>Дильман</w:t>
            </w:r>
            <w:proofErr w:type="spellEnd"/>
            <w:r w:rsidRPr="004216ED">
              <w:rPr>
                <w:sz w:val="24"/>
                <w:szCs w:val="24"/>
              </w:rPr>
              <w:t xml:space="preserve"> И.В., Рябов А.Г., </w:t>
            </w:r>
            <w:proofErr w:type="spellStart"/>
            <w:r w:rsidRPr="004216ED">
              <w:rPr>
                <w:sz w:val="24"/>
                <w:szCs w:val="24"/>
              </w:rPr>
              <w:t>Сизова</w:t>
            </w:r>
            <w:proofErr w:type="spellEnd"/>
            <w:r w:rsidRPr="004216ED">
              <w:rPr>
                <w:sz w:val="24"/>
                <w:szCs w:val="24"/>
              </w:rPr>
              <w:t> И.А.</w:t>
            </w:r>
          </w:p>
        </w:tc>
        <w:tc>
          <w:tcPr>
            <w:tcW w:w="1276" w:type="dxa"/>
          </w:tcPr>
          <w:p w:rsidR="002F59AC" w:rsidRPr="004216ED" w:rsidRDefault="002F59AC" w:rsidP="00A14E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857" w:rsidRPr="004216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2379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Направленная информация в МУ «Управление городского развития и проектной деятельности</w:t>
            </w:r>
            <w:r w:rsidR="00AC35FE" w:rsidRPr="004216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18" w:type="dxa"/>
          </w:tcPr>
          <w:p w:rsidR="00F536C1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Информация должна содержать следующие сведен</w:t>
            </w:r>
            <w:r w:rsidR="00523857" w:rsidRPr="004216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36C1" w:rsidRPr="004216ED">
              <w:rPr>
                <w:rFonts w:ascii="Times New Roman" w:hAnsi="Times New Roman" w:cs="Times New Roman"/>
                <w:sz w:val="24"/>
                <w:szCs w:val="24"/>
              </w:rPr>
              <w:t>я:</w:t>
            </w:r>
          </w:p>
          <w:p w:rsidR="00F536C1" w:rsidRPr="004216ED" w:rsidRDefault="00F536C1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59AC" w:rsidRPr="004216ED">
              <w:rPr>
                <w:rFonts w:ascii="Times New Roman" w:hAnsi="Times New Roman" w:cs="Times New Roman"/>
                <w:sz w:val="24"/>
                <w:szCs w:val="24"/>
              </w:rPr>
              <w:t>наименование проведенного меропр</w:t>
            </w: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иятия (реализованного проекта),</w:t>
            </w:r>
          </w:p>
          <w:p w:rsidR="00F536C1" w:rsidRPr="004216ED" w:rsidRDefault="00F536C1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59AC" w:rsidRPr="004216ED">
              <w:rPr>
                <w:rFonts w:ascii="Times New Roman" w:hAnsi="Times New Roman" w:cs="Times New Roman"/>
                <w:sz w:val="24"/>
                <w:szCs w:val="24"/>
              </w:rPr>
              <w:t>период проведения (реализации),</w:t>
            </w:r>
          </w:p>
          <w:p w:rsidR="00F536C1" w:rsidRPr="004216ED" w:rsidRDefault="00F536C1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59AC" w:rsidRPr="004216E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которого проведено мероприятие (реализован проект),</w:t>
            </w:r>
          </w:p>
          <w:p w:rsidR="00F536C1" w:rsidRPr="004216ED" w:rsidRDefault="00F536C1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59AC" w:rsidRPr="004216ED">
              <w:rPr>
                <w:rFonts w:ascii="Times New Roman" w:hAnsi="Times New Roman" w:cs="Times New Roman"/>
                <w:sz w:val="24"/>
                <w:szCs w:val="24"/>
              </w:rPr>
              <w:t>объем финанси</w:t>
            </w: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рования мероприятия (проекта), - </w:t>
            </w:r>
            <w:r w:rsidR="002F59AC"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="00523857" w:rsidRPr="004216ED">
              <w:rPr>
                <w:rFonts w:ascii="Times New Roman" w:hAnsi="Times New Roman" w:cs="Times New Roman"/>
                <w:sz w:val="24"/>
                <w:szCs w:val="24"/>
              </w:rPr>
              <w:t>и/</w:t>
            </w:r>
            <w:r w:rsidR="002F59AC"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или экономический </w:t>
            </w:r>
            <w:r w:rsidR="00523857" w:rsidRPr="004216ED">
              <w:rPr>
                <w:rFonts w:ascii="Times New Roman" w:hAnsi="Times New Roman" w:cs="Times New Roman"/>
                <w:sz w:val="24"/>
                <w:szCs w:val="24"/>
              </w:rPr>
              <w:t>эффект (</w:t>
            </w:r>
            <w:r w:rsidR="002F59AC" w:rsidRPr="004216E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523857" w:rsidRPr="004216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59AC"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проведенного меропр</w:t>
            </w: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иятия (реализованного проекта),</w:t>
            </w:r>
          </w:p>
          <w:p w:rsidR="00F536C1" w:rsidRPr="004216ED" w:rsidRDefault="00F536C1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F59AC" w:rsidRPr="004216ED">
              <w:rPr>
                <w:rFonts w:ascii="Times New Roman" w:hAnsi="Times New Roman" w:cs="Times New Roman"/>
                <w:sz w:val="24"/>
                <w:szCs w:val="24"/>
              </w:rPr>
              <w:t>приоритет Стратегии</w:t>
            </w:r>
            <w:r w:rsidR="00523857" w:rsidRPr="004216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59AC"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которого проведено м</w:t>
            </w: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ероприятие (реализован проект),</w:t>
            </w:r>
          </w:p>
          <w:p w:rsidR="00F536C1" w:rsidRPr="004216ED" w:rsidRDefault="00F536C1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59AC" w:rsidRPr="004216E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 Стратегии</w:t>
            </w: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 и его количественный показатель</w:t>
            </w:r>
            <w:r w:rsidR="002F59AC" w:rsidRPr="004216ED">
              <w:rPr>
                <w:rFonts w:ascii="Times New Roman" w:hAnsi="Times New Roman" w:cs="Times New Roman"/>
                <w:sz w:val="24"/>
                <w:szCs w:val="24"/>
              </w:rPr>
              <w:t>, на достижение которого направлено проведенное ме</w:t>
            </w: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роприятие (реализация проекта)</w:t>
            </w:r>
            <w:r w:rsidR="00523857" w:rsidRPr="004216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59AC" w:rsidRPr="004216ED" w:rsidRDefault="00F536C1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3857"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количественного</w:t>
            </w:r>
            <w:r w:rsidR="00523857"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индикатора, достигнутого в результате проведения мероприятия (реализации проекта)</w:t>
            </w:r>
          </w:p>
        </w:tc>
      </w:tr>
      <w:tr w:rsidR="002F59AC" w:rsidRPr="0040755C" w:rsidTr="002F59AC">
        <w:tc>
          <w:tcPr>
            <w:tcW w:w="710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84" w:type="dxa"/>
          </w:tcPr>
          <w:p w:rsidR="002F59AC" w:rsidRPr="004216ED" w:rsidRDefault="002F59AC" w:rsidP="00A14EAA">
            <w:pPr>
              <w:pStyle w:val="a4"/>
              <w:widowControl w:val="0"/>
              <w:ind w:left="0"/>
              <w:contextualSpacing w:val="0"/>
              <w:rPr>
                <w:sz w:val="24"/>
                <w:szCs w:val="24"/>
              </w:rPr>
            </w:pPr>
            <w:r w:rsidRPr="004216ED">
              <w:rPr>
                <w:sz w:val="24"/>
                <w:szCs w:val="24"/>
              </w:rPr>
              <w:t>Разработать предложения по мероприятиям и проектам для реализации в 2018-2020 годах для достижения целей социально-экономического развития города Заречного</w:t>
            </w:r>
          </w:p>
        </w:tc>
        <w:tc>
          <w:tcPr>
            <w:tcW w:w="2267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Воронянский</w:t>
            </w:r>
            <w:proofErr w:type="spellEnd"/>
            <w:r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 С.А., </w:t>
            </w:r>
            <w:proofErr w:type="spellStart"/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Дильман</w:t>
            </w:r>
            <w:proofErr w:type="spellEnd"/>
            <w:r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 И.В., Рябов А.Г., </w:t>
            </w:r>
            <w:proofErr w:type="spellStart"/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 И.А</w:t>
            </w:r>
          </w:p>
        </w:tc>
        <w:tc>
          <w:tcPr>
            <w:tcW w:w="1276" w:type="dxa"/>
          </w:tcPr>
          <w:p w:rsidR="002F59AC" w:rsidRPr="004216ED" w:rsidRDefault="00523857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59AC" w:rsidRPr="004216ED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1418" w:type="dxa"/>
          </w:tcPr>
          <w:p w:rsidR="002F59AC" w:rsidRPr="004216ED" w:rsidRDefault="00523857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F59AC" w:rsidRPr="004216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9AC" w:rsidRPr="004216E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379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предложения </w:t>
            </w:r>
            <w:r w:rsidR="007E3814"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МУ «Управление городского ра</w:t>
            </w:r>
            <w:r w:rsidR="00AC35FE" w:rsidRPr="004216ED">
              <w:rPr>
                <w:rFonts w:ascii="Times New Roman" w:hAnsi="Times New Roman" w:cs="Times New Roman"/>
                <w:sz w:val="24"/>
                <w:szCs w:val="24"/>
              </w:rPr>
              <w:t>звития и проектной деятельности»</w:t>
            </w:r>
          </w:p>
        </w:tc>
        <w:tc>
          <w:tcPr>
            <w:tcW w:w="3718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Предложения должны быть разработаны в соответствии с приложением к настоящему Плану</w:t>
            </w:r>
          </w:p>
        </w:tc>
      </w:tr>
      <w:tr w:rsidR="002F59AC" w:rsidRPr="0040755C" w:rsidTr="002F59AC">
        <w:tc>
          <w:tcPr>
            <w:tcW w:w="710" w:type="dxa"/>
          </w:tcPr>
          <w:p w:rsidR="002F59AC" w:rsidRPr="004216ED" w:rsidRDefault="002F59AC" w:rsidP="00A14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42" w:type="dxa"/>
            <w:gridSpan w:val="6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рабочих групп (проектных площадок) по направлениям социально-экономического развития</w:t>
            </w:r>
          </w:p>
        </w:tc>
      </w:tr>
      <w:tr w:rsidR="002F59AC" w:rsidRPr="0040755C" w:rsidTr="002F59AC">
        <w:tc>
          <w:tcPr>
            <w:tcW w:w="710" w:type="dxa"/>
          </w:tcPr>
          <w:p w:rsidR="002F59AC" w:rsidRPr="004216ED" w:rsidRDefault="002F59AC" w:rsidP="00A14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4" w:type="dxa"/>
          </w:tcPr>
          <w:p w:rsidR="002F59AC" w:rsidRPr="004216ED" w:rsidRDefault="002F59AC" w:rsidP="00A14E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Определить уполномоченное должностное лицо от частного учреждения «Атом-Регион» по вопросам взаимодействия с Рабочей группой по разработке</w:t>
            </w:r>
            <w:r w:rsidR="00AC35FE"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мероприятий социально-экономического развития закрытого административно-</w:t>
            </w:r>
            <w:r w:rsidR="00AC35FE" w:rsidRPr="00421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территориального образования города Заречного Пензенской области на период 2018–2020 гг.</w:t>
            </w:r>
            <w:r w:rsidR="00AC35FE" w:rsidRPr="004216ED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267" w:type="dxa"/>
          </w:tcPr>
          <w:p w:rsidR="002F59AC" w:rsidRPr="004216ED" w:rsidRDefault="002F59AC" w:rsidP="00A14EAA">
            <w:pPr>
              <w:pStyle w:val="a4"/>
              <w:widowControl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4216ED">
              <w:rPr>
                <w:sz w:val="24"/>
                <w:szCs w:val="24"/>
              </w:rPr>
              <w:lastRenderedPageBreak/>
              <w:t>Алиев Ф.З. (по согласованию)</w:t>
            </w:r>
          </w:p>
        </w:tc>
        <w:tc>
          <w:tcPr>
            <w:tcW w:w="1276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1418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2379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Предоставлены </w:t>
            </w:r>
            <w:r w:rsidR="007E3814" w:rsidRPr="004216ED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 об уполномоченном должностном лице, контактная информация</w:t>
            </w:r>
            <w:r w:rsidR="007E3814"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Администрацию г.Заречного</w:t>
            </w:r>
          </w:p>
        </w:tc>
        <w:tc>
          <w:tcPr>
            <w:tcW w:w="3718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должно обладать полномочиями, компетенциями и ресурсами по представлению интересов Госкорпорации «Росатом» при разработке программы социально-экономического развития закрытого административно-территориального образования </w:t>
            </w:r>
            <w:r w:rsidRPr="00421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Заречного Пензенской области на период 2018–2020 гг.</w:t>
            </w:r>
            <w:r w:rsidRPr="004216ED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</w:tr>
      <w:tr w:rsidR="002F59AC" w:rsidRPr="0040755C" w:rsidTr="002F59AC">
        <w:tc>
          <w:tcPr>
            <w:tcW w:w="710" w:type="dxa"/>
          </w:tcPr>
          <w:p w:rsidR="002F59AC" w:rsidRPr="004216ED" w:rsidRDefault="002F59AC" w:rsidP="00A14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684" w:type="dxa"/>
          </w:tcPr>
          <w:p w:rsidR="002F59AC" w:rsidRPr="004216ED" w:rsidRDefault="002F59AC" w:rsidP="00A14E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Согласовать с Уполномоченным представителем Госкорпорации количество и тематику проектных площадок, а также формат экспертно-аналитических мероприятий</w:t>
            </w:r>
          </w:p>
        </w:tc>
        <w:tc>
          <w:tcPr>
            <w:tcW w:w="2267" w:type="dxa"/>
          </w:tcPr>
          <w:p w:rsidR="002F59AC" w:rsidRPr="004216ED" w:rsidRDefault="002F59AC" w:rsidP="00A14EAA">
            <w:pPr>
              <w:pStyle w:val="a4"/>
              <w:widowControl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4216ED">
              <w:rPr>
                <w:sz w:val="24"/>
                <w:szCs w:val="24"/>
              </w:rPr>
              <w:t>Малышев А.С.</w:t>
            </w:r>
          </w:p>
        </w:tc>
        <w:tc>
          <w:tcPr>
            <w:tcW w:w="1276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1418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2379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Информация о перечне проектных площадок и формате их работы направлена Главе города Заречного</w:t>
            </w:r>
          </w:p>
        </w:tc>
        <w:tc>
          <w:tcPr>
            <w:tcW w:w="3718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Формат проведения экспертно-аналитических мероприятий должен обеспечить разработку значимых для города решений по результатам совместной работы представителей из различных областей жизнедеятельности города.</w:t>
            </w:r>
          </w:p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площадки должны формироваться в соответствии с приоритетами Стратегии и приоритетными направлениями развития территорий присутствия </w:t>
            </w:r>
            <w:r w:rsidR="00A14EAA" w:rsidRPr="004216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E1951" w:rsidRPr="004216E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A14EAA" w:rsidRPr="004216ED">
              <w:rPr>
                <w:rFonts w:ascii="Times New Roman" w:hAnsi="Times New Roman" w:cs="Times New Roman"/>
                <w:sz w:val="24"/>
                <w:szCs w:val="24"/>
              </w:rPr>
              <w:t>корпорации «Росатом»</w:t>
            </w:r>
          </w:p>
        </w:tc>
      </w:tr>
      <w:tr w:rsidR="002F59AC" w:rsidRPr="0040755C" w:rsidTr="002F59AC">
        <w:tc>
          <w:tcPr>
            <w:tcW w:w="710" w:type="dxa"/>
          </w:tcPr>
          <w:p w:rsidR="002F59AC" w:rsidRPr="004216ED" w:rsidRDefault="002F59AC" w:rsidP="00A14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4" w:type="dxa"/>
          </w:tcPr>
          <w:p w:rsidR="002F59AC" w:rsidRPr="004216ED" w:rsidRDefault="002F59AC" w:rsidP="00A14E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Назначить руководителей проектных площадок</w:t>
            </w:r>
          </w:p>
        </w:tc>
        <w:tc>
          <w:tcPr>
            <w:tcW w:w="2267" w:type="dxa"/>
          </w:tcPr>
          <w:p w:rsidR="002F59AC" w:rsidRPr="004216ED" w:rsidRDefault="002F59AC" w:rsidP="00A14EAA">
            <w:pPr>
              <w:pStyle w:val="a4"/>
              <w:widowControl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4216ED">
              <w:rPr>
                <w:sz w:val="24"/>
                <w:szCs w:val="24"/>
              </w:rPr>
              <w:t>Климанов О.В.</w:t>
            </w:r>
          </w:p>
        </w:tc>
        <w:tc>
          <w:tcPr>
            <w:tcW w:w="1276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1418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  <w:tc>
          <w:tcPr>
            <w:tcW w:w="2379" w:type="dxa"/>
          </w:tcPr>
          <w:p w:rsidR="002F59AC" w:rsidRPr="004216ED" w:rsidRDefault="008E1951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Документ о н</w:t>
            </w:r>
            <w:r w:rsidR="002F59AC" w:rsidRPr="004216ED">
              <w:rPr>
                <w:rFonts w:ascii="Times New Roman" w:hAnsi="Times New Roman" w:cs="Times New Roman"/>
                <w:sz w:val="24"/>
                <w:szCs w:val="24"/>
              </w:rPr>
              <w:t>азнач</w:t>
            </w: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ении руководителей</w:t>
            </w:r>
            <w:r w:rsidR="002F59AC"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проектных площадок</w:t>
            </w:r>
          </w:p>
        </w:tc>
        <w:tc>
          <w:tcPr>
            <w:tcW w:w="3718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проектных площадок назначаются из числа заместителей Главы</w:t>
            </w:r>
            <w:r w:rsidR="00064CED"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Администрации, в ведении которых</w:t>
            </w: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 находятся вопросы соответствующего направления Стратегии</w:t>
            </w:r>
          </w:p>
        </w:tc>
      </w:tr>
      <w:tr w:rsidR="002F59AC" w:rsidRPr="0040755C" w:rsidTr="002F59AC">
        <w:tc>
          <w:tcPr>
            <w:tcW w:w="710" w:type="dxa"/>
          </w:tcPr>
          <w:p w:rsidR="002F59AC" w:rsidRPr="004216ED" w:rsidRDefault="006276BA" w:rsidP="00A14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9AC" w:rsidRPr="004216E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684" w:type="dxa"/>
          </w:tcPr>
          <w:p w:rsidR="002F59AC" w:rsidRPr="004216ED" w:rsidRDefault="008E1951" w:rsidP="00A14E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Сформировать</w:t>
            </w:r>
            <w:r w:rsidR="002F59AC"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 состав постоянных и приглашенных участников проектных площадок</w:t>
            </w:r>
          </w:p>
        </w:tc>
        <w:tc>
          <w:tcPr>
            <w:tcW w:w="2267" w:type="dxa"/>
          </w:tcPr>
          <w:p w:rsidR="002F59AC" w:rsidRPr="004216ED" w:rsidRDefault="002F59AC" w:rsidP="00A14EAA">
            <w:pPr>
              <w:pStyle w:val="a4"/>
              <w:widowControl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4216ED">
              <w:rPr>
                <w:sz w:val="24"/>
                <w:szCs w:val="24"/>
              </w:rPr>
              <w:t>Воронянский</w:t>
            </w:r>
            <w:proofErr w:type="spellEnd"/>
            <w:r w:rsidRPr="004216ED">
              <w:rPr>
                <w:sz w:val="24"/>
                <w:szCs w:val="24"/>
              </w:rPr>
              <w:t xml:space="preserve"> С.А., </w:t>
            </w:r>
            <w:proofErr w:type="spellStart"/>
            <w:r w:rsidRPr="004216ED">
              <w:rPr>
                <w:sz w:val="24"/>
                <w:szCs w:val="24"/>
              </w:rPr>
              <w:t>Дильман</w:t>
            </w:r>
            <w:proofErr w:type="spellEnd"/>
            <w:r w:rsidRPr="004216ED">
              <w:rPr>
                <w:sz w:val="24"/>
                <w:szCs w:val="24"/>
              </w:rPr>
              <w:t xml:space="preserve"> И.В., Рябов А.Г., </w:t>
            </w:r>
            <w:proofErr w:type="spellStart"/>
            <w:r w:rsidRPr="004216ED">
              <w:rPr>
                <w:sz w:val="24"/>
                <w:szCs w:val="24"/>
              </w:rPr>
              <w:lastRenderedPageBreak/>
              <w:t>Сизова</w:t>
            </w:r>
            <w:proofErr w:type="spellEnd"/>
            <w:r w:rsidRPr="004216ED">
              <w:rPr>
                <w:sz w:val="24"/>
                <w:szCs w:val="24"/>
              </w:rPr>
              <w:t> И.А.</w:t>
            </w:r>
            <w:r w:rsidR="00383EE4" w:rsidRPr="004216ED">
              <w:rPr>
                <w:sz w:val="24"/>
                <w:szCs w:val="24"/>
              </w:rPr>
              <w:t>,</w:t>
            </w:r>
          </w:p>
          <w:p w:rsidR="00383EE4" w:rsidRPr="004216ED" w:rsidRDefault="00383EE4" w:rsidP="00A14EAA">
            <w:pPr>
              <w:pStyle w:val="a4"/>
              <w:widowControl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4216ED">
              <w:rPr>
                <w:sz w:val="24"/>
                <w:szCs w:val="24"/>
              </w:rPr>
              <w:t>Члены Рабочей группы</w:t>
            </w:r>
          </w:p>
        </w:tc>
        <w:tc>
          <w:tcPr>
            <w:tcW w:w="1276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20.02.2018</w:t>
            </w:r>
          </w:p>
        </w:tc>
        <w:tc>
          <w:tcPr>
            <w:tcW w:w="1418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26.02.2018</w:t>
            </w:r>
          </w:p>
        </w:tc>
        <w:tc>
          <w:tcPr>
            <w:tcW w:w="2379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Списки постоянных и приглашенных участников </w:t>
            </w:r>
            <w:r w:rsidRPr="00421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проектных площадок утверждены заместителями Главы Администрации</w:t>
            </w:r>
          </w:p>
        </w:tc>
        <w:tc>
          <w:tcPr>
            <w:tcW w:w="3718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 проектных площадок помимо представителей Администрации города Заречного, </w:t>
            </w:r>
            <w:r w:rsidRPr="00421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самоуправления, работников городских организаций должен содержать представителей общественных организаций и объединений, наиболее заинтересованных в результатах работы по соответствующим направлениям, а также профильных экспертов в соответствующих областях.</w:t>
            </w:r>
          </w:p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Списки должны содержать: ФИО и к</w:t>
            </w:r>
            <w:r w:rsidR="008E1951" w:rsidRPr="004216ED">
              <w:rPr>
                <w:rFonts w:ascii="Times New Roman" w:hAnsi="Times New Roman" w:cs="Times New Roman"/>
                <w:sz w:val="24"/>
                <w:szCs w:val="24"/>
              </w:rPr>
              <w:t>онтактную информацию участников</w:t>
            </w:r>
          </w:p>
        </w:tc>
      </w:tr>
      <w:tr w:rsidR="002F59AC" w:rsidRPr="0040755C" w:rsidTr="002F59AC">
        <w:tc>
          <w:tcPr>
            <w:tcW w:w="710" w:type="dxa"/>
          </w:tcPr>
          <w:p w:rsidR="002F59AC" w:rsidRPr="004216ED" w:rsidRDefault="006276BA" w:rsidP="00A14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F59AC" w:rsidRPr="004216E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684" w:type="dxa"/>
          </w:tcPr>
          <w:p w:rsidR="002F59AC" w:rsidRPr="004216ED" w:rsidRDefault="002F59AC" w:rsidP="00A14E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Согласовать график работы проектных площадок с Уполномоченным лицом Госкорпорации</w:t>
            </w:r>
          </w:p>
        </w:tc>
        <w:tc>
          <w:tcPr>
            <w:tcW w:w="2267" w:type="dxa"/>
          </w:tcPr>
          <w:p w:rsidR="002F59AC" w:rsidRPr="004216ED" w:rsidRDefault="002F59AC" w:rsidP="00A14EAA">
            <w:pPr>
              <w:pStyle w:val="a4"/>
              <w:widowControl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4216ED">
              <w:rPr>
                <w:sz w:val="24"/>
                <w:szCs w:val="24"/>
              </w:rPr>
              <w:t>Малышев А.С.</w:t>
            </w:r>
          </w:p>
        </w:tc>
        <w:tc>
          <w:tcPr>
            <w:tcW w:w="1276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1418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2379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График работы проектных площадок утвержден</w:t>
            </w:r>
            <w:r w:rsidR="00544200"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 Главой г.</w:t>
            </w:r>
            <w:r w:rsidR="00F32B35" w:rsidRPr="004216ED">
              <w:rPr>
                <w:rFonts w:ascii="Times New Roman" w:hAnsi="Times New Roman" w:cs="Times New Roman"/>
                <w:sz w:val="24"/>
                <w:szCs w:val="24"/>
              </w:rPr>
              <w:t>Заречного</w:t>
            </w:r>
          </w:p>
        </w:tc>
        <w:tc>
          <w:tcPr>
            <w:tcW w:w="3718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График должен учитывать режим работы, отпусков, занятость участников</w:t>
            </w:r>
          </w:p>
        </w:tc>
      </w:tr>
      <w:tr w:rsidR="002F59AC" w:rsidRPr="0040755C" w:rsidTr="002F59AC">
        <w:tc>
          <w:tcPr>
            <w:tcW w:w="710" w:type="dxa"/>
          </w:tcPr>
          <w:p w:rsidR="002F59AC" w:rsidRPr="004216ED" w:rsidRDefault="006276BA" w:rsidP="00A14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9AC" w:rsidRPr="004216E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684" w:type="dxa"/>
          </w:tcPr>
          <w:p w:rsidR="002F59AC" w:rsidRPr="004216ED" w:rsidRDefault="002F59AC" w:rsidP="00A14E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Делегировать профильного(</w:t>
            </w:r>
            <w:proofErr w:type="spellStart"/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) эксперта(</w:t>
            </w:r>
            <w:proofErr w:type="spellStart"/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), модератора(</w:t>
            </w:r>
            <w:proofErr w:type="spellStart"/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) для обеспечения проведения экспертно-аналитических мероприятий в рамках работы проектных площадок</w:t>
            </w:r>
          </w:p>
        </w:tc>
        <w:tc>
          <w:tcPr>
            <w:tcW w:w="2267" w:type="dxa"/>
          </w:tcPr>
          <w:p w:rsidR="002F59AC" w:rsidRPr="004216ED" w:rsidRDefault="00AF60FC" w:rsidP="00A14EAA">
            <w:pPr>
              <w:pStyle w:val="a4"/>
              <w:widowControl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4216ED">
              <w:rPr>
                <w:sz w:val="24"/>
                <w:szCs w:val="24"/>
              </w:rPr>
              <w:t>Уполномоченный представитель Госкорпорации</w:t>
            </w:r>
          </w:p>
        </w:tc>
        <w:tc>
          <w:tcPr>
            <w:tcW w:w="1276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1418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2379" w:type="dxa"/>
          </w:tcPr>
          <w:p w:rsidR="002F59AC" w:rsidRPr="004216ED" w:rsidRDefault="008E1951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Список профильных экспертов и </w:t>
            </w:r>
            <w:r w:rsidR="002F59AC" w:rsidRPr="004216E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в Администрацию г.Заречного</w:t>
            </w:r>
          </w:p>
        </w:tc>
        <w:tc>
          <w:tcPr>
            <w:tcW w:w="3718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Сфера компетенции экспертов должен соответствовать специализации проектных площадок</w:t>
            </w:r>
          </w:p>
        </w:tc>
      </w:tr>
      <w:tr w:rsidR="002F59AC" w:rsidRPr="0040755C" w:rsidTr="002F59AC">
        <w:tc>
          <w:tcPr>
            <w:tcW w:w="710" w:type="dxa"/>
          </w:tcPr>
          <w:p w:rsidR="002F59AC" w:rsidRPr="004216ED" w:rsidRDefault="006276BA" w:rsidP="00A14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9AC" w:rsidRPr="004216E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3684" w:type="dxa"/>
          </w:tcPr>
          <w:p w:rsidR="002F59AC" w:rsidRPr="004216ED" w:rsidRDefault="002F59AC" w:rsidP="00A14E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597B9B" w:rsidRPr="004216ED">
              <w:rPr>
                <w:rFonts w:ascii="Times New Roman" w:hAnsi="Times New Roman" w:cs="Times New Roman"/>
                <w:sz w:val="24"/>
                <w:szCs w:val="24"/>
              </w:rPr>
              <w:t>вовлеченность</w:t>
            </w: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в работ</w:t>
            </w:r>
            <w:r w:rsidR="00597B9B" w:rsidRPr="004216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проектных площадок</w:t>
            </w:r>
          </w:p>
        </w:tc>
        <w:tc>
          <w:tcPr>
            <w:tcW w:w="2267" w:type="dxa"/>
          </w:tcPr>
          <w:p w:rsidR="002F59AC" w:rsidRPr="004216ED" w:rsidRDefault="002F59AC" w:rsidP="00A14EAA">
            <w:pPr>
              <w:pStyle w:val="a4"/>
              <w:widowControl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4216ED">
              <w:rPr>
                <w:sz w:val="24"/>
                <w:szCs w:val="24"/>
              </w:rPr>
              <w:t>Воронянский</w:t>
            </w:r>
            <w:proofErr w:type="spellEnd"/>
            <w:r w:rsidRPr="004216ED">
              <w:rPr>
                <w:sz w:val="24"/>
                <w:szCs w:val="24"/>
              </w:rPr>
              <w:t xml:space="preserve"> С.А., </w:t>
            </w:r>
            <w:proofErr w:type="spellStart"/>
            <w:r w:rsidRPr="004216ED">
              <w:rPr>
                <w:sz w:val="24"/>
                <w:szCs w:val="24"/>
              </w:rPr>
              <w:t>Дильман</w:t>
            </w:r>
            <w:proofErr w:type="spellEnd"/>
            <w:r w:rsidRPr="004216ED">
              <w:rPr>
                <w:sz w:val="24"/>
                <w:szCs w:val="24"/>
              </w:rPr>
              <w:t xml:space="preserve"> И.В., Рябов А.Г., </w:t>
            </w:r>
            <w:proofErr w:type="spellStart"/>
            <w:r w:rsidRPr="004216ED">
              <w:rPr>
                <w:sz w:val="24"/>
                <w:szCs w:val="24"/>
              </w:rPr>
              <w:t>Сизова</w:t>
            </w:r>
            <w:proofErr w:type="spellEnd"/>
            <w:r w:rsidRPr="004216ED">
              <w:rPr>
                <w:sz w:val="24"/>
                <w:szCs w:val="24"/>
              </w:rPr>
              <w:t> И.А.</w:t>
            </w:r>
            <w:r w:rsidR="00B656CE" w:rsidRPr="004216ED">
              <w:rPr>
                <w:sz w:val="24"/>
                <w:szCs w:val="24"/>
              </w:rPr>
              <w:t>,</w:t>
            </w:r>
          </w:p>
          <w:p w:rsidR="00B656CE" w:rsidRPr="004216ED" w:rsidRDefault="00597B9B" w:rsidP="00A14EAA">
            <w:pPr>
              <w:pStyle w:val="a4"/>
              <w:widowControl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4216ED">
              <w:rPr>
                <w:sz w:val="24"/>
                <w:szCs w:val="24"/>
              </w:rPr>
              <w:t>ч</w:t>
            </w:r>
            <w:r w:rsidR="00B656CE" w:rsidRPr="004216ED">
              <w:rPr>
                <w:sz w:val="24"/>
                <w:szCs w:val="24"/>
              </w:rPr>
              <w:t>лены Рабочей группы</w:t>
            </w:r>
          </w:p>
        </w:tc>
        <w:tc>
          <w:tcPr>
            <w:tcW w:w="1276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1418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2379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Участие постоянных членов в работе проектных площадок обеспечено.</w:t>
            </w:r>
            <w:r w:rsidR="00544200"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Постоянные члены участвуют в работе </w:t>
            </w:r>
            <w:r w:rsidR="00544200" w:rsidRPr="00421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в соответствии с графиком.</w:t>
            </w: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Разработаны рекомендации по корректировке основных направлений Стратегии, её целевых показателей.</w:t>
            </w:r>
          </w:p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Разработана программа мероприятий (проектов) социально-экономического развития закрытого административно-территориального образования города Заречного Пензенской области на период 2018–2020 гг.</w:t>
            </w:r>
            <w:r w:rsidRPr="004216ED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3718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достижения максимальной эффективности экспертно-аналитических мероприятий необходимо постоянное личное участие в них всех постоянных членов проектных площадок и </w:t>
            </w:r>
            <w:r w:rsidRPr="00421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максимальная явка приглашенных участников.</w:t>
            </w:r>
          </w:p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Перечень проектов и мероприятий должен содержать по каждому проекту или мероприятию: цели, показатели их достижения по годам, требования к результатам реализации, а также ответственных за разработку и реализацию проектов и мероприятий</w:t>
            </w:r>
          </w:p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Проекты и мероприятия разработанной Программы мероприятий СЭР должны быть ориентированы на достижение целей Стратегии</w:t>
            </w:r>
          </w:p>
        </w:tc>
      </w:tr>
      <w:tr w:rsidR="002F59AC" w:rsidRPr="0040755C" w:rsidTr="002F59AC">
        <w:tc>
          <w:tcPr>
            <w:tcW w:w="710" w:type="dxa"/>
          </w:tcPr>
          <w:p w:rsidR="002F59AC" w:rsidRPr="004216ED" w:rsidRDefault="006276BA" w:rsidP="00A14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F59AC" w:rsidRPr="00421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08A1" w:rsidRPr="004216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59AC" w:rsidRPr="00421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2F59AC" w:rsidRPr="004216ED" w:rsidRDefault="002F59AC" w:rsidP="00A14E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Обеспечить координацию деятельности проектных площадок и фиксацию результатов их работы</w:t>
            </w:r>
          </w:p>
        </w:tc>
        <w:tc>
          <w:tcPr>
            <w:tcW w:w="2267" w:type="dxa"/>
          </w:tcPr>
          <w:p w:rsidR="002F59AC" w:rsidRPr="004216ED" w:rsidRDefault="002F59AC" w:rsidP="00A14EAA">
            <w:pPr>
              <w:pStyle w:val="a4"/>
              <w:widowControl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4216ED">
              <w:rPr>
                <w:sz w:val="24"/>
                <w:szCs w:val="24"/>
              </w:rPr>
              <w:t>Малышев А.С.</w:t>
            </w:r>
          </w:p>
        </w:tc>
        <w:tc>
          <w:tcPr>
            <w:tcW w:w="1276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1418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2379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Оформлены протоколы работы всех проведенных экспертно-аналитических мероприятий в </w:t>
            </w:r>
            <w:r w:rsidRPr="00421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работы проектных площадок по всем направлениям Стратегии</w:t>
            </w:r>
          </w:p>
        </w:tc>
        <w:tc>
          <w:tcPr>
            <w:tcW w:w="3718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Протоколы должны быть подписаны Руководителями проектных площадок</w:t>
            </w:r>
          </w:p>
        </w:tc>
      </w:tr>
      <w:tr w:rsidR="002F59AC" w:rsidRPr="0040755C" w:rsidTr="002F59AC">
        <w:tc>
          <w:tcPr>
            <w:tcW w:w="710" w:type="dxa"/>
          </w:tcPr>
          <w:p w:rsidR="002F59AC" w:rsidRPr="004216ED" w:rsidRDefault="006276BA" w:rsidP="00A14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F59AC" w:rsidRPr="00421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08A1" w:rsidRPr="004216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59AC" w:rsidRPr="00421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2F59AC" w:rsidRPr="004216ED" w:rsidRDefault="002F59AC" w:rsidP="00A14EA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проект решения Собрания </w:t>
            </w:r>
            <w:r w:rsidR="003A4E80" w:rsidRPr="004216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редставителей г</w:t>
            </w:r>
            <w:r w:rsidR="003A4E80" w:rsidRPr="00421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Заречного о корректировке Стратегии и об утверждении Программы мероприятий СЭР</w:t>
            </w:r>
            <w:r w:rsidRPr="004216ED">
              <w:rPr>
                <w:rStyle w:val="ad"/>
                <w:rFonts w:ascii="Times New Roman" w:hAnsi="Times New Roman" w:cs="Times New Roman"/>
                <w:sz w:val="24"/>
                <w:szCs w:val="24"/>
                <w:vertAlign w:val="baseline"/>
              </w:rPr>
              <w:footnoteReference w:id="5"/>
            </w: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поступивших предложений и результатов работы проектных площадок</w:t>
            </w:r>
          </w:p>
        </w:tc>
        <w:tc>
          <w:tcPr>
            <w:tcW w:w="2267" w:type="dxa"/>
          </w:tcPr>
          <w:p w:rsidR="002F59AC" w:rsidRPr="004216ED" w:rsidRDefault="002F59AC" w:rsidP="00A14EAA">
            <w:pPr>
              <w:pStyle w:val="a4"/>
              <w:widowControl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4216ED">
              <w:rPr>
                <w:sz w:val="24"/>
                <w:szCs w:val="24"/>
              </w:rPr>
              <w:t>Малышев А.С.</w:t>
            </w:r>
          </w:p>
        </w:tc>
        <w:tc>
          <w:tcPr>
            <w:tcW w:w="1276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1418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2379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Разработанный Проект решения</w:t>
            </w:r>
          </w:p>
        </w:tc>
        <w:tc>
          <w:tcPr>
            <w:tcW w:w="3718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Проект решения должен соответствовать требованиям действующего законодательства в области стратегического планирования</w:t>
            </w:r>
          </w:p>
        </w:tc>
      </w:tr>
      <w:tr w:rsidR="002F59AC" w:rsidRPr="0040755C" w:rsidTr="002F59AC">
        <w:tc>
          <w:tcPr>
            <w:tcW w:w="710" w:type="dxa"/>
          </w:tcPr>
          <w:p w:rsidR="002F59AC" w:rsidRPr="004216ED" w:rsidRDefault="006276BA" w:rsidP="00A14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59AC"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742" w:type="dxa"/>
            <w:gridSpan w:val="6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Общественное обсуждение и согласование</w:t>
            </w:r>
          </w:p>
        </w:tc>
      </w:tr>
      <w:tr w:rsidR="002F59AC" w:rsidRPr="0040755C" w:rsidTr="002F59AC">
        <w:tc>
          <w:tcPr>
            <w:tcW w:w="710" w:type="dxa"/>
          </w:tcPr>
          <w:p w:rsidR="002F59AC" w:rsidRPr="004216ED" w:rsidRDefault="006276BA" w:rsidP="00A14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59AC" w:rsidRPr="004216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4" w:type="dxa"/>
          </w:tcPr>
          <w:p w:rsidR="002F59AC" w:rsidRPr="004216ED" w:rsidRDefault="002F59AC" w:rsidP="00A14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общественного обсуждения Проекта решения и его доработку с учетом поступивших предложений в соответствии с действующим законодательством</w:t>
            </w:r>
          </w:p>
        </w:tc>
        <w:tc>
          <w:tcPr>
            <w:tcW w:w="2267" w:type="dxa"/>
          </w:tcPr>
          <w:p w:rsidR="002F59AC" w:rsidRPr="004216ED" w:rsidRDefault="002F59AC" w:rsidP="00A14EAA">
            <w:pPr>
              <w:pStyle w:val="a4"/>
              <w:widowControl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4216ED">
              <w:rPr>
                <w:sz w:val="24"/>
                <w:szCs w:val="24"/>
              </w:rPr>
              <w:t>Малышев А.С.</w:t>
            </w:r>
          </w:p>
        </w:tc>
        <w:tc>
          <w:tcPr>
            <w:tcW w:w="1276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1418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2379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Опубликованный в установленном порядке Протокол по итогам общественного обсуждения Проекта решения</w:t>
            </w:r>
          </w:p>
        </w:tc>
        <w:tc>
          <w:tcPr>
            <w:tcW w:w="3718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Протокол по итогам общественного обсуждения должен соответствовать требованиям действующего законодательства в области стратегического планирования</w:t>
            </w:r>
          </w:p>
        </w:tc>
      </w:tr>
      <w:tr w:rsidR="002F59AC" w:rsidRPr="0040755C" w:rsidTr="002F59AC">
        <w:tc>
          <w:tcPr>
            <w:tcW w:w="710" w:type="dxa"/>
          </w:tcPr>
          <w:p w:rsidR="002F59AC" w:rsidRPr="004216ED" w:rsidRDefault="006276BA" w:rsidP="00A14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59AC" w:rsidRPr="004216E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84" w:type="dxa"/>
          </w:tcPr>
          <w:p w:rsidR="002F59AC" w:rsidRPr="004216ED" w:rsidRDefault="002F59AC" w:rsidP="00A14EAA">
            <w:pPr>
              <w:pStyle w:val="a4"/>
              <w:widowControl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4216ED">
              <w:rPr>
                <w:sz w:val="24"/>
                <w:szCs w:val="24"/>
              </w:rPr>
              <w:t xml:space="preserve">Обеспечить согласование </w:t>
            </w:r>
            <w:r w:rsidR="003A4E80" w:rsidRPr="004216ED">
              <w:rPr>
                <w:sz w:val="24"/>
                <w:szCs w:val="24"/>
              </w:rPr>
              <w:t xml:space="preserve">Проекта решения </w:t>
            </w:r>
            <w:r w:rsidRPr="004216ED">
              <w:rPr>
                <w:sz w:val="24"/>
                <w:szCs w:val="24"/>
              </w:rPr>
              <w:t xml:space="preserve">в установленном порядке </w:t>
            </w:r>
          </w:p>
        </w:tc>
        <w:tc>
          <w:tcPr>
            <w:tcW w:w="2267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Малышев</w:t>
            </w:r>
            <w:r w:rsidR="003A4E80"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1418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</w:tc>
        <w:tc>
          <w:tcPr>
            <w:tcW w:w="2379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Подписан лист согласования</w:t>
            </w:r>
          </w:p>
        </w:tc>
        <w:tc>
          <w:tcPr>
            <w:tcW w:w="3718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Получена положительная резолюция всех должностных лиц</w:t>
            </w:r>
          </w:p>
        </w:tc>
      </w:tr>
      <w:tr w:rsidR="002F59AC" w:rsidRPr="0040755C" w:rsidTr="002F59AC">
        <w:tc>
          <w:tcPr>
            <w:tcW w:w="710" w:type="dxa"/>
          </w:tcPr>
          <w:p w:rsidR="002F59AC" w:rsidRPr="004216ED" w:rsidRDefault="006276BA" w:rsidP="00A14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59AC" w:rsidRPr="004216E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684" w:type="dxa"/>
          </w:tcPr>
          <w:p w:rsidR="002F59AC" w:rsidRPr="004216ED" w:rsidRDefault="002F59AC" w:rsidP="00A14EAA">
            <w:pPr>
              <w:pStyle w:val="a4"/>
              <w:widowControl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4216ED">
              <w:rPr>
                <w:sz w:val="24"/>
                <w:szCs w:val="24"/>
              </w:rPr>
              <w:t xml:space="preserve">Провести в установленном порядке согласование проекта решения с </w:t>
            </w:r>
            <w:proofErr w:type="spellStart"/>
            <w:r w:rsidRPr="004216ED">
              <w:rPr>
                <w:sz w:val="24"/>
                <w:szCs w:val="24"/>
              </w:rPr>
              <w:t>Госкорпорацией</w:t>
            </w:r>
            <w:proofErr w:type="spellEnd"/>
            <w:r w:rsidRPr="004216ED">
              <w:rPr>
                <w:sz w:val="24"/>
                <w:szCs w:val="24"/>
              </w:rPr>
              <w:t xml:space="preserve"> «</w:t>
            </w:r>
            <w:proofErr w:type="spellStart"/>
            <w:r w:rsidRPr="004216ED">
              <w:rPr>
                <w:sz w:val="24"/>
                <w:szCs w:val="24"/>
              </w:rPr>
              <w:t>Росатом</w:t>
            </w:r>
            <w:proofErr w:type="spellEnd"/>
            <w:r w:rsidRPr="004216ED">
              <w:rPr>
                <w:sz w:val="24"/>
                <w:szCs w:val="24"/>
              </w:rPr>
              <w:t>»</w:t>
            </w:r>
          </w:p>
        </w:tc>
        <w:tc>
          <w:tcPr>
            <w:tcW w:w="2267" w:type="dxa"/>
          </w:tcPr>
          <w:p w:rsidR="002F59AC" w:rsidRPr="004216ED" w:rsidRDefault="002F59AC" w:rsidP="00A14EAA">
            <w:pPr>
              <w:pStyle w:val="a4"/>
              <w:widowControl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4216ED">
              <w:rPr>
                <w:sz w:val="24"/>
                <w:szCs w:val="24"/>
              </w:rPr>
              <w:t>Рябов А.Г.,</w:t>
            </w:r>
          </w:p>
          <w:p w:rsidR="002F59AC" w:rsidRPr="004216ED" w:rsidRDefault="002F59AC" w:rsidP="00A14EAA">
            <w:pPr>
              <w:pStyle w:val="a4"/>
              <w:widowControl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4216ED">
              <w:rPr>
                <w:sz w:val="24"/>
                <w:szCs w:val="24"/>
              </w:rPr>
              <w:t>Алиев Ф.З.</w:t>
            </w:r>
          </w:p>
        </w:tc>
        <w:tc>
          <w:tcPr>
            <w:tcW w:w="1276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25.08.2018</w:t>
            </w:r>
          </w:p>
        </w:tc>
        <w:tc>
          <w:tcPr>
            <w:tcW w:w="1418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2379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 полученное положительное заключение </w:t>
            </w:r>
            <w:r w:rsidRPr="00421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Госкорпорации «Росатом»</w:t>
            </w:r>
          </w:p>
        </w:tc>
        <w:tc>
          <w:tcPr>
            <w:tcW w:w="3718" w:type="dxa"/>
          </w:tcPr>
          <w:p w:rsidR="002F59AC" w:rsidRPr="004216ED" w:rsidRDefault="00A4445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согласования, утвержден постановлением Правительства Российской Федерации от 09.08.2017 № 953</w:t>
            </w:r>
          </w:p>
        </w:tc>
      </w:tr>
      <w:tr w:rsidR="00A14EAA" w:rsidRPr="00A14EAA" w:rsidTr="002F59AC">
        <w:tc>
          <w:tcPr>
            <w:tcW w:w="710" w:type="dxa"/>
          </w:tcPr>
          <w:p w:rsidR="00AF60FC" w:rsidRPr="004216ED" w:rsidRDefault="00AF60FC" w:rsidP="00A14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684" w:type="dxa"/>
          </w:tcPr>
          <w:p w:rsidR="00AF60FC" w:rsidRPr="004216ED" w:rsidRDefault="00AF60FC" w:rsidP="00A14EAA">
            <w:pPr>
              <w:pStyle w:val="a4"/>
              <w:widowControl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4216ED">
              <w:rPr>
                <w:sz w:val="24"/>
                <w:szCs w:val="24"/>
              </w:rPr>
              <w:t>Провести в установленном порядке согласование проекта решения с Министерством экономики Пензенской области</w:t>
            </w:r>
          </w:p>
        </w:tc>
        <w:tc>
          <w:tcPr>
            <w:tcW w:w="2267" w:type="dxa"/>
          </w:tcPr>
          <w:p w:rsidR="00AF60FC" w:rsidRPr="004216ED" w:rsidRDefault="00AF60FC" w:rsidP="00A14EAA">
            <w:pPr>
              <w:pStyle w:val="a4"/>
              <w:widowControl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4216ED">
              <w:rPr>
                <w:sz w:val="24"/>
                <w:szCs w:val="24"/>
              </w:rPr>
              <w:t>Рябов А.Г.,</w:t>
            </w:r>
          </w:p>
          <w:p w:rsidR="00AF60FC" w:rsidRPr="004216ED" w:rsidRDefault="00AF60FC" w:rsidP="00A14EAA">
            <w:pPr>
              <w:pStyle w:val="a4"/>
              <w:widowControl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4216ED">
              <w:rPr>
                <w:sz w:val="24"/>
                <w:szCs w:val="24"/>
              </w:rPr>
              <w:t>Малышев А.С.,</w:t>
            </w:r>
          </w:p>
          <w:p w:rsidR="00AF60FC" w:rsidRPr="004216ED" w:rsidRDefault="00AF60FC" w:rsidP="00A14EAA">
            <w:pPr>
              <w:pStyle w:val="a4"/>
              <w:widowControl w:val="0"/>
              <w:ind w:left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60FC" w:rsidRPr="004216ED" w:rsidRDefault="00AF60F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25.08.2018</w:t>
            </w:r>
          </w:p>
        </w:tc>
        <w:tc>
          <w:tcPr>
            <w:tcW w:w="1418" w:type="dxa"/>
          </w:tcPr>
          <w:p w:rsidR="00AF60FC" w:rsidRPr="004216ED" w:rsidRDefault="00AF60F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2379" w:type="dxa"/>
          </w:tcPr>
          <w:p w:rsidR="00AF60FC" w:rsidRPr="004216ED" w:rsidRDefault="00AF60F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Официально полученное положительное заключение</w:t>
            </w:r>
          </w:p>
          <w:p w:rsidR="00AF60FC" w:rsidRPr="004216ED" w:rsidRDefault="00AF60F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экономики Пензенской области</w:t>
            </w:r>
          </w:p>
        </w:tc>
        <w:tc>
          <w:tcPr>
            <w:tcW w:w="3718" w:type="dxa"/>
          </w:tcPr>
          <w:p w:rsidR="00AF60FC" w:rsidRPr="004216ED" w:rsidRDefault="00AF60F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EAA" w:rsidRPr="00A14EAA" w:rsidTr="002F59AC">
        <w:tc>
          <w:tcPr>
            <w:tcW w:w="710" w:type="dxa"/>
          </w:tcPr>
          <w:p w:rsidR="002F59AC" w:rsidRPr="004216ED" w:rsidRDefault="006276BA" w:rsidP="00A14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60FC" w:rsidRPr="004216E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2F59AC" w:rsidRPr="00421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2F59AC" w:rsidRPr="004216ED" w:rsidRDefault="00A37017" w:rsidP="00A14EAA">
            <w:pPr>
              <w:pStyle w:val="a4"/>
              <w:widowControl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4216ED">
              <w:rPr>
                <w:sz w:val="24"/>
                <w:szCs w:val="24"/>
              </w:rPr>
              <w:t>Вынести Проект решения на утверждение Собранием представителей г.Заречного</w:t>
            </w:r>
          </w:p>
        </w:tc>
        <w:tc>
          <w:tcPr>
            <w:tcW w:w="2267" w:type="dxa"/>
          </w:tcPr>
          <w:p w:rsidR="002F59AC" w:rsidRPr="004216ED" w:rsidRDefault="002F59AC" w:rsidP="00A14EAA">
            <w:pPr>
              <w:pStyle w:val="a4"/>
              <w:widowControl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4216ED">
              <w:rPr>
                <w:sz w:val="24"/>
                <w:szCs w:val="24"/>
              </w:rPr>
              <w:t>Малышев А.С.</w:t>
            </w:r>
          </w:p>
        </w:tc>
        <w:tc>
          <w:tcPr>
            <w:tcW w:w="1276" w:type="dxa"/>
          </w:tcPr>
          <w:p w:rsidR="002F59AC" w:rsidRPr="004216ED" w:rsidRDefault="00A4445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418" w:type="dxa"/>
          </w:tcPr>
          <w:p w:rsidR="002F59AC" w:rsidRPr="004216ED" w:rsidRDefault="00A4445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2379" w:type="dxa"/>
          </w:tcPr>
          <w:p w:rsidR="002F59AC" w:rsidRPr="004216ED" w:rsidRDefault="00A37017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Утвержденное решение Собрания п</w:t>
            </w:r>
            <w:r w:rsidR="002F59AC" w:rsidRPr="004216ED">
              <w:rPr>
                <w:rFonts w:ascii="Times New Roman" w:hAnsi="Times New Roman" w:cs="Times New Roman"/>
                <w:sz w:val="24"/>
                <w:szCs w:val="24"/>
              </w:rPr>
              <w:t>редставителей г</w:t>
            </w:r>
            <w:r w:rsidR="003A4E80" w:rsidRPr="00421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59AC" w:rsidRPr="004216ED">
              <w:rPr>
                <w:rFonts w:ascii="Times New Roman" w:hAnsi="Times New Roman" w:cs="Times New Roman"/>
                <w:sz w:val="24"/>
                <w:szCs w:val="24"/>
              </w:rPr>
              <w:t>Заречного о корректировке Стратегии и об утверждении Программы мероприятий СЭР</w:t>
            </w:r>
          </w:p>
        </w:tc>
        <w:tc>
          <w:tcPr>
            <w:tcW w:w="3718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EAA" w:rsidRPr="00A14EAA" w:rsidTr="002F59AC">
        <w:tc>
          <w:tcPr>
            <w:tcW w:w="710" w:type="dxa"/>
          </w:tcPr>
          <w:p w:rsidR="000A440F" w:rsidRPr="004216ED" w:rsidRDefault="000A440F" w:rsidP="00A14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684" w:type="dxa"/>
          </w:tcPr>
          <w:p w:rsidR="000A440F" w:rsidRPr="004216ED" w:rsidRDefault="000A440F" w:rsidP="00A14EAA">
            <w:pPr>
              <w:pStyle w:val="a4"/>
              <w:widowControl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4216ED">
              <w:rPr>
                <w:sz w:val="24"/>
                <w:szCs w:val="24"/>
              </w:rPr>
              <w:t>Зарегистрировать скорректированную Стратегию в федеральном государственном реестре документов стратегического планирования.</w:t>
            </w:r>
          </w:p>
        </w:tc>
        <w:tc>
          <w:tcPr>
            <w:tcW w:w="2267" w:type="dxa"/>
          </w:tcPr>
          <w:p w:rsidR="000A440F" w:rsidRPr="004216ED" w:rsidRDefault="000A440F" w:rsidP="00A14EAA">
            <w:pPr>
              <w:pStyle w:val="a4"/>
              <w:widowControl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4216ED">
              <w:rPr>
                <w:sz w:val="24"/>
                <w:szCs w:val="24"/>
              </w:rPr>
              <w:t>Малышев А.С.,</w:t>
            </w:r>
          </w:p>
          <w:p w:rsidR="000A440F" w:rsidRPr="004216ED" w:rsidRDefault="000A440F" w:rsidP="00A14EAA">
            <w:pPr>
              <w:pStyle w:val="a4"/>
              <w:widowControl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4216ED">
              <w:rPr>
                <w:sz w:val="24"/>
                <w:szCs w:val="24"/>
              </w:rPr>
              <w:t>Кондратьева И.Г.</w:t>
            </w:r>
          </w:p>
        </w:tc>
        <w:tc>
          <w:tcPr>
            <w:tcW w:w="1276" w:type="dxa"/>
          </w:tcPr>
          <w:p w:rsidR="000A440F" w:rsidRPr="004216ED" w:rsidRDefault="000A440F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1418" w:type="dxa"/>
          </w:tcPr>
          <w:p w:rsidR="000A440F" w:rsidRPr="004216ED" w:rsidRDefault="000A440F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31.11.2018</w:t>
            </w:r>
          </w:p>
        </w:tc>
        <w:tc>
          <w:tcPr>
            <w:tcW w:w="2379" w:type="dxa"/>
          </w:tcPr>
          <w:p w:rsidR="000A440F" w:rsidRPr="004216ED" w:rsidRDefault="000A440F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Присвоен реестровый номер в системе ГАСУ</w:t>
            </w:r>
          </w:p>
        </w:tc>
        <w:tc>
          <w:tcPr>
            <w:tcW w:w="3718" w:type="dxa"/>
          </w:tcPr>
          <w:p w:rsidR="000A440F" w:rsidRPr="004216ED" w:rsidRDefault="000A440F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EAA" w:rsidRPr="00A14EAA" w:rsidTr="002F59AC">
        <w:tc>
          <w:tcPr>
            <w:tcW w:w="710" w:type="dxa"/>
          </w:tcPr>
          <w:p w:rsidR="000A440F" w:rsidRPr="004216ED" w:rsidRDefault="000A440F" w:rsidP="00A14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684" w:type="dxa"/>
          </w:tcPr>
          <w:p w:rsidR="000A440F" w:rsidRPr="004216ED" w:rsidRDefault="000A440F" w:rsidP="00A14EAA">
            <w:pPr>
              <w:pStyle w:val="a4"/>
              <w:widowControl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4216ED">
              <w:rPr>
                <w:sz w:val="24"/>
                <w:szCs w:val="24"/>
              </w:rPr>
              <w:t xml:space="preserve">Направить в Министерство экономического развития Российской Федерации уведомления о внесении изменений в Стратегию по установленной форме </w:t>
            </w:r>
          </w:p>
        </w:tc>
        <w:tc>
          <w:tcPr>
            <w:tcW w:w="2267" w:type="dxa"/>
          </w:tcPr>
          <w:p w:rsidR="000A440F" w:rsidRPr="004216ED" w:rsidRDefault="000A440F" w:rsidP="00A14EAA">
            <w:pPr>
              <w:pStyle w:val="a4"/>
              <w:widowControl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4216ED">
              <w:rPr>
                <w:sz w:val="24"/>
                <w:szCs w:val="24"/>
              </w:rPr>
              <w:t>Малышев А.С.,</w:t>
            </w:r>
          </w:p>
          <w:p w:rsidR="000A440F" w:rsidRPr="004216ED" w:rsidRDefault="000A440F" w:rsidP="00A14EAA">
            <w:pPr>
              <w:pStyle w:val="a4"/>
              <w:widowControl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4216ED">
              <w:rPr>
                <w:sz w:val="24"/>
                <w:szCs w:val="24"/>
              </w:rPr>
              <w:t>Кондратьева И.Г.</w:t>
            </w:r>
          </w:p>
        </w:tc>
        <w:tc>
          <w:tcPr>
            <w:tcW w:w="1276" w:type="dxa"/>
          </w:tcPr>
          <w:p w:rsidR="000A440F" w:rsidRPr="004216ED" w:rsidRDefault="000A440F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440F" w:rsidRPr="004216ED" w:rsidRDefault="00303B66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утверждения Стратегии</w:t>
            </w:r>
          </w:p>
        </w:tc>
        <w:tc>
          <w:tcPr>
            <w:tcW w:w="2379" w:type="dxa"/>
          </w:tcPr>
          <w:p w:rsidR="000A440F" w:rsidRPr="004216ED" w:rsidRDefault="00AE0211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  <w:r w:rsidR="00306045" w:rsidRPr="004216ED">
              <w:rPr>
                <w:rFonts w:ascii="Times New Roman" w:hAnsi="Times New Roman" w:cs="Times New Roman"/>
                <w:sz w:val="24"/>
                <w:szCs w:val="24"/>
              </w:rPr>
              <w:t>направленное</w:t>
            </w: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 в Министерство экономического развития Российской Федерации</w:t>
            </w:r>
          </w:p>
        </w:tc>
        <w:tc>
          <w:tcPr>
            <w:tcW w:w="3718" w:type="dxa"/>
          </w:tcPr>
          <w:p w:rsidR="000A440F" w:rsidRPr="004216ED" w:rsidRDefault="00AE0211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Уведомление по форме, у</w:t>
            </w:r>
            <w:r w:rsidR="000A440F"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твержденной Постановлением Правительства </w:t>
            </w: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0A440F"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 от 25.06</w:t>
            </w: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440F" w:rsidRPr="004216ED">
              <w:rPr>
                <w:rFonts w:ascii="Times New Roman" w:hAnsi="Times New Roman" w:cs="Times New Roman"/>
                <w:sz w:val="24"/>
                <w:szCs w:val="24"/>
              </w:rPr>
              <w:t>2015 №</w:t>
            </w: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A440F"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631, Приказом Минэкономразвития России от 01.11.2015 № 831. </w:t>
            </w:r>
          </w:p>
        </w:tc>
      </w:tr>
      <w:tr w:rsidR="00A14EAA" w:rsidRPr="00A14EAA" w:rsidTr="002F59AC">
        <w:tc>
          <w:tcPr>
            <w:tcW w:w="710" w:type="dxa"/>
          </w:tcPr>
          <w:p w:rsidR="002F59AC" w:rsidRPr="004216ED" w:rsidRDefault="006276BA" w:rsidP="00A14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2F59AC" w:rsidRPr="00421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2" w:type="dxa"/>
            <w:gridSpan w:val="6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Вспомогательные организационные мероприятия</w:t>
            </w:r>
          </w:p>
        </w:tc>
      </w:tr>
      <w:tr w:rsidR="00A14EAA" w:rsidRPr="00A14EAA" w:rsidTr="002F59AC">
        <w:tc>
          <w:tcPr>
            <w:tcW w:w="710" w:type="dxa"/>
          </w:tcPr>
          <w:p w:rsidR="002F59AC" w:rsidRPr="004216ED" w:rsidRDefault="006276BA" w:rsidP="00A14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59AC" w:rsidRPr="004216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4" w:type="dxa"/>
          </w:tcPr>
          <w:p w:rsidR="002F59AC" w:rsidRPr="004216ED" w:rsidRDefault="002F59AC" w:rsidP="00A14EAA">
            <w:pPr>
              <w:pStyle w:val="a4"/>
              <w:widowControl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4216ED">
              <w:rPr>
                <w:sz w:val="24"/>
                <w:szCs w:val="24"/>
              </w:rPr>
              <w:t>Обеспечить освещение деятельности Рабочей группы в средствах массовой информации, в информационно-телекоммуникационной сети «Интернет», а так же на официальном сайте Администрации города Заречного</w:t>
            </w:r>
          </w:p>
        </w:tc>
        <w:tc>
          <w:tcPr>
            <w:tcW w:w="2267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 w:rsidRPr="004216E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59AC" w:rsidRPr="004216ED" w:rsidRDefault="00A4445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9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Освещение обеспечено</w:t>
            </w:r>
          </w:p>
        </w:tc>
        <w:tc>
          <w:tcPr>
            <w:tcW w:w="3718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9AC" w:rsidRPr="0040755C" w:rsidTr="002F59AC">
        <w:tc>
          <w:tcPr>
            <w:tcW w:w="710" w:type="dxa"/>
          </w:tcPr>
          <w:p w:rsidR="002F59AC" w:rsidRPr="004216ED" w:rsidRDefault="006276BA" w:rsidP="00A14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59AC" w:rsidRPr="004216E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84" w:type="dxa"/>
          </w:tcPr>
          <w:p w:rsidR="002F59AC" w:rsidRPr="004216ED" w:rsidRDefault="002F59AC" w:rsidP="00A14EAA">
            <w:pPr>
              <w:pStyle w:val="a4"/>
              <w:widowControl w:val="0"/>
              <w:ind w:left="0"/>
              <w:contextualSpacing w:val="0"/>
              <w:jc w:val="both"/>
              <w:rPr>
                <w:sz w:val="24"/>
                <w:szCs w:val="24"/>
              </w:rPr>
            </w:pPr>
            <w:r w:rsidRPr="004216ED">
              <w:rPr>
                <w:sz w:val="24"/>
                <w:szCs w:val="24"/>
              </w:rPr>
              <w:t>Обеспечить предоставлени</w:t>
            </w:r>
            <w:r w:rsidR="007F0E06" w:rsidRPr="004216ED">
              <w:rPr>
                <w:sz w:val="24"/>
                <w:szCs w:val="24"/>
              </w:rPr>
              <w:t>е</w:t>
            </w:r>
            <w:r w:rsidRPr="004216ED">
              <w:rPr>
                <w:sz w:val="24"/>
                <w:szCs w:val="24"/>
              </w:rPr>
              <w:t xml:space="preserve"> помещений и технического обеспечения работы проектных площадок</w:t>
            </w:r>
          </w:p>
        </w:tc>
        <w:tc>
          <w:tcPr>
            <w:tcW w:w="2267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Климанов Д.Е.</w:t>
            </w:r>
          </w:p>
        </w:tc>
        <w:tc>
          <w:tcPr>
            <w:tcW w:w="1276" w:type="dxa"/>
          </w:tcPr>
          <w:p w:rsidR="002F59AC" w:rsidRPr="004216ED" w:rsidRDefault="00A4445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1418" w:type="dxa"/>
          </w:tcPr>
          <w:p w:rsidR="002F59AC" w:rsidRPr="004216ED" w:rsidRDefault="00A4445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2379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6ED">
              <w:rPr>
                <w:rFonts w:ascii="Times New Roman" w:hAnsi="Times New Roman" w:cs="Times New Roman"/>
                <w:sz w:val="24"/>
                <w:szCs w:val="24"/>
              </w:rPr>
              <w:t>Помещения и техническое обеспечение предоставлены</w:t>
            </w:r>
          </w:p>
        </w:tc>
        <w:tc>
          <w:tcPr>
            <w:tcW w:w="3718" w:type="dxa"/>
          </w:tcPr>
          <w:p w:rsidR="002F59AC" w:rsidRPr="004216ED" w:rsidRDefault="002F59AC" w:rsidP="00A14E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ED0" w:rsidRPr="0040755C" w:rsidRDefault="00925ED0">
      <w:pPr>
        <w:pStyle w:val="ConsPlusNormal"/>
        <w:jc w:val="both"/>
        <w:rPr>
          <w:rFonts w:ascii="Times New Roman" w:hAnsi="Times New Roman" w:cs="Times New Roman"/>
        </w:rPr>
      </w:pPr>
    </w:p>
    <w:p w:rsidR="00162EED" w:rsidRPr="0040755C" w:rsidRDefault="00162EED">
      <w:pPr>
        <w:pStyle w:val="ConsPlusNormal"/>
        <w:jc w:val="both"/>
        <w:rPr>
          <w:rFonts w:ascii="Times New Roman" w:hAnsi="Times New Roman" w:cs="Times New Roman"/>
        </w:rPr>
      </w:pPr>
    </w:p>
    <w:p w:rsidR="00547CC7" w:rsidRPr="0040755C" w:rsidRDefault="00547CC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85A1B" w:rsidRPr="0040755C" w:rsidRDefault="00B85A1B">
      <w:pPr>
        <w:rPr>
          <w:rFonts w:ascii="Times New Roman" w:hAnsi="Times New Roman" w:cs="Times New Roman"/>
        </w:rPr>
      </w:pPr>
      <w:r w:rsidRPr="0040755C">
        <w:rPr>
          <w:rFonts w:ascii="Times New Roman" w:hAnsi="Times New Roman" w:cs="Times New Roman"/>
        </w:rPr>
        <w:br w:type="page"/>
      </w:r>
    </w:p>
    <w:p w:rsidR="0040755C" w:rsidRPr="0040755C" w:rsidRDefault="0040755C" w:rsidP="00CA3262">
      <w:pPr>
        <w:pStyle w:val="ConsPlusNormal"/>
        <w:ind w:left="9072"/>
        <w:jc w:val="right"/>
        <w:rPr>
          <w:rFonts w:ascii="Times New Roman" w:hAnsi="Times New Roman" w:cs="Times New Roman"/>
          <w:sz w:val="26"/>
          <w:szCs w:val="26"/>
        </w:rPr>
      </w:pPr>
      <w:r w:rsidRPr="0040755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40755C" w:rsidRPr="0040755C" w:rsidRDefault="0040755C" w:rsidP="00CA3262">
      <w:pPr>
        <w:pStyle w:val="ConsPlusNormal"/>
        <w:ind w:left="9072"/>
        <w:jc w:val="right"/>
        <w:rPr>
          <w:rFonts w:ascii="Times New Roman" w:hAnsi="Times New Roman" w:cs="Times New Roman"/>
          <w:sz w:val="26"/>
          <w:szCs w:val="26"/>
        </w:rPr>
      </w:pPr>
      <w:r w:rsidRPr="0040755C">
        <w:rPr>
          <w:rFonts w:ascii="Times New Roman" w:hAnsi="Times New Roman" w:cs="Times New Roman"/>
          <w:sz w:val="26"/>
          <w:szCs w:val="26"/>
        </w:rPr>
        <w:t>к Плану мероприятий по разработке программы мероприятий социально-экономического развития закрытого административно-территориального образования города Заречного Пензенской области на период 2018–2020 гг.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40755C" w:rsidRPr="0040755C" w:rsidRDefault="0040755C" w:rsidP="00CA3262">
      <w:pPr>
        <w:pStyle w:val="ConsPlusNormal"/>
        <w:ind w:left="9072"/>
        <w:jc w:val="right"/>
        <w:rPr>
          <w:rFonts w:ascii="Times New Roman" w:hAnsi="Times New Roman" w:cs="Times New Roman"/>
          <w:sz w:val="26"/>
          <w:szCs w:val="26"/>
        </w:rPr>
      </w:pPr>
      <w:r w:rsidRPr="0040755C">
        <w:rPr>
          <w:rFonts w:ascii="Times New Roman" w:hAnsi="Times New Roman" w:cs="Times New Roman"/>
          <w:sz w:val="26"/>
          <w:szCs w:val="26"/>
        </w:rPr>
        <w:t>утвержденному постановлением</w:t>
      </w:r>
      <w:r w:rsidR="00CA3262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CA3262" w:rsidRPr="00FE7E4A" w:rsidRDefault="00CA3262" w:rsidP="00CA3262">
      <w:pPr>
        <w:pStyle w:val="ConsPlusNormal"/>
        <w:ind w:left="907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 Заречный от ____ 2017 № ___</w:t>
      </w:r>
    </w:p>
    <w:p w:rsidR="00D43550" w:rsidRPr="0040755C" w:rsidRDefault="00D43550" w:rsidP="00D43550">
      <w:pPr>
        <w:pStyle w:val="ConsPlusNormal"/>
        <w:jc w:val="center"/>
        <w:rPr>
          <w:rFonts w:ascii="Times New Roman" w:hAnsi="Times New Roman" w:cs="Times New Roman"/>
        </w:rPr>
      </w:pPr>
      <w:r w:rsidRPr="0040755C">
        <w:rPr>
          <w:rFonts w:ascii="Times New Roman" w:hAnsi="Times New Roman" w:cs="Times New Roman"/>
        </w:rPr>
        <w:t>ПЛАН МЕРОПРИЯТИЙ</w:t>
      </w:r>
    </w:p>
    <w:p w:rsidR="00A674F7" w:rsidRDefault="00A674F7" w:rsidP="00D435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6"/>
        <w:gridCol w:w="624"/>
        <w:gridCol w:w="1644"/>
        <w:gridCol w:w="1701"/>
        <w:gridCol w:w="1709"/>
        <w:gridCol w:w="4309"/>
        <w:gridCol w:w="1644"/>
        <w:gridCol w:w="1928"/>
      </w:tblGrid>
      <w:tr w:rsidR="00CA3262" w:rsidRPr="00CA3262" w:rsidTr="00CA3262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3262">
              <w:rPr>
                <w:rFonts w:ascii="Times New Roman" w:hAnsi="Times New Roman" w:cs="Times New Roman"/>
              </w:rPr>
              <w:t>Этапы реализации</w:t>
            </w:r>
          </w:p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3262">
              <w:rPr>
                <w:rFonts w:ascii="Times New Roman" w:hAnsi="Times New Roman" w:cs="Times New Roman"/>
              </w:rPr>
              <w:t>(I этап – 2018-2019 годы,</w:t>
            </w:r>
          </w:p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3262">
              <w:rPr>
                <w:rFonts w:ascii="Times New Roman" w:hAnsi="Times New Roman" w:cs="Times New Roman"/>
              </w:rPr>
              <w:t>II этап - 2020 год)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326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3262">
              <w:rPr>
                <w:rFonts w:ascii="Times New Roman" w:hAnsi="Times New Roman" w:cs="Times New Roman"/>
              </w:rPr>
              <w:t>Наименование цели, задачи, мероприятия, ключевого события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3262">
              <w:rPr>
                <w:rFonts w:ascii="Times New Roman" w:hAnsi="Times New Roman" w:cs="Times New Roman"/>
              </w:rPr>
              <w:t>Содержание мероприятий (содержание мероприятия (ключевого события), взаимосвязь с иными мероприятиями стратегии)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3262">
              <w:rPr>
                <w:rFonts w:ascii="Times New Roman" w:hAnsi="Times New Roman" w:cs="Times New Roman"/>
              </w:rPr>
              <w:t>Показатель и его целевое значение /ожидаемый результат реализации мероприятия, ключевого события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3262">
              <w:rPr>
                <w:rFonts w:ascii="Times New Roman" w:hAnsi="Times New Roman" w:cs="Times New Roman"/>
              </w:rPr>
              <w:t>Источник финансового/ресурсного обеспечения (государственная программа Российской Федерации, государственная программа субъекта Российской Федерации, муниципальная программа, субсидии, субвенции, непрограммная часть адресной инвестиционной программы (с указанием документов, их утверждающих); внебюджетные источники (программы субъектов естественных монополий, иные инвесторы); иные источники финансирования)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3262">
              <w:rPr>
                <w:rFonts w:ascii="Times New Roman" w:hAnsi="Times New Roman" w:cs="Times New Roman"/>
              </w:rPr>
              <w:t>Срок реализации (мероприятия, ключевого события)</w:t>
            </w:r>
          </w:p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3262">
              <w:rPr>
                <w:rFonts w:ascii="Times New Roman" w:hAnsi="Times New Roman" w:cs="Times New Roman"/>
              </w:rPr>
              <w:t>(год, квартал)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3262">
              <w:rPr>
                <w:rFonts w:ascii="Times New Roman" w:hAnsi="Times New Roman" w:cs="Times New Roman"/>
              </w:rPr>
              <w:t>Ответственный исполнитель (орган местного самоуправления, предприятие, организация)</w:t>
            </w:r>
          </w:p>
        </w:tc>
      </w:tr>
      <w:tr w:rsidR="00CA3262" w:rsidRPr="00CA3262" w:rsidTr="00CA3262">
        <w:trPr>
          <w:trHeight w:val="2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3262">
              <w:rPr>
                <w:rFonts w:ascii="Times New Roman" w:hAnsi="Times New Roman" w:cs="Times New Roman"/>
              </w:rPr>
              <w:t>I этап</w:t>
            </w:r>
          </w:p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3262">
              <w:rPr>
                <w:rFonts w:ascii="Times New Roman" w:hAnsi="Times New Roman" w:cs="Times New Roman"/>
              </w:rPr>
              <w:t>(20__ г. - 20__ г.)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3262">
              <w:rPr>
                <w:rFonts w:ascii="Times New Roman" w:hAnsi="Times New Roman" w:cs="Times New Roman"/>
              </w:rPr>
              <w:t>Цель Стратегии</w:t>
            </w:r>
          </w:p>
        </w:tc>
        <w:tc>
          <w:tcPr>
            <w:tcW w:w="1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3262" w:rsidRPr="00CA3262" w:rsidTr="00CA3262">
        <w:trPr>
          <w:trHeight w:val="2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32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3262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3262" w:rsidRPr="00CA3262" w:rsidTr="00CA3262">
        <w:trPr>
          <w:trHeight w:val="2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326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3262">
              <w:rPr>
                <w:rFonts w:ascii="Times New Roman" w:hAnsi="Times New Roman" w:cs="Times New Roman"/>
              </w:rPr>
              <w:t>Мероприятие</w:t>
            </w:r>
            <w:r w:rsidR="00595777">
              <w:rPr>
                <w:rFonts w:ascii="Times New Roman" w:hAnsi="Times New Roman" w:cs="Times New Roman"/>
              </w:rPr>
              <w:t xml:space="preserve"> (проект)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3262">
              <w:rPr>
                <w:rFonts w:ascii="Times New Roman" w:hAnsi="Times New Roman" w:cs="Times New Roman"/>
              </w:rPr>
              <w:t>__ кв. 20__ г.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3262" w:rsidRPr="00CA3262" w:rsidTr="00CA3262">
        <w:trPr>
          <w:trHeight w:val="2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326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3262">
              <w:rPr>
                <w:rFonts w:ascii="Times New Roman" w:hAnsi="Times New Roman" w:cs="Times New Roman"/>
              </w:rPr>
              <w:t>Ключевое 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3262">
              <w:rPr>
                <w:rFonts w:ascii="Times New Roman" w:hAnsi="Times New Roman" w:cs="Times New Roman"/>
              </w:rPr>
              <w:t>__ кв. 20__ г.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3262" w:rsidRPr="00CA3262" w:rsidTr="00CA3262">
        <w:trPr>
          <w:trHeight w:val="2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3262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3262">
              <w:rPr>
                <w:rFonts w:ascii="Times New Roman" w:hAnsi="Times New Roman" w:cs="Times New Roman"/>
              </w:rPr>
              <w:t>Ключевое событие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3262">
              <w:rPr>
                <w:rFonts w:ascii="Times New Roman" w:hAnsi="Times New Roman" w:cs="Times New Roman"/>
              </w:rPr>
              <w:t>__ кв. 20__ г.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3262" w:rsidRPr="00CA3262" w:rsidTr="00CA3262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3262">
              <w:rPr>
                <w:rFonts w:ascii="Times New Roman" w:hAnsi="Times New Roman" w:cs="Times New Roman"/>
              </w:rPr>
              <w:t>II этап</w:t>
            </w:r>
          </w:p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3262">
              <w:rPr>
                <w:rFonts w:ascii="Times New Roman" w:hAnsi="Times New Roman" w:cs="Times New Roman"/>
              </w:rPr>
              <w:t>(20__ г. - 20__ г.)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62" w:rsidRPr="00CA3262" w:rsidRDefault="00CA3262" w:rsidP="00CA32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A3262" w:rsidRDefault="00CA3262" w:rsidP="00D4355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CA3262" w:rsidSect="00D43550">
      <w:pgSz w:w="16838" w:h="11905" w:orient="landscape"/>
      <w:pgMar w:top="993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D5" w:rsidRDefault="00FD7BD5" w:rsidP="00AC2CF2">
      <w:pPr>
        <w:spacing w:after="0" w:line="240" w:lineRule="auto"/>
      </w:pPr>
      <w:r>
        <w:separator/>
      </w:r>
    </w:p>
  </w:endnote>
  <w:endnote w:type="continuationSeparator" w:id="0">
    <w:p w:rsidR="00FD7BD5" w:rsidRDefault="00FD7BD5" w:rsidP="00AC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D5" w:rsidRDefault="00FD7BD5" w:rsidP="00AC2CF2">
      <w:pPr>
        <w:spacing w:after="0" w:line="240" w:lineRule="auto"/>
      </w:pPr>
      <w:r>
        <w:separator/>
      </w:r>
    </w:p>
  </w:footnote>
  <w:footnote w:type="continuationSeparator" w:id="0">
    <w:p w:rsidR="00FD7BD5" w:rsidRDefault="00FD7BD5" w:rsidP="00AC2CF2">
      <w:pPr>
        <w:spacing w:after="0" w:line="240" w:lineRule="auto"/>
      </w:pPr>
      <w:r>
        <w:continuationSeparator/>
      </w:r>
    </w:p>
  </w:footnote>
  <w:footnote w:id="1">
    <w:p w:rsidR="002F59AC" w:rsidRPr="00CA3262" w:rsidRDefault="002F59AC">
      <w:pPr>
        <w:pStyle w:val="ab"/>
        <w:rPr>
          <w:rFonts w:ascii="Times New Roman" w:hAnsi="Times New Roman" w:cs="Times New Roman"/>
        </w:rPr>
      </w:pPr>
      <w:r w:rsidRPr="00CA3262">
        <w:rPr>
          <w:rStyle w:val="ad"/>
          <w:rFonts w:ascii="Times New Roman" w:hAnsi="Times New Roman" w:cs="Times New Roman"/>
        </w:rPr>
        <w:footnoteRef/>
      </w:r>
      <w:r w:rsidRPr="00CA3262">
        <w:rPr>
          <w:rFonts w:ascii="Times New Roman" w:hAnsi="Times New Roman" w:cs="Times New Roman"/>
        </w:rPr>
        <w:t xml:space="preserve"> далее – Стратегия</w:t>
      </w:r>
    </w:p>
  </w:footnote>
  <w:footnote w:id="2">
    <w:p w:rsidR="00AC35FE" w:rsidRPr="00FA6EE9" w:rsidRDefault="00AC35FE">
      <w:pPr>
        <w:pStyle w:val="ab"/>
        <w:rPr>
          <w:rFonts w:ascii="Times New Roman" w:hAnsi="Times New Roman" w:cs="Times New Roman"/>
        </w:rPr>
      </w:pPr>
      <w:r w:rsidRPr="00FA6EE9">
        <w:rPr>
          <w:rStyle w:val="ad"/>
          <w:rFonts w:ascii="Times New Roman" w:hAnsi="Times New Roman" w:cs="Times New Roman"/>
        </w:rPr>
        <w:footnoteRef/>
      </w:r>
      <w:r w:rsidRPr="00FA6EE9">
        <w:rPr>
          <w:rFonts w:ascii="Times New Roman" w:hAnsi="Times New Roman" w:cs="Times New Roman"/>
        </w:rPr>
        <w:t xml:space="preserve"> далее – Рабочая группа</w:t>
      </w:r>
    </w:p>
  </w:footnote>
  <w:footnote w:id="3">
    <w:p w:rsidR="002F59AC" w:rsidRPr="00CA3262" w:rsidRDefault="002F59AC">
      <w:pPr>
        <w:pStyle w:val="ab"/>
        <w:rPr>
          <w:rFonts w:ascii="Times New Roman" w:hAnsi="Times New Roman" w:cs="Times New Roman"/>
        </w:rPr>
      </w:pPr>
      <w:r w:rsidRPr="00FA6EE9">
        <w:rPr>
          <w:rStyle w:val="ad"/>
          <w:rFonts w:ascii="Times New Roman" w:hAnsi="Times New Roman" w:cs="Times New Roman"/>
        </w:rPr>
        <w:footnoteRef/>
      </w:r>
      <w:r w:rsidRPr="00FA6EE9">
        <w:rPr>
          <w:rFonts w:ascii="Times New Roman" w:hAnsi="Times New Roman" w:cs="Times New Roman"/>
        </w:rPr>
        <w:t xml:space="preserve"> далее – Уполномоченный</w:t>
      </w:r>
      <w:r w:rsidRPr="00CA3262">
        <w:rPr>
          <w:rFonts w:ascii="Times New Roman" w:hAnsi="Times New Roman" w:cs="Times New Roman"/>
        </w:rPr>
        <w:t xml:space="preserve"> представитель Госкорпорации</w:t>
      </w:r>
    </w:p>
  </w:footnote>
  <w:footnote w:id="4">
    <w:p w:rsidR="002F59AC" w:rsidRPr="00CA3262" w:rsidRDefault="002F59AC">
      <w:pPr>
        <w:pStyle w:val="ab"/>
        <w:rPr>
          <w:rFonts w:ascii="Times New Roman" w:hAnsi="Times New Roman" w:cs="Times New Roman"/>
        </w:rPr>
      </w:pPr>
      <w:r w:rsidRPr="00CA3262">
        <w:rPr>
          <w:rStyle w:val="ad"/>
          <w:rFonts w:ascii="Times New Roman" w:hAnsi="Times New Roman" w:cs="Times New Roman"/>
        </w:rPr>
        <w:footnoteRef/>
      </w:r>
      <w:r w:rsidRPr="00CA3262">
        <w:rPr>
          <w:rFonts w:ascii="Times New Roman" w:hAnsi="Times New Roman" w:cs="Times New Roman"/>
        </w:rPr>
        <w:t xml:space="preserve"> Программа мероприятий СЭР</w:t>
      </w:r>
    </w:p>
  </w:footnote>
  <w:footnote w:id="5">
    <w:p w:rsidR="002F59AC" w:rsidRPr="00CA3262" w:rsidRDefault="002F59AC" w:rsidP="005356F6">
      <w:pPr>
        <w:pStyle w:val="ab"/>
        <w:rPr>
          <w:rFonts w:ascii="Times New Roman" w:hAnsi="Times New Roman" w:cs="Times New Roman"/>
        </w:rPr>
      </w:pPr>
      <w:r w:rsidRPr="00CA3262">
        <w:rPr>
          <w:rStyle w:val="ad"/>
          <w:rFonts w:ascii="Times New Roman" w:hAnsi="Times New Roman" w:cs="Times New Roman"/>
        </w:rPr>
        <w:footnoteRef/>
      </w:r>
      <w:r w:rsidRPr="00CA3262">
        <w:rPr>
          <w:rFonts w:ascii="Times New Roman" w:hAnsi="Times New Roman" w:cs="Times New Roman"/>
        </w:rPr>
        <w:t xml:space="preserve"> далее – Проект решения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34412"/>
    <w:multiLevelType w:val="multilevel"/>
    <w:tmpl w:val="C8CA96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">
    <w:nsid w:val="721C6D9D"/>
    <w:multiLevelType w:val="multilevel"/>
    <w:tmpl w:val="C8CA96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C7"/>
    <w:rsid w:val="000162AC"/>
    <w:rsid w:val="00024693"/>
    <w:rsid w:val="00064CED"/>
    <w:rsid w:val="0006566F"/>
    <w:rsid w:val="00070CBC"/>
    <w:rsid w:val="000863DB"/>
    <w:rsid w:val="000A440F"/>
    <w:rsid w:val="000B157B"/>
    <w:rsid w:val="000B6061"/>
    <w:rsid w:val="000F14AD"/>
    <w:rsid w:val="00121AA4"/>
    <w:rsid w:val="001300E4"/>
    <w:rsid w:val="00135075"/>
    <w:rsid w:val="00142B48"/>
    <w:rsid w:val="00144B33"/>
    <w:rsid w:val="001509DE"/>
    <w:rsid w:val="00157EAB"/>
    <w:rsid w:val="00162EED"/>
    <w:rsid w:val="001723A4"/>
    <w:rsid w:val="00177EF7"/>
    <w:rsid w:val="001A6A7E"/>
    <w:rsid w:val="001E3913"/>
    <w:rsid w:val="001F218A"/>
    <w:rsid w:val="001F3849"/>
    <w:rsid w:val="00212353"/>
    <w:rsid w:val="002409CE"/>
    <w:rsid w:val="00253B3A"/>
    <w:rsid w:val="00294D03"/>
    <w:rsid w:val="002A04E1"/>
    <w:rsid w:val="002A1655"/>
    <w:rsid w:val="002A2B65"/>
    <w:rsid w:val="002B3587"/>
    <w:rsid w:val="002F59AC"/>
    <w:rsid w:val="00301075"/>
    <w:rsid w:val="00301723"/>
    <w:rsid w:val="00303B66"/>
    <w:rsid w:val="00306045"/>
    <w:rsid w:val="003608A1"/>
    <w:rsid w:val="00366FDF"/>
    <w:rsid w:val="00383EE4"/>
    <w:rsid w:val="00386B73"/>
    <w:rsid w:val="00390FBB"/>
    <w:rsid w:val="003A4E80"/>
    <w:rsid w:val="0040755C"/>
    <w:rsid w:val="00411195"/>
    <w:rsid w:val="004216ED"/>
    <w:rsid w:val="00423935"/>
    <w:rsid w:val="00430508"/>
    <w:rsid w:val="00450647"/>
    <w:rsid w:val="00476153"/>
    <w:rsid w:val="004B0330"/>
    <w:rsid w:val="0052231A"/>
    <w:rsid w:val="00523857"/>
    <w:rsid w:val="00534C67"/>
    <w:rsid w:val="005356F6"/>
    <w:rsid w:val="00544200"/>
    <w:rsid w:val="00547CC7"/>
    <w:rsid w:val="0055456D"/>
    <w:rsid w:val="00565441"/>
    <w:rsid w:val="005742CB"/>
    <w:rsid w:val="00590F50"/>
    <w:rsid w:val="00595777"/>
    <w:rsid w:val="00597B9B"/>
    <w:rsid w:val="005A6255"/>
    <w:rsid w:val="005F3FF0"/>
    <w:rsid w:val="00604944"/>
    <w:rsid w:val="00604C25"/>
    <w:rsid w:val="00614745"/>
    <w:rsid w:val="0062605C"/>
    <w:rsid w:val="006276BA"/>
    <w:rsid w:val="00631A80"/>
    <w:rsid w:val="00657739"/>
    <w:rsid w:val="0066482C"/>
    <w:rsid w:val="00666DB3"/>
    <w:rsid w:val="00682A56"/>
    <w:rsid w:val="006E5341"/>
    <w:rsid w:val="00711969"/>
    <w:rsid w:val="00743987"/>
    <w:rsid w:val="0075580F"/>
    <w:rsid w:val="00765C7A"/>
    <w:rsid w:val="007A05FD"/>
    <w:rsid w:val="007A2D6E"/>
    <w:rsid w:val="007E3814"/>
    <w:rsid w:val="007E4F32"/>
    <w:rsid w:val="007F0E06"/>
    <w:rsid w:val="007F63B9"/>
    <w:rsid w:val="008022C0"/>
    <w:rsid w:val="00810362"/>
    <w:rsid w:val="0081447E"/>
    <w:rsid w:val="0083170B"/>
    <w:rsid w:val="00840CF1"/>
    <w:rsid w:val="008462DC"/>
    <w:rsid w:val="0084731F"/>
    <w:rsid w:val="00857E07"/>
    <w:rsid w:val="00886BF8"/>
    <w:rsid w:val="008B4C79"/>
    <w:rsid w:val="008C38DA"/>
    <w:rsid w:val="008D2199"/>
    <w:rsid w:val="008E1951"/>
    <w:rsid w:val="008E2BD4"/>
    <w:rsid w:val="00904AAA"/>
    <w:rsid w:val="00905F69"/>
    <w:rsid w:val="00916101"/>
    <w:rsid w:val="00925ED0"/>
    <w:rsid w:val="009326AC"/>
    <w:rsid w:val="0093746E"/>
    <w:rsid w:val="00941F31"/>
    <w:rsid w:val="00982657"/>
    <w:rsid w:val="009931D3"/>
    <w:rsid w:val="009A79DA"/>
    <w:rsid w:val="009C18C7"/>
    <w:rsid w:val="009D0E07"/>
    <w:rsid w:val="009D38A5"/>
    <w:rsid w:val="009F72CE"/>
    <w:rsid w:val="00A00CDB"/>
    <w:rsid w:val="00A14EAA"/>
    <w:rsid w:val="00A232FB"/>
    <w:rsid w:val="00A2792C"/>
    <w:rsid w:val="00A37017"/>
    <w:rsid w:val="00A4445C"/>
    <w:rsid w:val="00A51482"/>
    <w:rsid w:val="00A674F7"/>
    <w:rsid w:val="00A924EE"/>
    <w:rsid w:val="00AA7AD4"/>
    <w:rsid w:val="00AB159D"/>
    <w:rsid w:val="00AC2CF2"/>
    <w:rsid w:val="00AC35FE"/>
    <w:rsid w:val="00AC4E5C"/>
    <w:rsid w:val="00AE0211"/>
    <w:rsid w:val="00AE1670"/>
    <w:rsid w:val="00AE50F7"/>
    <w:rsid w:val="00AF3C07"/>
    <w:rsid w:val="00AF60FC"/>
    <w:rsid w:val="00B125BD"/>
    <w:rsid w:val="00B204C7"/>
    <w:rsid w:val="00B21065"/>
    <w:rsid w:val="00B2793F"/>
    <w:rsid w:val="00B3624F"/>
    <w:rsid w:val="00B4594E"/>
    <w:rsid w:val="00B656CE"/>
    <w:rsid w:val="00B82671"/>
    <w:rsid w:val="00B85A1B"/>
    <w:rsid w:val="00BF2500"/>
    <w:rsid w:val="00BF2E13"/>
    <w:rsid w:val="00C220C6"/>
    <w:rsid w:val="00C44305"/>
    <w:rsid w:val="00C47E5A"/>
    <w:rsid w:val="00C551BF"/>
    <w:rsid w:val="00C860A1"/>
    <w:rsid w:val="00CA3262"/>
    <w:rsid w:val="00CB6FC5"/>
    <w:rsid w:val="00CE6B37"/>
    <w:rsid w:val="00D049F5"/>
    <w:rsid w:val="00D22F7D"/>
    <w:rsid w:val="00D341B1"/>
    <w:rsid w:val="00D43550"/>
    <w:rsid w:val="00D55797"/>
    <w:rsid w:val="00D822C5"/>
    <w:rsid w:val="00DD0B2D"/>
    <w:rsid w:val="00DD5CF7"/>
    <w:rsid w:val="00DE3D8A"/>
    <w:rsid w:val="00E35954"/>
    <w:rsid w:val="00E44ED7"/>
    <w:rsid w:val="00E62E1A"/>
    <w:rsid w:val="00E66324"/>
    <w:rsid w:val="00E73794"/>
    <w:rsid w:val="00EB2C38"/>
    <w:rsid w:val="00EB5AC6"/>
    <w:rsid w:val="00ED5E05"/>
    <w:rsid w:val="00ED6F07"/>
    <w:rsid w:val="00EE32B9"/>
    <w:rsid w:val="00EF09F3"/>
    <w:rsid w:val="00F003A5"/>
    <w:rsid w:val="00F32B35"/>
    <w:rsid w:val="00F435F5"/>
    <w:rsid w:val="00F45E56"/>
    <w:rsid w:val="00F520F2"/>
    <w:rsid w:val="00F536C1"/>
    <w:rsid w:val="00F75C48"/>
    <w:rsid w:val="00F8132D"/>
    <w:rsid w:val="00F86B3A"/>
    <w:rsid w:val="00FA6EE9"/>
    <w:rsid w:val="00FC061A"/>
    <w:rsid w:val="00FC7E7A"/>
    <w:rsid w:val="00FC7FEB"/>
    <w:rsid w:val="00FD7BD5"/>
    <w:rsid w:val="00FE44EC"/>
    <w:rsid w:val="00FF07D8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7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7C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2A04E1"/>
    <w:rPr>
      <w:i/>
      <w:iCs/>
    </w:rPr>
  </w:style>
  <w:style w:type="paragraph" w:styleId="a4">
    <w:name w:val="List Paragraph"/>
    <w:basedOn w:val="a"/>
    <w:link w:val="a5"/>
    <w:uiPriority w:val="34"/>
    <w:qFormat/>
    <w:rsid w:val="00142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142B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4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44EC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AC2CF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C2CF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AC2CF2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AC2CF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C2CF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C2CF2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D43550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D4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43550"/>
  </w:style>
  <w:style w:type="paragraph" w:styleId="af1">
    <w:name w:val="footer"/>
    <w:basedOn w:val="a"/>
    <w:link w:val="af2"/>
    <w:uiPriority w:val="99"/>
    <w:unhideWhenUsed/>
    <w:rsid w:val="00D4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43550"/>
  </w:style>
  <w:style w:type="character" w:styleId="af3">
    <w:name w:val="annotation reference"/>
    <w:basedOn w:val="a0"/>
    <w:uiPriority w:val="99"/>
    <w:semiHidden/>
    <w:unhideWhenUsed/>
    <w:rsid w:val="00CA326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A3262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A3262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A326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A32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7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7C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2A04E1"/>
    <w:rPr>
      <w:i/>
      <w:iCs/>
    </w:rPr>
  </w:style>
  <w:style w:type="paragraph" w:styleId="a4">
    <w:name w:val="List Paragraph"/>
    <w:basedOn w:val="a"/>
    <w:link w:val="a5"/>
    <w:uiPriority w:val="34"/>
    <w:qFormat/>
    <w:rsid w:val="00142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142B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4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44EC"/>
    <w:rPr>
      <w:rFonts w:ascii="Segoe UI" w:hAnsi="Segoe UI" w:cs="Segoe UI"/>
      <w:sz w:val="18"/>
      <w:szCs w:val="18"/>
    </w:rPr>
  </w:style>
  <w:style w:type="paragraph" w:styleId="a8">
    <w:name w:val="endnote text"/>
    <w:basedOn w:val="a"/>
    <w:link w:val="a9"/>
    <w:uiPriority w:val="99"/>
    <w:semiHidden/>
    <w:unhideWhenUsed/>
    <w:rsid w:val="00AC2CF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C2CF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AC2CF2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AC2CF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C2CF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C2CF2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D43550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D4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43550"/>
  </w:style>
  <w:style w:type="paragraph" w:styleId="af1">
    <w:name w:val="footer"/>
    <w:basedOn w:val="a"/>
    <w:link w:val="af2"/>
    <w:uiPriority w:val="99"/>
    <w:unhideWhenUsed/>
    <w:rsid w:val="00D4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43550"/>
  </w:style>
  <w:style w:type="character" w:styleId="af3">
    <w:name w:val="annotation reference"/>
    <w:basedOn w:val="a0"/>
    <w:uiPriority w:val="99"/>
    <w:semiHidden/>
    <w:unhideWhenUsed/>
    <w:rsid w:val="00CA326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A3262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A3262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A326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A32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800E0FA661173DA5A7A1A7876E70C7C87A8B585B35CC7227FB77014693E7068A4DD53627BF8E5A08F541B8s5r8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800E0FA661173DA5A7A1A7876E70C7C87A8B585B35CC7227FB77014693E7068A4DD53627BF8E5A08F74CB4s5r0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00CD3-C095-47F5-B520-2FC45A66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Кондратьева</dc:creator>
  <cp:lastModifiedBy>Максим С. Изосимов</cp:lastModifiedBy>
  <cp:revision>2</cp:revision>
  <cp:lastPrinted>2018-01-18T08:25:00Z</cp:lastPrinted>
  <dcterms:created xsi:type="dcterms:W3CDTF">2018-01-24T13:46:00Z</dcterms:created>
  <dcterms:modified xsi:type="dcterms:W3CDTF">2018-01-24T13:46:00Z</dcterms:modified>
</cp:coreProperties>
</file>