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3" w:rsidRPr="00D12D46" w:rsidRDefault="00F55E70" w:rsidP="00D33EF3">
      <w:pPr>
        <w:ind w:left="-454"/>
        <w:rPr>
          <w:b/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7.75pt;margin-top:153.9pt;width:1in;height:19.5pt;z-index:251659264" stroked="f">
            <v:textbox>
              <w:txbxContent>
                <w:p w:rsidR="00F55E70" w:rsidRPr="00F55E70" w:rsidRDefault="00F55E70">
                  <w:pPr>
                    <w:rPr>
                      <w:rFonts w:ascii="Times New Roman" w:hAnsi="Times New Roman"/>
                    </w:rPr>
                  </w:pPr>
                  <w:r w:rsidRPr="00F55E70">
                    <w:rPr>
                      <w:rFonts w:ascii="Times New Roman" w:hAnsi="Times New Roman"/>
                    </w:rPr>
                    <w:t>318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left:0;text-align:left;margin-left:72.75pt;margin-top:153.9pt;width:1in;height:19.5pt;z-index:251658240" stroked="f">
            <v:textbox>
              <w:txbxContent>
                <w:p w:rsidR="00F55E70" w:rsidRPr="00F55E70" w:rsidRDefault="00F55E70">
                  <w:pPr>
                    <w:rPr>
                      <w:rFonts w:ascii="Times New Roman" w:hAnsi="Times New Roman"/>
                    </w:rPr>
                  </w:pPr>
                  <w:r w:rsidRPr="00F55E70">
                    <w:rPr>
                      <w:rFonts w:ascii="Times New Roman" w:hAnsi="Times New Roman"/>
                    </w:rPr>
                    <w:t>14.02.2018</w:t>
                  </w:r>
                </w:p>
              </w:txbxContent>
            </v:textbox>
          </v:shape>
        </w:pict>
      </w:r>
      <w:r w:rsidR="00D33EF3">
        <w:rPr>
          <w:noProof/>
          <w:sz w:val="24"/>
          <w:lang w:eastAsia="ru-RU"/>
        </w:rPr>
        <w:drawing>
          <wp:inline distT="0" distB="0" distL="0" distR="0">
            <wp:extent cx="6374130" cy="2470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2470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F3" w:rsidRPr="001A49BB" w:rsidRDefault="00D33EF3" w:rsidP="00F55E70">
      <w:pPr>
        <w:jc w:val="center"/>
        <w:rPr>
          <w:rFonts w:ascii="Times New Roman" w:hAnsi="Times New Roman"/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D33EF3" w:rsidRDefault="00D33EF3" w:rsidP="00D33EF3">
      <w:pPr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предоставления субсидий</w:t>
      </w:r>
    </w:p>
    <w:p w:rsidR="00D33EF3" w:rsidRDefault="00D33EF3" w:rsidP="00D33EF3">
      <w:pPr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некоммерческим организациям, не являющимся муниципальными учреждениями </w:t>
      </w:r>
      <w:r w:rsidRPr="00851261">
        <w:rPr>
          <w:rFonts w:ascii="Times New Roman" w:hAnsi="Times New Roman"/>
          <w:sz w:val="26"/>
          <w:szCs w:val="26"/>
        </w:rPr>
        <w:t>на  реализацию</w:t>
      </w:r>
      <w:r w:rsidRPr="00851261">
        <w:rPr>
          <w:rFonts w:ascii="Times New Roman" w:hAnsi="Times New Roman"/>
          <w:sz w:val="26"/>
        </w:rPr>
        <w:t xml:space="preserve"> мероприятий, </w:t>
      </w:r>
      <w:r w:rsidRPr="00851261">
        <w:rPr>
          <w:rFonts w:ascii="Times New Roman" w:hAnsi="Times New Roman"/>
          <w:sz w:val="26"/>
          <w:szCs w:val="26"/>
        </w:rPr>
        <w:t>связанных</w:t>
      </w:r>
      <w:r>
        <w:rPr>
          <w:rFonts w:ascii="Times New Roman" w:hAnsi="Times New Roman"/>
          <w:sz w:val="26"/>
          <w:szCs w:val="26"/>
        </w:rPr>
        <w:t xml:space="preserve"> с содействием развитию приборостроительной отрасли г. 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</w:p>
    <w:p w:rsidR="00D33EF3" w:rsidRDefault="00D33EF3" w:rsidP="00D33EF3">
      <w:pPr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3EF3" w:rsidRDefault="00D33EF3" w:rsidP="00D33EF3">
      <w:pPr>
        <w:ind w:firstLine="851"/>
        <w:jc w:val="both"/>
        <w:rPr>
          <w:rFonts w:ascii="Times New Roman" w:hAnsi="Times New Roman"/>
          <w:b/>
          <w:bCs/>
          <w:spacing w:val="57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2 статьи 78.1 Бюджетного кодекса Российской Федерации, </w:t>
      </w:r>
      <w:r w:rsidRPr="001A49BB">
        <w:rPr>
          <w:rFonts w:ascii="Times New Roman" w:hAnsi="Times New Roman"/>
          <w:sz w:val="26"/>
          <w:szCs w:val="26"/>
        </w:rPr>
        <w:t xml:space="preserve">решением Собрания представителей г. Заречного Пензенской </w:t>
      </w:r>
      <w:r w:rsidRPr="00FF2F6C">
        <w:rPr>
          <w:rFonts w:ascii="Times New Roman" w:hAnsi="Times New Roman"/>
          <w:color w:val="auto"/>
          <w:sz w:val="26"/>
          <w:szCs w:val="26"/>
        </w:rPr>
        <w:t xml:space="preserve">области от </w:t>
      </w:r>
      <w:r>
        <w:rPr>
          <w:rFonts w:ascii="Times New Roman" w:hAnsi="Times New Roman"/>
          <w:color w:val="auto"/>
          <w:sz w:val="26"/>
          <w:szCs w:val="26"/>
        </w:rPr>
        <w:t xml:space="preserve">22.12.2017 </w:t>
      </w:r>
      <w:r w:rsidRPr="00FF2F6C">
        <w:rPr>
          <w:rFonts w:ascii="Times New Roman" w:hAnsi="Times New Roman"/>
          <w:color w:val="auto"/>
          <w:sz w:val="26"/>
          <w:szCs w:val="26"/>
        </w:rPr>
        <w:t>№ </w:t>
      </w:r>
      <w:r>
        <w:rPr>
          <w:rFonts w:ascii="Times New Roman" w:hAnsi="Times New Roman"/>
          <w:color w:val="auto"/>
          <w:sz w:val="26"/>
          <w:szCs w:val="26"/>
        </w:rPr>
        <w:t>302</w:t>
      </w:r>
      <w:r w:rsidRPr="00FF2F6C">
        <w:rPr>
          <w:rFonts w:ascii="Times New Roman" w:hAnsi="Times New Roman"/>
          <w:color w:val="auto"/>
          <w:sz w:val="26"/>
          <w:szCs w:val="26"/>
        </w:rPr>
        <w:t xml:space="preserve"> «</w:t>
      </w:r>
      <w:r w:rsidRPr="001A49BB">
        <w:rPr>
          <w:rFonts w:ascii="Times New Roman" w:hAnsi="Times New Roman"/>
          <w:sz w:val="26"/>
          <w:szCs w:val="26"/>
        </w:rPr>
        <w:t xml:space="preserve">О бюджете закрытого административно-территориального образования г. Заречный Пензенской области на </w:t>
      </w:r>
      <w:r w:rsidRPr="000118FE">
        <w:rPr>
          <w:rFonts w:ascii="Times New Roman" w:hAnsi="Times New Roman"/>
          <w:color w:val="auto"/>
          <w:sz w:val="26"/>
          <w:szCs w:val="26"/>
        </w:rPr>
        <w:t>2018 год и плановый период 201</w:t>
      </w:r>
      <w:r>
        <w:rPr>
          <w:rFonts w:ascii="Times New Roman" w:hAnsi="Times New Roman"/>
          <w:color w:val="auto"/>
          <w:sz w:val="26"/>
          <w:szCs w:val="26"/>
        </w:rPr>
        <w:t>9</w:t>
      </w:r>
      <w:r w:rsidRPr="000118FE">
        <w:rPr>
          <w:rFonts w:ascii="Times New Roman" w:hAnsi="Times New Roman"/>
          <w:color w:val="auto"/>
          <w:sz w:val="26"/>
          <w:szCs w:val="26"/>
        </w:rPr>
        <w:t>-20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Pr="000118FE">
        <w:rPr>
          <w:rFonts w:ascii="Times New Roman" w:hAnsi="Times New Roman"/>
          <w:color w:val="auto"/>
          <w:sz w:val="26"/>
          <w:szCs w:val="26"/>
        </w:rPr>
        <w:t xml:space="preserve"> годов</w:t>
      </w:r>
      <w:r w:rsidRPr="001A49B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07.05.2017 № 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(муниципальными) учреждениями» (с изменениями), </w:t>
      </w:r>
      <w:r w:rsidRPr="001A49BB">
        <w:rPr>
          <w:rFonts w:ascii="Times New Roman" w:hAnsi="Times New Roman"/>
          <w:sz w:val="26"/>
          <w:szCs w:val="26"/>
          <w:lang w:eastAsia="ru-RU"/>
        </w:rPr>
        <w:t>муниципальной программой «Развитие инвестиционного потенциала, инновационной деятельности и предпринимательства в г</w:t>
      </w:r>
      <w:proofErr w:type="gramStart"/>
      <w:r w:rsidRPr="001A49BB">
        <w:rPr>
          <w:rFonts w:ascii="Times New Roman" w:hAnsi="Times New Roman"/>
          <w:sz w:val="26"/>
          <w:szCs w:val="26"/>
          <w:lang w:eastAsia="ru-RU"/>
        </w:rPr>
        <w:t>.З</w:t>
      </w:r>
      <w:proofErr w:type="gramEnd"/>
      <w:r w:rsidRPr="001A49BB">
        <w:rPr>
          <w:rFonts w:ascii="Times New Roman" w:hAnsi="Times New Roman"/>
          <w:sz w:val="26"/>
          <w:szCs w:val="26"/>
          <w:lang w:eastAsia="ru-RU"/>
        </w:rPr>
        <w:t xml:space="preserve">аречном Пензенской области на 2015-2020 годы», утвержденной постановлением Администрации города Заречного от 04.08.2014 № 1601 (с изменениями), </w:t>
      </w:r>
      <w:r>
        <w:rPr>
          <w:rFonts w:ascii="Times New Roman" w:hAnsi="Times New Roman"/>
          <w:sz w:val="26"/>
          <w:szCs w:val="26"/>
          <w:lang w:eastAsia="ru-RU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>
        <w:rPr>
          <w:rFonts w:ascii="Times New Roman" w:hAnsi="Times New Roman"/>
          <w:b/>
          <w:bCs/>
          <w:spacing w:val="57"/>
          <w:sz w:val="26"/>
          <w:szCs w:val="26"/>
        </w:rPr>
        <w:t>постановляет:</w:t>
      </w:r>
    </w:p>
    <w:p w:rsidR="00D33EF3" w:rsidRDefault="00D33EF3" w:rsidP="00D33EF3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33EF3" w:rsidRPr="00AD462A" w:rsidRDefault="00D33EF3" w:rsidP="00D33EF3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1A49B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 w:rsidRPr="001A49BB">
        <w:rPr>
          <w:rFonts w:ascii="Times New Roman" w:hAnsi="Times New Roman"/>
          <w:sz w:val="26"/>
          <w:szCs w:val="26"/>
        </w:rPr>
        <w:t xml:space="preserve">Утвердить Порядок предоставления субсидий </w:t>
      </w:r>
      <w:r w:rsidRPr="00CD7321">
        <w:rPr>
          <w:rFonts w:ascii="Times New Roman" w:hAnsi="Times New Roman"/>
          <w:sz w:val="26"/>
          <w:szCs w:val="26"/>
        </w:rPr>
        <w:t>некоммерческим организациям, не являющимся муниципальными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7321">
        <w:rPr>
          <w:rFonts w:ascii="Times New Roman" w:hAnsi="Times New Roman"/>
          <w:sz w:val="26"/>
          <w:szCs w:val="26"/>
        </w:rPr>
        <w:t>учреждениям</w:t>
      </w:r>
      <w:r>
        <w:rPr>
          <w:rFonts w:ascii="Times New Roman" w:hAnsi="Times New Roman"/>
          <w:sz w:val="26"/>
          <w:szCs w:val="26"/>
        </w:rPr>
        <w:t>,</w:t>
      </w:r>
      <w:r w:rsidRPr="00CD7321">
        <w:rPr>
          <w:sz w:val="26"/>
        </w:rPr>
        <w:t xml:space="preserve"> </w:t>
      </w:r>
      <w:r w:rsidRPr="00AD462A">
        <w:rPr>
          <w:rFonts w:ascii="Times New Roman" w:hAnsi="Times New Roman"/>
          <w:sz w:val="26"/>
          <w:szCs w:val="26"/>
        </w:rPr>
        <w:t>на реализацию</w:t>
      </w:r>
      <w:r w:rsidRPr="00AD462A">
        <w:rPr>
          <w:rFonts w:ascii="Times New Roman" w:hAnsi="Times New Roman"/>
          <w:sz w:val="26"/>
        </w:rPr>
        <w:t xml:space="preserve"> мероприятий, </w:t>
      </w:r>
      <w:r w:rsidRPr="00AD462A">
        <w:rPr>
          <w:rFonts w:ascii="Times New Roman" w:hAnsi="Times New Roman"/>
          <w:sz w:val="26"/>
          <w:szCs w:val="26"/>
        </w:rPr>
        <w:t xml:space="preserve">связанных с содействием развитию приборостроительной отрасли </w:t>
      </w:r>
      <w:proofErr w:type="gramStart"/>
      <w:r w:rsidRPr="00AD462A">
        <w:rPr>
          <w:rFonts w:ascii="Times New Roman" w:hAnsi="Times New Roman"/>
          <w:sz w:val="26"/>
          <w:szCs w:val="26"/>
        </w:rPr>
        <w:t>г</w:t>
      </w:r>
      <w:proofErr w:type="gramEnd"/>
      <w:r w:rsidRPr="00AD462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AD462A">
        <w:rPr>
          <w:rFonts w:ascii="Times New Roman" w:hAnsi="Times New Roman"/>
          <w:sz w:val="26"/>
          <w:szCs w:val="26"/>
        </w:rPr>
        <w:t xml:space="preserve">Заречного (приложение № 1). </w:t>
      </w:r>
    </w:p>
    <w:p w:rsidR="00D33EF3" w:rsidRPr="00AD462A" w:rsidRDefault="00D33EF3" w:rsidP="00D33EF3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462A">
        <w:rPr>
          <w:rFonts w:ascii="Times New Roman" w:hAnsi="Times New Roman"/>
          <w:sz w:val="26"/>
          <w:szCs w:val="26"/>
        </w:rPr>
        <w:t>2. Утвердить регламент работы комиссии по отбору некоммерческих организаций, не являющихся муниципальными учреждениями, на реализацию</w:t>
      </w:r>
      <w:r w:rsidRPr="00AD462A">
        <w:rPr>
          <w:rFonts w:ascii="Times New Roman" w:hAnsi="Times New Roman"/>
          <w:sz w:val="26"/>
        </w:rPr>
        <w:t xml:space="preserve"> мероприятий, </w:t>
      </w:r>
      <w:r w:rsidRPr="00AD462A">
        <w:rPr>
          <w:rFonts w:ascii="Times New Roman" w:hAnsi="Times New Roman"/>
          <w:sz w:val="26"/>
          <w:szCs w:val="26"/>
        </w:rPr>
        <w:t>связанных с содействием развитию приборостроительной отрасли г.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AD462A">
        <w:rPr>
          <w:rFonts w:ascii="Times New Roman" w:hAnsi="Times New Roman"/>
          <w:sz w:val="26"/>
          <w:szCs w:val="26"/>
        </w:rPr>
        <w:t>Заречного</w:t>
      </w:r>
      <w:proofErr w:type="gramEnd"/>
      <w:r w:rsidRPr="00AD462A">
        <w:rPr>
          <w:rFonts w:ascii="Times New Roman" w:hAnsi="Times New Roman"/>
          <w:sz w:val="26"/>
          <w:szCs w:val="26"/>
        </w:rPr>
        <w:t xml:space="preserve"> (приложение № 2).</w:t>
      </w:r>
    </w:p>
    <w:p w:rsidR="00D33EF3" w:rsidRDefault="00D33EF3" w:rsidP="00D33EF3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462A">
        <w:rPr>
          <w:rFonts w:ascii="Times New Roman" w:hAnsi="Times New Roman"/>
          <w:sz w:val="26"/>
          <w:szCs w:val="26"/>
        </w:rPr>
        <w:t>3. Утвердить состав комиссии по отбору некоммерческих организаций, не являющихся муниципальными учреждениями, на получение субсидии на реализацию</w:t>
      </w:r>
      <w:r w:rsidRPr="00AD462A">
        <w:rPr>
          <w:rFonts w:ascii="Times New Roman" w:hAnsi="Times New Roman"/>
          <w:sz w:val="26"/>
        </w:rPr>
        <w:t xml:space="preserve"> мероприятий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связанных с содействием развитию приборостроительной отрасли г. 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A49BB">
        <w:rPr>
          <w:rFonts w:ascii="Times New Roman" w:hAnsi="Times New Roman"/>
          <w:sz w:val="26"/>
          <w:szCs w:val="26"/>
        </w:rPr>
        <w:t>(приложение № 3).</w:t>
      </w:r>
    </w:p>
    <w:p w:rsidR="00D33EF3" w:rsidRPr="00F759EE" w:rsidRDefault="00D33EF3" w:rsidP="00D33EF3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F759EE">
        <w:rPr>
          <w:rFonts w:ascii="Times New Roman" w:hAnsi="Times New Roman"/>
          <w:color w:val="auto"/>
          <w:sz w:val="26"/>
          <w:szCs w:val="26"/>
        </w:rPr>
        <w:t>4. Считать утратившим</w:t>
      </w:r>
      <w:r>
        <w:rPr>
          <w:rFonts w:ascii="Times New Roman" w:hAnsi="Times New Roman"/>
          <w:color w:val="auto"/>
          <w:sz w:val="26"/>
          <w:szCs w:val="26"/>
        </w:rPr>
        <w:t>и</w:t>
      </w:r>
      <w:r w:rsidRPr="00F759EE">
        <w:rPr>
          <w:rFonts w:ascii="Times New Roman" w:hAnsi="Times New Roman"/>
          <w:color w:val="auto"/>
          <w:sz w:val="26"/>
          <w:szCs w:val="26"/>
        </w:rPr>
        <w:t xml:space="preserve"> силу</w:t>
      </w:r>
      <w:r w:rsidRPr="00F0178D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п</w:t>
      </w:r>
      <w:r w:rsidRPr="00F759EE">
        <w:rPr>
          <w:rFonts w:ascii="Times New Roman" w:hAnsi="Times New Roman"/>
          <w:color w:val="auto"/>
          <w:sz w:val="26"/>
        </w:rPr>
        <w:t>остановлени</w:t>
      </w:r>
      <w:r>
        <w:rPr>
          <w:rFonts w:ascii="Times New Roman" w:hAnsi="Times New Roman"/>
          <w:color w:val="auto"/>
          <w:sz w:val="26"/>
        </w:rPr>
        <w:t>я</w:t>
      </w:r>
      <w:r w:rsidRPr="00F759EE">
        <w:rPr>
          <w:rFonts w:ascii="Times New Roman" w:hAnsi="Times New Roman"/>
          <w:color w:val="auto"/>
          <w:sz w:val="26"/>
        </w:rPr>
        <w:t xml:space="preserve"> Администрации города Заречного</w:t>
      </w:r>
      <w:r w:rsidRPr="00F759EE">
        <w:rPr>
          <w:rFonts w:ascii="Times New Roman" w:hAnsi="Times New Roman"/>
          <w:color w:val="auto"/>
          <w:sz w:val="26"/>
          <w:szCs w:val="26"/>
        </w:rPr>
        <w:t>:</w:t>
      </w:r>
    </w:p>
    <w:p w:rsidR="00D33EF3" w:rsidRDefault="00D33EF3" w:rsidP="00D33EF3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</w:rPr>
        <w:t xml:space="preserve">- </w:t>
      </w:r>
      <w:r w:rsidRPr="00F759EE">
        <w:rPr>
          <w:rFonts w:ascii="Times New Roman" w:hAnsi="Times New Roman" w:cs="Times New Roman"/>
          <w:color w:val="auto"/>
          <w:sz w:val="26"/>
        </w:rPr>
        <w:t xml:space="preserve">от 24.01.2014 № 117 </w:t>
      </w:r>
      <w:r w:rsidRPr="00F0178D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в 2015-2020 годах субсидий из </w:t>
      </w:r>
      <w:proofErr w:type="gramStart"/>
      <w:r w:rsidRPr="00F0178D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F0178D"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 на реализацию мероприятий муниципальной программы «Развитие инвестиционного потенциала, инновационной деятельности и предпринимательства в г. Заречном Пензенской </w:t>
      </w:r>
      <w:r w:rsidRPr="00F0178D">
        <w:rPr>
          <w:rFonts w:ascii="Times New Roman" w:hAnsi="Times New Roman" w:cs="Times New Roman"/>
          <w:sz w:val="26"/>
          <w:szCs w:val="26"/>
        </w:rPr>
        <w:lastRenderedPageBreak/>
        <w:t>области на 2015-2020 годы», связанных с содействием</w:t>
      </w:r>
      <w:r w:rsidRPr="00624D58">
        <w:rPr>
          <w:rFonts w:ascii="Times New Roman" w:hAnsi="Times New Roman"/>
          <w:sz w:val="26"/>
          <w:szCs w:val="26"/>
        </w:rPr>
        <w:t xml:space="preserve"> развитию приборост</w:t>
      </w:r>
      <w:r>
        <w:rPr>
          <w:rFonts w:ascii="Times New Roman" w:hAnsi="Times New Roman"/>
          <w:sz w:val="26"/>
          <w:szCs w:val="26"/>
        </w:rPr>
        <w:t>роительной отрасли г. Заречного»</w:t>
      </w:r>
    </w:p>
    <w:p w:rsidR="00D33EF3" w:rsidRPr="00F0178D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09.10.2014 № 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2153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«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 внесении изменений в постановление Администрации города Заречного от 24.01.2014 №117 «Об утверждении порядка 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аречного»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;</w:t>
      </w:r>
    </w:p>
    <w:p w:rsidR="00D33EF3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  <w:color w:val="auto"/>
          <w:sz w:val="26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6"/>
        </w:rPr>
        <w:t>от 10.10.2014 № 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2182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в постановление Администрации города Заречного от 24.01.2014 №117 «Об утверждении порядка 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аречного»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;</w:t>
      </w:r>
    </w:p>
    <w:p w:rsidR="00D33EF3" w:rsidRPr="00F0178D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9A6">
        <w:rPr>
          <w:rFonts w:ascii="Times New Roman" w:hAnsi="Times New Roman" w:cs="Times New Roman"/>
          <w:b w:val="0"/>
          <w:color w:val="auto"/>
          <w:sz w:val="26"/>
        </w:rPr>
        <w:t xml:space="preserve">- от 06.02.2015 № 224 </w:t>
      </w:r>
      <w:r>
        <w:rPr>
          <w:rFonts w:ascii="Times New Roman" w:hAnsi="Times New Roman" w:cs="Times New Roman"/>
          <w:b w:val="0"/>
          <w:color w:val="auto"/>
          <w:sz w:val="26"/>
        </w:rPr>
        <w:t>«</w:t>
      </w:r>
      <w:r w:rsidRPr="008A59A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внесении изменений в постановление Администрации города Заречного от 24.01.2014 №117 «Об утверждении порядка 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аречного»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;</w:t>
      </w:r>
    </w:p>
    <w:p w:rsidR="00D33EF3" w:rsidRPr="00F0178D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- от 19.02.2015 № 300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в постановление Администрации города Заречного от 24.01.2014 №117 «Об утверждении порядка 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D33EF3" w:rsidRPr="00F0178D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- от 19.11.2015 № 2314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в постановление Администрации города Заречного от 24.01.2014 №117 «Об утверждении порядка 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D33EF3" w:rsidRPr="00F0178D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- от 18.12.2015 № 2615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в постановление Администрации города Заречного от 24.01.2014 №117 «Об утверждении порядка 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D33EF3" w:rsidRPr="00F0178D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- от 20.07.2016 № 1712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в постановление Администрации города Заречного от 24.01.2014 №117 «Об утверждении порядка 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D33EF3" w:rsidRPr="00F0178D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auto"/>
          <w:sz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>- от 15.02.2017 №</w:t>
      </w:r>
      <w:r>
        <w:rPr>
          <w:rFonts w:ascii="Times New Roman" w:hAnsi="Times New Roman" w:cs="Times New Roman"/>
          <w:b w:val="0"/>
          <w:color w:val="auto"/>
          <w:sz w:val="26"/>
        </w:rPr>
        <w:t> 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 xml:space="preserve">348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в постановление Администрации города Заречного от 24.01.2014 №117 «Об утверждении порядка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 xml:space="preserve">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Заречного»;</w:t>
      </w:r>
    </w:p>
    <w:p w:rsidR="00D33EF3" w:rsidRPr="00F0178D" w:rsidRDefault="00D33EF3" w:rsidP="00D33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78D">
        <w:rPr>
          <w:rFonts w:ascii="Times New Roman" w:hAnsi="Times New Roman" w:cs="Times New Roman"/>
          <w:b w:val="0"/>
          <w:color w:val="auto"/>
          <w:sz w:val="26"/>
        </w:rPr>
        <w:t>- от 24.08.2017 №</w:t>
      </w:r>
      <w:r>
        <w:rPr>
          <w:rFonts w:ascii="Times New Roman" w:hAnsi="Times New Roman" w:cs="Times New Roman"/>
          <w:b w:val="0"/>
          <w:color w:val="auto"/>
          <w:sz w:val="26"/>
        </w:rPr>
        <w:t> </w:t>
      </w:r>
      <w:r w:rsidRPr="00F0178D">
        <w:rPr>
          <w:rFonts w:ascii="Times New Roman" w:hAnsi="Times New Roman" w:cs="Times New Roman"/>
          <w:b w:val="0"/>
          <w:color w:val="auto"/>
          <w:sz w:val="26"/>
        </w:rPr>
        <w:t>2170</w:t>
      </w:r>
      <w:r>
        <w:rPr>
          <w:rFonts w:ascii="Times New Roman" w:hAnsi="Times New Roman" w:cs="Times New Roman"/>
          <w:b w:val="0"/>
          <w:color w:val="auto"/>
          <w:sz w:val="26"/>
        </w:rPr>
        <w:t xml:space="preserve"> </w:t>
      </w:r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«О внесении изменений в постановление Администрации города Заречного от 24.01.2014 №117 «Об утверждении порядка предоставления в 2014-2016 годах субсидий из </w:t>
      </w:r>
      <w:proofErr w:type="gramStart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бюджета</w:t>
      </w:r>
      <w:proofErr w:type="gramEnd"/>
      <w:r w:rsidRPr="00F0178D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ЗАТО г. Заречного Пензенской области на реализацию мероприятий муниципальной программы «Развитие и поддержка малого и среднего предпринимательства в городе Заречном Пензенской области на 2014-2016 годы», связанных с содействием развитию приборостроительной отрасли г. Заречного».</w:t>
      </w:r>
    </w:p>
    <w:p w:rsidR="00D33EF3" w:rsidRPr="001A49BB" w:rsidRDefault="00D33EF3" w:rsidP="00D33EF3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A49BB">
        <w:rPr>
          <w:rFonts w:ascii="Times New Roman" w:hAnsi="Times New Roman"/>
          <w:sz w:val="26"/>
          <w:szCs w:val="26"/>
        </w:rPr>
        <w:t>. Настоящее постановление вступает в силу на следующий день п</w:t>
      </w:r>
      <w:r>
        <w:rPr>
          <w:rFonts w:ascii="Times New Roman" w:hAnsi="Times New Roman"/>
          <w:sz w:val="26"/>
          <w:szCs w:val="26"/>
        </w:rPr>
        <w:t>осле официального опубликования и</w:t>
      </w:r>
      <w:r>
        <w:rPr>
          <w:rFonts w:ascii="Times New Roman" w:hAnsi="Times New Roman"/>
          <w:sz w:val="26"/>
          <w:szCs w:val="26"/>
          <w:lang w:eastAsia="ru-RU"/>
        </w:rPr>
        <w:t xml:space="preserve"> действует в части, не противоречащей решению Собрания представителей г. Заречного Пензенской области 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ЗАТО города Заречного Пензенской области на очередной финансовый год и плановый период.</w:t>
      </w:r>
    </w:p>
    <w:p w:rsidR="00D33EF3" w:rsidRPr="001A49BB" w:rsidRDefault="00D33EF3" w:rsidP="00D33EF3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A49BB">
        <w:rPr>
          <w:rFonts w:ascii="Times New Roman" w:hAnsi="Times New Roman"/>
          <w:sz w:val="26"/>
          <w:szCs w:val="26"/>
        </w:rPr>
        <w:t xml:space="preserve">. Настоящее постановление опубликовать в печатном средстве массовой информации газете «Ведомости </w:t>
      </w:r>
      <w:proofErr w:type="gramStart"/>
      <w:r w:rsidRPr="001A49BB">
        <w:rPr>
          <w:rFonts w:ascii="Times New Roman" w:hAnsi="Times New Roman"/>
          <w:sz w:val="26"/>
          <w:szCs w:val="26"/>
        </w:rPr>
        <w:t>Заречного</w:t>
      </w:r>
      <w:proofErr w:type="gramEnd"/>
      <w:r w:rsidRPr="001A49BB">
        <w:rPr>
          <w:rFonts w:ascii="Times New Roman" w:hAnsi="Times New Roman"/>
          <w:sz w:val="26"/>
          <w:szCs w:val="26"/>
        </w:rPr>
        <w:t>».</w:t>
      </w:r>
    </w:p>
    <w:p w:rsidR="00D33EF3" w:rsidRPr="001A49BB" w:rsidRDefault="00D33EF3" w:rsidP="00D33EF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A49B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Pr="001A49BB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1A49BB">
        <w:rPr>
          <w:rFonts w:ascii="Times New Roman" w:hAnsi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F55E70" w:rsidRDefault="00F55E70" w:rsidP="00F55E70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"/>
          <w:szCs w:val="2"/>
        </w:rPr>
      </w:pPr>
    </w:p>
    <w:p w:rsidR="00D33EF3" w:rsidRDefault="00D33EF3" w:rsidP="00D33E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55E70" w:rsidRDefault="00F55E70" w:rsidP="00F55E70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00775" cy="685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70" w:rsidRDefault="00F55E70" w:rsidP="00F55E70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"/>
          <w:szCs w:val="2"/>
        </w:rPr>
      </w:pPr>
    </w:p>
    <w:p w:rsidR="00D33EF3" w:rsidRDefault="00D33EF3" w:rsidP="00D33EF3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D33EF3" w:rsidRDefault="00D33EF3" w:rsidP="00D33EF3">
      <w:pPr>
        <w:widowControl w:val="0"/>
        <w:spacing w:line="1" w:lineRule="exact"/>
        <w:ind w:firstLine="851"/>
        <w:rPr>
          <w:rFonts w:ascii="Times New Roman" w:hAnsi="Times New Roman"/>
          <w:sz w:val="2"/>
          <w:szCs w:val="2"/>
        </w:rPr>
      </w:pPr>
    </w:p>
    <w:p w:rsidR="00D33EF3" w:rsidRDefault="00D33EF3" w:rsidP="00D33EF3">
      <w:pPr>
        <w:pStyle w:val="30"/>
        <w:spacing w:after="0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D33EF3" w:rsidRDefault="00D33EF3" w:rsidP="00D33EF3">
      <w:pPr>
        <w:widowControl w:val="0"/>
        <w:spacing w:line="1" w:lineRule="exact"/>
        <w:ind w:firstLine="851"/>
        <w:rPr>
          <w:rFonts w:ascii="Times New Roman" w:hAnsi="Times New Roman"/>
          <w:sz w:val="2"/>
          <w:szCs w:val="2"/>
        </w:rPr>
      </w:pPr>
    </w:p>
    <w:p w:rsidR="00D33EF3" w:rsidRDefault="00D33EF3" w:rsidP="00D33EF3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33EF3" w:rsidRDefault="00D33EF3" w:rsidP="00D33EF3">
      <w:pPr>
        <w:widowControl w:val="0"/>
        <w:ind w:firstLine="851"/>
        <w:jc w:val="right"/>
        <w:outlineLvl w:val="0"/>
        <w:rPr>
          <w:sz w:val="26"/>
          <w:szCs w:val="26"/>
        </w:rPr>
      </w:pPr>
    </w:p>
    <w:p w:rsidR="00D33EF3" w:rsidRDefault="00D33EF3" w:rsidP="00D33EF3">
      <w:pPr>
        <w:widowControl w:val="0"/>
        <w:ind w:firstLine="851"/>
        <w:jc w:val="right"/>
        <w:outlineLvl w:val="0"/>
        <w:rPr>
          <w:sz w:val="26"/>
          <w:szCs w:val="26"/>
        </w:rPr>
      </w:pPr>
    </w:p>
    <w:p w:rsidR="00D33EF3" w:rsidRDefault="00D33EF3" w:rsidP="00D33EF3">
      <w:pPr>
        <w:widowControl w:val="0"/>
        <w:ind w:firstLine="851"/>
        <w:jc w:val="right"/>
        <w:outlineLvl w:val="0"/>
        <w:rPr>
          <w:sz w:val="26"/>
          <w:szCs w:val="26"/>
        </w:rPr>
      </w:pPr>
    </w:p>
    <w:p w:rsidR="00D33EF3" w:rsidRDefault="00D33EF3" w:rsidP="00D33EF3">
      <w:pPr>
        <w:widowControl w:val="0"/>
        <w:ind w:firstLine="851"/>
        <w:jc w:val="right"/>
        <w:outlineLvl w:val="0"/>
        <w:rPr>
          <w:sz w:val="26"/>
          <w:szCs w:val="26"/>
        </w:rPr>
      </w:pPr>
      <w:r>
        <w:br w:type="page"/>
      </w:r>
    </w:p>
    <w:p w:rsidR="00D33EF3" w:rsidRDefault="00D33EF3" w:rsidP="00D33EF3">
      <w:pPr>
        <w:pStyle w:val="10"/>
        <w:ind w:left="5760" w:hanging="231"/>
      </w:pPr>
      <w:r>
        <w:lastRenderedPageBreak/>
        <w:t>Приложение №1</w:t>
      </w:r>
    </w:p>
    <w:p w:rsidR="00D33EF3" w:rsidRDefault="00D33EF3" w:rsidP="00D33EF3">
      <w:pPr>
        <w:pStyle w:val="10"/>
        <w:ind w:left="5760" w:hanging="231"/>
      </w:pPr>
      <w:r>
        <w:t xml:space="preserve">Утвержден </w:t>
      </w:r>
    </w:p>
    <w:p w:rsidR="00D33EF3" w:rsidRDefault="00D33EF3" w:rsidP="00D33EF3">
      <w:pPr>
        <w:pStyle w:val="10"/>
        <w:ind w:left="5529"/>
      </w:pPr>
      <w:r>
        <w:t>постановлением  Администрации       г. 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D33EF3" w:rsidRDefault="00F55E70" w:rsidP="00D33EF3">
      <w:pPr>
        <w:pStyle w:val="10"/>
        <w:ind w:left="5529"/>
        <w:rPr>
          <w:szCs w:val="26"/>
        </w:rPr>
      </w:pPr>
      <w:r>
        <w:t>от 14.02.2018 № 318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  <w:szCs w:val="26"/>
        </w:rPr>
      </w:pP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субсидий некоммерческим организациям,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являющимся муниципальными учреждениями</w:t>
      </w:r>
      <w:r w:rsidRPr="00AC6094">
        <w:rPr>
          <w:sz w:val="26"/>
        </w:rPr>
        <w:t xml:space="preserve">, </w:t>
      </w:r>
      <w:proofErr w:type="gramEnd"/>
    </w:p>
    <w:p w:rsidR="00D33EF3" w:rsidRPr="00CD7321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bCs/>
          <w:strike/>
          <w:sz w:val="26"/>
          <w:szCs w:val="26"/>
        </w:rPr>
      </w:pPr>
      <w:r w:rsidRPr="00142812">
        <w:rPr>
          <w:sz w:val="26"/>
          <w:szCs w:val="26"/>
        </w:rPr>
        <w:t>на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связанных с содействием развитию приборостроительной отрасли г. </w:t>
      </w:r>
      <w:proofErr w:type="gramStart"/>
      <w:r>
        <w:rPr>
          <w:sz w:val="26"/>
          <w:szCs w:val="26"/>
        </w:rPr>
        <w:t>Заречного</w:t>
      </w:r>
      <w:proofErr w:type="gramEnd"/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</w:p>
    <w:p w:rsidR="00D33EF3" w:rsidRPr="001D30D2" w:rsidRDefault="00D33EF3" w:rsidP="00D33EF3">
      <w:pPr>
        <w:pStyle w:val="ac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1D30D2">
        <w:rPr>
          <w:bCs/>
          <w:sz w:val="26"/>
          <w:szCs w:val="26"/>
        </w:rPr>
        <w:t>Общие положения</w:t>
      </w:r>
    </w:p>
    <w:p w:rsidR="00D33EF3" w:rsidRDefault="00D33EF3" w:rsidP="00D33EF3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bookmarkStart w:id="0" w:name="Par0"/>
      <w:bookmarkEnd w:id="0"/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ab/>
        <w:t xml:space="preserve">1.1. Настоящий Порядок предоставления </w:t>
      </w:r>
      <w:r>
        <w:rPr>
          <w:sz w:val="26"/>
          <w:szCs w:val="26"/>
        </w:rPr>
        <w:t xml:space="preserve">субсидий некоммерческим организациям, не являющимся муниципальными учреждениями </w:t>
      </w:r>
      <w:r w:rsidRPr="004E0541">
        <w:rPr>
          <w:sz w:val="26"/>
          <w:szCs w:val="26"/>
          <w:lang w:eastAsia="en-US"/>
        </w:rPr>
        <w:t>(</w:t>
      </w:r>
      <w:r w:rsidRPr="004E0541">
        <w:rPr>
          <w:sz w:val="26"/>
          <w:szCs w:val="26"/>
        </w:rPr>
        <w:t xml:space="preserve">далее – </w:t>
      </w:r>
      <w:r>
        <w:rPr>
          <w:sz w:val="26"/>
          <w:szCs w:val="26"/>
        </w:rPr>
        <w:t>с</w:t>
      </w:r>
      <w:r w:rsidRPr="004E0541">
        <w:rPr>
          <w:sz w:val="26"/>
          <w:szCs w:val="26"/>
        </w:rPr>
        <w:t>убсидии</w:t>
      </w:r>
      <w:r w:rsidRPr="004E0541">
        <w:rPr>
          <w:sz w:val="26"/>
          <w:szCs w:val="26"/>
          <w:lang w:eastAsia="en-US"/>
        </w:rPr>
        <w:t>),</w:t>
      </w:r>
      <w:r w:rsidRPr="004D5D4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устанавливает механизм предоставления субсидий из бюджета </w:t>
      </w:r>
      <w:r w:rsidRPr="00C549D4">
        <w:rPr>
          <w:bCs/>
          <w:color w:val="000000"/>
          <w:sz w:val="26"/>
          <w:szCs w:val="26"/>
        </w:rPr>
        <w:t xml:space="preserve">закрытого </w:t>
      </w:r>
      <w:r w:rsidRPr="001D30D2">
        <w:rPr>
          <w:bCs/>
          <w:color w:val="000000"/>
          <w:sz w:val="26"/>
          <w:szCs w:val="26"/>
        </w:rPr>
        <w:t>административно-</w:t>
      </w:r>
      <w:r w:rsidRPr="00C549D4">
        <w:rPr>
          <w:bCs/>
          <w:color w:val="000000"/>
          <w:sz w:val="26"/>
          <w:szCs w:val="26"/>
        </w:rPr>
        <w:t>территориального образования г. Заречный Пензенской области</w:t>
      </w:r>
      <w:r>
        <w:rPr>
          <w:bCs/>
          <w:color w:val="000000"/>
          <w:sz w:val="26"/>
          <w:szCs w:val="26"/>
        </w:rPr>
        <w:t xml:space="preserve"> на </w:t>
      </w:r>
      <w:r>
        <w:rPr>
          <w:sz w:val="26"/>
          <w:szCs w:val="26"/>
        </w:rPr>
        <w:t>реализацию</w:t>
      </w:r>
      <w:r>
        <w:rPr>
          <w:sz w:val="26"/>
        </w:rPr>
        <w:t xml:space="preserve"> мероприятий муниципальной программы «</w:t>
      </w:r>
      <w:r>
        <w:rPr>
          <w:sz w:val="26"/>
          <w:szCs w:val="26"/>
        </w:rPr>
        <w:t>Развитие инвестиционного потенциала, инновационной деятельности и предпринимательства в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аречном Пензенской области на 2015-2020 годы»</w:t>
      </w:r>
      <w:r>
        <w:rPr>
          <w:sz w:val="26"/>
        </w:rPr>
        <w:t xml:space="preserve">, </w:t>
      </w:r>
      <w:r>
        <w:rPr>
          <w:sz w:val="26"/>
          <w:szCs w:val="26"/>
        </w:rPr>
        <w:t>связанных с содействием развитию приборостроительной отрасли г. Заречного.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both"/>
        <w:rPr>
          <w:sz w:val="26"/>
          <w:szCs w:val="26"/>
        </w:rPr>
      </w:pPr>
      <w:r w:rsidRPr="005942A9">
        <w:rPr>
          <w:sz w:val="26"/>
          <w:szCs w:val="26"/>
        </w:rPr>
        <w:t xml:space="preserve">Субсидии предоставляются </w:t>
      </w:r>
      <w:r>
        <w:rPr>
          <w:sz w:val="26"/>
          <w:szCs w:val="26"/>
        </w:rPr>
        <w:t xml:space="preserve">некоммерческим организациям, не являющимся муниципальными учреждениями, </w:t>
      </w:r>
      <w:r w:rsidRPr="005942A9">
        <w:rPr>
          <w:sz w:val="26"/>
          <w:szCs w:val="26"/>
        </w:rPr>
        <w:t>из средств бюджета закрытого административно-</w:t>
      </w:r>
      <w:r>
        <w:rPr>
          <w:sz w:val="26"/>
          <w:szCs w:val="26"/>
        </w:rPr>
        <w:t>территориального образования г. </w:t>
      </w:r>
      <w:proofErr w:type="gramStart"/>
      <w:r w:rsidRPr="005942A9">
        <w:rPr>
          <w:sz w:val="26"/>
          <w:szCs w:val="26"/>
        </w:rPr>
        <w:t>Заречный</w:t>
      </w:r>
      <w:proofErr w:type="gramEnd"/>
      <w:r w:rsidRPr="005942A9">
        <w:rPr>
          <w:sz w:val="26"/>
          <w:szCs w:val="26"/>
        </w:rPr>
        <w:t xml:space="preserve"> Пензенской области с последующим</w:t>
      </w:r>
      <w:r>
        <w:rPr>
          <w:sz w:val="26"/>
          <w:szCs w:val="26"/>
        </w:rPr>
        <w:t xml:space="preserve"> предоставлением</w:t>
      </w:r>
      <w:r w:rsidRPr="005942A9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ов об их использовании.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>1.2. Решение о предоставлении субсидии принимает комиссия по отбору некоммерческих организаций, не являющихся муниципальными</w:t>
      </w:r>
      <w:r>
        <w:rPr>
          <w:bCs/>
          <w:color w:val="000000"/>
          <w:sz w:val="26"/>
          <w:szCs w:val="26"/>
        </w:rPr>
        <w:t xml:space="preserve"> </w:t>
      </w:r>
      <w:r w:rsidRPr="003920BA">
        <w:rPr>
          <w:bCs/>
          <w:color w:val="000000"/>
          <w:sz w:val="26"/>
          <w:szCs w:val="26"/>
        </w:rPr>
        <w:t xml:space="preserve">учреждениями, </w:t>
      </w:r>
      <w:r w:rsidRPr="00423F5A">
        <w:rPr>
          <w:sz w:val="26"/>
          <w:szCs w:val="26"/>
        </w:rPr>
        <w:t>на реализацию</w:t>
      </w:r>
      <w:r w:rsidRPr="00423F5A">
        <w:rPr>
          <w:sz w:val="26"/>
        </w:rPr>
        <w:t xml:space="preserve"> мероприятий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связанных с содействием развитию приборостроительной отрасли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Заречного</w:t>
      </w:r>
      <w:r w:rsidRPr="003920BA">
        <w:rPr>
          <w:bCs/>
          <w:color w:val="000000"/>
          <w:sz w:val="26"/>
          <w:szCs w:val="26"/>
        </w:rPr>
        <w:t xml:space="preserve"> (далее - Комиссия), состав и регламент работы которой утверждается постановлением Администрации г</w:t>
      </w:r>
      <w:r>
        <w:rPr>
          <w:bCs/>
          <w:color w:val="000000"/>
          <w:sz w:val="26"/>
          <w:szCs w:val="26"/>
        </w:rPr>
        <w:t xml:space="preserve">. </w:t>
      </w:r>
      <w:r w:rsidRPr="003920BA">
        <w:rPr>
          <w:bCs/>
          <w:color w:val="000000"/>
          <w:sz w:val="26"/>
          <w:szCs w:val="26"/>
        </w:rPr>
        <w:t>Заречного (далее – Администрация).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 xml:space="preserve">1.3. Предоставление субсидий, указанных в </w:t>
      </w:r>
      <w:hyperlink w:anchor="P1331" w:history="1">
        <w:r w:rsidRPr="003920BA">
          <w:rPr>
            <w:bCs/>
            <w:color w:val="000000"/>
            <w:sz w:val="26"/>
            <w:szCs w:val="26"/>
          </w:rPr>
          <w:t>пункте 1.1</w:t>
        </w:r>
      </w:hyperlink>
      <w:r w:rsidRPr="003920BA">
        <w:rPr>
          <w:bCs/>
          <w:color w:val="000000"/>
          <w:sz w:val="26"/>
          <w:szCs w:val="26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</w:t>
      </w:r>
      <w:proofErr w:type="gramStart"/>
      <w:r w:rsidRPr="003920BA">
        <w:rPr>
          <w:bCs/>
          <w:color w:val="000000"/>
          <w:sz w:val="26"/>
          <w:szCs w:val="26"/>
        </w:rPr>
        <w:t>г</w:t>
      </w:r>
      <w:proofErr w:type="gramEnd"/>
      <w:r w:rsidRPr="003920BA">
        <w:rPr>
          <w:bCs/>
          <w:color w:val="000000"/>
          <w:sz w:val="26"/>
          <w:szCs w:val="26"/>
        </w:rPr>
        <w:t>. Заречный Пензенской области на соответствующий финансовый год в пределах лимитов бюджетных обязательств.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>1.4. Главным распорядителем</w:t>
      </w:r>
      <w:r>
        <w:rPr>
          <w:bCs/>
          <w:color w:val="000000"/>
          <w:sz w:val="26"/>
          <w:szCs w:val="26"/>
        </w:rPr>
        <w:t>, как получателем бюджетных средств</w:t>
      </w:r>
      <w:r w:rsidRPr="003920BA">
        <w:rPr>
          <w:bCs/>
          <w:color w:val="000000"/>
          <w:sz w:val="26"/>
          <w:szCs w:val="26"/>
        </w:rPr>
        <w:t xml:space="preserve"> закрытого административно-территориального образования г. </w:t>
      </w:r>
      <w:proofErr w:type="gramStart"/>
      <w:r w:rsidRPr="003920BA">
        <w:rPr>
          <w:bCs/>
          <w:color w:val="000000"/>
          <w:sz w:val="26"/>
          <w:szCs w:val="26"/>
        </w:rPr>
        <w:t>Заречный</w:t>
      </w:r>
      <w:proofErr w:type="gramEnd"/>
      <w:r w:rsidRPr="003920BA">
        <w:rPr>
          <w:bCs/>
          <w:color w:val="000000"/>
          <w:sz w:val="26"/>
          <w:szCs w:val="26"/>
        </w:rPr>
        <w:t xml:space="preserve"> Пензенской области, выделяемых на предоставление субсидии некоммерческим организациям, не являющимся муниципальными учреждениями, является Администрация. 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>1.5. В целях настоящего Порядка используются следующие понятия: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>1.5.1</w:t>
      </w:r>
      <w:r>
        <w:rPr>
          <w:bCs/>
          <w:color w:val="000000"/>
          <w:sz w:val="26"/>
          <w:szCs w:val="26"/>
        </w:rPr>
        <w:t>.</w:t>
      </w:r>
      <w:r w:rsidRPr="003920BA">
        <w:rPr>
          <w:bCs/>
          <w:color w:val="000000"/>
          <w:sz w:val="26"/>
          <w:szCs w:val="26"/>
        </w:rPr>
        <w:t xml:space="preserve"> заявитель </w:t>
      </w:r>
      <w:r>
        <w:rPr>
          <w:bCs/>
          <w:color w:val="000000"/>
          <w:sz w:val="26"/>
          <w:szCs w:val="26"/>
        </w:rPr>
        <w:softHyphen/>
        <w:t>–</w:t>
      </w:r>
      <w:r w:rsidRPr="003920BA">
        <w:rPr>
          <w:bCs/>
          <w:color w:val="000000"/>
          <w:sz w:val="26"/>
          <w:szCs w:val="26"/>
        </w:rPr>
        <w:t xml:space="preserve"> некоммерческая организация, подавшая заявку на участие в отборе по предоставлению субсидии в соответствии с требованиями настоящего Порядка;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 xml:space="preserve">1.5.2. получатель субсидии </w:t>
      </w:r>
      <w:r>
        <w:rPr>
          <w:bCs/>
          <w:color w:val="000000"/>
          <w:sz w:val="26"/>
          <w:szCs w:val="26"/>
        </w:rPr>
        <w:t>–</w:t>
      </w:r>
      <w:r w:rsidRPr="003920BA">
        <w:rPr>
          <w:bCs/>
          <w:color w:val="000000"/>
          <w:sz w:val="26"/>
          <w:szCs w:val="26"/>
        </w:rPr>
        <w:t xml:space="preserve"> заявитель, по результатам рассмотрения заявки которого, Комиссией принято решение о предоставлении субсидии;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 xml:space="preserve">1.5.3. отбор </w:t>
      </w:r>
      <w:r>
        <w:rPr>
          <w:bCs/>
          <w:color w:val="000000"/>
          <w:sz w:val="26"/>
          <w:szCs w:val="26"/>
        </w:rPr>
        <w:t>–</w:t>
      </w:r>
      <w:r w:rsidRPr="003920BA">
        <w:rPr>
          <w:bCs/>
          <w:color w:val="000000"/>
          <w:sz w:val="26"/>
          <w:szCs w:val="26"/>
        </w:rPr>
        <w:t xml:space="preserve"> отбор заявок некоммерческих организаций для предоставления им субсидии;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 xml:space="preserve">1.5.4. заявка </w:t>
      </w:r>
      <w:r>
        <w:rPr>
          <w:bCs/>
          <w:color w:val="000000"/>
          <w:sz w:val="26"/>
          <w:szCs w:val="26"/>
        </w:rPr>
        <w:t>–</w:t>
      </w:r>
      <w:r w:rsidRPr="003920BA">
        <w:rPr>
          <w:bCs/>
          <w:color w:val="000000"/>
          <w:sz w:val="26"/>
          <w:szCs w:val="26"/>
        </w:rPr>
        <w:t xml:space="preserve"> письменное подтверждение согласия заявителя принять участие в отборе на условиях, у</w:t>
      </w:r>
      <w:r>
        <w:rPr>
          <w:bCs/>
          <w:color w:val="000000"/>
          <w:sz w:val="26"/>
          <w:szCs w:val="26"/>
        </w:rPr>
        <w:t>становленных</w:t>
      </w:r>
      <w:r w:rsidRPr="003920BA">
        <w:rPr>
          <w:bCs/>
          <w:color w:val="000000"/>
          <w:sz w:val="26"/>
          <w:szCs w:val="26"/>
        </w:rPr>
        <w:t xml:space="preserve"> настоящим Порядком, поданное в срок и по форме</w:t>
      </w:r>
      <w:r>
        <w:rPr>
          <w:bCs/>
          <w:color w:val="000000"/>
          <w:sz w:val="26"/>
          <w:szCs w:val="26"/>
        </w:rPr>
        <w:t>,</w:t>
      </w:r>
      <w:r w:rsidRPr="003920BA">
        <w:rPr>
          <w:bCs/>
          <w:color w:val="000000"/>
          <w:sz w:val="26"/>
          <w:szCs w:val="26"/>
        </w:rPr>
        <w:t xml:space="preserve"> ус</w:t>
      </w:r>
      <w:r>
        <w:rPr>
          <w:bCs/>
          <w:color w:val="000000"/>
          <w:sz w:val="26"/>
          <w:szCs w:val="26"/>
        </w:rPr>
        <w:t>тановленными настоящим Порядком.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>1.6. Субсидии предоставляются некоммерчески</w:t>
      </w:r>
      <w:r>
        <w:rPr>
          <w:bCs/>
          <w:color w:val="000000"/>
          <w:sz w:val="26"/>
          <w:szCs w:val="26"/>
        </w:rPr>
        <w:t>м</w:t>
      </w:r>
      <w:r w:rsidRPr="003920BA">
        <w:rPr>
          <w:bCs/>
          <w:color w:val="000000"/>
          <w:sz w:val="26"/>
          <w:szCs w:val="26"/>
        </w:rPr>
        <w:t xml:space="preserve"> организаци</w:t>
      </w:r>
      <w:r>
        <w:rPr>
          <w:bCs/>
          <w:color w:val="000000"/>
          <w:sz w:val="26"/>
          <w:szCs w:val="26"/>
        </w:rPr>
        <w:t xml:space="preserve">ям, которые относятся к </w:t>
      </w:r>
      <w:r w:rsidRPr="00BB09B6">
        <w:rPr>
          <w:bCs/>
          <w:color w:val="000000"/>
          <w:sz w:val="26"/>
          <w:szCs w:val="26"/>
        </w:rPr>
        <w:t xml:space="preserve"> категориям</w:t>
      </w:r>
      <w:r w:rsidRPr="003920BA">
        <w:rPr>
          <w:bCs/>
          <w:color w:val="000000"/>
          <w:sz w:val="26"/>
          <w:szCs w:val="26"/>
        </w:rPr>
        <w:t>: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 xml:space="preserve">1.6.1.  зарегистрированы и осуществляют деятельность на территории города </w:t>
      </w:r>
      <w:proofErr w:type="gramStart"/>
      <w:r w:rsidRPr="003920BA">
        <w:rPr>
          <w:bCs/>
          <w:color w:val="000000"/>
          <w:sz w:val="26"/>
          <w:szCs w:val="26"/>
        </w:rPr>
        <w:t>Заречный</w:t>
      </w:r>
      <w:proofErr w:type="gramEnd"/>
      <w:r w:rsidRPr="003920BA">
        <w:rPr>
          <w:bCs/>
          <w:color w:val="000000"/>
          <w:sz w:val="26"/>
          <w:szCs w:val="26"/>
        </w:rPr>
        <w:t xml:space="preserve"> Пензенской области;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3920BA">
        <w:rPr>
          <w:bCs/>
          <w:color w:val="000000"/>
          <w:sz w:val="26"/>
          <w:szCs w:val="26"/>
        </w:rPr>
        <w:lastRenderedPageBreak/>
        <w:t xml:space="preserve">    </w:t>
      </w: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 xml:space="preserve">1.6.2.  в соответствии с учредительными документами осуществляют </w:t>
      </w:r>
      <w:proofErr w:type="gramStart"/>
      <w:r w:rsidRPr="003920BA">
        <w:rPr>
          <w:bCs/>
          <w:color w:val="000000"/>
          <w:sz w:val="26"/>
          <w:szCs w:val="26"/>
        </w:rPr>
        <w:t>деятельность</w:t>
      </w:r>
      <w:proofErr w:type="gramEnd"/>
      <w:r w:rsidRPr="003920BA">
        <w:rPr>
          <w:bCs/>
          <w:color w:val="000000"/>
          <w:sz w:val="26"/>
          <w:szCs w:val="26"/>
        </w:rPr>
        <w:t xml:space="preserve"> направленную на содействие </w:t>
      </w:r>
      <w:r w:rsidRPr="00843A96">
        <w:rPr>
          <w:bCs/>
          <w:color w:val="000000"/>
          <w:sz w:val="26"/>
          <w:szCs w:val="26"/>
        </w:rPr>
        <w:t>развитию приборостроительной отрасли и поддержку субъектов малого и среднего предпринимательства</w:t>
      </w:r>
      <w:r>
        <w:rPr>
          <w:bCs/>
          <w:color w:val="000000"/>
          <w:sz w:val="26"/>
          <w:szCs w:val="26"/>
        </w:rPr>
        <w:t xml:space="preserve"> не менее одного года</w:t>
      </w:r>
      <w:r w:rsidRPr="003920BA">
        <w:rPr>
          <w:bCs/>
          <w:color w:val="000000"/>
          <w:sz w:val="26"/>
          <w:szCs w:val="26"/>
        </w:rPr>
        <w:t>;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>1.6.3. не явля</w:t>
      </w:r>
      <w:r>
        <w:rPr>
          <w:bCs/>
          <w:color w:val="000000"/>
          <w:sz w:val="26"/>
          <w:szCs w:val="26"/>
        </w:rPr>
        <w:t>ю</w:t>
      </w:r>
      <w:r w:rsidRPr="003920BA">
        <w:rPr>
          <w:bCs/>
          <w:color w:val="000000"/>
          <w:sz w:val="26"/>
          <w:szCs w:val="26"/>
        </w:rPr>
        <w:t>тся политической партией и движением, религиозным объедин</w:t>
      </w:r>
      <w:r>
        <w:rPr>
          <w:bCs/>
          <w:color w:val="000000"/>
          <w:sz w:val="26"/>
          <w:szCs w:val="26"/>
        </w:rPr>
        <w:t>ением, благотворительным фондом;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>1.</w:t>
      </w:r>
      <w:r>
        <w:rPr>
          <w:bCs/>
          <w:color w:val="000000"/>
          <w:sz w:val="26"/>
          <w:szCs w:val="26"/>
        </w:rPr>
        <w:t>6.4</w:t>
      </w:r>
      <w:r w:rsidRPr="003920BA">
        <w:rPr>
          <w:bCs/>
          <w:color w:val="000000"/>
          <w:sz w:val="26"/>
          <w:szCs w:val="26"/>
        </w:rPr>
        <w:t>. соответств</w:t>
      </w:r>
      <w:r>
        <w:rPr>
          <w:bCs/>
          <w:color w:val="000000"/>
          <w:sz w:val="26"/>
          <w:szCs w:val="26"/>
        </w:rPr>
        <w:t>уют</w:t>
      </w:r>
      <w:r w:rsidRPr="003920BA">
        <w:rPr>
          <w:bCs/>
          <w:color w:val="000000"/>
          <w:sz w:val="26"/>
          <w:szCs w:val="26"/>
        </w:rPr>
        <w:t xml:space="preserve"> </w:t>
      </w:r>
      <w:r w:rsidRPr="00D511B6">
        <w:rPr>
          <w:bCs/>
          <w:color w:val="000000"/>
          <w:sz w:val="26"/>
          <w:szCs w:val="26"/>
        </w:rPr>
        <w:t>на первое число месяца</w:t>
      </w:r>
      <w:r w:rsidRPr="003920BA">
        <w:rPr>
          <w:bCs/>
          <w:color w:val="000000"/>
          <w:sz w:val="26"/>
          <w:szCs w:val="26"/>
        </w:rPr>
        <w:t>, предшествующего месяцу подачи заявки на получение субсидии</w:t>
      </w:r>
      <w:r>
        <w:rPr>
          <w:bCs/>
          <w:color w:val="000000"/>
          <w:sz w:val="26"/>
          <w:szCs w:val="26"/>
        </w:rPr>
        <w:t xml:space="preserve"> следующим требованиям</w:t>
      </w:r>
      <w:r w:rsidRPr="003920BA">
        <w:rPr>
          <w:bCs/>
          <w:color w:val="000000"/>
          <w:sz w:val="26"/>
          <w:szCs w:val="26"/>
        </w:rPr>
        <w:t>: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1)</w:t>
      </w:r>
      <w:r w:rsidRPr="003920BA">
        <w:rPr>
          <w:bCs/>
          <w:color w:val="000000"/>
          <w:sz w:val="26"/>
          <w:szCs w:val="26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2)</w:t>
      </w:r>
      <w:r w:rsidRPr="003920BA">
        <w:rPr>
          <w:bCs/>
          <w:color w:val="000000"/>
          <w:sz w:val="26"/>
          <w:szCs w:val="26"/>
        </w:rPr>
        <w:t xml:space="preserve"> отсутствие просроченной задолженности по возврату в </w:t>
      </w:r>
      <w:r>
        <w:rPr>
          <w:sz w:val="26"/>
          <w:szCs w:val="26"/>
          <w:lang w:eastAsia="en-US"/>
        </w:rPr>
        <w:t xml:space="preserve">бюджет </w:t>
      </w:r>
      <w:r w:rsidRPr="00C549D4">
        <w:rPr>
          <w:bCs/>
          <w:color w:val="000000"/>
          <w:sz w:val="26"/>
          <w:szCs w:val="26"/>
        </w:rPr>
        <w:t xml:space="preserve">закрытого </w:t>
      </w:r>
      <w:r w:rsidRPr="001D30D2">
        <w:rPr>
          <w:bCs/>
          <w:color w:val="000000"/>
          <w:sz w:val="26"/>
          <w:szCs w:val="26"/>
        </w:rPr>
        <w:t>административно-</w:t>
      </w:r>
      <w:r w:rsidRPr="00C549D4">
        <w:rPr>
          <w:bCs/>
          <w:color w:val="000000"/>
          <w:sz w:val="26"/>
          <w:szCs w:val="26"/>
        </w:rPr>
        <w:t>территориального образования г. Заречный Пензенской области</w:t>
      </w:r>
      <w:r>
        <w:rPr>
          <w:bCs/>
          <w:color w:val="000000"/>
          <w:sz w:val="26"/>
          <w:szCs w:val="26"/>
        </w:rPr>
        <w:t xml:space="preserve"> (далее </w:t>
      </w:r>
      <w:proofErr w:type="gramStart"/>
      <w:r>
        <w:rPr>
          <w:bCs/>
          <w:color w:val="000000"/>
          <w:sz w:val="26"/>
          <w:szCs w:val="26"/>
        </w:rPr>
        <w:t>-</w:t>
      </w:r>
      <w:r w:rsidRPr="003920BA">
        <w:rPr>
          <w:bCs/>
          <w:color w:val="000000"/>
          <w:sz w:val="26"/>
          <w:szCs w:val="26"/>
        </w:rPr>
        <w:t>м</w:t>
      </w:r>
      <w:proofErr w:type="gramEnd"/>
      <w:r w:rsidRPr="003920BA">
        <w:rPr>
          <w:bCs/>
          <w:color w:val="000000"/>
          <w:sz w:val="26"/>
          <w:szCs w:val="26"/>
        </w:rPr>
        <w:t>естный бюджет</w:t>
      </w:r>
      <w:r>
        <w:rPr>
          <w:bCs/>
          <w:color w:val="000000"/>
          <w:sz w:val="26"/>
          <w:szCs w:val="26"/>
        </w:rPr>
        <w:t>)</w:t>
      </w:r>
      <w:r w:rsidRPr="003920BA">
        <w:rPr>
          <w:bCs/>
          <w:color w:val="000000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3)</w:t>
      </w:r>
      <w:r w:rsidRPr="003920BA">
        <w:rPr>
          <w:bCs/>
          <w:color w:val="000000"/>
          <w:sz w:val="26"/>
          <w:szCs w:val="26"/>
        </w:rPr>
        <w:t xml:space="preserve"> заявители не должны находиться в процессе реорганизации, ликвидации, банкротства</w:t>
      </w:r>
      <w:r>
        <w:rPr>
          <w:bCs/>
          <w:color w:val="000000"/>
          <w:sz w:val="26"/>
          <w:szCs w:val="26"/>
        </w:rPr>
        <w:t>;</w:t>
      </w:r>
    </w:p>
    <w:p w:rsidR="00D33EF3" w:rsidRPr="00DB4CC4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proofErr w:type="gramStart"/>
      <w:r>
        <w:rPr>
          <w:bCs/>
          <w:color w:val="000000"/>
          <w:sz w:val="26"/>
          <w:szCs w:val="26"/>
        </w:rPr>
        <w:t>4</w:t>
      </w:r>
      <w:r w:rsidRPr="00DB4CC4">
        <w:rPr>
          <w:bCs/>
          <w:color w:val="000000"/>
          <w:sz w:val="26"/>
          <w:szCs w:val="26"/>
        </w:rPr>
        <w:t xml:space="preserve">) некоммерческая организация не должна являться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B4CC4">
          <w:rPr>
            <w:bCs/>
            <w:color w:val="000000"/>
            <w:sz w:val="26"/>
            <w:szCs w:val="26"/>
          </w:rPr>
          <w:t>перечень</w:t>
        </w:r>
      </w:hyperlink>
      <w:r w:rsidRPr="00DB4CC4">
        <w:rPr>
          <w:bCs/>
          <w:color w:val="000000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B4CC4">
        <w:rPr>
          <w:bCs/>
          <w:color w:val="000000"/>
          <w:sz w:val="26"/>
          <w:szCs w:val="26"/>
        </w:rPr>
        <w:t>офшорные</w:t>
      </w:r>
      <w:proofErr w:type="spellEnd"/>
      <w:r w:rsidRPr="00DB4CC4">
        <w:rPr>
          <w:bCs/>
          <w:color w:val="000000"/>
          <w:sz w:val="26"/>
          <w:szCs w:val="26"/>
        </w:rPr>
        <w:t xml:space="preserve"> зоны) в отношении таких юридических лиц, доля участия которых в</w:t>
      </w:r>
      <w:proofErr w:type="gramEnd"/>
      <w:r w:rsidRPr="00DB4CC4">
        <w:rPr>
          <w:bCs/>
          <w:color w:val="000000"/>
          <w:sz w:val="26"/>
          <w:szCs w:val="26"/>
        </w:rPr>
        <w:t xml:space="preserve"> совокупности превышает 50 процентов;</w:t>
      </w:r>
    </w:p>
    <w:p w:rsidR="00D33EF3" w:rsidRPr="00DB4CC4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5</w:t>
      </w:r>
      <w:r w:rsidRPr="00DB4CC4">
        <w:rPr>
          <w:bCs/>
          <w:color w:val="000000"/>
          <w:sz w:val="26"/>
          <w:szCs w:val="26"/>
        </w:rPr>
        <w:t>) некоммерческая организация не должна быть включена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D33EF3" w:rsidRPr="00DB4CC4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6</w:t>
      </w:r>
      <w:r w:rsidRPr="00DB4CC4">
        <w:rPr>
          <w:bCs/>
          <w:color w:val="000000"/>
          <w:sz w:val="26"/>
          <w:szCs w:val="26"/>
        </w:rPr>
        <w:t xml:space="preserve">) некоммерческая организация не должна получать средства из </w:t>
      </w:r>
      <w:r>
        <w:rPr>
          <w:bCs/>
          <w:color w:val="000000"/>
          <w:sz w:val="26"/>
          <w:szCs w:val="26"/>
        </w:rPr>
        <w:t>местного бюджета</w:t>
      </w:r>
      <w:r w:rsidRPr="00DB4CC4">
        <w:rPr>
          <w:bCs/>
          <w:color w:val="000000"/>
          <w:sz w:val="26"/>
          <w:szCs w:val="26"/>
        </w:rPr>
        <w:t xml:space="preserve"> в соответствии с иными муниципальными правовыми актами </w:t>
      </w:r>
      <w:r>
        <w:rPr>
          <w:bCs/>
          <w:color w:val="000000"/>
          <w:sz w:val="26"/>
          <w:szCs w:val="26"/>
        </w:rPr>
        <w:t>г</w:t>
      </w:r>
      <w:proofErr w:type="gramStart"/>
      <w:r>
        <w:rPr>
          <w:bCs/>
          <w:color w:val="000000"/>
          <w:sz w:val="26"/>
          <w:szCs w:val="26"/>
        </w:rPr>
        <w:t>.З</w:t>
      </w:r>
      <w:proofErr w:type="gramEnd"/>
      <w:r>
        <w:rPr>
          <w:bCs/>
          <w:color w:val="000000"/>
          <w:sz w:val="26"/>
          <w:szCs w:val="26"/>
        </w:rPr>
        <w:t xml:space="preserve">аречного </w:t>
      </w:r>
      <w:r w:rsidRPr="00DB4CC4">
        <w:rPr>
          <w:bCs/>
          <w:color w:val="000000"/>
          <w:sz w:val="26"/>
          <w:szCs w:val="26"/>
        </w:rPr>
        <w:t xml:space="preserve">на цели, указанные в </w:t>
      </w:r>
      <w:hyperlink w:anchor="P34" w:history="1">
        <w:r w:rsidRPr="00DB4CC4">
          <w:rPr>
            <w:bCs/>
            <w:color w:val="000000"/>
            <w:sz w:val="26"/>
            <w:szCs w:val="26"/>
          </w:rPr>
          <w:t xml:space="preserve">пункте </w:t>
        </w:r>
        <w:r>
          <w:rPr>
            <w:bCs/>
            <w:color w:val="000000"/>
            <w:sz w:val="26"/>
            <w:szCs w:val="26"/>
          </w:rPr>
          <w:t>2.</w:t>
        </w:r>
      </w:hyperlink>
      <w:r>
        <w:rPr>
          <w:bCs/>
          <w:color w:val="000000"/>
          <w:sz w:val="26"/>
          <w:szCs w:val="26"/>
        </w:rPr>
        <w:t>1</w:t>
      </w:r>
      <w:r w:rsidRPr="00DB4CC4">
        <w:rPr>
          <w:bCs/>
          <w:color w:val="000000"/>
          <w:sz w:val="26"/>
          <w:szCs w:val="26"/>
        </w:rPr>
        <w:t xml:space="preserve"> настоящ</w:t>
      </w:r>
      <w:r>
        <w:rPr>
          <w:bCs/>
          <w:color w:val="000000"/>
          <w:sz w:val="26"/>
          <w:szCs w:val="26"/>
        </w:rPr>
        <w:t>его Порядка;</w:t>
      </w:r>
    </w:p>
    <w:p w:rsidR="00D33EF3" w:rsidRPr="00841AA7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841AA7">
        <w:rPr>
          <w:bCs/>
          <w:color w:val="000000"/>
          <w:sz w:val="26"/>
          <w:szCs w:val="26"/>
        </w:rPr>
        <w:t>1.6.</w:t>
      </w:r>
      <w:r>
        <w:rPr>
          <w:bCs/>
          <w:color w:val="000000"/>
          <w:sz w:val="26"/>
          <w:szCs w:val="26"/>
        </w:rPr>
        <w:t>5</w:t>
      </w:r>
      <w:r w:rsidRPr="00841AA7">
        <w:rPr>
          <w:bCs/>
          <w:color w:val="000000"/>
          <w:sz w:val="26"/>
          <w:szCs w:val="26"/>
        </w:rPr>
        <w:t xml:space="preserve">. принимают на себя обязательство по обеспечению </w:t>
      </w:r>
      <w:proofErr w:type="gramStart"/>
      <w:r w:rsidRPr="00D7261F">
        <w:rPr>
          <w:bCs/>
          <w:color w:val="000000"/>
          <w:sz w:val="26"/>
          <w:szCs w:val="26"/>
        </w:rPr>
        <w:t xml:space="preserve">выполнения </w:t>
      </w:r>
      <w:r>
        <w:rPr>
          <w:bCs/>
          <w:color w:val="000000"/>
          <w:sz w:val="26"/>
          <w:szCs w:val="26"/>
        </w:rPr>
        <w:t xml:space="preserve">следующих </w:t>
      </w:r>
      <w:r w:rsidRPr="00BB09B6">
        <w:rPr>
          <w:bCs/>
          <w:color w:val="000000"/>
          <w:sz w:val="26"/>
          <w:szCs w:val="26"/>
        </w:rPr>
        <w:t>показателей результативности</w:t>
      </w:r>
      <w:r w:rsidRPr="00841AA7">
        <w:rPr>
          <w:bCs/>
          <w:color w:val="000000"/>
          <w:sz w:val="26"/>
          <w:szCs w:val="26"/>
        </w:rPr>
        <w:t xml:space="preserve"> предоставления субсидии</w:t>
      </w:r>
      <w:proofErr w:type="gramEnd"/>
      <w:r w:rsidRPr="00841AA7">
        <w:rPr>
          <w:bCs/>
          <w:color w:val="000000"/>
          <w:sz w:val="26"/>
          <w:szCs w:val="26"/>
        </w:rPr>
        <w:t xml:space="preserve"> </w:t>
      </w:r>
      <w:r w:rsidRPr="00BB09B6">
        <w:rPr>
          <w:bCs/>
          <w:color w:val="000000"/>
          <w:sz w:val="26"/>
          <w:szCs w:val="26"/>
        </w:rPr>
        <w:t>в году предоставления субсидии</w:t>
      </w:r>
      <w:r w:rsidRPr="00841AA7">
        <w:rPr>
          <w:bCs/>
          <w:color w:val="000000"/>
          <w:sz w:val="26"/>
          <w:szCs w:val="26"/>
        </w:rPr>
        <w:t>:</w:t>
      </w:r>
    </w:p>
    <w:p w:rsidR="00D33EF3" w:rsidRPr="00D7261F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841AA7">
        <w:rPr>
          <w:bCs/>
          <w:color w:val="000000"/>
          <w:sz w:val="26"/>
          <w:szCs w:val="26"/>
        </w:rPr>
        <w:tab/>
      </w:r>
      <w:r w:rsidRPr="00D7261F">
        <w:rPr>
          <w:bCs/>
          <w:color w:val="000000"/>
          <w:sz w:val="26"/>
          <w:szCs w:val="26"/>
        </w:rPr>
        <w:t xml:space="preserve">1) количество субъектов малого и среднего предпринимательства, </w:t>
      </w:r>
      <w:r>
        <w:rPr>
          <w:bCs/>
          <w:color w:val="000000"/>
          <w:sz w:val="26"/>
          <w:szCs w:val="26"/>
        </w:rPr>
        <w:t xml:space="preserve">которым будет предоставлена </w:t>
      </w:r>
      <w:r w:rsidRPr="00D7261F">
        <w:rPr>
          <w:bCs/>
          <w:color w:val="000000"/>
          <w:sz w:val="26"/>
          <w:szCs w:val="26"/>
        </w:rPr>
        <w:t>поддержк</w:t>
      </w:r>
      <w:r>
        <w:rPr>
          <w:bCs/>
          <w:color w:val="000000"/>
          <w:sz w:val="26"/>
          <w:szCs w:val="26"/>
        </w:rPr>
        <w:t>а</w:t>
      </w:r>
      <w:r w:rsidRPr="00D7261F">
        <w:rPr>
          <w:bCs/>
          <w:color w:val="000000"/>
          <w:sz w:val="26"/>
          <w:szCs w:val="26"/>
        </w:rPr>
        <w:t>, связанн</w:t>
      </w:r>
      <w:r>
        <w:rPr>
          <w:bCs/>
          <w:color w:val="000000"/>
          <w:sz w:val="26"/>
          <w:szCs w:val="26"/>
        </w:rPr>
        <w:t>ая</w:t>
      </w:r>
      <w:r w:rsidRPr="00D7261F">
        <w:rPr>
          <w:bCs/>
          <w:color w:val="000000"/>
          <w:sz w:val="26"/>
          <w:szCs w:val="26"/>
        </w:rPr>
        <w:t xml:space="preserve"> с развитием приборостроения на территории города Заречного (не менее 5);</w:t>
      </w:r>
    </w:p>
    <w:p w:rsidR="00D33EF3" w:rsidRPr="00D7261F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D7261F">
        <w:rPr>
          <w:bCs/>
          <w:color w:val="000000"/>
          <w:sz w:val="26"/>
          <w:szCs w:val="26"/>
        </w:rPr>
        <w:tab/>
        <w:t xml:space="preserve">2) рост объемов внутренней кооперации между субъектами малого и среднего предпринимательства, получившими поддержку некоммерческой организаций (не менее </w:t>
      </w:r>
      <w:r>
        <w:rPr>
          <w:bCs/>
          <w:color w:val="000000"/>
          <w:sz w:val="26"/>
          <w:szCs w:val="26"/>
        </w:rPr>
        <w:t>3</w:t>
      </w:r>
      <w:r w:rsidRPr="00D7261F">
        <w:rPr>
          <w:bCs/>
          <w:color w:val="000000"/>
          <w:sz w:val="26"/>
          <w:szCs w:val="26"/>
        </w:rPr>
        <w:t>% к предшествующему году);</w:t>
      </w:r>
    </w:p>
    <w:p w:rsidR="00D33EF3" w:rsidRPr="00D7261F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D7261F">
        <w:rPr>
          <w:bCs/>
          <w:color w:val="000000"/>
          <w:sz w:val="26"/>
          <w:szCs w:val="26"/>
        </w:rPr>
        <w:tab/>
        <w:t>3) количество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города Заречного (не менее 4);</w:t>
      </w:r>
    </w:p>
    <w:p w:rsidR="00D33EF3" w:rsidRPr="00841AA7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D7261F">
        <w:rPr>
          <w:bCs/>
          <w:color w:val="000000"/>
          <w:sz w:val="26"/>
          <w:szCs w:val="26"/>
        </w:rPr>
        <w:tab/>
        <w:t>4) доля привлеченных внебюджетных сре</w:t>
      </w:r>
      <w:proofErr w:type="gramStart"/>
      <w:r w:rsidRPr="00D7261F">
        <w:rPr>
          <w:bCs/>
          <w:color w:val="000000"/>
          <w:sz w:val="26"/>
          <w:szCs w:val="26"/>
        </w:rPr>
        <w:t>дств дл</w:t>
      </w:r>
      <w:proofErr w:type="gramEnd"/>
      <w:r w:rsidRPr="00D7261F">
        <w:rPr>
          <w:bCs/>
          <w:color w:val="000000"/>
          <w:sz w:val="26"/>
          <w:szCs w:val="26"/>
        </w:rPr>
        <w:t>я реализации мероприятий, к запрашиваемому размеру субсидии (не менее 5%).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3920BA">
        <w:rPr>
          <w:bCs/>
          <w:color w:val="000000"/>
          <w:sz w:val="26"/>
          <w:szCs w:val="26"/>
        </w:rPr>
        <w:t>1.6.</w:t>
      </w:r>
      <w:r>
        <w:rPr>
          <w:bCs/>
          <w:color w:val="000000"/>
          <w:sz w:val="26"/>
          <w:szCs w:val="26"/>
        </w:rPr>
        <w:t>6.</w:t>
      </w:r>
      <w:r w:rsidRPr="003920BA">
        <w:rPr>
          <w:bCs/>
          <w:color w:val="000000"/>
          <w:sz w:val="26"/>
          <w:szCs w:val="26"/>
        </w:rPr>
        <w:t xml:space="preserve"> согласны на осуществление главным распорядителем </w:t>
      </w:r>
      <w:r>
        <w:rPr>
          <w:bCs/>
          <w:color w:val="000000"/>
          <w:sz w:val="26"/>
          <w:szCs w:val="26"/>
        </w:rPr>
        <w:t>как получателем бюджетных средств</w:t>
      </w:r>
      <w:r w:rsidRPr="003920BA">
        <w:rPr>
          <w:bCs/>
          <w:color w:val="000000"/>
          <w:sz w:val="26"/>
          <w:szCs w:val="26"/>
        </w:rPr>
        <w:t>, предоставившим суб</w:t>
      </w:r>
      <w:r>
        <w:rPr>
          <w:bCs/>
          <w:color w:val="000000"/>
          <w:sz w:val="26"/>
          <w:szCs w:val="26"/>
        </w:rPr>
        <w:t xml:space="preserve">сидии, органами муниципального </w:t>
      </w:r>
      <w:r w:rsidRPr="003920BA">
        <w:rPr>
          <w:bCs/>
          <w:color w:val="000000"/>
          <w:sz w:val="26"/>
          <w:szCs w:val="26"/>
        </w:rPr>
        <w:t>финансового контроля проверок соблюдения получателями субсидий условий, це</w:t>
      </w:r>
      <w:r>
        <w:rPr>
          <w:bCs/>
          <w:color w:val="000000"/>
          <w:sz w:val="26"/>
          <w:szCs w:val="26"/>
        </w:rPr>
        <w:t>лей и порядка их предоставления.</w:t>
      </w:r>
    </w:p>
    <w:p w:rsidR="00D33EF3" w:rsidRDefault="00D33EF3" w:rsidP="00F55E70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>
        <w:rPr>
          <w:sz w:val="26"/>
          <w:szCs w:val="26"/>
          <w:lang w:eastAsia="zh-CN"/>
        </w:rPr>
        <w:t xml:space="preserve">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center"/>
        <w:rPr>
          <w:bCs/>
          <w:color w:val="000000"/>
          <w:sz w:val="26"/>
          <w:szCs w:val="26"/>
        </w:rPr>
      </w:pPr>
      <w:r w:rsidRPr="003920BA">
        <w:rPr>
          <w:bCs/>
          <w:color w:val="000000"/>
          <w:sz w:val="26"/>
          <w:szCs w:val="26"/>
        </w:rPr>
        <w:t>2. Цел</w:t>
      </w:r>
      <w:r>
        <w:rPr>
          <w:bCs/>
          <w:color w:val="000000"/>
          <w:sz w:val="26"/>
          <w:szCs w:val="26"/>
        </w:rPr>
        <w:t>ь</w:t>
      </w:r>
      <w:r w:rsidRPr="003920BA">
        <w:rPr>
          <w:bCs/>
          <w:color w:val="000000"/>
          <w:sz w:val="26"/>
          <w:szCs w:val="26"/>
        </w:rPr>
        <w:t xml:space="preserve"> предоставления субсидий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center"/>
        <w:rPr>
          <w:bCs/>
          <w:color w:val="000000"/>
          <w:sz w:val="26"/>
          <w:szCs w:val="26"/>
        </w:rPr>
      </w:pPr>
    </w:p>
    <w:p w:rsidR="00D33EF3" w:rsidRPr="00841AA7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ab/>
      </w:r>
      <w:r w:rsidRPr="00A61160">
        <w:rPr>
          <w:sz w:val="26"/>
          <w:szCs w:val="26"/>
        </w:rPr>
        <w:t>2.1. Целью предоставления субсидии является финансов</w:t>
      </w:r>
      <w:r>
        <w:rPr>
          <w:sz w:val="26"/>
          <w:szCs w:val="26"/>
        </w:rPr>
        <w:t>ое</w:t>
      </w:r>
      <w:r w:rsidRPr="00A61160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е</w:t>
      </w:r>
      <w:r w:rsidRPr="00A61160">
        <w:rPr>
          <w:sz w:val="26"/>
          <w:szCs w:val="26"/>
        </w:rPr>
        <w:t xml:space="preserve"> затрат, связанных с поддержкой субъектов малого и среднего предпринимательства в области инноваций и промышленного производства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– </w:t>
      </w:r>
      <w:r w:rsidRPr="00A61160">
        <w:rPr>
          <w:sz w:val="26"/>
          <w:szCs w:val="26"/>
        </w:rPr>
        <w:t xml:space="preserve"> содействие развитию приборостроительной отрасли г</w:t>
      </w:r>
      <w:proofErr w:type="gramStart"/>
      <w:r w:rsidRPr="00A61160">
        <w:rPr>
          <w:sz w:val="26"/>
          <w:szCs w:val="26"/>
        </w:rPr>
        <w:t>.З</w:t>
      </w:r>
      <w:proofErr w:type="gramEnd"/>
      <w:r w:rsidRPr="00A61160">
        <w:rPr>
          <w:sz w:val="26"/>
          <w:szCs w:val="26"/>
        </w:rPr>
        <w:t>аречного.</w:t>
      </w:r>
    </w:p>
    <w:p w:rsidR="00D33EF3" w:rsidRPr="00325A19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1449D">
        <w:rPr>
          <w:rFonts w:ascii="Times New Roman" w:hAnsi="Times New Roman" w:cs="Times New Roman"/>
          <w:color w:val="auto"/>
          <w:sz w:val="26"/>
          <w:szCs w:val="26"/>
        </w:rPr>
        <w:t>3. Организация и проведение отбора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A1449D">
        <w:rPr>
          <w:color w:val="auto"/>
          <w:sz w:val="26"/>
          <w:szCs w:val="26"/>
        </w:rPr>
        <w:t xml:space="preserve"> 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3.1. Организатором отбора является отдел промышленности, развития предпринимательства и сферы услуг Администрации (далее </w:t>
      </w:r>
      <w:r>
        <w:rPr>
          <w:bCs/>
          <w:color w:val="000000"/>
          <w:sz w:val="26"/>
          <w:szCs w:val="26"/>
        </w:rPr>
        <w:t>–</w:t>
      </w:r>
      <w:r w:rsidRPr="000150CE">
        <w:rPr>
          <w:sz w:val="26"/>
          <w:szCs w:val="26"/>
        </w:rPr>
        <w:t xml:space="preserve"> Организатор), который выполняет следующие функции: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3.1.1. готовит </w:t>
      </w:r>
      <w:r>
        <w:rPr>
          <w:sz w:val="26"/>
          <w:szCs w:val="26"/>
        </w:rPr>
        <w:t xml:space="preserve">проект </w:t>
      </w:r>
      <w:r w:rsidRPr="000150CE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я </w:t>
      </w:r>
      <w:r w:rsidRPr="000150CE">
        <w:rPr>
          <w:sz w:val="26"/>
          <w:szCs w:val="26"/>
        </w:rPr>
        <w:t>Администрации об объявлении</w:t>
      </w:r>
      <w:r w:rsidRPr="00A1449D">
        <w:rPr>
          <w:color w:val="auto"/>
          <w:sz w:val="26"/>
          <w:szCs w:val="26"/>
        </w:rPr>
        <w:t xml:space="preserve"> отбора и сроках его проведения;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3.1.2. размещает извещение о проведении отбора</w:t>
      </w:r>
      <w:r>
        <w:rPr>
          <w:sz w:val="26"/>
          <w:szCs w:val="26"/>
        </w:rPr>
        <w:t xml:space="preserve"> (далее </w:t>
      </w:r>
      <w:r>
        <w:rPr>
          <w:bCs/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извещение) </w:t>
      </w:r>
      <w:r w:rsidRPr="000150CE">
        <w:rPr>
          <w:sz w:val="26"/>
          <w:szCs w:val="26"/>
        </w:rPr>
        <w:t>на официальном сайте Администрации города Заречного на основании постановления Администрации в срок не позднее 5 (пяти) рабочих дней до даты начала приема заявок;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В и</w:t>
      </w:r>
      <w:r>
        <w:rPr>
          <w:sz w:val="26"/>
          <w:szCs w:val="26"/>
        </w:rPr>
        <w:t>звещении</w:t>
      </w:r>
      <w:r w:rsidRPr="000150CE">
        <w:rPr>
          <w:sz w:val="26"/>
          <w:szCs w:val="26"/>
        </w:rPr>
        <w:t xml:space="preserve"> указываются: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 w:rsidRPr="000150CE">
        <w:rPr>
          <w:sz w:val="26"/>
          <w:szCs w:val="26"/>
        </w:rPr>
        <w:t xml:space="preserve"> вид поддержки;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2)</w:t>
      </w:r>
      <w:r w:rsidRPr="000150CE">
        <w:rPr>
          <w:sz w:val="26"/>
          <w:szCs w:val="26"/>
        </w:rPr>
        <w:t xml:space="preserve"> лимит бюджетных </w:t>
      </w:r>
      <w:r>
        <w:rPr>
          <w:sz w:val="26"/>
          <w:szCs w:val="26"/>
        </w:rPr>
        <w:t>обязательств</w:t>
      </w:r>
      <w:r w:rsidRPr="000150CE">
        <w:rPr>
          <w:sz w:val="26"/>
          <w:szCs w:val="26"/>
        </w:rPr>
        <w:t xml:space="preserve"> на соответствующий финансовый год;  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3)</w:t>
      </w:r>
      <w:r w:rsidRPr="000150CE">
        <w:rPr>
          <w:sz w:val="26"/>
          <w:szCs w:val="26"/>
        </w:rPr>
        <w:t xml:space="preserve"> адрес, по которому принимаются документы;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4)</w:t>
      </w:r>
      <w:r w:rsidRPr="000150CE">
        <w:rPr>
          <w:sz w:val="26"/>
          <w:szCs w:val="26"/>
        </w:rPr>
        <w:t xml:space="preserve"> сроки и время приема документов;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5)</w:t>
      </w:r>
      <w:r w:rsidRPr="000150CE">
        <w:rPr>
          <w:sz w:val="26"/>
          <w:szCs w:val="26"/>
        </w:rPr>
        <w:t xml:space="preserve"> контактные телефоны лиц, осуществляющих консультирование по вопросам участия в отборе;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 </w:t>
      </w:r>
      <w:r>
        <w:rPr>
          <w:sz w:val="26"/>
          <w:szCs w:val="26"/>
        </w:rPr>
        <w:t>6)</w:t>
      </w:r>
      <w:r w:rsidRPr="000150CE">
        <w:rPr>
          <w:sz w:val="26"/>
          <w:szCs w:val="26"/>
        </w:rPr>
        <w:t xml:space="preserve"> перечень документов, подлежащих предоставлению на отбор.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3.1.3. дает разъяснения по вопросам, имеющим отношение к проведению отбора;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3.1.4. организует заседание Комиссии;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3.1.5. уведомляет заявителей об итогах рассмотрения заявок и о результатах отбора в течение 5 (пяти) рабочих дней со дня подписания протокола;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3.1.6. размещает информацию о результатах отбора на официальном сайте Администрации в течение 3 (трех) рабочих дней со дня подписания протокола об определении победителей отбора;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3.1.7. обеспечивает хранение поступивших заявок на участие в отборе, а также протоколов заседаний Комиссии.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3.2. Сроки приема документов на отбор утверждаются постановлением Администрации.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0150CE">
        <w:rPr>
          <w:sz w:val="26"/>
          <w:szCs w:val="26"/>
        </w:rPr>
        <w:t xml:space="preserve">. В процессе рассмотрения документов на предоставление субсидий Комиссия вправе приглашать на свои заседания представителей некоммерческой организаций, подавших </w:t>
      </w:r>
      <w:r>
        <w:rPr>
          <w:sz w:val="26"/>
          <w:szCs w:val="26"/>
        </w:rPr>
        <w:t>з</w:t>
      </w:r>
      <w:r w:rsidRPr="000150CE">
        <w:rPr>
          <w:sz w:val="26"/>
          <w:szCs w:val="26"/>
        </w:rPr>
        <w:t xml:space="preserve">аявку, задавать им вопросы и запрашивать у них информацию, необходимую для отбора </w:t>
      </w:r>
      <w:r>
        <w:rPr>
          <w:sz w:val="26"/>
          <w:szCs w:val="26"/>
        </w:rPr>
        <w:t>з</w:t>
      </w:r>
      <w:r w:rsidRPr="000150CE">
        <w:rPr>
          <w:sz w:val="26"/>
          <w:szCs w:val="26"/>
        </w:rPr>
        <w:t>аявок по критериям и категориям, установленным настоящим Порядком.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</w:p>
    <w:p w:rsidR="00D33EF3" w:rsidRPr="00267635" w:rsidRDefault="00D33EF3" w:rsidP="00D33EF3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67635">
        <w:rPr>
          <w:rFonts w:ascii="Times New Roman" w:hAnsi="Times New Roman" w:cs="Times New Roman"/>
          <w:color w:val="auto"/>
          <w:sz w:val="26"/>
          <w:szCs w:val="26"/>
        </w:rPr>
        <w:t>4. Условия и порядок предоставления субсидии</w:t>
      </w:r>
    </w:p>
    <w:p w:rsidR="00D33EF3" w:rsidRPr="00B7663A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4.1. Для участия в отборе некоммерческая организация, выступающая в качестве заявителя, подает заяв</w:t>
      </w:r>
      <w:r>
        <w:rPr>
          <w:sz w:val="26"/>
          <w:szCs w:val="26"/>
        </w:rPr>
        <w:t>ление</w:t>
      </w:r>
      <w:r w:rsidRPr="000150CE">
        <w:rPr>
          <w:sz w:val="26"/>
          <w:szCs w:val="26"/>
        </w:rPr>
        <w:t xml:space="preserve"> на участие в отборе в срок указанный в извещении о проведении отбора и по форме, установленной настоящим Порядком. 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Все представляемые документы заявки должны быть четко напечатаны и заполнены по всем пунктам. Подчистки и исправления не допускаются. Все листы заявки должны быть пронумерованы. Копии документов должны быть заверены подписью </w:t>
      </w:r>
      <w:r>
        <w:rPr>
          <w:sz w:val="26"/>
          <w:szCs w:val="26"/>
        </w:rPr>
        <w:t>руководителя</w:t>
      </w:r>
      <w:r w:rsidRPr="000150CE">
        <w:rPr>
          <w:sz w:val="26"/>
          <w:szCs w:val="26"/>
        </w:rPr>
        <w:t xml:space="preserve"> и печатью. Заявка должна быть прошита с указанием общего количества листов, заверена подписью </w:t>
      </w:r>
      <w:r>
        <w:rPr>
          <w:sz w:val="26"/>
          <w:szCs w:val="26"/>
        </w:rPr>
        <w:t>руководителя</w:t>
      </w:r>
      <w:r w:rsidRPr="000150CE">
        <w:rPr>
          <w:sz w:val="26"/>
          <w:szCs w:val="26"/>
        </w:rPr>
        <w:t xml:space="preserve"> и печатью.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4.2. 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150CE">
        <w:rPr>
          <w:sz w:val="26"/>
          <w:szCs w:val="26"/>
        </w:rPr>
        <w:t>4.3. Заявка подается лично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4.4. Заявка представляется на бумажном носителе и </w:t>
      </w:r>
      <w:proofErr w:type="spellStart"/>
      <w:r w:rsidRPr="000150CE">
        <w:rPr>
          <w:sz w:val="26"/>
          <w:szCs w:val="26"/>
        </w:rPr>
        <w:t>флеш-накопителе</w:t>
      </w:r>
      <w:proofErr w:type="spellEnd"/>
      <w:r w:rsidRPr="000150CE">
        <w:rPr>
          <w:sz w:val="26"/>
          <w:szCs w:val="26"/>
        </w:rPr>
        <w:t>.</w:t>
      </w:r>
    </w:p>
    <w:p w:rsidR="00D33EF3" w:rsidRPr="00BB09B6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bookmarkStart w:id="1" w:name="Par3"/>
      <w:bookmarkStart w:id="2" w:name="Par4"/>
      <w:bookmarkEnd w:id="1"/>
      <w:bookmarkEnd w:id="2"/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4.5. </w:t>
      </w:r>
      <w:r w:rsidRPr="00BB09B6">
        <w:rPr>
          <w:sz w:val="26"/>
          <w:szCs w:val="26"/>
        </w:rPr>
        <w:t>Для получения субсидий некоммерческие организации представляют в Администрацию следующие документы:</w:t>
      </w:r>
    </w:p>
    <w:p w:rsidR="00D33EF3" w:rsidRPr="00BB09B6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BB09B6">
        <w:rPr>
          <w:sz w:val="26"/>
          <w:szCs w:val="26"/>
        </w:rPr>
        <w:tab/>
        <w:t>4.5.1. заявление на получение субсидии по форме согласно приложению №1 к настоящему Порядку;</w:t>
      </w:r>
    </w:p>
    <w:p w:rsidR="00D33EF3" w:rsidRPr="00BB09B6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BB09B6">
        <w:rPr>
          <w:sz w:val="26"/>
          <w:szCs w:val="26"/>
        </w:rPr>
        <w:tab/>
        <w:t xml:space="preserve">4.5.2. план мероприятий по оказанию содействия развитию приборостроительной отрасли </w:t>
      </w:r>
      <w:proofErr w:type="gramStart"/>
      <w:r w:rsidRPr="00BB09B6">
        <w:rPr>
          <w:sz w:val="26"/>
          <w:szCs w:val="26"/>
        </w:rPr>
        <w:t>г</w:t>
      </w:r>
      <w:proofErr w:type="gramEnd"/>
      <w:r w:rsidRPr="00BB09B6">
        <w:rPr>
          <w:sz w:val="26"/>
          <w:szCs w:val="26"/>
        </w:rPr>
        <w:t xml:space="preserve">. Заречного;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BB09B6">
        <w:rPr>
          <w:sz w:val="26"/>
          <w:szCs w:val="26"/>
        </w:rPr>
        <w:tab/>
        <w:t xml:space="preserve">4.5.3. смета затрат для определения размера субсидии некоммерческой организации, не являющейся муниципальным учреждением, на реализацию мероприятий, связанных с содействием развитию приборостроительной отрасли </w:t>
      </w:r>
      <w:proofErr w:type="gramStart"/>
      <w:r w:rsidRPr="00BB09B6">
        <w:rPr>
          <w:sz w:val="26"/>
          <w:szCs w:val="26"/>
        </w:rPr>
        <w:t>г</w:t>
      </w:r>
      <w:proofErr w:type="gramEnd"/>
      <w:r w:rsidRPr="00BB09B6">
        <w:rPr>
          <w:sz w:val="26"/>
          <w:szCs w:val="26"/>
        </w:rPr>
        <w:t>. Заречного по форме согласно приложению №2 к настоящему Порядку;</w:t>
      </w:r>
      <w:r>
        <w:rPr>
          <w:sz w:val="26"/>
          <w:szCs w:val="26"/>
        </w:rPr>
        <w:t xml:space="preserve">  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4.5.</w:t>
      </w:r>
      <w:r>
        <w:rPr>
          <w:sz w:val="26"/>
          <w:szCs w:val="26"/>
        </w:rPr>
        <w:t>4</w:t>
      </w:r>
      <w:r w:rsidRPr="000150CE">
        <w:rPr>
          <w:sz w:val="26"/>
          <w:szCs w:val="26"/>
        </w:rPr>
        <w:t>. план-график перечисления субсидии с указанием суммы и сроков предоставления субсидии;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4.5.</w:t>
      </w:r>
      <w:r>
        <w:rPr>
          <w:sz w:val="26"/>
          <w:szCs w:val="26"/>
        </w:rPr>
        <w:t xml:space="preserve">5. </w:t>
      </w:r>
      <w:r w:rsidRPr="000150CE">
        <w:rPr>
          <w:sz w:val="26"/>
          <w:szCs w:val="26"/>
        </w:rPr>
        <w:t>копию свидетельства о постановке на учет российской организации в налоговом органе по месту ее нахождения, заверенную руководителем организации;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4.5.</w:t>
      </w:r>
      <w:r>
        <w:rPr>
          <w:sz w:val="26"/>
          <w:szCs w:val="26"/>
        </w:rPr>
        <w:t>6</w:t>
      </w:r>
      <w:r w:rsidRPr="000150CE">
        <w:rPr>
          <w:sz w:val="26"/>
          <w:szCs w:val="26"/>
        </w:rPr>
        <w:t xml:space="preserve">. копию учредительных </w:t>
      </w:r>
      <w:proofErr w:type="gramStart"/>
      <w:r w:rsidRPr="000150CE">
        <w:rPr>
          <w:sz w:val="26"/>
          <w:szCs w:val="26"/>
        </w:rPr>
        <w:t>документов</w:t>
      </w:r>
      <w:proofErr w:type="gramEnd"/>
      <w:r w:rsidRPr="000150CE">
        <w:rPr>
          <w:sz w:val="26"/>
          <w:szCs w:val="26"/>
        </w:rPr>
        <w:t xml:space="preserve"> заверенную руководителем организации;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4.5.</w:t>
      </w:r>
      <w:r>
        <w:rPr>
          <w:sz w:val="26"/>
          <w:szCs w:val="26"/>
        </w:rPr>
        <w:t>7</w:t>
      </w:r>
      <w:r w:rsidRPr="000150CE">
        <w:rPr>
          <w:sz w:val="26"/>
          <w:szCs w:val="26"/>
        </w:rPr>
        <w:t>. копию документа, подтверждающего назначение на должность руководителя некоммерческой организации,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4.5.</w:t>
      </w:r>
      <w:r>
        <w:rPr>
          <w:sz w:val="26"/>
          <w:szCs w:val="26"/>
        </w:rPr>
        <w:t>8.</w:t>
      </w:r>
      <w:r w:rsidRPr="000150CE">
        <w:rPr>
          <w:sz w:val="26"/>
          <w:szCs w:val="26"/>
        </w:rPr>
        <w:t xml:space="preserve"> копии налоговой и бухгалтерской отчетности за предшествующий отчетный год в соответствии с применяемой системой налогообложения;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4.5.</w:t>
      </w:r>
      <w:r>
        <w:rPr>
          <w:sz w:val="26"/>
          <w:szCs w:val="26"/>
        </w:rPr>
        <w:t>9.</w:t>
      </w:r>
      <w:r w:rsidRPr="000150CE">
        <w:rPr>
          <w:sz w:val="26"/>
          <w:szCs w:val="26"/>
        </w:rPr>
        <w:t xml:space="preserve"> справку, составленную в произвольной форме, подписанную руководителем организации:    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- о количестве субъектов малого и среднего предпринимательства, получивших поддержку, связанную с развитием приборостроения на территории </w:t>
      </w:r>
      <w:proofErr w:type="gramStart"/>
      <w:r w:rsidRPr="000150CE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 </w:t>
      </w:r>
      <w:r w:rsidRPr="000150CE">
        <w:rPr>
          <w:sz w:val="26"/>
          <w:szCs w:val="26"/>
        </w:rPr>
        <w:t>Заречного в году, предшествующем году проведения отбора;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- о наличии опыта поддержки малого и среднего предпринимательства г</w:t>
      </w:r>
      <w:proofErr w:type="gramStart"/>
      <w:r w:rsidRPr="000150CE">
        <w:rPr>
          <w:sz w:val="26"/>
          <w:szCs w:val="26"/>
        </w:rPr>
        <w:t>.З</w:t>
      </w:r>
      <w:proofErr w:type="gramEnd"/>
      <w:r w:rsidRPr="000150CE">
        <w:rPr>
          <w:sz w:val="26"/>
          <w:szCs w:val="26"/>
        </w:rPr>
        <w:t>аречного Пензенской области в приборостроительной сфере;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- о количестве мероприятий, направленных на поддержку малого и среднего предпринимательства г</w:t>
      </w:r>
      <w:proofErr w:type="gramStart"/>
      <w:r w:rsidRPr="000150CE">
        <w:rPr>
          <w:sz w:val="26"/>
          <w:szCs w:val="26"/>
        </w:rPr>
        <w:t>.З</w:t>
      </w:r>
      <w:proofErr w:type="gramEnd"/>
      <w:r w:rsidRPr="000150CE">
        <w:rPr>
          <w:sz w:val="26"/>
          <w:szCs w:val="26"/>
        </w:rPr>
        <w:t>аречного Пензенской области в приборостроительной сфере, проведенных в году, предшествующем году проведения отбора;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- о</w:t>
      </w:r>
      <w:r>
        <w:rPr>
          <w:sz w:val="26"/>
          <w:szCs w:val="26"/>
        </w:rPr>
        <w:t>б</w:t>
      </w:r>
      <w:r w:rsidRPr="000150CE">
        <w:rPr>
          <w:sz w:val="26"/>
          <w:szCs w:val="26"/>
        </w:rPr>
        <w:t xml:space="preserve"> объемах внутренней кооперации между субъектами малого и среднего предпринимательства, получившими поддержку некоммерческой организаций в году, предшествующем году проведения отбора.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4.5.</w:t>
      </w:r>
      <w:r>
        <w:rPr>
          <w:sz w:val="26"/>
          <w:szCs w:val="26"/>
        </w:rPr>
        <w:t>10</w:t>
      </w:r>
      <w:r w:rsidRPr="000150CE">
        <w:rPr>
          <w:sz w:val="26"/>
          <w:szCs w:val="26"/>
        </w:rPr>
        <w:t>. В рамках межведомственного информационного взаимодействия Администрация запрашивает следующие документы: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1) выписку из Единого государственного реестра юридических лиц;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Заявитель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 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4.6. Администрация принимает заявки на участие в отборе и прилагаемые к ним документы, в соответствии с настоящим Порядком, в сроки указанные в извещении. Заявки регистрируются в системе электронного документооборота. При приеме заявки заявителю предоставляется копия заявления с отметкой о дате и времени приема заявки.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4.7. Срок рассмотрения Комиссией представленных на отбор заявок </w:t>
      </w:r>
      <w:r>
        <w:rPr>
          <w:bCs/>
          <w:color w:val="000000"/>
          <w:sz w:val="26"/>
          <w:szCs w:val="26"/>
        </w:rPr>
        <w:t>–</w:t>
      </w:r>
      <w:r w:rsidRPr="000150CE">
        <w:rPr>
          <w:sz w:val="26"/>
          <w:szCs w:val="26"/>
        </w:rPr>
        <w:t xml:space="preserve"> не позднее 10 (десяти) рабочих дней </w:t>
      </w:r>
      <w:proofErr w:type="gramStart"/>
      <w:r w:rsidRPr="000150CE">
        <w:rPr>
          <w:sz w:val="26"/>
          <w:szCs w:val="26"/>
        </w:rPr>
        <w:t>с даты окончания</w:t>
      </w:r>
      <w:proofErr w:type="gramEnd"/>
      <w:r w:rsidRPr="000150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срока </w:t>
      </w:r>
      <w:r w:rsidRPr="000150CE">
        <w:rPr>
          <w:sz w:val="26"/>
          <w:szCs w:val="26"/>
        </w:rPr>
        <w:t>приема заявок</w:t>
      </w:r>
      <w:r>
        <w:rPr>
          <w:sz w:val="26"/>
          <w:szCs w:val="26"/>
        </w:rPr>
        <w:t>, указанной в извещении</w:t>
      </w:r>
      <w:r w:rsidRPr="000150CE">
        <w:rPr>
          <w:sz w:val="26"/>
          <w:szCs w:val="26"/>
        </w:rPr>
        <w:t>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44EB3">
        <w:rPr>
          <w:sz w:val="26"/>
          <w:szCs w:val="26"/>
        </w:rPr>
        <w:t>4.8.  Основания для отказа</w:t>
      </w:r>
      <w:r w:rsidRPr="000150CE">
        <w:rPr>
          <w:sz w:val="26"/>
          <w:szCs w:val="26"/>
        </w:rPr>
        <w:t xml:space="preserve"> в предоставлении субсидии: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4.8.1. отсутствие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4.8.2. отсутствие бюджетных ассигнований, предусмотренных решением Собрания представителей </w:t>
      </w:r>
      <w:proofErr w:type="gramStart"/>
      <w:r w:rsidRPr="000150CE">
        <w:rPr>
          <w:sz w:val="26"/>
          <w:szCs w:val="26"/>
        </w:rPr>
        <w:t>г</w:t>
      </w:r>
      <w:proofErr w:type="gramEnd"/>
      <w:r w:rsidRPr="000150CE">
        <w:rPr>
          <w:sz w:val="26"/>
          <w:szCs w:val="26"/>
        </w:rPr>
        <w:t>. Заречного Пензенской области о бюджете закрытого административно-территориального образования г. Заречный Пензенской области на соответствующий финансовый год и плановый период на выплату данной субсидии;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4.8.3. несоответствие критериям</w:t>
      </w:r>
      <w:r>
        <w:rPr>
          <w:sz w:val="26"/>
          <w:szCs w:val="26"/>
        </w:rPr>
        <w:t xml:space="preserve"> </w:t>
      </w:r>
      <w:r w:rsidRPr="000150CE">
        <w:rPr>
          <w:sz w:val="26"/>
          <w:szCs w:val="26"/>
        </w:rPr>
        <w:t>и требованиям, установленным настоящим Порядком;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4.8.4. недостоверность предоставленной информации;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4.8.5. письменное заявление некоммерческой организации об отказе в получении субсидии.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4.9. Организатор на заседание Комиссии готовит справку о комплектности заявки и прилагаемых к ней документов.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4.10. Заявки, представленные по истечении срока приема заявок, указанного в и</w:t>
      </w:r>
      <w:r>
        <w:rPr>
          <w:sz w:val="26"/>
          <w:szCs w:val="26"/>
        </w:rPr>
        <w:t>звещении</w:t>
      </w:r>
      <w:r w:rsidRPr="000150CE">
        <w:rPr>
          <w:sz w:val="26"/>
          <w:szCs w:val="26"/>
        </w:rPr>
        <w:t>, не принимаются.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4.11. Внесение изменений в принятую и зарегистрированную заявку не предусмотрено.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bookmarkStart w:id="3" w:name="P192"/>
      <w:bookmarkEnd w:id="3"/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4.12. До окончания срока приема заявок </w:t>
      </w:r>
      <w:r>
        <w:rPr>
          <w:sz w:val="26"/>
          <w:szCs w:val="26"/>
        </w:rPr>
        <w:t>з</w:t>
      </w:r>
      <w:r w:rsidRPr="000150CE">
        <w:rPr>
          <w:sz w:val="26"/>
          <w:szCs w:val="26"/>
        </w:rPr>
        <w:t xml:space="preserve">аявитель имеет право, отозвать поданную заявку для участия в отборе путем письменного уведомления об этом </w:t>
      </w:r>
      <w:r>
        <w:rPr>
          <w:sz w:val="26"/>
          <w:szCs w:val="26"/>
        </w:rPr>
        <w:t>О</w:t>
      </w:r>
      <w:r w:rsidRPr="000150CE">
        <w:rPr>
          <w:sz w:val="26"/>
          <w:szCs w:val="26"/>
        </w:rPr>
        <w:t>рганизатора отбора и подать заявку повторно.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4.13. Расходы, связанные с подготовкой заявки, несет заявитель.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4.14. Размер субсидии определяется в соответствии с лимит</w:t>
      </w:r>
      <w:r>
        <w:rPr>
          <w:sz w:val="26"/>
          <w:szCs w:val="26"/>
        </w:rPr>
        <w:t>ами</w:t>
      </w:r>
      <w:r w:rsidRPr="000150CE">
        <w:rPr>
          <w:sz w:val="26"/>
          <w:szCs w:val="26"/>
        </w:rPr>
        <w:t xml:space="preserve"> бюджетных обязательств на соответствующий финансовый год</w:t>
      </w:r>
      <w:r>
        <w:rPr>
          <w:sz w:val="26"/>
          <w:szCs w:val="26"/>
        </w:rPr>
        <w:t>, доведенными до Администрации в установленном порядке</w:t>
      </w:r>
      <w:r w:rsidRPr="000150CE">
        <w:rPr>
          <w:sz w:val="26"/>
          <w:szCs w:val="26"/>
        </w:rPr>
        <w:t>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4.15.</w:t>
      </w:r>
      <w:r>
        <w:rPr>
          <w:sz w:val="26"/>
          <w:szCs w:val="26"/>
        </w:rPr>
        <w:t> </w:t>
      </w:r>
      <w:r w:rsidRPr="000150CE">
        <w:rPr>
          <w:sz w:val="26"/>
          <w:szCs w:val="26"/>
        </w:rPr>
        <w:t xml:space="preserve">Решение о предоставлении субсидии принимается </w:t>
      </w:r>
      <w:r>
        <w:rPr>
          <w:sz w:val="26"/>
          <w:szCs w:val="26"/>
        </w:rPr>
        <w:t>К</w:t>
      </w:r>
      <w:r w:rsidRPr="000150CE">
        <w:rPr>
          <w:sz w:val="26"/>
          <w:szCs w:val="26"/>
        </w:rPr>
        <w:t xml:space="preserve">омиссией на основании набранных баллов по заявкам в соответствии со следующими </w:t>
      </w:r>
      <w:r w:rsidRPr="00BB09B6">
        <w:rPr>
          <w:sz w:val="26"/>
          <w:szCs w:val="26"/>
        </w:rPr>
        <w:t>критериями</w:t>
      </w:r>
      <w:r w:rsidRPr="000150CE">
        <w:rPr>
          <w:sz w:val="26"/>
          <w:szCs w:val="26"/>
        </w:rPr>
        <w:t xml:space="preserve"> отбора: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1) наличие опыта поддержки малого и среднего предпринимательства г</w:t>
      </w:r>
      <w:proofErr w:type="gramStart"/>
      <w:r w:rsidRPr="000150CE">
        <w:rPr>
          <w:sz w:val="26"/>
          <w:szCs w:val="26"/>
        </w:rPr>
        <w:t>.З</w:t>
      </w:r>
      <w:proofErr w:type="gramEnd"/>
      <w:r w:rsidRPr="000150CE">
        <w:rPr>
          <w:sz w:val="26"/>
          <w:szCs w:val="26"/>
        </w:rPr>
        <w:t>аречного Пензенской области в приборостроительной сфере: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1 балл  – наличие опыта от 1 до </w:t>
      </w:r>
      <w:r>
        <w:rPr>
          <w:sz w:val="26"/>
          <w:szCs w:val="26"/>
        </w:rPr>
        <w:t>3</w:t>
      </w:r>
      <w:r w:rsidRPr="000150CE">
        <w:rPr>
          <w:sz w:val="26"/>
          <w:szCs w:val="26"/>
        </w:rPr>
        <w:t xml:space="preserve"> лет;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2 балла –</w:t>
      </w:r>
      <w:r>
        <w:rPr>
          <w:sz w:val="26"/>
          <w:szCs w:val="26"/>
        </w:rPr>
        <w:t xml:space="preserve"> </w:t>
      </w:r>
      <w:r w:rsidRPr="000150CE">
        <w:rPr>
          <w:sz w:val="26"/>
          <w:szCs w:val="26"/>
        </w:rPr>
        <w:t xml:space="preserve">наличие опыта более </w:t>
      </w:r>
      <w:r>
        <w:rPr>
          <w:sz w:val="26"/>
          <w:szCs w:val="26"/>
        </w:rPr>
        <w:t>3</w:t>
      </w:r>
      <w:r w:rsidRPr="000150CE">
        <w:rPr>
          <w:sz w:val="26"/>
          <w:szCs w:val="26"/>
        </w:rPr>
        <w:t xml:space="preserve"> лет.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2) количество мероприятий, направленных на поддержку малого и среднего предпринимательства г</w:t>
      </w:r>
      <w:proofErr w:type="gramStart"/>
      <w:r w:rsidRPr="000150CE">
        <w:rPr>
          <w:sz w:val="26"/>
          <w:szCs w:val="26"/>
        </w:rPr>
        <w:t>.З</w:t>
      </w:r>
      <w:proofErr w:type="gramEnd"/>
      <w:r w:rsidRPr="000150CE">
        <w:rPr>
          <w:sz w:val="26"/>
          <w:szCs w:val="26"/>
        </w:rPr>
        <w:t>аречного Пензенской области в приборостроительной сфере, проведенных в году, предшествующем году проведения отбора: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1 балл  – от 4 до 10 мероприятий;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2 балла – от 11 до 15 мероприятий;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 балла – от 16 до 20 мероприятий;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150CE">
        <w:rPr>
          <w:sz w:val="26"/>
          <w:szCs w:val="26"/>
        </w:rPr>
        <w:t>4 балла – более 20 мероприятий.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3) количество субъектов малого и среднего предпринимательства, получивших поддержку, связанную с развитием приборостроения на территории </w:t>
      </w:r>
      <w:proofErr w:type="gramStart"/>
      <w:r w:rsidRPr="000150CE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 Заречного Пензенской области </w:t>
      </w:r>
      <w:r w:rsidRPr="000150CE">
        <w:rPr>
          <w:sz w:val="26"/>
          <w:szCs w:val="26"/>
        </w:rPr>
        <w:t>в году, предшествующем году проведения отбора</w:t>
      </w:r>
      <w:r>
        <w:rPr>
          <w:sz w:val="26"/>
          <w:szCs w:val="26"/>
        </w:rPr>
        <w:t>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1 балл   – от 5 до 8 субъектов;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2 балла – от 9 до 12 субъектов;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 балла – от 13 до 16 субъектов;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150CE">
        <w:rPr>
          <w:sz w:val="26"/>
          <w:szCs w:val="26"/>
        </w:rPr>
        <w:t>4 балла – более 16 субъектов.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планируемый </w:t>
      </w:r>
      <w:r w:rsidRPr="000150CE">
        <w:rPr>
          <w:sz w:val="26"/>
          <w:szCs w:val="26"/>
        </w:rPr>
        <w:t>рост объемов внутренней кооперации между субъектами малого и среднего предпринимательства, получившими поддержку некоммерческой организаций к предшествующему году</w:t>
      </w:r>
      <w:r>
        <w:rPr>
          <w:sz w:val="26"/>
          <w:szCs w:val="26"/>
        </w:rPr>
        <w:t xml:space="preserve"> (в процентах, по правилам математического округления до целого числа)</w:t>
      </w:r>
      <w:r w:rsidRPr="000150CE">
        <w:rPr>
          <w:sz w:val="26"/>
          <w:szCs w:val="26"/>
        </w:rPr>
        <w:t>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1 балл   – от 7 до 9 процентов;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2 балла – от 10 до 12 процентов;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 балла – от 13 до 15 процентов;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Pr="000150CE">
        <w:rPr>
          <w:sz w:val="26"/>
          <w:szCs w:val="26"/>
        </w:rPr>
        <w:t>4 балла – более 15 процентов.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5) коли</w:t>
      </w:r>
      <w:r>
        <w:rPr>
          <w:sz w:val="26"/>
          <w:szCs w:val="26"/>
        </w:rPr>
        <w:t xml:space="preserve">чество планируемых мероприятий в году предоставления субсидии, </w:t>
      </w:r>
      <w:r w:rsidRPr="000150CE">
        <w:rPr>
          <w:sz w:val="26"/>
          <w:szCs w:val="26"/>
        </w:rPr>
        <w:t xml:space="preserve">направленных на поддержку субъектов малого и среднего предпринимательства, связанную с развитием приборостроения на территории </w:t>
      </w:r>
      <w:proofErr w:type="gramStart"/>
      <w:r w:rsidRPr="000150CE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 Заречного</w:t>
      </w:r>
      <w:r w:rsidRPr="008A59A6">
        <w:rPr>
          <w:sz w:val="26"/>
          <w:szCs w:val="26"/>
        </w:rPr>
        <w:t xml:space="preserve"> </w:t>
      </w:r>
      <w:r w:rsidRPr="000150CE">
        <w:rPr>
          <w:sz w:val="26"/>
          <w:szCs w:val="26"/>
        </w:rPr>
        <w:t>Пензенской области: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1 балл  – от 4 до 10 мероприятий;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2 балла – от 11 до 15 мероприятий;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 балла – от 16 до 20 мероприятий;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150CE">
        <w:rPr>
          <w:sz w:val="26"/>
          <w:szCs w:val="26"/>
        </w:rPr>
        <w:t>4 балла – более 20 мероприятий.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0150CE">
        <w:rPr>
          <w:sz w:val="26"/>
          <w:szCs w:val="26"/>
        </w:rPr>
        <w:tab/>
        <w:t>6) доля привлеченных внебюджетных сре</w:t>
      </w:r>
      <w:proofErr w:type="gramStart"/>
      <w:r w:rsidRPr="000150CE">
        <w:rPr>
          <w:sz w:val="26"/>
          <w:szCs w:val="26"/>
        </w:rPr>
        <w:t xml:space="preserve">дств </w:t>
      </w:r>
      <w:r>
        <w:rPr>
          <w:sz w:val="26"/>
          <w:szCs w:val="26"/>
        </w:rPr>
        <w:t>в г</w:t>
      </w:r>
      <w:proofErr w:type="gramEnd"/>
      <w:r>
        <w:rPr>
          <w:sz w:val="26"/>
          <w:szCs w:val="26"/>
        </w:rPr>
        <w:t>оду предоставления субсидии</w:t>
      </w:r>
      <w:r w:rsidRPr="000150CE">
        <w:rPr>
          <w:sz w:val="26"/>
          <w:szCs w:val="26"/>
        </w:rPr>
        <w:t xml:space="preserve"> для реализации мероприятий, к запрашиваемому размеру субсидии</w:t>
      </w:r>
      <w:r>
        <w:rPr>
          <w:sz w:val="26"/>
          <w:szCs w:val="26"/>
        </w:rPr>
        <w:t xml:space="preserve"> (в процентах, по правилам математического округления до целого числа)</w:t>
      </w:r>
      <w:r w:rsidRPr="000150CE">
        <w:rPr>
          <w:sz w:val="26"/>
          <w:szCs w:val="26"/>
        </w:rPr>
        <w:t>: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1 балл   – от 5 до 7 процентов;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2 балла – от 8 до 10 процентов;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3 балла – от 11 до 13 процентов;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150CE">
        <w:rPr>
          <w:sz w:val="26"/>
          <w:szCs w:val="26"/>
        </w:rPr>
        <w:t>4 балла – более 13 процентов.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В зависимости от количества набранных баллов заявки располагаются в порядке рейтинга. Ранжирование в порядке убывания.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150CE">
        <w:rPr>
          <w:sz w:val="26"/>
          <w:szCs w:val="26"/>
        </w:rPr>
        <w:t>При равном количестве баллов учитывается очередность поступления заявок в соответствии с регистрационными порядковыми номерами заявок.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color w:val="auto"/>
          <w:sz w:val="26"/>
          <w:szCs w:val="26"/>
          <w:lang w:eastAsia="zh-CN"/>
        </w:rPr>
        <w:tab/>
      </w:r>
      <w:r w:rsidRPr="009B74D2">
        <w:rPr>
          <w:color w:val="auto"/>
          <w:sz w:val="26"/>
          <w:szCs w:val="26"/>
          <w:lang w:eastAsia="zh-CN"/>
        </w:rPr>
        <w:t>Комиссия принимает решение путем выставления баллов по каждому критерию в ведомости оценки заявок по форме</w:t>
      </w:r>
      <w:r>
        <w:rPr>
          <w:color w:val="auto"/>
          <w:sz w:val="26"/>
          <w:szCs w:val="26"/>
          <w:lang w:eastAsia="zh-CN"/>
        </w:rPr>
        <w:t xml:space="preserve">, согласно </w:t>
      </w:r>
      <w:r w:rsidRPr="00044EB3">
        <w:rPr>
          <w:color w:val="auto"/>
          <w:sz w:val="26"/>
          <w:szCs w:val="26"/>
          <w:lang w:eastAsia="zh-CN"/>
        </w:rPr>
        <w:t>приложению №3.</w:t>
      </w:r>
      <w:r w:rsidRPr="00946414">
        <w:rPr>
          <w:sz w:val="26"/>
          <w:szCs w:val="26"/>
        </w:rPr>
        <w:t xml:space="preserve"> </w:t>
      </w:r>
      <w:r w:rsidRPr="000150CE">
        <w:rPr>
          <w:sz w:val="26"/>
          <w:szCs w:val="26"/>
        </w:rPr>
        <w:t>Решение оформляется протоколом</w:t>
      </w:r>
      <w:r>
        <w:rPr>
          <w:sz w:val="26"/>
          <w:szCs w:val="26"/>
        </w:rPr>
        <w:t xml:space="preserve"> заседания Комиссии</w:t>
      </w:r>
      <w:r w:rsidRPr="000150CE">
        <w:rPr>
          <w:sz w:val="26"/>
          <w:szCs w:val="26"/>
        </w:rPr>
        <w:t>.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4.16. </w:t>
      </w:r>
      <w:proofErr w:type="gramStart"/>
      <w:r w:rsidRPr="000150CE">
        <w:rPr>
          <w:sz w:val="26"/>
          <w:szCs w:val="26"/>
        </w:rPr>
        <w:t xml:space="preserve">По результатам отбора, на основании решения Комиссии о предоставлении субсидии, между Администрацией и </w:t>
      </w:r>
      <w:r>
        <w:rPr>
          <w:sz w:val="26"/>
          <w:szCs w:val="26"/>
        </w:rPr>
        <w:t>получателем субсидии</w:t>
      </w:r>
      <w:r w:rsidRPr="000150CE">
        <w:rPr>
          <w:sz w:val="26"/>
          <w:szCs w:val="26"/>
        </w:rPr>
        <w:t xml:space="preserve"> заключается Соглашение о порядке и условиях предоставления субсидии (далее - Соглашение) в соответствии с типовой формой, утвержденной приказом Финансового управления г.</w:t>
      </w:r>
      <w:r>
        <w:rPr>
          <w:sz w:val="26"/>
          <w:szCs w:val="26"/>
        </w:rPr>
        <w:t> </w:t>
      </w:r>
      <w:r w:rsidRPr="000150CE">
        <w:rPr>
          <w:sz w:val="26"/>
          <w:szCs w:val="26"/>
        </w:rPr>
        <w:t>Заречного от 14.09.2017 № 74 «Об утверждении проекта типовой формы соглашения (договора) о предоставлении из бюджета закрытого административно-территориального образования г. Заречного Пензенской области субсидии некоммерческой организации</w:t>
      </w:r>
      <w:proofErr w:type="gramEnd"/>
      <w:r w:rsidRPr="000150CE">
        <w:rPr>
          <w:sz w:val="26"/>
          <w:szCs w:val="26"/>
        </w:rPr>
        <w:t xml:space="preserve"> в соответствии с пунктом 2 статьи 78.1 Бюджетного кодекса Российской Федерации» (с изменениями) и размещ</w:t>
      </w:r>
      <w:r>
        <w:rPr>
          <w:sz w:val="26"/>
          <w:szCs w:val="26"/>
        </w:rPr>
        <w:t>енной</w:t>
      </w:r>
      <w:r w:rsidRPr="000150CE">
        <w:rPr>
          <w:sz w:val="26"/>
          <w:szCs w:val="26"/>
        </w:rPr>
        <w:t xml:space="preserve"> на официальном сайте Администрации </w:t>
      </w:r>
      <w:proofErr w:type="gramStart"/>
      <w:r w:rsidRPr="000150CE">
        <w:rPr>
          <w:sz w:val="26"/>
          <w:szCs w:val="26"/>
        </w:rPr>
        <w:t>г</w:t>
      </w:r>
      <w:proofErr w:type="gramEnd"/>
      <w:r w:rsidRPr="000150CE">
        <w:rPr>
          <w:sz w:val="26"/>
          <w:szCs w:val="26"/>
        </w:rPr>
        <w:t>. Заречного в разделе «Субсидии некоммерческим организациям».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Соглашением устанавливаются конкретные значения показателей результативности предоставления субсидии.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Соглашение о предоставлении субсидии является основанием для перечисления денежных средств получателю субсидии. 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4.17. </w:t>
      </w:r>
      <w:r w:rsidRPr="000150CE">
        <w:rPr>
          <w:sz w:val="26"/>
          <w:szCs w:val="26"/>
        </w:rPr>
        <w:t>Каждый участник отбора уведомляется в письменной форме о решении, принятом Комиссией</w:t>
      </w:r>
      <w:r>
        <w:rPr>
          <w:sz w:val="26"/>
          <w:szCs w:val="26"/>
        </w:rPr>
        <w:t xml:space="preserve"> </w:t>
      </w:r>
      <w:r w:rsidRPr="000150CE">
        <w:rPr>
          <w:sz w:val="26"/>
          <w:szCs w:val="26"/>
        </w:rPr>
        <w:t>в течение 5 (пяти) рабочих дней со дня его принятия.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4.1</w:t>
      </w:r>
      <w:r>
        <w:rPr>
          <w:sz w:val="26"/>
          <w:szCs w:val="26"/>
        </w:rPr>
        <w:t>8</w:t>
      </w:r>
      <w:r w:rsidRPr="000150CE">
        <w:rPr>
          <w:sz w:val="26"/>
          <w:szCs w:val="26"/>
        </w:rPr>
        <w:t>. Соглашение заключается в срок, не превышающий 10 (десять) рабочих дней со дня подписания протокола</w:t>
      </w:r>
      <w:r>
        <w:rPr>
          <w:sz w:val="26"/>
          <w:szCs w:val="26"/>
        </w:rPr>
        <w:t xml:space="preserve"> заседания Комиссии</w:t>
      </w:r>
      <w:r w:rsidRPr="000150CE">
        <w:rPr>
          <w:sz w:val="26"/>
          <w:szCs w:val="26"/>
        </w:rPr>
        <w:t>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 xml:space="preserve">Субсидия перечисляется на расчетный счет некоммерческой организации, в соответствии с планом-графиком перечисления субсидии, указанным в Соглашении, в </w:t>
      </w:r>
      <w:proofErr w:type="gramStart"/>
      <w:r w:rsidRPr="000150CE">
        <w:rPr>
          <w:sz w:val="26"/>
          <w:szCs w:val="26"/>
        </w:rPr>
        <w:t>срок</w:t>
      </w:r>
      <w:proofErr w:type="gramEnd"/>
      <w:r w:rsidRPr="000150CE">
        <w:rPr>
          <w:sz w:val="26"/>
          <w:szCs w:val="26"/>
        </w:rPr>
        <w:t xml:space="preserve"> не превышающий 10 (десяти) рабочих дней с даты </w:t>
      </w:r>
      <w:r>
        <w:rPr>
          <w:sz w:val="26"/>
          <w:szCs w:val="26"/>
        </w:rPr>
        <w:t>получения заявки на финансирование</w:t>
      </w:r>
      <w:r w:rsidRPr="000150CE">
        <w:rPr>
          <w:sz w:val="26"/>
          <w:szCs w:val="26"/>
        </w:rPr>
        <w:t>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50CE">
        <w:rPr>
          <w:sz w:val="26"/>
          <w:szCs w:val="26"/>
        </w:rPr>
        <w:t>4.1</w:t>
      </w:r>
      <w:r>
        <w:rPr>
          <w:sz w:val="26"/>
          <w:szCs w:val="26"/>
        </w:rPr>
        <w:t>9</w:t>
      </w:r>
      <w:r w:rsidRPr="000150CE">
        <w:rPr>
          <w:sz w:val="26"/>
          <w:szCs w:val="26"/>
        </w:rPr>
        <w:t xml:space="preserve">. В случае </w:t>
      </w:r>
      <w:proofErr w:type="spellStart"/>
      <w:r w:rsidRPr="000150CE">
        <w:rPr>
          <w:sz w:val="26"/>
          <w:szCs w:val="26"/>
        </w:rPr>
        <w:t>неподписания</w:t>
      </w:r>
      <w:proofErr w:type="spellEnd"/>
      <w:r w:rsidRPr="000150CE">
        <w:rPr>
          <w:sz w:val="26"/>
          <w:szCs w:val="26"/>
        </w:rPr>
        <w:t xml:space="preserve"> Соглашения </w:t>
      </w:r>
      <w:r>
        <w:rPr>
          <w:sz w:val="26"/>
          <w:szCs w:val="26"/>
        </w:rPr>
        <w:t>получателем субсидии</w:t>
      </w:r>
      <w:r w:rsidRPr="000150CE">
        <w:rPr>
          <w:sz w:val="26"/>
          <w:szCs w:val="26"/>
        </w:rPr>
        <w:t xml:space="preserve"> в установленные сроки Комиссия принимает решение об отказе в предоставлении субсидии, о чем в течение 5 (пяти) рабочих дней организатор направляет получателю субсидии соответствующее уведомление. Решение оформляется протоколом заседания Комиссии.</w:t>
      </w:r>
    </w:p>
    <w:p w:rsidR="00D33EF3" w:rsidRPr="000150CE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150CE">
        <w:rPr>
          <w:sz w:val="26"/>
          <w:szCs w:val="26"/>
        </w:rPr>
        <w:t>4.</w:t>
      </w:r>
      <w:r>
        <w:rPr>
          <w:sz w:val="26"/>
          <w:szCs w:val="26"/>
        </w:rPr>
        <w:t>20</w:t>
      </w:r>
      <w:r w:rsidRPr="000150CE">
        <w:rPr>
          <w:sz w:val="26"/>
          <w:szCs w:val="26"/>
        </w:rPr>
        <w:t>. Ответственность за достоверность документов, представленных на получение субсидии, несет получатель субсидии в соответствии с действующим законодательством.</w:t>
      </w:r>
    </w:p>
    <w:p w:rsidR="00D33EF3" w:rsidRPr="002F48E1" w:rsidRDefault="00D33EF3" w:rsidP="00D33EF3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F48E1">
        <w:rPr>
          <w:rFonts w:ascii="Times New Roman" w:hAnsi="Times New Roman" w:cs="Times New Roman"/>
          <w:color w:val="auto"/>
          <w:sz w:val="26"/>
          <w:szCs w:val="26"/>
        </w:rPr>
        <w:t>5. Требования к отчетности</w:t>
      </w:r>
    </w:p>
    <w:p w:rsidR="00D33EF3" w:rsidRPr="00B7663A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3EF3" w:rsidRPr="00757507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7507">
        <w:rPr>
          <w:sz w:val="26"/>
          <w:szCs w:val="26"/>
        </w:rPr>
        <w:t>5.1. Получатель субсидии представляет в Администрацию отчеты:</w:t>
      </w:r>
    </w:p>
    <w:p w:rsidR="00D33EF3" w:rsidRPr="00044EB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5D02">
        <w:rPr>
          <w:sz w:val="26"/>
          <w:szCs w:val="26"/>
        </w:rPr>
        <w:t xml:space="preserve">5.1.1. отчет о выполнении плана </w:t>
      </w:r>
      <w:r w:rsidRPr="00044EB3">
        <w:rPr>
          <w:sz w:val="26"/>
          <w:szCs w:val="26"/>
        </w:rPr>
        <w:t>мероприятий и реестр расходов, источником финансового обеспечения которых является субсидия по форме, согласно приложению №4 к настоящему Порядку, предоставляется ежеквартально в течение 10 календарных дней по окончании отчетного квартала (нарастающим итогом);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 w:rsidRPr="00044EB3">
        <w:rPr>
          <w:sz w:val="26"/>
          <w:szCs w:val="26"/>
        </w:rPr>
        <w:tab/>
        <w:t>5.1.2. отчет о выполнении показателей результативности предоставления субсидии по форме, согласно приложению №5 к настоящему Порядку, с приложени</w:t>
      </w:r>
      <w:r w:rsidRPr="00185F78">
        <w:rPr>
          <w:sz w:val="26"/>
          <w:szCs w:val="26"/>
        </w:rPr>
        <w:t xml:space="preserve">ем подтверждающих документов, </w:t>
      </w:r>
      <w:r>
        <w:rPr>
          <w:sz w:val="26"/>
          <w:szCs w:val="26"/>
        </w:rPr>
        <w:t xml:space="preserve">предоставляется </w:t>
      </w:r>
      <w:r w:rsidRPr="00185F78">
        <w:rPr>
          <w:sz w:val="26"/>
          <w:szCs w:val="26"/>
        </w:rPr>
        <w:t>в срок не</w:t>
      </w:r>
      <w:r w:rsidRPr="00757507">
        <w:rPr>
          <w:sz w:val="26"/>
          <w:szCs w:val="26"/>
        </w:rPr>
        <w:t xml:space="preserve"> позднее 25 января года, следующего за годом предоставления субсидии. </w:t>
      </w:r>
    </w:p>
    <w:p w:rsidR="00D33EF3" w:rsidRPr="00757507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7507">
        <w:rPr>
          <w:sz w:val="26"/>
          <w:szCs w:val="26"/>
        </w:rPr>
        <w:t xml:space="preserve">В случае невыполнения показателей результативности </w:t>
      </w:r>
      <w:r>
        <w:rPr>
          <w:sz w:val="26"/>
          <w:szCs w:val="26"/>
        </w:rPr>
        <w:t>предоставления</w:t>
      </w:r>
      <w:r w:rsidRPr="00757507">
        <w:rPr>
          <w:sz w:val="26"/>
          <w:szCs w:val="26"/>
        </w:rPr>
        <w:t xml:space="preserve"> субсидии, представляется пояснительная записка с указанием причин не выполнения по каждому из показателей.</w:t>
      </w:r>
    </w:p>
    <w:p w:rsidR="00D33EF3" w:rsidRPr="00757507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7507">
        <w:rPr>
          <w:sz w:val="26"/>
          <w:szCs w:val="26"/>
        </w:rPr>
        <w:t xml:space="preserve">5.2. Получатель субсидии должен обеспечить в году предоставления субсидии выполнение показателей результативности предоставления субсидии, установленных </w:t>
      </w:r>
      <w:r>
        <w:rPr>
          <w:sz w:val="26"/>
          <w:szCs w:val="26"/>
        </w:rPr>
        <w:t>Соглашением</w:t>
      </w:r>
      <w:r w:rsidRPr="00757507">
        <w:rPr>
          <w:sz w:val="26"/>
          <w:szCs w:val="26"/>
        </w:rPr>
        <w:t>.</w:t>
      </w:r>
    </w:p>
    <w:p w:rsidR="00D33EF3" w:rsidRPr="00757507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7507">
        <w:rPr>
          <w:sz w:val="26"/>
          <w:szCs w:val="26"/>
        </w:rPr>
        <w:t xml:space="preserve">5.3. Результативность предоставления субсидии получателю оценивается </w:t>
      </w:r>
      <w:proofErr w:type="gramStart"/>
      <w:r w:rsidRPr="00757507">
        <w:rPr>
          <w:sz w:val="26"/>
          <w:szCs w:val="26"/>
        </w:rPr>
        <w:t>Комиссией</w:t>
      </w:r>
      <w:proofErr w:type="gramEnd"/>
      <w:r w:rsidRPr="00757507">
        <w:rPr>
          <w:sz w:val="26"/>
          <w:szCs w:val="26"/>
        </w:rPr>
        <w:t xml:space="preserve"> на основании представляемого получателем субсидии в Администрацию отчета о выполнении установленных показателей результативности </w:t>
      </w:r>
      <w:r>
        <w:rPr>
          <w:sz w:val="26"/>
          <w:szCs w:val="26"/>
        </w:rPr>
        <w:t>предоставления</w:t>
      </w:r>
      <w:r w:rsidRPr="00757507">
        <w:rPr>
          <w:sz w:val="26"/>
          <w:szCs w:val="26"/>
        </w:rPr>
        <w:t xml:space="preserve"> субсидии путем сравнения показателей, установленных в Соглашении и достигнутых фактических показателей.</w:t>
      </w:r>
    </w:p>
    <w:p w:rsidR="00D33EF3" w:rsidRPr="00B7663A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D33EF3" w:rsidRPr="00634109" w:rsidRDefault="00D33EF3" w:rsidP="00D33EF3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34109">
        <w:rPr>
          <w:rFonts w:ascii="Times New Roman" w:hAnsi="Times New Roman" w:cs="Times New Roman"/>
          <w:color w:val="auto"/>
          <w:sz w:val="26"/>
          <w:szCs w:val="26"/>
        </w:rPr>
        <w:t>6. Требования об осуществлении контроля</w:t>
      </w:r>
    </w:p>
    <w:p w:rsidR="00D33EF3" w:rsidRPr="00B7663A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 xml:space="preserve"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</w:t>
      </w:r>
      <w:proofErr w:type="gramStart"/>
      <w:r w:rsidRPr="00700BB8">
        <w:rPr>
          <w:sz w:val="26"/>
          <w:szCs w:val="26"/>
        </w:rPr>
        <w:t>с даты выявления</w:t>
      </w:r>
      <w:proofErr w:type="gramEnd"/>
      <w:r w:rsidRPr="00700BB8">
        <w:rPr>
          <w:sz w:val="26"/>
          <w:szCs w:val="26"/>
        </w:rPr>
        <w:t xml:space="preserve"> указанных фактов.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6.2. Основанием для возврата субсидии Администрации является: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6.2.1. нарушение условий, целей и порядка предоставления субсидии, предусмотренных настоящим Порядком и Соглашением;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6.2.2. непредставление отчетности в срок</w:t>
      </w:r>
      <w:r>
        <w:rPr>
          <w:sz w:val="26"/>
          <w:szCs w:val="26"/>
        </w:rPr>
        <w:t>и</w:t>
      </w:r>
      <w:r w:rsidRPr="00700BB8">
        <w:rPr>
          <w:sz w:val="26"/>
          <w:szCs w:val="26"/>
        </w:rPr>
        <w:t>, установленны</w:t>
      </w:r>
      <w:r>
        <w:rPr>
          <w:sz w:val="26"/>
          <w:szCs w:val="26"/>
        </w:rPr>
        <w:t>е</w:t>
      </w:r>
      <w:r w:rsidRPr="00700BB8">
        <w:rPr>
          <w:sz w:val="26"/>
          <w:szCs w:val="26"/>
        </w:rPr>
        <w:t xml:space="preserve"> настоящим Порядком;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6.2.3. </w:t>
      </w:r>
      <w:proofErr w:type="spellStart"/>
      <w:r w:rsidRPr="00700BB8">
        <w:rPr>
          <w:sz w:val="26"/>
          <w:szCs w:val="26"/>
        </w:rPr>
        <w:t>недостижение</w:t>
      </w:r>
      <w:proofErr w:type="spellEnd"/>
      <w:r w:rsidRPr="00700BB8">
        <w:rPr>
          <w:sz w:val="26"/>
          <w:szCs w:val="26"/>
        </w:rPr>
        <w:t xml:space="preserve"> установленных значений показателей результативности, </w:t>
      </w:r>
      <w:r w:rsidRPr="00757507">
        <w:rPr>
          <w:sz w:val="26"/>
          <w:szCs w:val="26"/>
        </w:rPr>
        <w:t>установленных в Соглашении</w:t>
      </w:r>
      <w:r w:rsidRPr="00700BB8">
        <w:rPr>
          <w:sz w:val="26"/>
          <w:szCs w:val="26"/>
        </w:rPr>
        <w:t>.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6.3. В требовании указываются следующие сведения: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6.3.1. размер подлежащей возврату субсидии;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6.3.2. правовое основание возврата субсидии;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6.3.3. срок для добровольного возврата субсидии ее получателем;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6.3.4. порядок возврата субсидии и банковские реквизи</w:t>
      </w:r>
      <w:r>
        <w:rPr>
          <w:sz w:val="26"/>
          <w:szCs w:val="26"/>
        </w:rPr>
        <w:t>ты;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34109">
        <w:rPr>
          <w:color w:val="auto"/>
          <w:sz w:val="26"/>
          <w:szCs w:val="26"/>
        </w:rPr>
        <w:t>6.3.5. предупреждение о судебном взыскании задолженности в случае неисполнения, ненадлежащего исполнения получателем</w:t>
      </w:r>
      <w:r>
        <w:rPr>
          <w:color w:val="auto"/>
          <w:sz w:val="26"/>
          <w:szCs w:val="26"/>
        </w:rPr>
        <w:t xml:space="preserve"> субсидии </w:t>
      </w:r>
      <w:r w:rsidRPr="00634109">
        <w:rPr>
          <w:color w:val="auto"/>
          <w:sz w:val="26"/>
          <w:szCs w:val="26"/>
        </w:rPr>
        <w:t>требования в срок</w:t>
      </w:r>
      <w:r>
        <w:rPr>
          <w:color w:val="auto"/>
          <w:sz w:val="26"/>
          <w:szCs w:val="26"/>
        </w:rPr>
        <w:t>,</w:t>
      </w:r>
      <w:r w:rsidRPr="00327B99">
        <w:rPr>
          <w:color w:val="auto"/>
          <w:sz w:val="26"/>
          <w:szCs w:val="26"/>
        </w:rPr>
        <w:t xml:space="preserve"> </w:t>
      </w:r>
      <w:r w:rsidRPr="00634109">
        <w:rPr>
          <w:color w:val="auto"/>
          <w:sz w:val="26"/>
          <w:szCs w:val="26"/>
        </w:rPr>
        <w:t xml:space="preserve">установленный в требовании </w:t>
      </w:r>
      <w:r>
        <w:rPr>
          <w:color w:val="auto"/>
          <w:sz w:val="26"/>
          <w:szCs w:val="26"/>
        </w:rPr>
        <w:t>для добровольного возврата субсидии.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6.4. Администрация направляет требование получателю заказн</w:t>
      </w:r>
      <w:r>
        <w:rPr>
          <w:sz w:val="26"/>
          <w:szCs w:val="26"/>
        </w:rPr>
        <w:t>ым</w:t>
      </w:r>
      <w:r w:rsidRPr="00700BB8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письмом</w:t>
      </w:r>
      <w:r w:rsidRPr="00700BB8">
        <w:rPr>
          <w:sz w:val="26"/>
          <w:szCs w:val="26"/>
        </w:rPr>
        <w:t xml:space="preserve"> с уведомлением, по адресу указанному получателем субсидии в </w:t>
      </w:r>
      <w:r>
        <w:rPr>
          <w:sz w:val="26"/>
          <w:szCs w:val="26"/>
        </w:rPr>
        <w:t>С</w:t>
      </w:r>
      <w:r w:rsidRPr="00700BB8">
        <w:rPr>
          <w:sz w:val="26"/>
          <w:szCs w:val="26"/>
        </w:rPr>
        <w:t>оглашении.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>6.5</w:t>
      </w:r>
      <w:r>
        <w:rPr>
          <w:sz w:val="26"/>
          <w:szCs w:val="26"/>
        </w:rPr>
        <w:t>.</w:t>
      </w:r>
      <w:r w:rsidRPr="00700BB8">
        <w:rPr>
          <w:sz w:val="26"/>
          <w:szCs w:val="26"/>
        </w:rPr>
        <w:t xml:space="preserve"> Получатель обязан возвратить субсидию в срок, не превышающий 30 (тридцать) календарных дней </w:t>
      </w:r>
      <w:proofErr w:type="gramStart"/>
      <w:r w:rsidRPr="00700BB8">
        <w:rPr>
          <w:sz w:val="26"/>
          <w:szCs w:val="26"/>
        </w:rPr>
        <w:t>с даты получения</w:t>
      </w:r>
      <w:proofErr w:type="gramEnd"/>
      <w:r w:rsidRPr="00700BB8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требования.</w:t>
      </w:r>
      <w:r w:rsidRPr="00700BB8">
        <w:rPr>
          <w:sz w:val="26"/>
          <w:szCs w:val="26"/>
        </w:rPr>
        <w:t xml:space="preserve"> Возврат субсидии </w:t>
      </w:r>
      <w:r w:rsidRPr="00700BB8">
        <w:rPr>
          <w:sz w:val="26"/>
          <w:szCs w:val="26"/>
        </w:rPr>
        <w:lastRenderedPageBreak/>
        <w:t xml:space="preserve">осуществляется путем ее перечисления в безналичном порядке на реквизиты, указанные в </w:t>
      </w:r>
      <w:r>
        <w:rPr>
          <w:sz w:val="26"/>
          <w:szCs w:val="26"/>
        </w:rPr>
        <w:t>требовании</w:t>
      </w:r>
      <w:r w:rsidRPr="00700BB8">
        <w:rPr>
          <w:sz w:val="26"/>
          <w:szCs w:val="26"/>
        </w:rPr>
        <w:t xml:space="preserve">. 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 xml:space="preserve">Получатель субсидии считается надлежащим </w:t>
      </w:r>
      <w:proofErr w:type="gramStart"/>
      <w:r w:rsidRPr="00700BB8">
        <w:rPr>
          <w:sz w:val="26"/>
          <w:szCs w:val="26"/>
        </w:rPr>
        <w:t>образом</w:t>
      </w:r>
      <w:proofErr w:type="gramEnd"/>
      <w:r w:rsidRPr="00700BB8">
        <w:rPr>
          <w:sz w:val="26"/>
          <w:szCs w:val="26"/>
        </w:rPr>
        <w:t xml:space="preserve">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</w:t>
      </w:r>
      <w:r>
        <w:rPr>
          <w:sz w:val="26"/>
          <w:szCs w:val="26"/>
        </w:rPr>
        <w:t>требовании</w:t>
      </w:r>
      <w:r w:rsidRPr="00700BB8">
        <w:rPr>
          <w:sz w:val="26"/>
          <w:szCs w:val="26"/>
        </w:rPr>
        <w:t xml:space="preserve">. 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0BB8">
        <w:rPr>
          <w:sz w:val="26"/>
          <w:szCs w:val="26"/>
        </w:rPr>
        <w:t xml:space="preserve">6.6. В случае </w:t>
      </w:r>
      <w:proofErr w:type="spellStart"/>
      <w:r w:rsidRPr="00700BB8">
        <w:rPr>
          <w:sz w:val="26"/>
          <w:szCs w:val="26"/>
        </w:rPr>
        <w:t>невозврата</w:t>
      </w:r>
      <w:proofErr w:type="spellEnd"/>
      <w:r w:rsidRPr="00700BB8">
        <w:rPr>
          <w:sz w:val="26"/>
          <w:szCs w:val="26"/>
        </w:rPr>
        <w:t xml:space="preserve"> субсидии получателем добровольно в срок</w:t>
      </w:r>
      <w:r>
        <w:rPr>
          <w:sz w:val="26"/>
          <w:szCs w:val="26"/>
        </w:rPr>
        <w:t>,</w:t>
      </w:r>
      <w:r w:rsidRPr="00700BB8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й настоящим Порядком и указанный в требовании,</w:t>
      </w:r>
      <w:r w:rsidRPr="00700BB8">
        <w:rPr>
          <w:sz w:val="26"/>
          <w:szCs w:val="26"/>
        </w:rPr>
        <w:t xml:space="preserve"> Администрация принимает меры к ее взысканию в судебном порядке.</w:t>
      </w:r>
    </w:p>
    <w:p w:rsidR="00D33EF3" w:rsidRPr="00700BB8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sz w:val="26"/>
          <w:szCs w:val="26"/>
        </w:rPr>
      </w:pPr>
    </w:p>
    <w:p w:rsidR="00D33EF3" w:rsidRPr="00634109" w:rsidRDefault="00D33EF3" w:rsidP="00D33EF3">
      <w:pPr>
        <w:pStyle w:val="ConsPlusNormal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34109">
        <w:rPr>
          <w:rFonts w:ascii="Times New Roman" w:hAnsi="Times New Roman" w:cs="Times New Roman"/>
          <w:color w:val="auto"/>
          <w:sz w:val="26"/>
          <w:szCs w:val="26"/>
        </w:rPr>
        <w:t>____________________________________</w:t>
      </w:r>
    </w:p>
    <w:p w:rsidR="00D33EF3" w:rsidRPr="00634109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Pr="00B7663A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3EF3" w:rsidRPr="00B7663A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3EF3" w:rsidRPr="00B7663A" w:rsidRDefault="00D33EF3" w:rsidP="00D33EF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Pr="00F2464B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№ 1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предоставления субсидий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>некоммерческим организациям,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являющимся муниципальными учреждениями</w:t>
      </w:r>
      <w:r w:rsidRPr="00AC6094">
        <w:rPr>
          <w:sz w:val="26"/>
        </w:rPr>
        <w:t xml:space="preserve">, </w:t>
      </w:r>
      <w:proofErr w:type="gramEnd"/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 w:rsidRPr="00142812">
        <w:rPr>
          <w:sz w:val="26"/>
          <w:szCs w:val="26"/>
        </w:rPr>
        <w:t>на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связанных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содействием развитию </w:t>
      </w:r>
      <w:proofErr w:type="gramStart"/>
      <w:r>
        <w:rPr>
          <w:sz w:val="26"/>
          <w:szCs w:val="26"/>
        </w:rPr>
        <w:t>приборостроительной</w:t>
      </w:r>
      <w:proofErr w:type="gramEnd"/>
    </w:p>
    <w:p w:rsidR="00D33EF3" w:rsidRPr="00CD7321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bCs/>
          <w:strike/>
          <w:sz w:val="26"/>
          <w:szCs w:val="26"/>
        </w:rPr>
      </w:pPr>
      <w:r>
        <w:rPr>
          <w:sz w:val="26"/>
          <w:szCs w:val="26"/>
        </w:rPr>
        <w:t xml:space="preserve"> отрасли г. </w:t>
      </w:r>
      <w:proofErr w:type="gramStart"/>
      <w:r>
        <w:rPr>
          <w:sz w:val="26"/>
          <w:szCs w:val="26"/>
        </w:rPr>
        <w:t>Заречного</w:t>
      </w:r>
      <w:proofErr w:type="gramEnd"/>
    </w:p>
    <w:p w:rsidR="00D33EF3" w:rsidRPr="00B7663A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D33EF3" w:rsidRPr="00EA4F3B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4" w:name="Par65"/>
      <w:bookmarkEnd w:id="4"/>
      <w:r w:rsidRPr="00EA4F3B">
        <w:rPr>
          <w:rFonts w:ascii="Times New Roman" w:hAnsi="Times New Roman"/>
          <w:color w:val="auto"/>
          <w:sz w:val="26"/>
          <w:szCs w:val="26"/>
        </w:rPr>
        <w:t>ЗАЯВЛЕНИЕ</w:t>
      </w:r>
    </w:p>
    <w:p w:rsidR="00D33EF3" w:rsidRPr="008844E9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на получение субсидии</w:t>
      </w:r>
    </w:p>
    <w:p w:rsidR="00D33EF3" w:rsidRPr="008844E9" w:rsidRDefault="00D33EF3" w:rsidP="00D33E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от ______________________________________________________________________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(</w:t>
      </w:r>
      <w:r w:rsidRPr="008844E9">
        <w:rPr>
          <w:rFonts w:ascii="Times New Roman" w:hAnsi="Times New Roman"/>
          <w:color w:val="auto"/>
          <w:sz w:val="26"/>
          <w:szCs w:val="26"/>
        </w:rPr>
        <w:t>полное наименование организации)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33EF3" w:rsidRPr="00EA4F3B" w:rsidRDefault="00D33EF3" w:rsidP="00D33E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EA4F3B">
        <w:rPr>
          <w:rFonts w:ascii="Times New Roman" w:hAnsi="Times New Roman"/>
          <w:color w:val="auto"/>
          <w:sz w:val="26"/>
          <w:szCs w:val="26"/>
        </w:rPr>
        <w:t xml:space="preserve">Прошу предоставить субсидию на реализацию мероприятий, связанных с содействием развитию приборостроительной отрасли </w:t>
      </w:r>
      <w:proofErr w:type="gramStart"/>
      <w:r w:rsidRPr="00EA4F3B">
        <w:rPr>
          <w:rFonts w:ascii="Times New Roman" w:hAnsi="Times New Roman"/>
          <w:color w:val="auto"/>
          <w:sz w:val="26"/>
          <w:szCs w:val="26"/>
        </w:rPr>
        <w:t>г</w:t>
      </w:r>
      <w:proofErr w:type="gramEnd"/>
      <w:r w:rsidRPr="00EA4F3B">
        <w:rPr>
          <w:rFonts w:ascii="Times New Roman" w:hAnsi="Times New Roman"/>
          <w:color w:val="auto"/>
          <w:sz w:val="26"/>
          <w:szCs w:val="26"/>
        </w:rPr>
        <w:t xml:space="preserve">. Заречного </w:t>
      </w:r>
    </w:p>
    <w:p w:rsidR="00D33EF3" w:rsidRPr="008844E9" w:rsidRDefault="00D33EF3" w:rsidP="00D33E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в размере_________________________________________________________ рублей.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Реквизиты получателя субсидии: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Наименование банка ____________________________________________________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БИК   ___________________________ОГРН_________________________________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 xml:space="preserve">к/с   _________________________ </w:t>
      </w:r>
      <w:proofErr w:type="spellStart"/>
      <w:proofErr w:type="gramStart"/>
      <w:r w:rsidRPr="008844E9">
        <w:rPr>
          <w:rFonts w:ascii="Times New Roman" w:hAnsi="Times New Roman"/>
          <w:color w:val="auto"/>
          <w:sz w:val="26"/>
          <w:szCs w:val="26"/>
        </w:rPr>
        <w:t>р</w:t>
      </w:r>
      <w:proofErr w:type="spellEnd"/>
      <w:proofErr w:type="gramEnd"/>
      <w:r w:rsidRPr="008844E9">
        <w:rPr>
          <w:rFonts w:ascii="Times New Roman" w:hAnsi="Times New Roman"/>
          <w:color w:val="auto"/>
          <w:sz w:val="26"/>
          <w:szCs w:val="26"/>
        </w:rPr>
        <w:t>/с ______________________________________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ИНН/КПП _____________________________________________________________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Дата регистрации________________________________________________________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Сведения о руководителе и лицах, уполномоченных заключать соглашение: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Ф.И.О. руководителя (полностью) _________________________________________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Должность _____________________________________________________________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Юридический адрес _____________________________________________________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Фактическое место нахождения _______________</w:t>
      </w:r>
      <w:r>
        <w:rPr>
          <w:rFonts w:ascii="Times New Roman" w:hAnsi="Times New Roman"/>
          <w:color w:val="auto"/>
          <w:sz w:val="26"/>
          <w:szCs w:val="26"/>
        </w:rPr>
        <w:t>_____________________________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Факс __________________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Телефон 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844E9">
        <w:rPr>
          <w:rFonts w:ascii="Times New Roman" w:hAnsi="Times New Roman"/>
          <w:color w:val="auto"/>
          <w:sz w:val="26"/>
          <w:szCs w:val="26"/>
        </w:rPr>
        <w:t>E-mail</w:t>
      </w:r>
      <w:proofErr w:type="spellEnd"/>
      <w:r w:rsidRPr="008844E9">
        <w:rPr>
          <w:rFonts w:ascii="Times New Roman" w:hAnsi="Times New Roman"/>
          <w:color w:val="auto"/>
          <w:sz w:val="26"/>
          <w:szCs w:val="26"/>
        </w:rPr>
        <w:t>: _________________</w:t>
      </w:r>
    </w:p>
    <w:p w:rsidR="00D33EF3" w:rsidRPr="008844E9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Контактное лицо: ________________________________________________________</w:t>
      </w:r>
    </w:p>
    <w:p w:rsidR="00D33EF3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6"/>
          <w:szCs w:val="26"/>
        </w:rPr>
      </w:pPr>
      <w:r w:rsidRPr="008844E9">
        <w:rPr>
          <w:rFonts w:ascii="Times New Roman" w:hAnsi="Times New Roman"/>
          <w:color w:val="auto"/>
          <w:sz w:val="26"/>
          <w:szCs w:val="26"/>
        </w:rPr>
        <w:t>(должность, Ф.И.О. полност</w:t>
      </w:r>
      <w:r>
        <w:rPr>
          <w:rFonts w:ascii="Times New Roman" w:hAnsi="Times New Roman"/>
          <w:color w:val="auto"/>
          <w:sz w:val="26"/>
          <w:szCs w:val="26"/>
        </w:rPr>
        <w:t>ью, телефон)</w:t>
      </w:r>
    </w:p>
    <w:p w:rsidR="00D33EF3" w:rsidRPr="0028169C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28169C">
        <w:rPr>
          <w:bCs/>
          <w:color w:val="000000"/>
          <w:sz w:val="26"/>
          <w:szCs w:val="26"/>
        </w:rPr>
        <w:t xml:space="preserve">Настоящим подтверждаю, что </w:t>
      </w:r>
      <w:proofErr w:type="spellStart"/>
      <w:r w:rsidRPr="0028169C">
        <w:rPr>
          <w:bCs/>
          <w:color w:val="000000"/>
          <w:sz w:val="26"/>
          <w:szCs w:val="26"/>
        </w:rPr>
        <w:t>организация_______________________________________</w:t>
      </w:r>
      <w:proofErr w:type="spellEnd"/>
      <w:r w:rsidRPr="0028169C">
        <w:rPr>
          <w:bCs/>
          <w:color w:val="000000"/>
          <w:sz w:val="26"/>
          <w:szCs w:val="26"/>
        </w:rPr>
        <w:t>:</w:t>
      </w:r>
    </w:p>
    <w:p w:rsidR="00D33EF3" w:rsidRPr="0028169C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Pr="0028169C">
        <w:rPr>
          <w:bCs/>
          <w:color w:val="000000"/>
          <w:sz w:val="18"/>
          <w:szCs w:val="18"/>
        </w:rPr>
        <w:t>(полное наименование НКО)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</w:t>
      </w:r>
      <w:r w:rsidRPr="003920BA">
        <w:rPr>
          <w:bCs/>
          <w:color w:val="000000"/>
          <w:sz w:val="26"/>
          <w:szCs w:val="26"/>
        </w:rPr>
        <w:t>зарегистрирован</w:t>
      </w:r>
      <w:r>
        <w:rPr>
          <w:bCs/>
          <w:color w:val="000000"/>
          <w:sz w:val="26"/>
          <w:szCs w:val="26"/>
        </w:rPr>
        <w:t>а</w:t>
      </w:r>
      <w:r w:rsidRPr="003920BA">
        <w:rPr>
          <w:bCs/>
          <w:color w:val="000000"/>
          <w:sz w:val="26"/>
          <w:szCs w:val="26"/>
        </w:rPr>
        <w:t xml:space="preserve"> и осуществля</w:t>
      </w:r>
      <w:r>
        <w:rPr>
          <w:bCs/>
          <w:color w:val="000000"/>
          <w:sz w:val="26"/>
          <w:szCs w:val="26"/>
        </w:rPr>
        <w:t>е</w:t>
      </w:r>
      <w:r w:rsidRPr="003920BA">
        <w:rPr>
          <w:bCs/>
          <w:color w:val="000000"/>
          <w:sz w:val="26"/>
          <w:szCs w:val="26"/>
        </w:rPr>
        <w:t xml:space="preserve">т деятельность на территории города </w:t>
      </w:r>
      <w:proofErr w:type="gramStart"/>
      <w:r w:rsidRPr="003920BA">
        <w:rPr>
          <w:bCs/>
          <w:color w:val="000000"/>
          <w:sz w:val="26"/>
          <w:szCs w:val="26"/>
        </w:rPr>
        <w:t>Заречный</w:t>
      </w:r>
      <w:proofErr w:type="gramEnd"/>
      <w:r w:rsidRPr="003920BA">
        <w:rPr>
          <w:bCs/>
          <w:color w:val="000000"/>
          <w:sz w:val="26"/>
          <w:szCs w:val="26"/>
        </w:rPr>
        <w:t xml:space="preserve"> Пензенской области;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</w:t>
      </w:r>
      <w:r w:rsidRPr="003920BA">
        <w:rPr>
          <w:bCs/>
          <w:color w:val="000000"/>
          <w:sz w:val="26"/>
          <w:szCs w:val="26"/>
        </w:rPr>
        <w:t>в соответствии с учредительными документами осуществля</w:t>
      </w:r>
      <w:r>
        <w:rPr>
          <w:bCs/>
          <w:color w:val="000000"/>
          <w:sz w:val="26"/>
          <w:szCs w:val="26"/>
        </w:rPr>
        <w:t>е</w:t>
      </w:r>
      <w:r w:rsidRPr="003920BA">
        <w:rPr>
          <w:bCs/>
          <w:color w:val="000000"/>
          <w:sz w:val="26"/>
          <w:szCs w:val="26"/>
        </w:rPr>
        <w:t xml:space="preserve">т </w:t>
      </w:r>
      <w:proofErr w:type="gramStart"/>
      <w:r w:rsidRPr="003920BA">
        <w:rPr>
          <w:bCs/>
          <w:color w:val="000000"/>
          <w:sz w:val="26"/>
          <w:szCs w:val="26"/>
        </w:rPr>
        <w:t>деятельность</w:t>
      </w:r>
      <w:proofErr w:type="gramEnd"/>
      <w:r w:rsidRPr="003920BA">
        <w:rPr>
          <w:bCs/>
          <w:color w:val="000000"/>
          <w:sz w:val="26"/>
          <w:szCs w:val="26"/>
        </w:rPr>
        <w:t xml:space="preserve"> направленную на содействие </w:t>
      </w:r>
      <w:r w:rsidRPr="00843A96">
        <w:rPr>
          <w:bCs/>
          <w:color w:val="000000"/>
          <w:sz w:val="26"/>
          <w:szCs w:val="26"/>
        </w:rPr>
        <w:t>развитию приборостроительной отрасли и поддержку субъектов малого и среднего предпринимательства</w:t>
      </w:r>
      <w:r>
        <w:rPr>
          <w:bCs/>
          <w:color w:val="000000"/>
          <w:sz w:val="26"/>
          <w:szCs w:val="26"/>
        </w:rPr>
        <w:t xml:space="preserve"> не менее одного года</w:t>
      </w:r>
      <w:r w:rsidRPr="003920BA">
        <w:rPr>
          <w:bCs/>
          <w:color w:val="000000"/>
          <w:sz w:val="26"/>
          <w:szCs w:val="26"/>
        </w:rPr>
        <w:t>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 </w:t>
      </w:r>
      <w:r w:rsidRPr="003920BA">
        <w:rPr>
          <w:bCs/>
          <w:color w:val="000000"/>
          <w:sz w:val="26"/>
          <w:szCs w:val="26"/>
        </w:rPr>
        <w:t>не явля</w:t>
      </w:r>
      <w:r>
        <w:rPr>
          <w:bCs/>
          <w:color w:val="000000"/>
          <w:sz w:val="26"/>
          <w:szCs w:val="26"/>
        </w:rPr>
        <w:t>ю</w:t>
      </w:r>
      <w:r w:rsidRPr="003920BA">
        <w:rPr>
          <w:bCs/>
          <w:color w:val="000000"/>
          <w:sz w:val="26"/>
          <w:szCs w:val="26"/>
        </w:rPr>
        <w:t>тся политической партией и движением, религиозным объедин</w:t>
      </w:r>
      <w:r>
        <w:rPr>
          <w:bCs/>
          <w:color w:val="000000"/>
          <w:sz w:val="26"/>
          <w:szCs w:val="26"/>
        </w:rPr>
        <w:t>ением, благотворительным фондом;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Pr="003920BA">
        <w:rPr>
          <w:bCs/>
          <w:color w:val="000000"/>
          <w:sz w:val="26"/>
          <w:szCs w:val="26"/>
        </w:rPr>
        <w:t xml:space="preserve"> </w:t>
      </w:r>
      <w:proofErr w:type="gramStart"/>
      <w:r w:rsidRPr="003920BA">
        <w:rPr>
          <w:bCs/>
          <w:color w:val="000000"/>
          <w:sz w:val="26"/>
          <w:szCs w:val="26"/>
        </w:rPr>
        <w:t>согласн</w:t>
      </w:r>
      <w:r>
        <w:rPr>
          <w:bCs/>
          <w:color w:val="000000"/>
          <w:sz w:val="26"/>
          <w:szCs w:val="26"/>
        </w:rPr>
        <w:t>а</w:t>
      </w:r>
      <w:proofErr w:type="gramEnd"/>
      <w:r w:rsidRPr="003920BA">
        <w:rPr>
          <w:bCs/>
          <w:color w:val="000000"/>
          <w:sz w:val="26"/>
          <w:szCs w:val="26"/>
        </w:rPr>
        <w:t xml:space="preserve">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не имеет </w:t>
      </w:r>
      <w:r w:rsidRPr="003920BA">
        <w:rPr>
          <w:bCs/>
          <w:color w:val="000000"/>
          <w:sz w:val="26"/>
          <w:szCs w:val="26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8169C">
        <w:rPr>
          <w:bCs/>
          <w:color w:val="000000"/>
          <w:sz w:val="26"/>
          <w:szCs w:val="26"/>
        </w:rPr>
        <w:t xml:space="preserve"> на первое число месяца</w:t>
      </w:r>
      <w:r w:rsidRPr="003920BA">
        <w:rPr>
          <w:bCs/>
          <w:color w:val="000000"/>
          <w:sz w:val="26"/>
          <w:szCs w:val="26"/>
        </w:rPr>
        <w:t>, предшествующего месяцу подачи заявки на получение субсидии;</w:t>
      </w:r>
    </w:p>
    <w:p w:rsidR="00D33EF3" w:rsidRPr="003920BA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 не имеет</w:t>
      </w:r>
      <w:r w:rsidRPr="003920BA">
        <w:rPr>
          <w:bCs/>
          <w:color w:val="000000"/>
          <w:sz w:val="26"/>
          <w:szCs w:val="26"/>
        </w:rPr>
        <w:t xml:space="preserve"> просроченной задолженности по возврату в местный бюджет субсидий, бюджетных инвестиций, </w:t>
      </w:r>
      <w:proofErr w:type="gramStart"/>
      <w:r w:rsidRPr="003920BA">
        <w:rPr>
          <w:bCs/>
          <w:color w:val="000000"/>
          <w:sz w:val="26"/>
          <w:szCs w:val="26"/>
        </w:rPr>
        <w:t>предоставленных</w:t>
      </w:r>
      <w:proofErr w:type="gramEnd"/>
      <w:r w:rsidRPr="003920BA">
        <w:rPr>
          <w:bCs/>
          <w:color w:val="000000"/>
          <w:sz w:val="26"/>
          <w:szCs w:val="26"/>
        </w:rPr>
        <w:t xml:space="preserve"> в том числе в соответствии с иными </w:t>
      </w:r>
      <w:r w:rsidRPr="003920BA">
        <w:rPr>
          <w:bCs/>
          <w:color w:val="000000"/>
          <w:sz w:val="26"/>
          <w:szCs w:val="26"/>
        </w:rPr>
        <w:lastRenderedPageBreak/>
        <w:t>правовыми актами, и ин</w:t>
      </w:r>
      <w:r>
        <w:rPr>
          <w:bCs/>
          <w:color w:val="000000"/>
          <w:sz w:val="26"/>
          <w:szCs w:val="26"/>
        </w:rPr>
        <w:t>ой</w:t>
      </w:r>
      <w:r w:rsidRPr="003920BA">
        <w:rPr>
          <w:bCs/>
          <w:color w:val="000000"/>
          <w:sz w:val="26"/>
          <w:szCs w:val="26"/>
        </w:rPr>
        <w:t xml:space="preserve"> просроченн</w:t>
      </w:r>
      <w:r>
        <w:rPr>
          <w:bCs/>
          <w:color w:val="000000"/>
          <w:sz w:val="26"/>
          <w:szCs w:val="26"/>
        </w:rPr>
        <w:t>ой</w:t>
      </w:r>
      <w:r w:rsidRPr="003920BA">
        <w:rPr>
          <w:bCs/>
          <w:color w:val="000000"/>
          <w:sz w:val="26"/>
          <w:szCs w:val="26"/>
        </w:rPr>
        <w:t xml:space="preserve"> задолженност</w:t>
      </w:r>
      <w:r>
        <w:rPr>
          <w:bCs/>
          <w:color w:val="000000"/>
          <w:sz w:val="26"/>
          <w:szCs w:val="26"/>
        </w:rPr>
        <w:t>и</w:t>
      </w:r>
      <w:r w:rsidRPr="003920BA">
        <w:rPr>
          <w:bCs/>
          <w:color w:val="000000"/>
          <w:sz w:val="26"/>
          <w:szCs w:val="26"/>
        </w:rPr>
        <w:t xml:space="preserve"> перед местным бюджетом</w:t>
      </w:r>
      <w:r w:rsidRPr="0028169C">
        <w:rPr>
          <w:bCs/>
          <w:color w:val="000000"/>
          <w:sz w:val="26"/>
          <w:szCs w:val="26"/>
        </w:rPr>
        <w:t xml:space="preserve"> на первое число месяца</w:t>
      </w:r>
      <w:r w:rsidRPr="003920BA">
        <w:rPr>
          <w:bCs/>
          <w:color w:val="000000"/>
          <w:sz w:val="26"/>
          <w:szCs w:val="26"/>
        </w:rPr>
        <w:t>, предшествующего месяцу подачи заявки на получение субсидии;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</w:t>
      </w:r>
      <w:r w:rsidRPr="003920B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не</w:t>
      </w:r>
      <w:r w:rsidRPr="003920BA">
        <w:rPr>
          <w:bCs/>
          <w:color w:val="000000"/>
          <w:sz w:val="26"/>
          <w:szCs w:val="26"/>
        </w:rPr>
        <w:t xml:space="preserve"> находится в процессе реорганизации, ликвидации, банкротства.</w:t>
      </w:r>
    </w:p>
    <w:p w:rsidR="00D33EF3" w:rsidRPr="00DB4CC4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proofErr w:type="gramStart"/>
      <w:r>
        <w:rPr>
          <w:bCs/>
          <w:color w:val="000000"/>
          <w:sz w:val="26"/>
          <w:szCs w:val="26"/>
        </w:rPr>
        <w:t>-</w:t>
      </w:r>
      <w:r w:rsidRPr="00DB4CC4">
        <w:rPr>
          <w:bCs/>
          <w:color w:val="000000"/>
          <w:sz w:val="26"/>
          <w:szCs w:val="26"/>
        </w:rPr>
        <w:t xml:space="preserve"> не явля</w:t>
      </w:r>
      <w:r>
        <w:rPr>
          <w:bCs/>
          <w:color w:val="000000"/>
          <w:sz w:val="26"/>
          <w:szCs w:val="26"/>
        </w:rPr>
        <w:t>е</w:t>
      </w:r>
      <w:r w:rsidRPr="00DB4CC4">
        <w:rPr>
          <w:bCs/>
          <w:color w:val="000000"/>
          <w:sz w:val="26"/>
          <w:szCs w:val="26"/>
        </w:rPr>
        <w:t xml:space="preserve">тся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DB4CC4">
          <w:rPr>
            <w:bCs/>
            <w:color w:val="000000"/>
            <w:sz w:val="26"/>
            <w:szCs w:val="26"/>
          </w:rPr>
          <w:t>перечень</w:t>
        </w:r>
      </w:hyperlink>
      <w:r w:rsidRPr="00DB4CC4">
        <w:rPr>
          <w:bCs/>
          <w:color w:val="000000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B4CC4">
        <w:rPr>
          <w:bCs/>
          <w:color w:val="000000"/>
          <w:sz w:val="26"/>
          <w:szCs w:val="26"/>
        </w:rPr>
        <w:t>офшорные</w:t>
      </w:r>
      <w:proofErr w:type="spellEnd"/>
      <w:r w:rsidRPr="00DB4CC4">
        <w:rPr>
          <w:bCs/>
          <w:color w:val="000000"/>
          <w:sz w:val="26"/>
          <w:szCs w:val="26"/>
        </w:rPr>
        <w:t xml:space="preserve"> зоны) в отношении таких юридических лиц, доля участия которых в совокупности превышает 50 процентов;</w:t>
      </w:r>
      <w:proofErr w:type="gramEnd"/>
    </w:p>
    <w:p w:rsidR="00D33EF3" w:rsidRPr="00DB4CC4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Pr="00DB4CC4">
        <w:rPr>
          <w:bCs/>
          <w:color w:val="000000"/>
          <w:sz w:val="26"/>
          <w:szCs w:val="26"/>
        </w:rPr>
        <w:t xml:space="preserve"> не </w:t>
      </w:r>
      <w:proofErr w:type="gramStart"/>
      <w:r w:rsidRPr="00DB4CC4">
        <w:rPr>
          <w:bCs/>
          <w:color w:val="000000"/>
          <w:sz w:val="26"/>
          <w:szCs w:val="26"/>
        </w:rPr>
        <w:t>включена</w:t>
      </w:r>
      <w:proofErr w:type="gramEnd"/>
      <w:r w:rsidRPr="00DB4CC4">
        <w:rPr>
          <w:bCs/>
          <w:color w:val="000000"/>
          <w:sz w:val="26"/>
          <w:szCs w:val="26"/>
        </w:rPr>
        <w:t xml:space="preserve">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Pr="00DB4CC4">
        <w:rPr>
          <w:bCs/>
          <w:color w:val="000000"/>
          <w:sz w:val="26"/>
          <w:szCs w:val="26"/>
        </w:rPr>
        <w:t xml:space="preserve"> не получа</w:t>
      </w:r>
      <w:r>
        <w:rPr>
          <w:bCs/>
          <w:color w:val="000000"/>
          <w:sz w:val="26"/>
          <w:szCs w:val="26"/>
        </w:rPr>
        <w:t>ет</w:t>
      </w:r>
      <w:r w:rsidRPr="00DB4CC4">
        <w:rPr>
          <w:bCs/>
          <w:color w:val="000000"/>
          <w:sz w:val="26"/>
          <w:szCs w:val="26"/>
        </w:rPr>
        <w:t xml:space="preserve"> средства из </w:t>
      </w:r>
      <w:r>
        <w:rPr>
          <w:bCs/>
          <w:color w:val="000000"/>
          <w:sz w:val="26"/>
          <w:szCs w:val="26"/>
        </w:rPr>
        <w:t>местного бюджета</w:t>
      </w:r>
      <w:r w:rsidRPr="00DB4CC4">
        <w:rPr>
          <w:bCs/>
          <w:color w:val="000000"/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34" w:history="1">
        <w:r w:rsidRPr="00DB4CC4">
          <w:rPr>
            <w:bCs/>
            <w:color w:val="000000"/>
            <w:sz w:val="26"/>
            <w:szCs w:val="26"/>
          </w:rPr>
          <w:t xml:space="preserve">пункте </w:t>
        </w:r>
        <w:r>
          <w:rPr>
            <w:bCs/>
            <w:color w:val="000000"/>
            <w:sz w:val="26"/>
            <w:szCs w:val="26"/>
          </w:rPr>
          <w:t>2.</w:t>
        </w:r>
      </w:hyperlink>
      <w:r>
        <w:rPr>
          <w:bCs/>
          <w:color w:val="000000"/>
          <w:sz w:val="26"/>
          <w:szCs w:val="26"/>
        </w:rPr>
        <w:t>1</w:t>
      </w:r>
      <w:r w:rsidRPr="00DB4CC4">
        <w:rPr>
          <w:bCs/>
          <w:color w:val="000000"/>
          <w:sz w:val="26"/>
          <w:szCs w:val="26"/>
        </w:rPr>
        <w:t xml:space="preserve"> настоящ</w:t>
      </w:r>
      <w:r>
        <w:rPr>
          <w:bCs/>
          <w:color w:val="000000"/>
          <w:sz w:val="26"/>
          <w:szCs w:val="26"/>
        </w:rPr>
        <w:t>его Порядка.</w:t>
      </w:r>
    </w:p>
    <w:p w:rsidR="00D33EF3" w:rsidRPr="00933D84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7A0D01">
        <w:rPr>
          <w:bCs/>
          <w:color w:val="000000"/>
          <w:sz w:val="26"/>
          <w:szCs w:val="26"/>
        </w:rPr>
        <w:t xml:space="preserve">К заявлению прилагаются документы, установленные </w:t>
      </w:r>
      <w:hyperlink w:anchor="P1322" w:history="1">
        <w:r w:rsidRPr="007A0D01">
          <w:rPr>
            <w:bCs/>
            <w:color w:val="000000"/>
            <w:sz w:val="26"/>
            <w:szCs w:val="26"/>
          </w:rPr>
          <w:t>Порядком</w:t>
        </w:r>
      </w:hyperlink>
      <w:r w:rsidRPr="007A0D01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  <w:r w:rsidRPr="00933D84">
        <w:rPr>
          <w:bCs/>
          <w:color w:val="000000"/>
          <w:sz w:val="26"/>
          <w:szCs w:val="26"/>
        </w:rPr>
        <w:t xml:space="preserve">Достоверность и подлинность   представленных   сведений   гарантирую.  </w:t>
      </w:r>
    </w:p>
    <w:p w:rsidR="00D33EF3" w:rsidRPr="0028169C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 w:rsidRPr="007A0D01">
        <w:rPr>
          <w:bCs/>
          <w:color w:val="000000"/>
          <w:sz w:val="26"/>
          <w:szCs w:val="26"/>
        </w:rPr>
        <w:tab/>
        <w:t>Настоящим _________________________________________________________</w:t>
      </w:r>
    </w:p>
    <w:p w:rsidR="00D33EF3" w:rsidRPr="007A0D01" w:rsidRDefault="00D33EF3" w:rsidP="00D33EF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A0D01">
        <w:rPr>
          <w:rFonts w:ascii="Times New Roman" w:hAnsi="Times New Roman" w:cs="Times New Roman"/>
          <w:bCs/>
          <w:color w:val="000000"/>
          <w:sz w:val="18"/>
          <w:szCs w:val="18"/>
        </w:rPr>
        <w:t>(полное наименование НКО)</w:t>
      </w:r>
    </w:p>
    <w:p w:rsidR="00D33EF3" w:rsidRPr="007A0D01" w:rsidRDefault="00D33EF3" w:rsidP="00D33EF3">
      <w:pPr>
        <w:pStyle w:val="ConsPlusNonformat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A0D01">
        <w:rPr>
          <w:rFonts w:ascii="Times New Roman" w:hAnsi="Times New Roman" w:cs="Times New Roman"/>
          <w:bCs/>
          <w:color w:val="000000"/>
          <w:sz w:val="26"/>
          <w:szCs w:val="26"/>
        </w:rPr>
        <w:t>обязуется обеспечить в году предоставления субсидии (в случае предоставления Субсидии) исполнение следующих показателей:</w:t>
      </w:r>
    </w:p>
    <w:p w:rsidR="00D33EF3" w:rsidRPr="00B7663A" w:rsidRDefault="00D33EF3" w:rsidP="00D33EF3">
      <w:pPr>
        <w:autoSpaceDE w:val="0"/>
        <w:autoSpaceDN w:val="0"/>
        <w:adjustRightInd w:val="0"/>
        <w:jc w:val="center"/>
        <w:outlineLvl w:val="0"/>
        <w:rPr>
          <w:color w:val="FF0000"/>
          <w:sz w:val="18"/>
          <w:szCs w:val="18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231"/>
        <w:gridCol w:w="2268"/>
      </w:tblGrid>
      <w:tr w:rsidR="00D33EF3" w:rsidRPr="00B7663A" w:rsidTr="002C0B03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80C3E"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591868" w:rsidRDefault="00D33EF3" w:rsidP="002C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591868">
              <w:rPr>
                <w:rFonts w:ascii="Times New Roman" w:hAnsi="Times New Roman"/>
                <w:color w:val="auto"/>
              </w:rPr>
              <w:t>показатели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F3" w:rsidRPr="00591868" w:rsidRDefault="00D33EF3" w:rsidP="002C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591868">
              <w:rPr>
                <w:rFonts w:ascii="Times New Roman" w:hAnsi="Times New Roman"/>
                <w:color w:val="auto"/>
              </w:rPr>
              <w:t>плановое значение показателя на 20__год</w:t>
            </w:r>
          </w:p>
        </w:tc>
      </w:tr>
      <w:tr w:rsidR="00D33EF3" w:rsidRPr="00B7663A" w:rsidTr="002C0B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80C3E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субъектов малого и среднего предпринимательства, получивших поддержку, связанную с развитием приборостроения на территории города Заречного (не менее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33EF3" w:rsidRPr="00B7663A" w:rsidTr="002C0B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80C3E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рост объемов внутренней кооперации между субъектами малого и среднего предпринимательства, получившими поддержку некоммерческой организаций (не менее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 к предшествующему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33EF3" w:rsidRPr="00B7663A" w:rsidTr="002C0B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80C3E"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города Заречного (не менее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33EF3" w:rsidRPr="00B7663A" w:rsidTr="002C0B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pStyle w:val="ConsPlus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привлеченных внебюджетных сре</w:t>
            </w:r>
            <w:proofErr w:type="gramStart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дств дл</w:t>
            </w:r>
            <w:proofErr w:type="gramEnd"/>
            <w:r w:rsidRPr="00E80C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 реализации мероприятий, к запрашиваемому размеру субсидии (не менее 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E80C3E" w:rsidRDefault="00D33EF3" w:rsidP="002C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D33EF3" w:rsidRPr="008163A6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proofErr w:type="gramStart"/>
      <w:r w:rsidRPr="008163A6">
        <w:rPr>
          <w:bCs/>
          <w:color w:val="000000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D33EF3" w:rsidRPr="008163A6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8163A6">
        <w:rPr>
          <w:bCs/>
          <w:color w:val="000000"/>
          <w:sz w:val="26"/>
          <w:szCs w:val="26"/>
        </w:rPr>
        <w:t>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3EF3" w:rsidRPr="008163A6" w:rsidRDefault="00D33EF3" w:rsidP="00D33EF3">
      <w:pPr>
        <w:pStyle w:val="ac"/>
        <w:tabs>
          <w:tab w:val="left" w:pos="284"/>
          <w:tab w:val="left" w:pos="426"/>
        </w:tabs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Pr="008163A6">
        <w:rPr>
          <w:bCs/>
          <w:color w:val="000000"/>
          <w:sz w:val="26"/>
          <w:szCs w:val="26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D33EF3" w:rsidRPr="00F759EE" w:rsidRDefault="00D33EF3" w:rsidP="00D33EF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33EF3" w:rsidRPr="00F759EE" w:rsidRDefault="00D33EF3" w:rsidP="00D33EF3">
      <w:pPr>
        <w:pStyle w:val="ConsPlusNonforma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759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Руководитель организации __________________  ______________________</w:t>
      </w:r>
    </w:p>
    <w:p w:rsidR="00D33EF3" w:rsidRPr="00C10A3A" w:rsidRDefault="00D33EF3" w:rsidP="00D33EF3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</w:t>
      </w:r>
      <w:r w:rsidRP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(подпись)  </w:t>
      </w:r>
      <w: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                           </w:t>
      </w:r>
      <w:r w:rsidRPr="00C10A3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(Ф.И.О.)</w:t>
      </w:r>
    </w:p>
    <w:p w:rsidR="00D33EF3" w:rsidRPr="00F759EE" w:rsidRDefault="00D33EF3" w:rsidP="00D33EF3">
      <w:pPr>
        <w:pStyle w:val="ConsPlusNonformat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759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«___» _____________ 20___ г.    </w:t>
      </w:r>
    </w:p>
    <w:p w:rsidR="00D33EF3" w:rsidRDefault="00D33EF3" w:rsidP="00D33EF3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33EF3" w:rsidRPr="00F759EE" w:rsidRDefault="00D33EF3" w:rsidP="00D33EF3">
      <w:pPr>
        <w:pStyle w:val="ConsPlusNonformat"/>
        <w:ind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759E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М.П. </w:t>
      </w:r>
    </w:p>
    <w:p w:rsidR="00D33EF3" w:rsidRPr="00F2464B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bookmarkStart w:id="5" w:name="P362"/>
      <w:bookmarkEnd w:id="5"/>
      <w:r>
        <w:rPr>
          <w:sz w:val="26"/>
          <w:szCs w:val="26"/>
        </w:rPr>
        <w:t xml:space="preserve">к Порядку предоставления субсидий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>некоммерческим организациям,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являющимся муниципальными учреждениями</w:t>
      </w:r>
      <w:r w:rsidRPr="00AC6094">
        <w:rPr>
          <w:sz w:val="26"/>
        </w:rPr>
        <w:t xml:space="preserve">, </w:t>
      </w:r>
      <w:proofErr w:type="gramEnd"/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 w:rsidRPr="00142812">
        <w:rPr>
          <w:sz w:val="26"/>
          <w:szCs w:val="26"/>
        </w:rPr>
        <w:t>на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>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z w:val="26"/>
          <w:szCs w:val="26"/>
        </w:rPr>
        <w:t>вязанных</w:t>
      </w:r>
      <w:proofErr w:type="gramEnd"/>
      <w:r>
        <w:rPr>
          <w:sz w:val="26"/>
          <w:szCs w:val="26"/>
        </w:rPr>
        <w:t xml:space="preserve"> с содействием развитию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приборостроительной отрасли г. </w:t>
      </w:r>
      <w:proofErr w:type="gramStart"/>
      <w:r>
        <w:rPr>
          <w:sz w:val="26"/>
          <w:szCs w:val="26"/>
        </w:rPr>
        <w:t>Заречного</w:t>
      </w:r>
      <w:proofErr w:type="gramEnd"/>
    </w:p>
    <w:p w:rsidR="00D33EF3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33EF3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65D71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мета </w:t>
      </w:r>
      <w:r w:rsidRPr="009846DE">
        <w:rPr>
          <w:rFonts w:ascii="Times New Roman" w:hAnsi="Times New Roman"/>
          <w:sz w:val="26"/>
          <w:szCs w:val="26"/>
        </w:rPr>
        <w:t>затрат</w:t>
      </w:r>
    </w:p>
    <w:p w:rsidR="00D33EF3" w:rsidRPr="00B7663A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center"/>
        <w:rPr>
          <w:color w:val="FF0000"/>
        </w:rPr>
      </w:pPr>
      <w:r w:rsidRPr="00142812">
        <w:rPr>
          <w:sz w:val="26"/>
          <w:szCs w:val="26"/>
        </w:rPr>
        <w:t>на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связанных с содействием развитию приборостроительной отрасли г. </w:t>
      </w:r>
      <w:proofErr w:type="gramStart"/>
      <w:r>
        <w:rPr>
          <w:sz w:val="26"/>
          <w:szCs w:val="26"/>
        </w:rPr>
        <w:t>Заречного</w:t>
      </w:r>
      <w:proofErr w:type="gramEnd"/>
    </w:p>
    <w:p w:rsidR="00D33EF3" w:rsidRPr="009846DE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094"/>
        <w:gridCol w:w="629"/>
        <w:gridCol w:w="1527"/>
        <w:gridCol w:w="1843"/>
        <w:gridCol w:w="1559"/>
      </w:tblGrid>
      <w:tr w:rsidR="00D33EF3" w:rsidTr="002C0B03">
        <w:tc>
          <w:tcPr>
            <w:tcW w:w="592" w:type="dxa"/>
          </w:tcPr>
          <w:p w:rsidR="00D33EF3" w:rsidRPr="001A0B4F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33EF3" w:rsidRPr="001A0B4F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A0B4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0B4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A0B4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4" w:type="dxa"/>
          </w:tcPr>
          <w:p w:rsidR="00D33EF3" w:rsidRPr="001A0B4F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виды расходов</w:t>
            </w:r>
          </w:p>
        </w:tc>
        <w:tc>
          <w:tcPr>
            <w:tcW w:w="629" w:type="dxa"/>
          </w:tcPr>
          <w:p w:rsidR="00D33EF3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D33EF3" w:rsidRPr="001A0B4F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7" w:type="dxa"/>
          </w:tcPr>
          <w:p w:rsidR="00D33EF3" w:rsidRPr="001A0B4F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B4F">
              <w:rPr>
                <w:rFonts w:ascii="Times New Roman" w:hAnsi="Times New Roman"/>
                <w:sz w:val="26"/>
                <w:szCs w:val="26"/>
              </w:rPr>
              <w:t>Цена за единицу, руб.</w:t>
            </w:r>
          </w:p>
        </w:tc>
        <w:tc>
          <w:tcPr>
            <w:tcW w:w="1843" w:type="dxa"/>
          </w:tcPr>
          <w:p w:rsidR="00D33EF3" w:rsidRPr="001A0B4F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B4F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</w:tcPr>
          <w:p w:rsidR="00D33EF3" w:rsidRPr="001A0B4F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B4F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</w:tr>
      <w:tr w:rsidR="00D33EF3" w:rsidTr="002C0B03">
        <w:tc>
          <w:tcPr>
            <w:tcW w:w="592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3094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629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1527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1843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1559" w:type="dxa"/>
          </w:tcPr>
          <w:p w:rsidR="00D33EF3" w:rsidRDefault="00D33EF3" w:rsidP="002C0B03">
            <w:pPr>
              <w:pStyle w:val="ConsPlusNormal"/>
            </w:pPr>
          </w:p>
        </w:tc>
      </w:tr>
      <w:tr w:rsidR="00D33EF3" w:rsidTr="002C0B03">
        <w:tc>
          <w:tcPr>
            <w:tcW w:w="592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3094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629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1527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1843" w:type="dxa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1559" w:type="dxa"/>
          </w:tcPr>
          <w:p w:rsidR="00D33EF3" w:rsidRDefault="00D33EF3" w:rsidP="002C0B03">
            <w:pPr>
              <w:pStyle w:val="ConsPlusNormal"/>
            </w:pPr>
          </w:p>
        </w:tc>
      </w:tr>
      <w:tr w:rsidR="00D33EF3" w:rsidTr="002C0B03">
        <w:tc>
          <w:tcPr>
            <w:tcW w:w="7685" w:type="dxa"/>
            <w:gridSpan w:val="5"/>
          </w:tcPr>
          <w:p w:rsidR="00D33EF3" w:rsidRDefault="00D33EF3" w:rsidP="002C0B03">
            <w:pPr>
              <w:pStyle w:val="ConsPlusNormal"/>
            </w:pPr>
            <w:r w:rsidRPr="00F2464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D33EF3" w:rsidRDefault="00D33EF3" w:rsidP="002C0B03">
            <w:pPr>
              <w:pStyle w:val="ConsPlusNormal"/>
            </w:pPr>
          </w:p>
        </w:tc>
      </w:tr>
    </w:tbl>
    <w:p w:rsidR="00D33EF3" w:rsidRDefault="00D33EF3" w:rsidP="00D33EF3">
      <w:pPr>
        <w:pStyle w:val="ConsPlusNormal"/>
        <w:ind w:firstLine="540"/>
        <w:jc w:val="both"/>
      </w:pPr>
    </w:p>
    <w:p w:rsidR="00D33EF3" w:rsidRPr="009846DE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846DE">
        <w:rPr>
          <w:rFonts w:ascii="Times New Roman" w:hAnsi="Times New Roman"/>
          <w:sz w:val="26"/>
          <w:szCs w:val="26"/>
        </w:rPr>
        <w:t>Средства, привлекаемые некоммерческой организацией из внебюджетных источников, для реализации мероприятий.</w:t>
      </w:r>
    </w:p>
    <w:p w:rsidR="00D33EF3" w:rsidRPr="009846DE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094"/>
        <w:gridCol w:w="629"/>
        <w:gridCol w:w="1652"/>
        <w:gridCol w:w="1843"/>
        <w:gridCol w:w="1559"/>
      </w:tblGrid>
      <w:tr w:rsidR="00D33EF3" w:rsidRPr="009846DE" w:rsidTr="002C0B03">
        <w:tc>
          <w:tcPr>
            <w:tcW w:w="592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846D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846D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846D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4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виды расходов</w:t>
            </w:r>
          </w:p>
        </w:tc>
        <w:tc>
          <w:tcPr>
            <w:tcW w:w="629" w:type="dxa"/>
          </w:tcPr>
          <w:p w:rsidR="00D33EF3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52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Цена за единицу, руб.</w:t>
            </w:r>
          </w:p>
        </w:tc>
        <w:tc>
          <w:tcPr>
            <w:tcW w:w="1843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</w:tr>
      <w:tr w:rsidR="00D33EF3" w:rsidRPr="009846DE" w:rsidTr="002C0B03">
        <w:tc>
          <w:tcPr>
            <w:tcW w:w="592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RPr="009846DE" w:rsidTr="002C0B03">
        <w:tc>
          <w:tcPr>
            <w:tcW w:w="592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RPr="009846DE" w:rsidTr="002C0B03">
        <w:tc>
          <w:tcPr>
            <w:tcW w:w="7810" w:type="dxa"/>
            <w:gridSpan w:val="5"/>
          </w:tcPr>
          <w:p w:rsidR="00D33EF3" w:rsidRPr="009846DE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9846DE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D33EF3" w:rsidRPr="009846DE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3EF3" w:rsidRPr="009846DE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33EF3" w:rsidRPr="009846DE" w:rsidRDefault="00D33EF3" w:rsidP="00D33EF3">
      <w:pPr>
        <w:pStyle w:val="ConsPlusNormal"/>
        <w:rPr>
          <w:rFonts w:ascii="Times New Roman" w:hAnsi="Times New Roman"/>
          <w:sz w:val="26"/>
          <w:szCs w:val="26"/>
        </w:rPr>
      </w:pPr>
      <w:r w:rsidRPr="009846DE">
        <w:rPr>
          <w:rFonts w:ascii="Times New Roman" w:hAnsi="Times New Roman"/>
          <w:sz w:val="26"/>
          <w:szCs w:val="26"/>
        </w:rPr>
        <w:t>Некоммерческая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846DE">
        <w:rPr>
          <w:rFonts w:ascii="Times New Roman" w:hAnsi="Times New Roman"/>
          <w:sz w:val="26"/>
          <w:szCs w:val="26"/>
        </w:rPr>
        <w:t>рганизация:___________________________________________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D33EF3" w:rsidRPr="009846DE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33EF3" w:rsidRPr="009846DE" w:rsidRDefault="00D33EF3" w:rsidP="00D33EF3">
      <w:pPr>
        <w:pStyle w:val="ConsPlusNormal"/>
        <w:rPr>
          <w:rFonts w:ascii="Times New Roman" w:hAnsi="Times New Roman"/>
          <w:sz w:val="26"/>
          <w:szCs w:val="26"/>
        </w:rPr>
      </w:pPr>
      <w:r w:rsidRPr="009846DE">
        <w:rPr>
          <w:rFonts w:ascii="Times New Roman" w:hAnsi="Times New Roman"/>
          <w:sz w:val="26"/>
          <w:szCs w:val="26"/>
        </w:rPr>
        <w:t>Руководитель ______________ _____________ ________________________</w:t>
      </w:r>
    </w:p>
    <w:p w:rsidR="00D33EF3" w:rsidRPr="00257DFD" w:rsidRDefault="00D33EF3" w:rsidP="00D33EF3">
      <w:pPr>
        <w:pStyle w:val="ConsPlus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257DFD">
        <w:rPr>
          <w:rFonts w:ascii="Times New Roman" w:hAnsi="Times New Roman"/>
          <w:sz w:val="18"/>
          <w:szCs w:val="18"/>
        </w:rPr>
        <w:t xml:space="preserve">должность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257DFD">
        <w:rPr>
          <w:rFonts w:ascii="Times New Roman" w:hAnsi="Times New Roman"/>
          <w:sz w:val="18"/>
          <w:szCs w:val="18"/>
        </w:rPr>
        <w:t xml:space="preserve"> подпись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57DFD">
        <w:rPr>
          <w:rFonts w:ascii="Times New Roman" w:hAnsi="Times New Roman"/>
          <w:sz w:val="18"/>
          <w:szCs w:val="18"/>
        </w:rPr>
        <w:t xml:space="preserve"> расшифровка подписи</w:t>
      </w:r>
    </w:p>
    <w:p w:rsidR="00D33EF3" w:rsidRPr="009846DE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33EF3" w:rsidRPr="009846DE" w:rsidRDefault="00D33EF3" w:rsidP="00D33EF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33EF3" w:rsidRPr="009846DE" w:rsidRDefault="00D33EF3" w:rsidP="00D33EF3">
      <w:pPr>
        <w:pStyle w:val="ConsPlusNormal"/>
        <w:rPr>
          <w:rFonts w:ascii="Times New Roman" w:hAnsi="Times New Roman"/>
          <w:sz w:val="26"/>
          <w:szCs w:val="26"/>
        </w:rPr>
      </w:pPr>
      <w:r w:rsidRPr="009846DE">
        <w:rPr>
          <w:rFonts w:ascii="Times New Roman" w:hAnsi="Times New Roman"/>
          <w:sz w:val="26"/>
          <w:szCs w:val="26"/>
        </w:rPr>
        <w:t>"___"_______ 20 __ года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846DE">
        <w:rPr>
          <w:rFonts w:ascii="Times New Roman" w:hAnsi="Times New Roman"/>
          <w:sz w:val="26"/>
          <w:szCs w:val="26"/>
        </w:rPr>
        <w:t>М.П.</w:t>
      </w: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Pr="00F2464B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6"/>
          <w:szCs w:val="26"/>
        </w:rPr>
        <w:t>3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предоставления субсидий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>некоммерческим организациям,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являющимся муниципальными учреждениями</w:t>
      </w:r>
      <w:r w:rsidRPr="00AC6094">
        <w:rPr>
          <w:sz w:val="26"/>
        </w:rPr>
        <w:t xml:space="preserve">, </w:t>
      </w:r>
      <w:proofErr w:type="gramEnd"/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 w:rsidRPr="00142812">
        <w:rPr>
          <w:sz w:val="26"/>
          <w:szCs w:val="26"/>
        </w:rPr>
        <w:t>на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>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z w:val="26"/>
          <w:szCs w:val="26"/>
        </w:rPr>
        <w:t>вязанных</w:t>
      </w:r>
      <w:proofErr w:type="gramEnd"/>
      <w:r>
        <w:rPr>
          <w:sz w:val="26"/>
          <w:szCs w:val="26"/>
        </w:rPr>
        <w:t xml:space="preserve"> с содействием развитию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приборостроительной отрасли г. </w:t>
      </w:r>
      <w:proofErr w:type="gramStart"/>
      <w:r>
        <w:rPr>
          <w:sz w:val="26"/>
          <w:szCs w:val="26"/>
        </w:rPr>
        <w:t>Заречного</w:t>
      </w:r>
      <w:proofErr w:type="gramEnd"/>
    </w:p>
    <w:p w:rsidR="00D33EF3" w:rsidRDefault="00D33EF3" w:rsidP="00D33E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33EF3" w:rsidRPr="001D30D2" w:rsidRDefault="00D33EF3" w:rsidP="00D33E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ВЕДОМОСТЬ </w:t>
      </w:r>
      <w:r w:rsidRPr="001D30D2">
        <w:rPr>
          <w:rFonts w:ascii="Times New Roman" w:hAnsi="Times New Roman" w:cs="Times New Roman"/>
          <w:sz w:val="26"/>
          <w:szCs w:val="26"/>
        </w:rPr>
        <w:br/>
        <w:t xml:space="preserve">оценки </w:t>
      </w:r>
      <w:r w:rsidRPr="00E00645">
        <w:rPr>
          <w:rFonts w:ascii="Times New Roman" w:hAnsi="Times New Roman" w:cs="Times New Roman"/>
          <w:sz w:val="26"/>
          <w:szCs w:val="26"/>
        </w:rPr>
        <w:t>заявок</w:t>
      </w:r>
    </w:p>
    <w:p w:rsidR="00D33EF3" w:rsidRPr="001D30D2" w:rsidRDefault="00D33EF3" w:rsidP="00D33EF3">
      <w:pPr>
        <w:pStyle w:val="ConsPlusNormal"/>
        <w:jc w:val="both"/>
        <w:rPr>
          <w:sz w:val="26"/>
          <w:szCs w:val="26"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5"/>
        <w:gridCol w:w="1255"/>
        <w:gridCol w:w="993"/>
        <w:gridCol w:w="1333"/>
        <w:gridCol w:w="1076"/>
        <w:gridCol w:w="1276"/>
        <w:gridCol w:w="1134"/>
        <w:gridCol w:w="851"/>
        <w:gridCol w:w="865"/>
        <w:gridCol w:w="978"/>
      </w:tblGrid>
      <w:tr w:rsidR="00D33EF3" w:rsidRPr="001D30D2" w:rsidTr="002C0B03">
        <w:trPr>
          <w:trHeight w:val="388"/>
        </w:trPr>
        <w:tc>
          <w:tcPr>
            <w:tcW w:w="305" w:type="dxa"/>
            <w:vMerge w:val="restart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55" w:type="dxa"/>
            <w:vMerge w:val="restart"/>
          </w:tcPr>
          <w:p w:rsidR="00D33EF3" w:rsidRPr="004366AD" w:rsidRDefault="00D33EF3" w:rsidP="002C0B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частник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отбора</w:t>
            </w:r>
          </w:p>
        </w:tc>
        <w:tc>
          <w:tcPr>
            <w:tcW w:w="6663" w:type="dxa"/>
            <w:gridSpan w:val="6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</w:t>
            </w:r>
          </w:p>
        </w:tc>
        <w:tc>
          <w:tcPr>
            <w:tcW w:w="865" w:type="dxa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978" w:type="dxa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D33EF3" w:rsidRPr="001D30D2" w:rsidTr="002C0B03">
        <w:trPr>
          <w:trHeight w:val="334"/>
        </w:trPr>
        <w:tc>
          <w:tcPr>
            <w:tcW w:w="305" w:type="dxa"/>
            <w:vMerge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vMerge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33EF3" w:rsidRPr="00052929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наличие опыта поддержки малого и среднего предпринимательства г</w:t>
            </w: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аречного Пензенской области в приборостроительной сфере</w:t>
            </w:r>
          </w:p>
        </w:tc>
        <w:tc>
          <w:tcPr>
            <w:tcW w:w="1333" w:type="dxa"/>
          </w:tcPr>
          <w:p w:rsidR="00D33EF3" w:rsidRPr="00052929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направленных на поддержку малого и среднего предпринимательства г</w:t>
            </w: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аречного Пензенской области в приборостроительной сфере, проведенных в году, предшествующем году проведения отбора</w:t>
            </w:r>
          </w:p>
        </w:tc>
        <w:tc>
          <w:tcPr>
            <w:tcW w:w="1076" w:type="dxa"/>
          </w:tcPr>
          <w:p w:rsidR="00D33EF3" w:rsidRPr="00052929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малого и среднего предпринимательства, получивших поддержку, связанную с развитием приборостроения на территории </w:t>
            </w: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 xml:space="preserve"> Заречного</w:t>
            </w:r>
          </w:p>
        </w:tc>
        <w:tc>
          <w:tcPr>
            <w:tcW w:w="1276" w:type="dxa"/>
          </w:tcPr>
          <w:p w:rsidR="00D33EF3" w:rsidRPr="00052929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рост объемов внутренней кооперации между субъектами малого и среднего предпринимательства, получившими поддержку некоммерческой организаций к предшествующему году</w:t>
            </w:r>
          </w:p>
        </w:tc>
        <w:tc>
          <w:tcPr>
            <w:tcW w:w="1134" w:type="dxa"/>
          </w:tcPr>
          <w:p w:rsidR="00D33EF3" w:rsidRPr="00052929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количество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аречного</w:t>
            </w:r>
          </w:p>
        </w:tc>
        <w:tc>
          <w:tcPr>
            <w:tcW w:w="851" w:type="dxa"/>
          </w:tcPr>
          <w:p w:rsidR="00D33EF3" w:rsidRPr="00052929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доля привлеченных внебюджетных сре</w:t>
            </w:r>
            <w:proofErr w:type="gramStart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052929">
              <w:rPr>
                <w:rFonts w:ascii="Times New Roman" w:hAnsi="Times New Roman" w:cs="Times New Roman"/>
                <w:sz w:val="18"/>
                <w:szCs w:val="18"/>
              </w:rPr>
              <w:t>я реализации мероприятий, к запрашиваемому размеру субсидии</w:t>
            </w:r>
          </w:p>
        </w:tc>
        <w:tc>
          <w:tcPr>
            <w:tcW w:w="865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3EF3" w:rsidRPr="001D30D2" w:rsidTr="002C0B03">
        <w:trPr>
          <w:trHeight w:val="334"/>
        </w:trPr>
        <w:tc>
          <w:tcPr>
            <w:tcW w:w="305" w:type="dxa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dxa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33EF3" w:rsidRPr="00E11903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5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3EF3" w:rsidRPr="001D30D2" w:rsidTr="002C0B03">
        <w:trPr>
          <w:trHeight w:val="334"/>
        </w:trPr>
        <w:tc>
          <w:tcPr>
            <w:tcW w:w="305" w:type="dxa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33EF3" w:rsidRPr="00E11903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5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3EF3" w:rsidRPr="001D30D2" w:rsidTr="002C0B03">
        <w:trPr>
          <w:trHeight w:val="334"/>
        </w:trPr>
        <w:tc>
          <w:tcPr>
            <w:tcW w:w="305" w:type="dxa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55" w:type="dxa"/>
          </w:tcPr>
          <w:p w:rsidR="00D33EF3" w:rsidRPr="004366AD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D33EF3" w:rsidRPr="00FF0E97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33EF3" w:rsidRPr="00E11903" w:rsidRDefault="00D33EF3" w:rsidP="002C0B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5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</w:tcPr>
          <w:p w:rsidR="00D33EF3" w:rsidRPr="004366AD" w:rsidRDefault="00D33EF3" w:rsidP="002C0B03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33EF3" w:rsidRDefault="00D33EF3" w:rsidP="00D33EF3">
      <w:pPr>
        <w:pStyle w:val="ConsPlusNormal"/>
        <w:jc w:val="both"/>
        <w:rPr>
          <w:sz w:val="26"/>
          <w:szCs w:val="26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4"/>
        <w:gridCol w:w="355"/>
        <w:gridCol w:w="1655"/>
        <w:gridCol w:w="734"/>
        <w:gridCol w:w="191"/>
        <w:gridCol w:w="549"/>
        <w:gridCol w:w="269"/>
        <w:gridCol w:w="1356"/>
        <w:gridCol w:w="323"/>
        <w:gridCol w:w="426"/>
        <w:gridCol w:w="1652"/>
      </w:tblGrid>
      <w:tr w:rsidR="00D33EF3" w:rsidRPr="001D30D2" w:rsidTr="002C0B03">
        <w:tc>
          <w:tcPr>
            <w:tcW w:w="3714" w:type="dxa"/>
            <w:gridSpan w:val="3"/>
          </w:tcPr>
          <w:p w:rsidR="00D33EF3" w:rsidRPr="004366AD" w:rsidRDefault="00D33EF3" w:rsidP="002C0B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5500" w:type="dxa"/>
            <w:gridSpan w:val="8"/>
            <w:tcBorders>
              <w:bottom w:val="single" w:sz="4" w:space="0" w:color="auto"/>
            </w:tcBorders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EF3" w:rsidRPr="001D30D2" w:rsidTr="002C0B03">
        <w:tc>
          <w:tcPr>
            <w:tcW w:w="1704" w:type="dxa"/>
            <w:tcBorders>
              <w:bottom w:val="single" w:sz="4" w:space="0" w:color="auto"/>
            </w:tcBorders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.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33EF3" w:rsidRPr="004366AD" w:rsidRDefault="00D33EF3" w:rsidP="002C0B03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33EF3" w:rsidRPr="001D30D2" w:rsidTr="002C0B03">
        <w:tc>
          <w:tcPr>
            <w:tcW w:w="1704" w:type="dxa"/>
            <w:tcBorders>
              <w:top w:val="single" w:sz="4" w:space="0" w:color="auto"/>
            </w:tcBorders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1" w:type="dxa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3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3" w:rsidRPr="004366AD" w:rsidTr="002C0B03">
        <w:tc>
          <w:tcPr>
            <w:tcW w:w="1704" w:type="dxa"/>
            <w:tcBorders>
              <w:top w:val="single" w:sz="4" w:space="0" w:color="auto"/>
            </w:tcBorders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1" w:type="dxa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3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F3" w:rsidRPr="004366AD" w:rsidTr="002C0B03">
        <w:tc>
          <w:tcPr>
            <w:tcW w:w="1704" w:type="dxa"/>
            <w:tcBorders>
              <w:top w:val="single" w:sz="4" w:space="0" w:color="auto"/>
            </w:tcBorders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1" w:type="dxa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</w:tcPr>
          <w:p w:rsidR="00D33EF3" w:rsidRPr="004366AD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3" w:type="dxa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D33EF3" w:rsidRPr="004366AD" w:rsidRDefault="00D33EF3" w:rsidP="002C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F55E70" w:rsidRDefault="00F55E70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D33EF3" w:rsidRPr="00F2464B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6"/>
          <w:szCs w:val="26"/>
        </w:rPr>
        <w:t>4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предоставления субсидий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>некоммерческим организациям,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являющимся муниципальными учреждениями</w:t>
      </w:r>
      <w:r w:rsidRPr="00AC6094">
        <w:rPr>
          <w:sz w:val="26"/>
        </w:rPr>
        <w:t xml:space="preserve">, </w:t>
      </w:r>
      <w:proofErr w:type="gramEnd"/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 w:rsidRPr="00142812">
        <w:rPr>
          <w:sz w:val="26"/>
          <w:szCs w:val="26"/>
        </w:rPr>
        <w:t>на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>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z w:val="26"/>
          <w:szCs w:val="26"/>
        </w:rPr>
        <w:t>вязанных</w:t>
      </w:r>
      <w:proofErr w:type="gramEnd"/>
      <w:r>
        <w:rPr>
          <w:sz w:val="26"/>
          <w:szCs w:val="26"/>
        </w:rPr>
        <w:t xml:space="preserve"> с содействием развитию </w:t>
      </w:r>
    </w:p>
    <w:p w:rsidR="00D33EF3" w:rsidRPr="00073B16" w:rsidRDefault="00D33EF3" w:rsidP="00D33E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3B1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приборостроительной отрасли г. </w:t>
      </w:r>
      <w:proofErr w:type="gramStart"/>
      <w:r w:rsidRPr="00073B16">
        <w:rPr>
          <w:rFonts w:ascii="Times New Roman" w:eastAsia="Times New Roman" w:hAnsi="Times New Roman"/>
          <w:sz w:val="26"/>
          <w:szCs w:val="26"/>
          <w:lang w:eastAsia="ru-RU"/>
        </w:rPr>
        <w:t>Заречного</w:t>
      </w:r>
      <w:proofErr w:type="gramEnd"/>
    </w:p>
    <w:p w:rsidR="00D33EF3" w:rsidRDefault="00D33EF3" w:rsidP="00D33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33EF3" w:rsidRPr="00C06597" w:rsidRDefault="00D33EF3" w:rsidP="00D33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6597">
        <w:rPr>
          <w:rFonts w:ascii="Times New Roman" w:hAnsi="Times New Roman"/>
          <w:sz w:val="26"/>
          <w:szCs w:val="26"/>
          <w:lang w:eastAsia="ru-RU"/>
        </w:rPr>
        <w:t xml:space="preserve">Отчет </w:t>
      </w:r>
    </w:p>
    <w:p w:rsidR="00D33EF3" w:rsidRPr="00C06597" w:rsidRDefault="00D33EF3" w:rsidP="00D33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6597">
        <w:rPr>
          <w:rFonts w:ascii="Times New Roman" w:hAnsi="Times New Roman"/>
          <w:sz w:val="26"/>
          <w:szCs w:val="26"/>
          <w:lang w:eastAsia="ru-RU"/>
        </w:rPr>
        <w:t xml:space="preserve">о выполнении плана мероприятий </w:t>
      </w:r>
      <w:r w:rsidRPr="00C06597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D33EF3" w:rsidRPr="00C06597" w:rsidRDefault="00D33EF3" w:rsidP="00D33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6597">
        <w:rPr>
          <w:rFonts w:ascii="Times New Roman" w:hAnsi="Times New Roman"/>
        </w:rPr>
        <w:t>(наименование некоммерческой организации)</w:t>
      </w:r>
    </w:p>
    <w:p w:rsidR="00D33EF3" w:rsidRPr="00C06597" w:rsidRDefault="00D33EF3" w:rsidP="00D33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6597">
        <w:rPr>
          <w:rFonts w:ascii="Times New Roman" w:hAnsi="Times New Roman"/>
          <w:sz w:val="26"/>
          <w:szCs w:val="26"/>
        </w:rPr>
        <w:t>на «____» ___________ 20__ года</w:t>
      </w:r>
    </w:p>
    <w:p w:rsidR="00D33EF3" w:rsidRPr="00C06597" w:rsidRDefault="00D33EF3" w:rsidP="00D33E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C06597">
        <w:rPr>
          <w:rFonts w:ascii="Times New Roman" w:hAnsi="Times New Roman"/>
          <w:sz w:val="26"/>
          <w:szCs w:val="26"/>
        </w:rPr>
        <w:t>(в рублях)</w:t>
      </w:r>
    </w:p>
    <w:tbl>
      <w:tblPr>
        <w:tblW w:w="5239" w:type="pct"/>
        <w:tblCellSpacing w:w="5" w:type="nil"/>
        <w:tblInd w:w="-15" w:type="dxa"/>
        <w:tblCellMar>
          <w:left w:w="57" w:type="dxa"/>
          <w:right w:w="57" w:type="dxa"/>
        </w:tblCellMar>
        <w:tblLook w:val="0000"/>
      </w:tblPr>
      <w:tblGrid>
        <w:gridCol w:w="580"/>
        <w:gridCol w:w="1093"/>
        <w:gridCol w:w="472"/>
        <w:gridCol w:w="1927"/>
        <w:gridCol w:w="488"/>
        <w:gridCol w:w="1102"/>
        <w:gridCol w:w="207"/>
        <w:gridCol w:w="918"/>
        <w:gridCol w:w="1003"/>
        <w:gridCol w:w="1842"/>
        <w:gridCol w:w="438"/>
      </w:tblGrid>
      <w:tr w:rsidR="00D33EF3" w:rsidRPr="00C06597" w:rsidTr="002C0B03">
        <w:trPr>
          <w:gridAfter w:val="1"/>
          <w:wAfter w:w="432" w:type="dxa"/>
          <w:trHeight w:val="400"/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</w:p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Плановая сумма затрат,</w:t>
            </w:r>
          </w:p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Фактическая сумма затрат,</w:t>
            </w:r>
          </w:p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33EF3" w:rsidRPr="00C06597" w:rsidTr="002C0B03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33EF3" w:rsidRPr="00C06597" w:rsidTr="002C0B03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Мероприятие 1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EF3" w:rsidRPr="00C06597" w:rsidTr="002C0B03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EF3" w:rsidRPr="00C06597" w:rsidTr="002C0B03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EF3" w:rsidRPr="00C06597" w:rsidTr="002C0B03">
        <w:trPr>
          <w:gridAfter w:val="1"/>
          <w:wAfter w:w="432" w:type="dxa"/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3" w:rsidRPr="00C06597" w:rsidRDefault="00D33EF3" w:rsidP="002C0B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EF3" w:rsidRPr="00C06597" w:rsidTr="002C0B03">
        <w:tblPrEx>
          <w:tblCellSpacing w:w="0" w:type="nil"/>
          <w:tblLook w:val="04A0"/>
        </w:tblPrEx>
        <w:tc>
          <w:tcPr>
            <w:tcW w:w="1652" w:type="dxa"/>
            <w:gridSpan w:val="2"/>
          </w:tcPr>
          <w:p w:rsidR="00D33EF3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850" w:type="dxa"/>
            <w:gridSpan w:val="3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198" w:type="dxa"/>
            <w:gridSpan w:val="3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240" w:type="dxa"/>
            <w:gridSpan w:val="3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D33EF3" w:rsidRPr="00C06597" w:rsidTr="002C0B03">
        <w:tblPrEx>
          <w:tblCellSpacing w:w="0" w:type="nil"/>
          <w:tblLook w:val="04A0"/>
        </w:tblPrEx>
        <w:tc>
          <w:tcPr>
            <w:tcW w:w="1652" w:type="dxa"/>
            <w:gridSpan w:val="2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3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198" w:type="dxa"/>
            <w:gridSpan w:val="3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40" w:type="dxa"/>
            <w:gridSpan w:val="3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33EF3" w:rsidRPr="00C06597" w:rsidTr="002C0B03">
        <w:tblPrEx>
          <w:tblCellSpacing w:w="0" w:type="nil"/>
          <w:tblLook w:val="04A0"/>
        </w:tblPrEx>
        <w:trPr>
          <w:gridAfter w:val="1"/>
          <w:wAfter w:w="432" w:type="dxa"/>
        </w:trPr>
        <w:tc>
          <w:tcPr>
            <w:tcW w:w="2118" w:type="dxa"/>
            <w:gridSpan w:val="3"/>
          </w:tcPr>
          <w:p w:rsidR="00D33EF3" w:rsidRPr="00C06597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72" w:type="dxa"/>
            <w:gridSpan w:val="3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918" w:type="dxa"/>
            <w:gridSpan w:val="4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D33EF3" w:rsidRPr="00C06597" w:rsidTr="002C0B03">
        <w:tblPrEx>
          <w:tblCellSpacing w:w="0" w:type="nil"/>
          <w:tblLook w:val="04A0"/>
        </w:tblPrEx>
        <w:trPr>
          <w:gridAfter w:val="1"/>
          <w:wAfter w:w="432" w:type="dxa"/>
        </w:trPr>
        <w:tc>
          <w:tcPr>
            <w:tcW w:w="2118" w:type="dxa"/>
            <w:gridSpan w:val="3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gridSpan w:val="3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918" w:type="dxa"/>
            <w:gridSpan w:val="4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D33EF3" w:rsidRPr="00C06597" w:rsidRDefault="00D33EF3" w:rsidP="00D33E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6597">
        <w:rPr>
          <w:rFonts w:ascii="Times New Roman" w:hAnsi="Times New Roman" w:cs="Times New Roman"/>
          <w:sz w:val="26"/>
          <w:szCs w:val="26"/>
        </w:rPr>
        <w:t>«______» ____________ 20__ г.</w:t>
      </w:r>
    </w:p>
    <w:p w:rsidR="00D33EF3" w:rsidRPr="00C06597" w:rsidRDefault="00D33EF3" w:rsidP="00D33E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6597">
        <w:rPr>
          <w:rFonts w:ascii="Times New Roman" w:hAnsi="Times New Roman" w:cs="Times New Roman"/>
          <w:sz w:val="26"/>
          <w:szCs w:val="26"/>
        </w:rPr>
        <w:t>М.П.</w:t>
      </w:r>
    </w:p>
    <w:p w:rsidR="00D33EF3" w:rsidRDefault="00D33EF3" w:rsidP="00D33EF3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7A4EC1">
        <w:rPr>
          <w:rFonts w:ascii="Times New Roman" w:hAnsi="Times New Roman"/>
          <w:sz w:val="26"/>
          <w:szCs w:val="26"/>
        </w:rPr>
        <w:t>Реестр расходов</w:t>
      </w:r>
    </w:p>
    <w:p w:rsidR="00D33EF3" w:rsidRPr="00C06597" w:rsidRDefault="00D33EF3" w:rsidP="00D33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6597">
        <w:rPr>
          <w:rFonts w:ascii="Times New Roman" w:hAnsi="Times New Roman"/>
          <w:sz w:val="26"/>
          <w:szCs w:val="26"/>
        </w:rPr>
        <w:t>на «____» ___________ 20__ года</w:t>
      </w:r>
    </w:p>
    <w:p w:rsidR="00D33EF3" w:rsidRPr="007A4EC1" w:rsidRDefault="00D33EF3" w:rsidP="00D33E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1361"/>
        <w:gridCol w:w="1134"/>
        <w:gridCol w:w="1565"/>
        <w:gridCol w:w="2268"/>
      </w:tblGrid>
      <w:tr w:rsidR="00D33EF3" w:rsidRPr="007A4EC1" w:rsidTr="002C0B03">
        <w:tc>
          <w:tcPr>
            <w:tcW w:w="567" w:type="dxa"/>
            <w:vAlign w:val="center"/>
          </w:tcPr>
          <w:p w:rsidR="00D33EF3" w:rsidRPr="007A4EC1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65" w:type="dxa"/>
            <w:vAlign w:val="center"/>
          </w:tcPr>
          <w:p w:rsidR="00D33EF3" w:rsidRPr="007A4EC1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мероприятий, основные виды расходов</w:t>
            </w:r>
          </w:p>
        </w:tc>
        <w:tc>
          <w:tcPr>
            <w:tcW w:w="1361" w:type="dxa"/>
            <w:vAlign w:val="center"/>
          </w:tcPr>
          <w:p w:rsidR="00D33EF3" w:rsidRPr="007A4EC1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Дата расхода</w:t>
            </w:r>
          </w:p>
        </w:tc>
        <w:tc>
          <w:tcPr>
            <w:tcW w:w="1134" w:type="dxa"/>
            <w:vAlign w:val="center"/>
          </w:tcPr>
          <w:p w:rsidR="00D33EF3" w:rsidRPr="007A4EC1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Сумма (руб.)</w:t>
            </w:r>
          </w:p>
        </w:tc>
        <w:tc>
          <w:tcPr>
            <w:tcW w:w="1565" w:type="dxa"/>
            <w:vAlign w:val="center"/>
          </w:tcPr>
          <w:p w:rsidR="00D33EF3" w:rsidRPr="007A4EC1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обеспечения расходов</w:t>
            </w:r>
          </w:p>
        </w:tc>
        <w:tc>
          <w:tcPr>
            <w:tcW w:w="2268" w:type="dxa"/>
            <w:vAlign w:val="center"/>
          </w:tcPr>
          <w:p w:rsidR="00D33EF3" w:rsidRPr="007A4EC1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Документы, подтверждающие осуществление расходов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D33EF3" w:rsidRPr="007A4EC1" w:rsidTr="002C0B03">
        <w:tc>
          <w:tcPr>
            <w:tcW w:w="567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Мероприятие 1</w:t>
            </w:r>
          </w:p>
        </w:tc>
        <w:tc>
          <w:tcPr>
            <w:tcW w:w="1361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RPr="007A4EC1" w:rsidTr="002C0B03">
        <w:tc>
          <w:tcPr>
            <w:tcW w:w="567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665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61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RPr="007A4EC1" w:rsidTr="002C0B03">
        <w:tc>
          <w:tcPr>
            <w:tcW w:w="567" w:type="dxa"/>
            <w:vAlign w:val="center"/>
          </w:tcPr>
          <w:p w:rsidR="00D33EF3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65" w:type="dxa"/>
            <w:vAlign w:val="center"/>
          </w:tcPr>
          <w:p w:rsidR="00D33EF3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</w:p>
        </w:tc>
        <w:tc>
          <w:tcPr>
            <w:tcW w:w="1361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RPr="007A4EC1" w:rsidTr="002C0B03">
        <w:tc>
          <w:tcPr>
            <w:tcW w:w="4593" w:type="dxa"/>
            <w:gridSpan w:val="3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7A4EC1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33EF3" w:rsidRPr="007A4EC1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3EF3" w:rsidRPr="00044EB3" w:rsidRDefault="00D33EF3" w:rsidP="00D33EF3">
      <w:pPr>
        <w:pStyle w:val="ConsPlusNormal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4EB3">
        <w:rPr>
          <w:rFonts w:ascii="Times New Roman" w:hAnsi="Times New Roman" w:cs="Times New Roman"/>
          <w:color w:val="auto"/>
          <w:sz w:val="20"/>
          <w:szCs w:val="20"/>
        </w:rPr>
        <w:t>*- наименование и реквизиты документов, подтверждающих расходы. К отчету прилагаются копии документов, подтверждающих расходы, связанные с реализацией мероприятий (контрактов, договоров, актов приема-передачи, актов выполненных работ, платежных поручений, кассовых документов и др.)</w:t>
      </w:r>
    </w:p>
    <w:tbl>
      <w:tblPr>
        <w:tblW w:w="5233" w:type="pct"/>
        <w:tblInd w:w="-10" w:type="dxa"/>
        <w:tblCellMar>
          <w:left w:w="57" w:type="dxa"/>
          <w:right w:w="57" w:type="dxa"/>
        </w:tblCellMar>
        <w:tblLook w:val="04A0"/>
      </w:tblPr>
      <w:tblGrid>
        <w:gridCol w:w="1671"/>
        <w:gridCol w:w="472"/>
        <w:gridCol w:w="2413"/>
        <w:gridCol w:w="1101"/>
        <w:gridCol w:w="1123"/>
        <w:gridCol w:w="2840"/>
        <w:gridCol w:w="439"/>
      </w:tblGrid>
      <w:tr w:rsidR="00D33EF3" w:rsidRPr="00C06597" w:rsidTr="002C0B03">
        <w:tc>
          <w:tcPr>
            <w:tcW w:w="1649" w:type="dxa"/>
          </w:tcPr>
          <w:p w:rsidR="00D33EF3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848" w:type="dxa"/>
            <w:gridSpan w:val="2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196" w:type="dxa"/>
            <w:gridSpan w:val="2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237" w:type="dxa"/>
            <w:gridSpan w:val="2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D33EF3" w:rsidRPr="00C06597" w:rsidTr="002C0B03">
        <w:tc>
          <w:tcPr>
            <w:tcW w:w="1649" w:type="dxa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gridSpan w:val="2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196" w:type="dxa"/>
            <w:gridSpan w:val="2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37" w:type="dxa"/>
            <w:gridSpan w:val="2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33EF3" w:rsidRPr="00C06597" w:rsidTr="002C0B03">
        <w:trPr>
          <w:gridAfter w:val="1"/>
          <w:wAfter w:w="428" w:type="dxa"/>
        </w:trPr>
        <w:tc>
          <w:tcPr>
            <w:tcW w:w="2115" w:type="dxa"/>
            <w:gridSpan w:val="2"/>
          </w:tcPr>
          <w:p w:rsidR="00D33EF3" w:rsidRPr="00C06597" w:rsidRDefault="00D33EF3" w:rsidP="002C0B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69" w:type="dxa"/>
            <w:gridSpan w:val="2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913" w:type="dxa"/>
            <w:gridSpan w:val="2"/>
          </w:tcPr>
          <w:p w:rsidR="00D33EF3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97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D33EF3" w:rsidRPr="00C06597" w:rsidTr="002C0B03">
        <w:trPr>
          <w:gridAfter w:val="1"/>
          <w:wAfter w:w="428" w:type="dxa"/>
        </w:trPr>
        <w:tc>
          <w:tcPr>
            <w:tcW w:w="2115" w:type="dxa"/>
            <w:gridSpan w:val="2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69" w:type="dxa"/>
            <w:gridSpan w:val="2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913" w:type="dxa"/>
            <w:gridSpan w:val="2"/>
          </w:tcPr>
          <w:p w:rsidR="00D33EF3" w:rsidRPr="00C06597" w:rsidRDefault="00D33EF3" w:rsidP="002C0B0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59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D33EF3" w:rsidRPr="00C06597" w:rsidRDefault="00D33EF3" w:rsidP="00D33E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06597">
        <w:rPr>
          <w:rFonts w:ascii="Times New Roman" w:hAnsi="Times New Roman" w:cs="Times New Roman"/>
          <w:sz w:val="26"/>
          <w:szCs w:val="26"/>
        </w:rPr>
        <w:t>«______» ____________ 20__ г.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06597">
        <w:rPr>
          <w:rFonts w:ascii="Times New Roman" w:hAnsi="Times New Roman" w:cs="Times New Roman"/>
          <w:sz w:val="26"/>
          <w:szCs w:val="26"/>
        </w:rPr>
        <w:t>М.П.</w:t>
      </w:r>
    </w:p>
    <w:p w:rsidR="00D33EF3" w:rsidRPr="00F2464B" w:rsidRDefault="00D33EF3" w:rsidP="00D33EF3">
      <w:pPr>
        <w:pStyle w:val="ConsPlusNormal"/>
        <w:ind w:firstLine="7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2464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6"/>
          <w:szCs w:val="26"/>
        </w:rPr>
        <w:t>5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предоставления субсидий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>некоммерческим организациям,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 являющимся муниципальными учреждениями</w:t>
      </w:r>
      <w:r w:rsidRPr="00AC6094">
        <w:rPr>
          <w:sz w:val="26"/>
        </w:rPr>
        <w:t xml:space="preserve">, </w:t>
      </w:r>
      <w:proofErr w:type="gramEnd"/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</w:rPr>
      </w:pPr>
      <w:r w:rsidRPr="00142812">
        <w:rPr>
          <w:sz w:val="26"/>
          <w:szCs w:val="26"/>
        </w:rPr>
        <w:t>на реализацию</w:t>
      </w:r>
      <w:r w:rsidRPr="00142812">
        <w:rPr>
          <w:sz w:val="26"/>
        </w:rPr>
        <w:t xml:space="preserve"> мероприятий</w:t>
      </w:r>
      <w:r>
        <w:rPr>
          <w:sz w:val="26"/>
        </w:rPr>
        <w:t>,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z w:val="26"/>
          <w:szCs w:val="26"/>
        </w:rPr>
        <w:t>вязанных</w:t>
      </w:r>
      <w:proofErr w:type="gramEnd"/>
      <w:r>
        <w:rPr>
          <w:sz w:val="26"/>
          <w:szCs w:val="26"/>
        </w:rPr>
        <w:t xml:space="preserve"> с содействием развитию </w:t>
      </w:r>
    </w:p>
    <w:p w:rsidR="00D33EF3" w:rsidRDefault="00D33EF3" w:rsidP="00D33EF3">
      <w:pPr>
        <w:pStyle w:val="ac"/>
        <w:tabs>
          <w:tab w:val="left" w:pos="284"/>
          <w:tab w:val="left" w:pos="426"/>
        </w:tabs>
        <w:ind w:left="-567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приборостроительной отрасли г. </w:t>
      </w:r>
      <w:proofErr w:type="gramStart"/>
      <w:r>
        <w:rPr>
          <w:sz w:val="26"/>
          <w:szCs w:val="26"/>
        </w:rPr>
        <w:t>Заречного</w:t>
      </w:r>
      <w:proofErr w:type="gramEnd"/>
    </w:p>
    <w:p w:rsidR="00D33EF3" w:rsidRDefault="00D33EF3" w:rsidP="00D33EF3">
      <w:pPr>
        <w:pStyle w:val="ConsPlusNormal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D33EF3" w:rsidRDefault="00D33EF3" w:rsidP="00D33EF3">
      <w:pPr>
        <w:pStyle w:val="ConsPlusNormal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Отчет</w:t>
      </w:r>
    </w:p>
    <w:p w:rsidR="00D33EF3" w:rsidRDefault="00D33EF3" w:rsidP="00D33EF3">
      <w:pPr>
        <w:pStyle w:val="ConsPlusNormal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о </w:t>
      </w:r>
      <w:r w:rsidRPr="002F48E1">
        <w:rPr>
          <w:rFonts w:ascii="Times New Roman" w:hAnsi="Times New Roman"/>
          <w:color w:val="auto"/>
          <w:sz w:val="26"/>
          <w:szCs w:val="26"/>
        </w:rPr>
        <w:t xml:space="preserve">выполнении показателей результативности </w:t>
      </w:r>
      <w:r>
        <w:rPr>
          <w:rFonts w:ascii="Times New Roman" w:hAnsi="Times New Roman"/>
          <w:color w:val="auto"/>
          <w:sz w:val="26"/>
          <w:szCs w:val="26"/>
        </w:rPr>
        <w:t>предоставления</w:t>
      </w:r>
      <w:r w:rsidRPr="002F48E1">
        <w:rPr>
          <w:rFonts w:ascii="Times New Roman" w:hAnsi="Times New Roman"/>
          <w:color w:val="auto"/>
          <w:sz w:val="26"/>
          <w:szCs w:val="26"/>
        </w:rPr>
        <w:t xml:space="preserve"> субсидии</w:t>
      </w:r>
    </w:p>
    <w:p w:rsidR="00D33EF3" w:rsidRDefault="00D33EF3" w:rsidP="00D33EF3">
      <w:pPr>
        <w:pStyle w:val="ConsPlusNormal"/>
        <w:jc w:val="center"/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553"/>
        <w:gridCol w:w="2179"/>
        <w:gridCol w:w="1289"/>
        <w:gridCol w:w="1113"/>
        <w:gridCol w:w="1860"/>
      </w:tblGrid>
      <w:tr w:rsidR="00D33EF3" w:rsidTr="002C0B03">
        <w:tc>
          <w:tcPr>
            <w:tcW w:w="9560" w:type="dxa"/>
            <w:gridSpan w:val="6"/>
            <w:vAlign w:val="center"/>
          </w:tcPr>
          <w:p w:rsidR="00D33EF3" w:rsidRDefault="00D33EF3" w:rsidP="002C0B03">
            <w:pPr>
              <w:pStyle w:val="ConsPlusNormal"/>
              <w:jc w:val="both"/>
            </w:pPr>
            <w:r w:rsidRPr="000857F7">
              <w:rPr>
                <w:rFonts w:ascii="Times New Roman" w:hAnsi="Times New Roman"/>
                <w:sz w:val="26"/>
                <w:szCs w:val="26"/>
              </w:rPr>
              <w:t>Соглашение между Администрацией города Заречного и некоммерческой организацией о предоставлении из бюджета города Заречного субсидии на</w:t>
            </w:r>
            <w:r>
              <w:t xml:space="preserve"> </w:t>
            </w:r>
            <w:r w:rsidRPr="009846DE">
              <w:rPr>
                <w:rFonts w:ascii="Times New Roman" w:hAnsi="Times New Roman"/>
                <w:sz w:val="26"/>
                <w:szCs w:val="26"/>
              </w:rPr>
              <w:t xml:space="preserve">реализацию мероприятий, </w:t>
            </w:r>
            <w:r>
              <w:rPr>
                <w:rFonts w:ascii="Times New Roman" w:hAnsi="Times New Roman"/>
                <w:sz w:val="26"/>
                <w:szCs w:val="26"/>
              </w:rPr>
              <w:t>связанных с содействием развитию приборостроительной отрасли города Заречного</w:t>
            </w:r>
            <w:r w:rsidRPr="000857F7">
              <w:rPr>
                <w:rFonts w:ascii="Times New Roman" w:hAnsi="Times New Roman"/>
                <w:sz w:val="26"/>
                <w:szCs w:val="26"/>
              </w:rPr>
              <w:t xml:space="preserve"> (далее - соглашение)</w:t>
            </w: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Дата заключения (подписания) соглашения</w:t>
            </w:r>
          </w:p>
        </w:tc>
        <w:tc>
          <w:tcPr>
            <w:tcW w:w="2179" w:type="dxa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Номер соглашения</w:t>
            </w:r>
          </w:p>
        </w:tc>
        <w:tc>
          <w:tcPr>
            <w:tcW w:w="1860" w:type="dxa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9560" w:type="dxa"/>
            <w:gridSpan w:val="6"/>
            <w:vAlign w:val="center"/>
          </w:tcPr>
          <w:p w:rsidR="00D33EF3" w:rsidRPr="000857F7" w:rsidRDefault="00D33EF3" w:rsidP="002C0B03">
            <w:pPr>
              <w:pStyle w:val="ConsPlusNormal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Информация о некоммерческой организации - получателе субсидии</w:t>
            </w: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441" w:type="dxa"/>
            <w:gridSpan w:val="4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6441" w:type="dxa"/>
            <w:gridSpan w:val="4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2179" w:type="dxa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1860" w:type="dxa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6441" w:type="dxa"/>
            <w:gridSpan w:val="4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441" w:type="dxa"/>
            <w:gridSpan w:val="4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Адрес сайта в информационно-телекоммуникационной сети "Интернет" (</w:t>
            </w:r>
            <w:r>
              <w:rPr>
                <w:rFonts w:ascii="Times New Roman" w:hAnsi="Times New Roman"/>
                <w:sz w:val="26"/>
                <w:szCs w:val="26"/>
              </w:rPr>
              <w:t>при наличии</w:t>
            </w:r>
            <w:r w:rsidRPr="000857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79" w:type="dxa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Контактный телефон, факс</w:t>
            </w:r>
          </w:p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441" w:type="dxa"/>
            <w:gridSpan w:val="4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Режим налогообложения</w:t>
            </w:r>
          </w:p>
        </w:tc>
        <w:tc>
          <w:tcPr>
            <w:tcW w:w="6441" w:type="dxa"/>
            <w:gridSpan w:val="4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Размер предоставленной субсидии (руб.)</w:t>
            </w:r>
          </w:p>
        </w:tc>
        <w:tc>
          <w:tcPr>
            <w:tcW w:w="6441" w:type="dxa"/>
            <w:gridSpan w:val="4"/>
            <w:vAlign w:val="center"/>
          </w:tcPr>
          <w:p w:rsidR="00D33EF3" w:rsidRPr="000857F7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  <w:r w:rsidRPr="000857F7">
              <w:rPr>
                <w:rFonts w:ascii="Times New Roman" w:hAnsi="Times New Roman"/>
                <w:sz w:val="26"/>
                <w:szCs w:val="26"/>
              </w:rPr>
              <w:t>Общий объем расходов, источником финансового обеспечения которых является субсидия, в отчетном году (руб.)</w:t>
            </w:r>
          </w:p>
        </w:tc>
        <w:tc>
          <w:tcPr>
            <w:tcW w:w="6441" w:type="dxa"/>
            <w:gridSpan w:val="4"/>
            <w:vAlign w:val="center"/>
          </w:tcPr>
          <w:p w:rsidR="00D33EF3" w:rsidRDefault="00D33EF3" w:rsidP="002C0B03">
            <w:pPr>
              <w:pStyle w:val="ConsPlusNormal"/>
            </w:pPr>
          </w:p>
        </w:tc>
      </w:tr>
      <w:tr w:rsidR="00D33EF3" w:rsidTr="002C0B03">
        <w:tc>
          <w:tcPr>
            <w:tcW w:w="3119" w:type="dxa"/>
            <w:gridSpan w:val="2"/>
            <w:vAlign w:val="center"/>
          </w:tcPr>
          <w:p w:rsidR="00D33EF3" w:rsidRPr="00AD5A1B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D5A1B">
              <w:rPr>
                <w:rFonts w:ascii="Times New Roman" w:hAnsi="Times New Roman"/>
                <w:sz w:val="26"/>
                <w:szCs w:val="26"/>
              </w:rPr>
              <w:t>Сведения о достижении показателей результативности субсидии, указанных в соглашении:</w:t>
            </w:r>
          </w:p>
        </w:tc>
        <w:tc>
          <w:tcPr>
            <w:tcW w:w="3468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Запланированные</w:t>
            </w:r>
          </w:p>
        </w:tc>
        <w:tc>
          <w:tcPr>
            <w:tcW w:w="2973" w:type="dxa"/>
            <w:gridSpan w:val="2"/>
            <w:vAlign w:val="center"/>
          </w:tcPr>
          <w:p w:rsidR="00D33EF3" w:rsidRPr="000857F7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7F7">
              <w:rPr>
                <w:rFonts w:ascii="Times New Roman" w:hAnsi="Times New Roman"/>
                <w:sz w:val="26"/>
                <w:szCs w:val="26"/>
              </w:rPr>
              <w:t>Фактические</w:t>
            </w:r>
          </w:p>
        </w:tc>
      </w:tr>
      <w:tr w:rsidR="00D33EF3" w:rsidTr="002C0B03">
        <w:tc>
          <w:tcPr>
            <w:tcW w:w="3119" w:type="dxa"/>
            <w:gridSpan w:val="2"/>
          </w:tcPr>
          <w:p w:rsidR="00D33EF3" w:rsidRPr="00961323" w:rsidRDefault="00D33EF3" w:rsidP="002C0B0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3">
              <w:rPr>
                <w:rFonts w:ascii="Times New Roman" w:hAnsi="Times New Roman"/>
                <w:sz w:val="20"/>
                <w:szCs w:val="20"/>
              </w:rPr>
              <w:lastRenderedPageBreak/>
              <w:t>1. количество субъектов малого и среднего предпринимательства, получивших поддержку, связанную с развитием приборостроения на территории города Заречного (не менее 5)</w:t>
            </w:r>
          </w:p>
        </w:tc>
        <w:tc>
          <w:tcPr>
            <w:tcW w:w="3468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2973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</w:p>
        </w:tc>
      </w:tr>
      <w:tr w:rsidR="00D33EF3" w:rsidTr="002C0B03">
        <w:tc>
          <w:tcPr>
            <w:tcW w:w="3119" w:type="dxa"/>
            <w:gridSpan w:val="2"/>
          </w:tcPr>
          <w:p w:rsidR="00D33EF3" w:rsidRPr="00961323" w:rsidRDefault="00D33EF3" w:rsidP="002C0B0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3">
              <w:rPr>
                <w:rFonts w:ascii="Times New Roman" w:hAnsi="Times New Roman"/>
                <w:sz w:val="20"/>
                <w:szCs w:val="20"/>
              </w:rPr>
              <w:t xml:space="preserve">2. рост объемов внутренней кооперации между субъектами малого и среднего предпринимательства, получившими поддержку некоммерческой организаций (не менее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1323">
              <w:rPr>
                <w:rFonts w:ascii="Times New Roman" w:hAnsi="Times New Roman"/>
                <w:sz w:val="20"/>
                <w:szCs w:val="20"/>
              </w:rPr>
              <w:t>% к предшествующему году)</w:t>
            </w:r>
          </w:p>
        </w:tc>
        <w:tc>
          <w:tcPr>
            <w:tcW w:w="3468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2973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</w:p>
        </w:tc>
      </w:tr>
      <w:tr w:rsidR="00D33EF3" w:rsidTr="002C0B03">
        <w:tc>
          <w:tcPr>
            <w:tcW w:w="3119" w:type="dxa"/>
            <w:gridSpan w:val="2"/>
          </w:tcPr>
          <w:p w:rsidR="00D33EF3" w:rsidRPr="00961323" w:rsidRDefault="00D33EF3" w:rsidP="002C0B0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3">
              <w:rPr>
                <w:rFonts w:ascii="Times New Roman" w:hAnsi="Times New Roman"/>
                <w:sz w:val="20"/>
                <w:szCs w:val="20"/>
              </w:rPr>
              <w:t>3. количество мероприятий, направленных на поддержку субъектов малого и среднего предпринимательства, связанную с развитием приборостроения на территории города Заречного (не менее 4)</w:t>
            </w:r>
          </w:p>
        </w:tc>
        <w:tc>
          <w:tcPr>
            <w:tcW w:w="3468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2973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</w:p>
        </w:tc>
      </w:tr>
      <w:tr w:rsidR="00D33EF3" w:rsidTr="002C0B03">
        <w:tc>
          <w:tcPr>
            <w:tcW w:w="3119" w:type="dxa"/>
            <w:gridSpan w:val="2"/>
          </w:tcPr>
          <w:p w:rsidR="00D33EF3" w:rsidRPr="00961323" w:rsidRDefault="00D33EF3" w:rsidP="002C0B0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323">
              <w:rPr>
                <w:rFonts w:ascii="Times New Roman" w:hAnsi="Times New Roman"/>
                <w:sz w:val="20"/>
                <w:szCs w:val="20"/>
              </w:rPr>
              <w:t>4. доля привлеченных внебюджетных сре</w:t>
            </w:r>
            <w:proofErr w:type="gramStart"/>
            <w:r w:rsidRPr="00961323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961323">
              <w:rPr>
                <w:rFonts w:ascii="Times New Roman" w:hAnsi="Times New Roman"/>
                <w:sz w:val="20"/>
                <w:szCs w:val="20"/>
              </w:rPr>
              <w:t>я реализации мероприятий, к запрашиваемому размеру субсидии (не менее 5%)</w:t>
            </w:r>
          </w:p>
        </w:tc>
        <w:tc>
          <w:tcPr>
            <w:tcW w:w="3468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2973" w:type="dxa"/>
            <w:gridSpan w:val="2"/>
            <w:vAlign w:val="center"/>
          </w:tcPr>
          <w:p w:rsidR="00D33EF3" w:rsidRDefault="00D33EF3" w:rsidP="002C0B03">
            <w:pPr>
              <w:pStyle w:val="ConsPlusNormal"/>
            </w:pPr>
          </w:p>
        </w:tc>
      </w:tr>
      <w:tr w:rsidR="00D33EF3" w:rsidTr="002C0B03">
        <w:tc>
          <w:tcPr>
            <w:tcW w:w="9560" w:type="dxa"/>
            <w:gridSpan w:val="6"/>
            <w:vAlign w:val="center"/>
          </w:tcPr>
          <w:p w:rsidR="00D33EF3" w:rsidRPr="00E93314" w:rsidRDefault="00D33EF3" w:rsidP="002C0B03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E93314"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proofErr w:type="spellStart"/>
            <w:r w:rsidRPr="00E93314">
              <w:rPr>
                <w:rFonts w:ascii="Times New Roman" w:hAnsi="Times New Roman"/>
                <w:sz w:val="26"/>
                <w:szCs w:val="26"/>
              </w:rPr>
              <w:t>софинансировании</w:t>
            </w:r>
            <w:proofErr w:type="spellEnd"/>
            <w:r w:rsidRPr="00E93314">
              <w:rPr>
                <w:rFonts w:ascii="Times New Roman" w:hAnsi="Times New Roman"/>
                <w:sz w:val="26"/>
                <w:szCs w:val="26"/>
              </w:rPr>
              <w:t xml:space="preserve"> некоммерческой организации - получателе субсидии (обязательно к заполнению)</w:t>
            </w:r>
          </w:p>
        </w:tc>
      </w:tr>
      <w:tr w:rsidR="00D33EF3" w:rsidTr="002C0B03">
        <w:tc>
          <w:tcPr>
            <w:tcW w:w="566" w:type="dxa"/>
            <w:vAlign w:val="center"/>
          </w:tcPr>
          <w:p w:rsidR="00D33EF3" w:rsidRPr="00AD5A1B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5A1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33EF3" w:rsidRPr="00AD5A1B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D5A1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D5A1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D5A1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21" w:type="dxa"/>
            <w:gridSpan w:val="3"/>
            <w:vAlign w:val="center"/>
          </w:tcPr>
          <w:p w:rsidR="00D33EF3" w:rsidRPr="00E93314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314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  <w:proofErr w:type="spellStart"/>
            <w:r w:rsidRPr="00E93314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E93314">
              <w:rPr>
                <w:rFonts w:ascii="Times New Roman" w:hAnsi="Times New Roman"/>
                <w:sz w:val="26"/>
                <w:szCs w:val="26"/>
              </w:rPr>
              <w:t xml:space="preserve"> расходов на реализацию мероприятий</w:t>
            </w:r>
          </w:p>
        </w:tc>
        <w:tc>
          <w:tcPr>
            <w:tcW w:w="2973" w:type="dxa"/>
            <w:gridSpan w:val="2"/>
            <w:vAlign w:val="center"/>
          </w:tcPr>
          <w:p w:rsidR="00D33EF3" w:rsidRPr="00E93314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3314">
              <w:rPr>
                <w:rFonts w:ascii="Times New Roman" w:hAnsi="Times New Roman"/>
                <w:sz w:val="26"/>
                <w:szCs w:val="26"/>
              </w:rPr>
              <w:t>Сумма расходов (руб.)</w:t>
            </w:r>
          </w:p>
        </w:tc>
      </w:tr>
      <w:tr w:rsidR="00D33EF3" w:rsidTr="002C0B03">
        <w:trPr>
          <w:trHeight w:val="154"/>
        </w:trPr>
        <w:tc>
          <w:tcPr>
            <w:tcW w:w="566" w:type="dxa"/>
          </w:tcPr>
          <w:p w:rsidR="00D33EF3" w:rsidRPr="00AD5A1B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P567"/>
            <w:bookmarkEnd w:id="6"/>
            <w:r w:rsidRPr="00AD5A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21" w:type="dxa"/>
            <w:gridSpan w:val="3"/>
          </w:tcPr>
          <w:p w:rsidR="00D33EF3" w:rsidRPr="00E93314" w:rsidRDefault="00D33EF3" w:rsidP="002C0B03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D33EF3" w:rsidRPr="00E93314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566" w:type="dxa"/>
          </w:tcPr>
          <w:p w:rsidR="00D33EF3" w:rsidRPr="00AD5A1B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5A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21" w:type="dxa"/>
            <w:gridSpan w:val="3"/>
            <w:vAlign w:val="center"/>
          </w:tcPr>
          <w:p w:rsidR="00D33EF3" w:rsidRPr="00E93314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D33EF3" w:rsidRPr="00E93314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c>
          <w:tcPr>
            <w:tcW w:w="566" w:type="dxa"/>
          </w:tcPr>
          <w:p w:rsidR="00D33EF3" w:rsidRPr="00AD5A1B" w:rsidRDefault="00D33EF3" w:rsidP="002C0B03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6021" w:type="dxa"/>
            <w:gridSpan w:val="3"/>
            <w:vAlign w:val="center"/>
          </w:tcPr>
          <w:p w:rsidR="00D33EF3" w:rsidRPr="00E93314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D33EF3" w:rsidRPr="00E93314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EF3" w:rsidTr="002C0B03">
        <w:tblPrEx>
          <w:tblBorders>
            <w:insideV w:val="nil"/>
          </w:tblBorders>
        </w:tblPrEx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33EF3" w:rsidRDefault="00D33EF3" w:rsidP="002C0B03">
            <w:pPr>
              <w:pStyle w:val="ConsPlusNormal"/>
            </w:pPr>
          </w:p>
        </w:tc>
        <w:tc>
          <w:tcPr>
            <w:tcW w:w="6021" w:type="dxa"/>
            <w:gridSpan w:val="3"/>
            <w:tcBorders>
              <w:right w:val="single" w:sz="4" w:space="0" w:color="auto"/>
            </w:tcBorders>
            <w:vAlign w:val="center"/>
          </w:tcPr>
          <w:p w:rsidR="00D33EF3" w:rsidRPr="00E93314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9331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EF3" w:rsidRPr="00E93314" w:rsidRDefault="00D33EF3" w:rsidP="002C0B03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5E70" w:rsidRDefault="00F55E70" w:rsidP="00D33EF3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</w:p>
    <w:p w:rsidR="00D33EF3" w:rsidRPr="00B13FBB" w:rsidRDefault="00D33EF3" w:rsidP="00D33EF3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Достоверность </w:t>
      </w:r>
      <w:r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представленных сведений и целевое использование 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субсидии в</w:t>
      </w:r>
      <w:r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отчетном году в сумме </w:t>
      </w:r>
      <w:proofErr w:type="spellStart"/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____________</w:t>
      </w:r>
      <w:r>
        <w:rPr>
          <w:rFonts w:ascii="Times New Roman" w:eastAsiaTheme="minorHAnsi" w:hAnsi="Times New Roman" w:cs="Arial"/>
          <w:sz w:val="26"/>
          <w:szCs w:val="26"/>
          <w:lang w:eastAsia="en-US"/>
        </w:rPr>
        <w:t>____________________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руб</w:t>
      </w:r>
      <w:proofErr w:type="spellEnd"/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. ___ коп</w:t>
      </w:r>
      <w:proofErr w:type="gramStart"/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.</w:t>
      </w:r>
      <w:proofErr w:type="gramEnd"/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</w:t>
      </w:r>
      <w:proofErr w:type="gramStart"/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п</w:t>
      </w:r>
      <w:proofErr w:type="gramEnd"/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одтверждаю.</w:t>
      </w:r>
    </w:p>
    <w:p w:rsidR="00D33EF3" w:rsidRPr="00B13FBB" w:rsidRDefault="00D33EF3" w:rsidP="00D33EF3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_____________________________________ ____________ _________________</w:t>
      </w:r>
    </w:p>
    <w:p w:rsidR="00D33EF3" w:rsidRPr="00AD5A1B" w:rsidRDefault="00D33EF3" w:rsidP="00D33EF3">
      <w:pPr>
        <w:pStyle w:val="ConsPlusNonformat"/>
        <w:jc w:val="both"/>
        <w:rPr>
          <w:rFonts w:ascii="Times New Roman" w:eastAsiaTheme="minorHAnsi" w:hAnsi="Times New Roman" w:cs="Arial"/>
          <w:sz w:val="18"/>
          <w:szCs w:val="18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</w:t>
      </w:r>
      <w:r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>(должность руководителя НКО</w:t>
      </w:r>
      <w:proofErr w:type="gramStart"/>
      <w:r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Arial"/>
          <w:sz w:val="18"/>
          <w:szCs w:val="18"/>
          <w:lang w:eastAsia="en-US"/>
        </w:rPr>
        <w:t>)</w:t>
      </w:r>
      <w:proofErr w:type="gramEnd"/>
      <w:r w:rsidRPr="00AD5A1B">
        <w:rPr>
          <w:rFonts w:ascii="Times New Roman" w:eastAsiaTheme="minorHAnsi" w:hAnsi="Times New Roman" w:cs="Arial"/>
          <w:sz w:val="18"/>
          <w:szCs w:val="18"/>
          <w:lang w:eastAsia="en-US"/>
        </w:rPr>
        <w:t xml:space="preserve">                         (подпись)   (фамилия, имя,</w:t>
      </w:r>
      <w:r>
        <w:rPr>
          <w:rFonts w:ascii="Times New Roman" w:eastAsiaTheme="minorHAnsi" w:hAnsi="Times New Roman" w:cs="Arial"/>
          <w:sz w:val="18"/>
          <w:szCs w:val="18"/>
          <w:lang w:eastAsia="en-US"/>
        </w:rPr>
        <w:t xml:space="preserve"> отчество)</w:t>
      </w:r>
    </w:p>
    <w:p w:rsidR="00D33EF3" w:rsidRPr="00B13FBB" w:rsidRDefault="00D33EF3" w:rsidP="00D33EF3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  <w:r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>Главный бухгалтер ____________ _________________</w:t>
      </w:r>
    </w:p>
    <w:p w:rsidR="00D33EF3" w:rsidRDefault="00D33EF3" w:rsidP="00D33EF3">
      <w:pPr>
        <w:pStyle w:val="ConsPlusNonformat"/>
        <w:jc w:val="both"/>
        <w:rPr>
          <w:rFonts w:ascii="Times New Roman" w:eastAsiaTheme="minorHAnsi" w:hAnsi="Times New Roman" w:cs="Arial"/>
          <w:sz w:val="16"/>
          <w:szCs w:val="16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                   </w:t>
      </w:r>
      <w:r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           </w:t>
      </w:r>
      <w:r w:rsidRPr="00AD5A1B">
        <w:rPr>
          <w:rFonts w:ascii="Times New Roman" w:eastAsiaTheme="minorHAnsi" w:hAnsi="Times New Roman" w:cs="Arial"/>
          <w:sz w:val="16"/>
          <w:szCs w:val="16"/>
          <w:lang w:eastAsia="en-US"/>
        </w:rPr>
        <w:t xml:space="preserve">(подпись)    </w:t>
      </w:r>
      <w:r>
        <w:rPr>
          <w:rFonts w:ascii="Times New Roman" w:eastAsiaTheme="minorHAnsi" w:hAnsi="Times New Roman" w:cs="Arial"/>
          <w:sz w:val="16"/>
          <w:szCs w:val="16"/>
          <w:lang w:eastAsia="en-US"/>
        </w:rPr>
        <w:t xml:space="preserve">                </w:t>
      </w:r>
      <w:r w:rsidRPr="00AD5A1B">
        <w:rPr>
          <w:rFonts w:ascii="Times New Roman" w:eastAsiaTheme="minorHAnsi" w:hAnsi="Times New Roman" w:cs="Arial"/>
          <w:sz w:val="16"/>
          <w:szCs w:val="16"/>
          <w:lang w:eastAsia="en-US"/>
        </w:rPr>
        <w:t>(фамилия, имя, отчество)</w:t>
      </w:r>
    </w:p>
    <w:p w:rsidR="00D33EF3" w:rsidRPr="00AD5A1B" w:rsidRDefault="00D33EF3" w:rsidP="00D33EF3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</w:p>
    <w:p w:rsidR="00D33EF3" w:rsidRDefault="00D33EF3" w:rsidP="00D33EF3">
      <w:pPr>
        <w:pStyle w:val="ConsPlusNonformat"/>
        <w:jc w:val="both"/>
        <w:rPr>
          <w:rFonts w:ascii="Times New Roman" w:eastAsiaTheme="minorHAnsi" w:hAnsi="Times New Roman" w:cs="Arial"/>
          <w:sz w:val="26"/>
          <w:szCs w:val="26"/>
          <w:lang w:eastAsia="en-US"/>
        </w:rPr>
      </w:pP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    </w:t>
      </w:r>
      <w:r>
        <w:rPr>
          <w:rFonts w:ascii="Times New Roman" w:eastAsiaTheme="minorHAnsi" w:hAnsi="Times New Roman" w:cs="Arial"/>
          <w:sz w:val="26"/>
          <w:szCs w:val="26"/>
          <w:lang w:eastAsia="en-US"/>
        </w:rPr>
        <w:t>«___»</w:t>
      </w:r>
      <w:r w:rsidRPr="00B13FBB">
        <w:rPr>
          <w:rFonts w:ascii="Times New Roman" w:eastAsiaTheme="minorHAnsi" w:hAnsi="Times New Roman" w:cs="Arial"/>
          <w:sz w:val="26"/>
          <w:szCs w:val="26"/>
          <w:lang w:eastAsia="en-US"/>
        </w:rPr>
        <w:t xml:space="preserve">____________ 20 ___ г. </w:t>
      </w:r>
    </w:p>
    <w:p w:rsidR="00D33EF3" w:rsidRPr="005D5535" w:rsidRDefault="00D33EF3" w:rsidP="00D33EF3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553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м.п.</w:t>
      </w:r>
    </w:p>
    <w:p w:rsidR="00D33EF3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D33EF3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D33EF3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D33EF3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D33EF3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D33EF3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D33EF3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D33EF3" w:rsidRPr="009E387F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  <w:r w:rsidRPr="009E387F">
        <w:rPr>
          <w:rFonts w:ascii="Times New Roman" w:hAnsi="Times New Roman"/>
          <w:sz w:val="26"/>
        </w:rPr>
        <w:lastRenderedPageBreak/>
        <w:t>Приложение № 2</w:t>
      </w:r>
    </w:p>
    <w:p w:rsidR="00D33EF3" w:rsidRPr="009E387F" w:rsidRDefault="00D33EF3" w:rsidP="00D33EF3">
      <w:pPr>
        <w:pStyle w:val="a4"/>
        <w:tabs>
          <w:tab w:val="clear" w:pos="4153"/>
          <w:tab w:val="clear" w:pos="8306"/>
        </w:tabs>
        <w:ind w:left="5760"/>
        <w:jc w:val="right"/>
        <w:rPr>
          <w:rFonts w:eastAsiaTheme="minorHAnsi"/>
          <w:color w:val="00000A"/>
          <w:szCs w:val="22"/>
          <w:lang w:eastAsia="en-US"/>
        </w:rPr>
      </w:pPr>
      <w:r w:rsidRPr="009E387F">
        <w:rPr>
          <w:rFonts w:eastAsiaTheme="minorHAnsi"/>
          <w:color w:val="00000A"/>
          <w:szCs w:val="22"/>
          <w:lang w:eastAsia="en-US"/>
        </w:rPr>
        <w:t xml:space="preserve">Утвержден </w:t>
      </w:r>
    </w:p>
    <w:p w:rsidR="00D33EF3" w:rsidRPr="009E387F" w:rsidRDefault="00D33EF3" w:rsidP="00D33EF3">
      <w:pPr>
        <w:pStyle w:val="a4"/>
        <w:tabs>
          <w:tab w:val="clear" w:pos="4153"/>
          <w:tab w:val="clear" w:pos="8306"/>
        </w:tabs>
        <w:ind w:left="5760"/>
        <w:jc w:val="right"/>
        <w:rPr>
          <w:rFonts w:eastAsiaTheme="minorHAnsi"/>
          <w:color w:val="00000A"/>
          <w:szCs w:val="22"/>
          <w:lang w:eastAsia="en-US"/>
        </w:rPr>
      </w:pPr>
      <w:r w:rsidRPr="009E387F">
        <w:rPr>
          <w:rFonts w:eastAsiaTheme="minorHAnsi"/>
          <w:color w:val="00000A"/>
          <w:szCs w:val="22"/>
          <w:lang w:eastAsia="en-US"/>
        </w:rPr>
        <w:t>постановлением Администрации г. </w:t>
      </w:r>
      <w:proofErr w:type="gramStart"/>
      <w:r w:rsidRPr="009E387F">
        <w:rPr>
          <w:rFonts w:eastAsiaTheme="minorHAnsi"/>
          <w:color w:val="00000A"/>
          <w:szCs w:val="22"/>
          <w:lang w:eastAsia="en-US"/>
        </w:rPr>
        <w:t>Заречного</w:t>
      </w:r>
      <w:proofErr w:type="gramEnd"/>
      <w:r w:rsidRPr="009E387F">
        <w:rPr>
          <w:rFonts w:eastAsiaTheme="minorHAnsi"/>
          <w:color w:val="00000A"/>
          <w:szCs w:val="22"/>
          <w:lang w:eastAsia="en-US"/>
        </w:rPr>
        <w:t xml:space="preserve">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D33EF3" w:rsidRPr="009E387F" w:rsidTr="002C0B03">
        <w:tc>
          <w:tcPr>
            <w:tcW w:w="452" w:type="dxa"/>
          </w:tcPr>
          <w:p w:rsidR="00D33EF3" w:rsidRPr="009E387F" w:rsidRDefault="00D33EF3" w:rsidP="002C0B0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 xml:space="preserve"> 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33EF3" w:rsidRPr="009E387F" w:rsidRDefault="00F55E70" w:rsidP="00F55E70">
            <w:pPr>
              <w:pStyle w:val="a4"/>
              <w:tabs>
                <w:tab w:val="clear" w:pos="4153"/>
                <w:tab w:val="clear" w:pos="8306"/>
              </w:tabs>
              <w:rPr>
                <w:rFonts w:eastAsiaTheme="minorHAnsi"/>
                <w:color w:val="00000A"/>
                <w:szCs w:val="22"/>
                <w:lang w:eastAsia="en-US"/>
              </w:rPr>
            </w:pPr>
            <w:r>
              <w:rPr>
                <w:rFonts w:eastAsiaTheme="minorHAnsi"/>
                <w:color w:val="00000A"/>
                <w:szCs w:val="22"/>
                <w:lang w:eastAsia="en-US"/>
              </w:rPr>
              <w:t>14.02.2018</w:t>
            </w:r>
          </w:p>
        </w:tc>
        <w:tc>
          <w:tcPr>
            <w:tcW w:w="370" w:type="dxa"/>
          </w:tcPr>
          <w:p w:rsidR="00D33EF3" w:rsidRPr="009E387F" w:rsidRDefault="00D33EF3" w:rsidP="002C0B0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33EF3" w:rsidRPr="009E387F" w:rsidRDefault="00F55E70" w:rsidP="00F55E70">
            <w:pPr>
              <w:pStyle w:val="a4"/>
              <w:tabs>
                <w:tab w:val="clear" w:pos="4153"/>
                <w:tab w:val="clear" w:pos="8306"/>
              </w:tabs>
              <w:rPr>
                <w:rFonts w:eastAsiaTheme="minorHAnsi"/>
                <w:color w:val="00000A"/>
                <w:szCs w:val="22"/>
                <w:lang w:eastAsia="en-US"/>
              </w:rPr>
            </w:pPr>
            <w:r>
              <w:rPr>
                <w:rFonts w:eastAsiaTheme="minorHAnsi"/>
                <w:color w:val="00000A"/>
                <w:szCs w:val="22"/>
                <w:lang w:eastAsia="en-US"/>
              </w:rPr>
              <w:t>318</w:t>
            </w:r>
          </w:p>
        </w:tc>
      </w:tr>
    </w:tbl>
    <w:p w:rsidR="00D33EF3" w:rsidRPr="00B7663A" w:rsidRDefault="00D33EF3" w:rsidP="00D33EF3">
      <w:pPr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D33EF3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7663A">
        <w:rPr>
          <w:rFonts w:ascii="Times New Roman" w:hAnsi="Times New Roman"/>
          <w:sz w:val="26"/>
        </w:rPr>
        <w:t xml:space="preserve">Регламент работы </w:t>
      </w:r>
      <w:r w:rsidRPr="001A49BB">
        <w:rPr>
          <w:rFonts w:ascii="Times New Roman" w:hAnsi="Times New Roman"/>
          <w:sz w:val="26"/>
          <w:szCs w:val="26"/>
        </w:rPr>
        <w:t>комиссии</w:t>
      </w:r>
    </w:p>
    <w:p w:rsidR="00D33EF3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A49BB">
        <w:rPr>
          <w:rFonts w:ascii="Times New Roman" w:hAnsi="Times New Roman"/>
          <w:sz w:val="26"/>
          <w:szCs w:val="26"/>
        </w:rPr>
        <w:t xml:space="preserve"> </w:t>
      </w:r>
      <w:r w:rsidRPr="00A730A5">
        <w:rPr>
          <w:rFonts w:ascii="Times New Roman" w:hAnsi="Times New Roman"/>
          <w:sz w:val="26"/>
          <w:szCs w:val="26"/>
        </w:rPr>
        <w:t xml:space="preserve">по отбору некоммерческих организаций, не являющихся муниципальными </w:t>
      </w:r>
      <w:r w:rsidRPr="00AD5A1B">
        <w:rPr>
          <w:rFonts w:ascii="Times New Roman" w:hAnsi="Times New Roman"/>
          <w:sz w:val="26"/>
          <w:szCs w:val="26"/>
        </w:rPr>
        <w:t>учреждениями, на реализацию</w:t>
      </w:r>
      <w:r w:rsidRPr="00AD5A1B">
        <w:rPr>
          <w:rFonts w:ascii="Times New Roman" w:hAnsi="Times New Roman"/>
          <w:sz w:val="26"/>
        </w:rPr>
        <w:t xml:space="preserve"> мероприятий, </w:t>
      </w:r>
      <w:r w:rsidRPr="00AD5A1B">
        <w:rPr>
          <w:rFonts w:ascii="Times New Roman" w:hAnsi="Times New Roman"/>
          <w:sz w:val="26"/>
          <w:szCs w:val="26"/>
        </w:rPr>
        <w:t>связанных</w:t>
      </w:r>
      <w:r>
        <w:rPr>
          <w:rFonts w:ascii="Times New Roman" w:hAnsi="Times New Roman"/>
          <w:sz w:val="26"/>
          <w:szCs w:val="26"/>
        </w:rPr>
        <w:t xml:space="preserve"> с содействием развитию приборостроительной отрасли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</w:p>
    <w:p w:rsidR="00D33EF3" w:rsidRPr="00B7663A" w:rsidRDefault="00D33EF3" w:rsidP="00D33EF3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D33EF3" w:rsidRPr="002D2C3B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743405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1. Комиссия </w:t>
      </w:r>
      <w:r w:rsidRPr="00743405">
        <w:rPr>
          <w:rFonts w:ascii="Times New Roman" w:hAnsi="Times New Roman"/>
          <w:color w:val="auto"/>
          <w:sz w:val="26"/>
        </w:rPr>
        <w:t xml:space="preserve">по </w:t>
      </w:r>
      <w:r w:rsidRPr="00AC6094">
        <w:rPr>
          <w:rFonts w:ascii="Times New Roman" w:hAnsi="Times New Roman"/>
          <w:sz w:val="26"/>
        </w:rPr>
        <w:t>отбору некоммерческих организаций, не являющихся муниципальными</w:t>
      </w:r>
      <w:r>
        <w:rPr>
          <w:rFonts w:ascii="Times New Roman" w:hAnsi="Times New Roman"/>
          <w:sz w:val="26"/>
        </w:rPr>
        <w:t xml:space="preserve"> </w:t>
      </w:r>
      <w:r w:rsidRPr="00AC6094">
        <w:rPr>
          <w:rFonts w:ascii="Times New Roman" w:hAnsi="Times New Roman"/>
          <w:sz w:val="26"/>
        </w:rPr>
        <w:t xml:space="preserve">учреждениями, на получение субсидии </w:t>
      </w:r>
      <w:r w:rsidRPr="002D2C3B">
        <w:rPr>
          <w:rFonts w:ascii="Times New Roman" w:hAnsi="Times New Roman"/>
          <w:sz w:val="26"/>
        </w:rPr>
        <w:t xml:space="preserve">на </w:t>
      </w:r>
      <w:r w:rsidRPr="002D2C3B">
        <w:rPr>
          <w:rFonts w:ascii="Times New Roman" w:hAnsi="Times New Roman"/>
          <w:sz w:val="26"/>
          <w:szCs w:val="26"/>
        </w:rPr>
        <w:t>реализацию</w:t>
      </w:r>
      <w:r w:rsidRPr="002D2C3B">
        <w:rPr>
          <w:rFonts w:ascii="Times New Roman" w:hAnsi="Times New Roman"/>
          <w:sz w:val="26"/>
        </w:rPr>
        <w:t xml:space="preserve"> мероприятий, </w:t>
      </w:r>
      <w:r w:rsidRPr="002D2C3B">
        <w:rPr>
          <w:rFonts w:ascii="Times New Roman" w:hAnsi="Times New Roman"/>
          <w:sz w:val="26"/>
          <w:szCs w:val="26"/>
        </w:rPr>
        <w:t>связанных с содействием развитию приборостроительной отрасли г</w:t>
      </w:r>
      <w:proofErr w:type="gramStart"/>
      <w:r w:rsidRPr="002D2C3B">
        <w:rPr>
          <w:rFonts w:ascii="Times New Roman" w:hAnsi="Times New Roman"/>
          <w:sz w:val="26"/>
          <w:szCs w:val="26"/>
        </w:rPr>
        <w:t>.З</w:t>
      </w:r>
      <w:proofErr w:type="gramEnd"/>
      <w:r w:rsidRPr="002D2C3B">
        <w:rPr>
          <w:rFonts w:ascii="Times New Roman" w:hAnsi="Times New Roman"/>
          <w:sz w:val="26"/>
          <w:szCs w:val="26"/>
        </w:rPr>
        <w:t>аречного</w:t>
      </w:r>
      <w:r w:rsidRPr="002D2C3B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(далее – Комиссия) осуществляет:</w:t>
      </w:r>
    </w:p>
    <w:p w:rsidR="00D33EF3" w:rsidRPr="003257F3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3257F3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1.1. рассмотрение представленных заявок и определение победителей отбора;</w:t>
      </w:r>
    </w:p>
    <w:p w:rsidR="00D33EF3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1.2. проверку наличия необходимых документов, правильность их оформления и соответствие требованиям Порядка</w:t>
      </w: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;</w:t>
      </w:r>
    </w:p>
    <w:p w:rsidR="00D33EF3" w:rsidRPr="00FD1FD2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1.3. </w:t>
      </w:r>
      <w:r w:rsidRPr="00FD1FD2">
        <w:rPr>
          <w:rFonts w:ascii="Times New Roman" w:hAnsi="Times New Roman" w:cs="Times New Roman"/>
          <w:bCs/>
          <w:color w:val="auto"/>
          <w:sz w:val="26"/>
          <w:szCs w:val="26"/>
        </w:rPr>
        <w:t>возвра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т</w:t>
      </w:r>
      <w:r w:rsidRPr="00FD1FD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ов</w:t>
      </w:r>
      <w:r w:rsidRPr="00FD1FD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в случае несоответствия </w:t>
      </w: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их</w:t>
      </w: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предъявляемым</w:t>
      </w:r>
      <w:r w:rsidRPr="00FD1FD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требованиям и письменно извещает заявителя о причинах возврата документов;</w:t>
      </w:r>
    </w:p>
    <w:p w:rsidR="00D33EF3" w:rsidRPr="00FD1FD2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4</w:t>
      </w: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. принятие решения о предоставлении либо отказе в предоставлении субсидии по результатам отбора;</w:t>
      </w:r>
    </w:p>
    <w:p w:rsidR="00D33EF3" w:rsidRPr="00FD1FD2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5</w:t>
      </w: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. принятие решения о возврате субсидии получателем субсидии; </w:t>
      </w:r>
    </w:p>
    <w:p w:rsidR="00D33EF3" w:rsidRPr="00FD1FD2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>6</w:t>
      </w:r>
      <w:r w:rsidRPr="00FD1FD2">
        <w:rPr>
          <w:rFonts w:ascii="Times New Roman" w:hAnsi="Times New Roman" w:cs="Times New Roman"/>
          <w:color w:val="auto"/>
          <w:sz w:val="26"/>
          <w:szCs w:val="26"/>
          <w:lang w:eastAsia="zh-CN"/>
        </w:rPr>
        <w:t>. ведение протокола заседания Комиссии.</w:t>
      </w:r>
    </w:p>
    <w:p w:rsidR="00D33EF3" w:rsidRPr="009E387F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 w:cs="Times New Roman"/>
          <w:color w:val="auto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D33EF3" w:rsidRPr="00E9750C" w:rsidRDefault="00D33EF3" w:rsidP="00D33E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E9750C">
        <w:rPr>
          <w:rFonts w:ascii="Times New Roman" w:hAnsi="Times New Roman"/>
          <w:color w:val="auto"/>
          <w:sz w:val="26"/>
          <w:szCs w:val="26"/>
          <w:lang w:eastAsia="zh-CN"/>
        </w:rPr>
        <w:t xml:space="preserve">2. Заседания Комиссии назначаются не позднее 10 (десяти) рабочих дней </w:t>
      </w:r>
      <w:proofErr w:type="gramStart"/>
      <w:r w:rsidRPr="00E9750C">
        <w:rPr>
          <w:rFonts w:ascii="Times New Roman" w:hAnsi="Times New Roman"/>
          <w:color w:val="auto"/>
          <w:sz w:val="26"/>
          <w:szCs w:val="26"/>
          <w:lang w:eastAsia="zh-CN"/>
        </w:rPr>
        <w:t>с даты окончания</w:t>
      </w:r>
      <w:proofErr w:type="gramEnd"/>
      <w:r w:rsidRPr="00E9750C">
        <w:rPr>
          <w:rFonts w:ascii="Times New Roman" w:hAnsi="Times New Roman"/>
          <w:color w:val="auto"/>
          <w:sz w:val="26"/>
          <w:szCs w:val="26"/>
          <w:lang w:eastAsia="zh-CN"/>
        </w:rPr>
        <w:t xml:space="preserve"> приема заявок. В случае отсутствия заявок заседания Комиссии не проводятся.</w:t>
      </w:r>
    </w:p>
    <w:p w:rsidR="00D33EF3" w:rsidRPr="009E387F" w:rsidRDefault="00D33EF3" w:rsidP="00D33E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>3.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Секретарь Комиссии не имеет права голоса при принятии решений Комиссией.</w:t>
      </w:r>
    </w:p>
    <w:p w:rsidR="00D33EF3" w:rsidRPr="009E387F" w:rsidRDefault="00D33EF3" w:rsidP="00D33E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 xml:space="preserve">4. Секретарь Комиссии в течение 3 (трех) рабочих дней </w:t>
      </w:r>
      <w:proofErr w:type="gramStart"/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>с даты регистрации</w:t>
      </w:r>
      <w:proofErr w:type="gramEnd"/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 xml:space="preserve"> заявки направляет членам Комиссии для изучения и анализа копии документов, предусмотренных настоящим Порядком (в электронном или печатном виде). </w:t>
      </w:r>
    </w:p>
    <w:p w:rsidR="00D33EF3" w:rsidRPr="009E387F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 w:cs="Times New Roman"/>
          <w:color w:val="auto"/>
          <w:sz w:val="26"/>
          <w:szCs w:val="26"/>
          <w:lang w:eastAsia="zh-CN"/>
        </w:rPr>
        <w:t>5.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  <w:r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 Заседания не проводятся при отсутствии председателя и заместителя председателя Комиссии.</w:t>
      </w:r>
    </w:p>
    <w:p w:rsidR="00D33EF3" w:rsidRPr="009E387F" w:rsidRDefault="00D33EF3" w:rsidP="00D33EF3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6. Заседание Комиссии проводится при поступлении поданных в установленной форме заявок и при наличии денежных средств на предоставление субсидий, предусмотренных в Программе. </w:t>
      </w:r>
    </w:p>
    <w:p w:rsidR="00D33EF3" w:rsidRPr="009E387F" w:rsidRDefault="00D33EF3" w:rsidP="00D33E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 xml:space="preserve">7. Решения принимаются членами Комиссии при условии присутствия на заседании Комиссии более 50% ее </w:t>
      </w:r>
      <w:proofErr w:type="gramStart"/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>членов</w:t>
      </w:r>
      <w:proofErr w:type="gramEnd"/>
      <w:r w:rsidRPr="009E387F">
        <w:rPr>
          <w:rFonts w:ascii="Times New Roman" w:hAnsi="Times New Roman"/>
          <w:color w:val="auto"/>
          <w:sz w:val="26"/>
          <w:szCs w:val="26"/>
          <w:lang w:eastAsia="zh-CN"/>
        </w:rPr>
        <w:t xml:space="preserve"> и оформляется протоколом.</w:t>
      </w:r>
    </w:p>
    <w:p w:rsidR="00D33EF3" w:rsidRDefault="00D33EF3" w:rsidP="00D33E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9E387F">
        <w:rPr>
          <w:color w:val="auto"/>
          <w:sz w:val="26"/>
          <w:szCs w:val="26"/>
        </w:rPr>
        <w:t xml:space="preserve">8. </w:t>
      </w:r>
      <w:r w:rsidRPr="009B74D2">
        <w:rPr>
          <w:rFonts w:ascii="Times New Roman" w:hAnsi="Times New Roman"/>
          <w:color w:val="auto"/>
          <w:sz w:val="26"/>
          <w:szCs w:val="26"/>
          <w:lang w:eastAsia="zh-CN"/>
        </w:rPr>
        <w:t>Комиссия принимает решение путем выставления баллов по каждому критерию в ведомости оценки заявок по установленной Порядком форме</w:t>
      </w:r>
      <w:r>
        <w:rPr>
          <w:rFonts w:ascii="Times New Roman" w:hAnsi="Times New Roman"/>
          <w:color w:val="auto"/>
          <w:sz w:val="26"/>
          <w:szCs w:val="26"/>
          <w:lang w:eastAsia="zh-CN"/>
        </w:rPr>
        <w:t>.</w:t>
      </w:r>
    </w:p>
    <w:p w:rsidR="00D33EF3" w:rsidRDefault="00D33EF3" w:rsidP="00D33EF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______________________</w:t>
      </w:r>
    </w:p>
    <w:p w:rsidR="00D33EF3" w:rsidRDefault="00D33EF3" w:rsidP="00D33EF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D33EF3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</w:p>
    <w:p w:rsidR="00D33EF3" w:rsidRPr="009E387F" w:rsidRDefault="00D33EF3" w:rsidP="00D33E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</w:rPr>
      </w:pPr>
      <w:r w:rsidRPr="009E387F">
        <w:rPr>
          <w:rFonts w:ascii="Times New Roman" w:hAnsi="Times New Roman"/>
          <w:sz w:val="26"/>
        </w:rPr>
        <w:lastRenderedPageBreak/>
        <w:t>Приложение № </w:t>
      </w:r>
      <w:r>
        <w:rPr>
          <w:rFonts w:ascii="Times New Roman" w:hAnsi="Times New Roman"/>
          <w:sz w:val="26"/>
        </w:rPr>
        <w:t>3</w:t>
      </w:r>
    </w:p>
    <w:p w:rsidR="00D33EF3" w:rsidRPr="009E387F" w:rsidRDefault="00D33EF3" w:rsidP="00D33EF3">
      <w:pPr>
        <w:pStyle w:val="a4"/>
        <w:tabs>
          <w:tab w:val="clear" w:pos="4153"/>
          <w:tab w:val="clear" w:pos="8306"/>
        </w:tabs>
        <w:ind w:left="5760"/>
        <w:jc w:val="right"/>
        <w:rPr>
          <w:rFonts w:eastAsiaTheme="minorHAnsi"/>
          <w:color w:val="00000A"/>
          <w:szCs w:val="22"/>
          <w:lang w:eastAsia="en-US"/>
        </w:rPr>
      </w:pPr>
      <w:r w:rsidRPr="009E387F">
        <w:rPr>
          <w:rFonts w:eastAsiaTheme="minorHAnsi"/>
          <w:color w:val="00000A"/>
          <w:szCs w:val="22"/>
          <w:lang w:eastAsia="en-US"/>
        </w:rPr>
        <w:t xml:space="preserve">Утвержден </w:t>
      </w:r>
    </w:p>
    <w:p w:rsidR="00D33EF3" w:rsidRPr="009E387F" w:rsidRDefault="00D33EF3" w:rsidP="00D33EF3">
      <w:pPr>
        <w:pStyle w:val="a4"/>
        <w:tabs>
          <w:tab w:val="clear" w:pos="4153"/>
          <w:tab w:val="clear" w:pos="8306"/>
        </w:tabs>
        <w:ind w:left="5760"/>
        <w:jc w:val="right"/>
        <w:rPr>
          <w:rFonts w:eastAsiaTheme="minorHAnsi"/>
          <w:color w:val="00000A"/>
          <w:szCs w:val="22"/>
          <w:lang w:eastAsia="en-US"/>
        </w:rPr>
      </w:pPr>
      <w:r w:rsidRPr="009E387F">
        <w:rPr>
          <w:rFonts w:eastAsiaTheme="minorHAnsi"/>
          <w:color w:val="00000A"/>
          <w:szCs w:val="22"/>
          <w:lang w:eastAsia="en-US"/>
        </w:rPr>
        <w:t>постановлением Администрации г. </w:t>
      </w:r>
      <w:proofErr w:type="gramStart"/>
      <w:r w:rsidRPr="009E387F">
        <w:rPr>
          <w:rFonts w:eastAsiaTheme="minorHAnsi"/>
          <w:color w:val="00000A"/>
          <w:szCs w:val="22"/>
          <w:lang w:eastAsia="en-US"/>
        </w:rPr>
        <w:t>Заречного</w:t>
      </w:r>
      <w:proofErr w:type="gramEnd"/>
      <w:r w:rsidRPr="009E387F">
        <w:rPr>
          <w:rFonts w:eastAsiaTheme="minorHAnsi"/>
          <w:color w:val="00000A"/>
          <w:szCs w:val="22"/>
          <w:lang w:eastAsia="en-US"/>
        </w:rPr>
        <w:t xml:space="preserve">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D33EF3" w:rsidRPr="009E387F" w:rsidTr="002C0B03">
        <w:tc>
          <w:tcPr>
            <w:tcW w:w="452" w:type="dxa"/>
          </w:tcPr>
          <w:p w:rsidR="00D33EF3" w:rsidRPr="009E387F" w:rsidRDefault="00D33EF3" w:rsidP="002C0B0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 xml:space="preserve"> 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33EF3" w:rsidRPr="009E387F" w:rsidRDefault="00F55E70" w:rsidP="00F55E70">
            <w:pPr>
              <w:pStyle w:val="a4"/>
              <w:tabs>
                <w:tab w:val="clear" w:pos="4153"/>
                <w:tab w:val="clear" w:pos="8306"/>
              </w:tabs>
              <w:rPr>
                <w:rFonts w:eastAsiaTheme="minorHAnsi"/>
                <w:color w:val="00000A"/>
                <w:szCs w:val="22"/>
                <w:lang w:eastAsia="en-US"/>
              </w:rPr>
            </w:pPr>
            <w:r>
              <w:rPr>
                <w:rFonts w:eastAsiaTheme="minorHAnsi"/>
                <w:color w:val="00000A"/>
                <w:szCs w:val="22"/>
                <w:lang w:eastAsia="en-US"/>
              </w:rPr>
              <w:t>14.02.2018</w:t>
            </w:r>
          </w:p>
        </w:tc>
        <w:tc>
          <w:tcPr>
            <w:tcW w:w="370" w:type="dxa"/>
          </w:tcPr>
          <w:p w:rsidR="00D33EF3" w:rsidRPr="009E387F" w:rsidRDefault="00D33EF3" w:rsidP="002C0B0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Theme="minorHAnsi"/>
                <w:color w:val="00000A"/>
                <w:szCs w:val="22"/>
                <w:lang w:eastAsia="en-US"/>
              </w:rPr>
            </w:pPr>
            <w:r w:rsidRPr="009E387F">
              <w:rPr>
                <w:rFonts w:eastAsiaTheme="minorHAnsi"/>
                <w:color w:val="00000A"/>
                <w:szCs w:val="22"/>
                <w:lang w:eastAsia="en-US"/>
              </w:rPr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33EF3" w:rsidRPr="009E387F" w:rsidRDefault="00F55E70" w:rsidP="00F55E70">
            <w:pPr>
              <w:pStyle w:val="a4"/>
              <w:tabs>
                <w:tab w:val="clear" w:pos="4153"/>
                <w:tab w:val="clear" w:pos="8306"/>
              </w:tabs>
              <w:rPr>
                <w:rFonts w:eastAsiaTheme="minorHAnsi"/>
                <w:color w:val="00000A"/>
                <w:szCs w:val="22"/>
                <w:lang w:eastAsia="en-US"/>
              </w:rPr>
            </w:pPr>
            <w:r>
              <w:rPr>
                <w:rFonts w:eastAsiaTheme="minorHAnsi"/>
                <w:color w:val="00000A"/>
                <w:szCs w:val="22"/>
                <w:lang w:eastAsia="en-US"/>
              </w:rPr>
              <w:t>318</w:t>
            </w:r>
          </w:p>
        </w:tc>
      </w:tr>
    </w:tbl>
    <w:p w:rsidR="00D33EF3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33EF3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1A49BB">
        <w:rPr>
          <w:rFonts w:ascii="Times New Roman" w:hAnsi="Times New Roman"/>
          <w:sz w:val="26"/>
          <w:szCs w:val="26"/>
        </w:rPr>
        <w:t>остав комиссии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33EF3" w:rsidRDefault="00D33EF3" w:rsidP="00D33EF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A49BB">
        <w:rPr>
          <w:rFonts w:ascii="Times New Roman" w:hAnsi="Times New Roman"/>
          <w:sz w:val="26"/>
          <w:szCs w:val="26"/>
        </w:rPr>
        <w:t xml:space="preserve"> </w:t>
      </w:r>
      <w:r w:rsidRPr="00A730A5">
        <w:rPr>
          <w:rFonts w:ascii="Times New Roman" w:hAnsi="Times New Roman"/>
          <w:sz w:val="26"/>
          <w:szCs w:val="26"/>
        </w:rPr>
        <w:t xml:space="preserve">по отбору некоммерческих организаций, не являющихся </w:t>
      </w:r>
      <w:r>
        <w:rPr>
          <w:rFonts w:ascii="Times New Roman" w:hAnsi="Times New Roman"/>
          <w:sz w:val="26"/>
          <w:szCs w:val="26"/>
        </w:rPr>
        <w:t>муниципальными</w:t>
      </w:r>
      <w:r w:rsidRPr="00A730A5">
        <w:rPr>
          <w:rFonts w:ascii="Times New Roman" w:hAnsi="Times New Roman"/>
          <w:sz w:val="26"/>
          <w:szCs w:val="26"/>
        </w:rPr>
        <w:t xml:space="preserve"> учреждениями, </w:t>
      </w:r>
      <w:r w:rsidRPr="00377066">
        <w:rPr>
          <w:rFonts w:ascii="Times New Roman" w:hAnsi="Times New Roman"/>
          <w:sz w:val="26"/>
          <w:szCs w:val="26"/>
        </w:rPr>
        <w:t>на реализацию</w:t>
      </w:r>
      <w:r w:rsidRPr="00377066">
        <w:rPr>
          <w:rFonts w:ascii="Times New Roman" w:hAnsi="Times New Roman"/>
          <w:sz w:val="26"/>
        </w:rPr>
        <w:t xml:space="preserve"> мероприятий, </w:t>
      </w:r>
      <w:r w:rsidRPr="00377066">
        <w:rPr>
          <w:rFonts w:ascii="Times New Roman" w:hAnsi="Times New Roman"/>
          <w:sz w:val="26"/>
          <w:szCs w:val="26"/>
        </w:rPr>
        <w:t>связанных</w:t>
      </w:r>
      <w:r>
        <w:rPr>
          <w:rFonts w:ascii="Times New Roman" w:hAnsi="Times New Roman"/>
          <w:sz w:val="26"/>
          <w:szCs w:val="26"/>
        </w:rPr>
        <w:t xml:space="preserve"> с содействием развитию приборостроительной отрасли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</w:p>
    <w:p w:rsidR="00D33EF3" w:rsidRPr="00B7663A" w:rsidRDefault="00D33EF3" w:rsidP="00D33EF3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921"/>
        <w:gridCol w:w="277"/>
        <w:gridCol w:w="6413"/>
      </w:tblGrid>
      <w:tr w:rsidR="00D33EF3" w:rsidRPr="00B7663A" w:rsidTr="002C0B03">
        <w:trPr>
          <w:cantSplit/>
          <w:trHeight w:val="629"/>
        </w:trPr>
        <w:tc>
          <w:tcPr>
            <w:tcW w:w="2886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Рябов</w:t>
            </w:r>
          </w:p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Алексей Геннадьевич</w:t>
            </w:r>
          </w:p>
        </w:tc>
        <w:tc>
          <w:tcPr>
            <w:tcW w:w="274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D33EF3" w:rsidRPr="00B7663A" w:rsidTr="002C0B03">
        <w:trPr>
          <w:cantSplit/>
        </w:trPr>
        <w:tc>
          <w:tcPr>
            <w:tcW w:w="2886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Геращенко </w:t>
            </w:r>
          </w:p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Марина Михайловна</w:t>
            </w:r>
          </w:p>
        </w:tc>
        <w:tc>
          <w:tcPr>
            <w:tcW w:w="274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D33EF3" w:rsidRPr="00B7663A" w:rsidTr="002C0B03">
        <w:trPr>
          <w:cantSplit/>
        </w:trPr>
        <w:tc>
          <w:tcPr>
            <w:tcW w:w="2886" w:type="dxa"/>
            <w:vAlign w:val="center"/>
          </w:tcPr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Клёпова</w:t>
            </w:r>
          </w:p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Галина Петровна</w:t>
            </w:r>
          </w:p>
        </w:tc>
        <w:tc>
          <w:tcPr>
            <w:tcW w:w="274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</w:p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D33EF3" w:rsidRPr="00B7663A" w:rsidTr="002C0B03">
        <w:trPr>
          <w:cantSplit/>
        </w:trPr>
        <w:tc>
          <w:tcPr>
            <w:tcW w:w="2886" w:type="dxa"/>
            <w:vAlign w:val="center"/>
          </w:tcPr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Члены комиссии:</w:t>
            </w:r>
          </w:p>
        </w:tc>
        <w:tc>
          <w:tcPr>
            <w:tcW w:w="274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</w:p>
        </w:tc>
        <w:tc>
          <w:tcPr>
            <w:tcW w:w="6337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 </w:t>
            </w:r>
          </w:p>
        </w:tc>
      </w:tr>
      <w:tr w:rsidR="00D33EF3" w:rsidRPr="00B7663A" w:rsidTr="002C0B03">
        <w:trPr>
          <w:cantSplit/>
          <w:trHeight w:val="975"/>
        </w:trPr>
        <w:tc>
          <w:tcPr>
            <w:tcW w:w="2886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Баскаков </w:t>
            </w:r>
          </w:p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Сергей Владимирович</w:t>
            </w:r>
          </w:p>
        </w:tc>
        <w:tc>
          <w:tcPr>
            <w:tcW w:w="274" w:type="dxa"/>
          </w:tcPr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FF1A78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  <w:p w:rsidR="00D33EF3" w:rsidRPr="00FF1A78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</w:p>
        </w:tc>
        <w:tc>
          <w:tcPr>
            <w:tcW w:w="6337" w:type="dxa"/>
          </w:tcPr>
          <w:p w:rsidR="00D33EF3" w:rsidRPr="00FF1A78" w:rsidRDefault="00D33EF3" w:rsidP="002C0B03">
            <w:pPr>
              <w:suppressAutoHyphens/>
              <w:jc w:val="both"/>
              <w:rPr>
                <w:rFonts w:ascii="Times New Roman" w:hAnsi="Times New Roman"/>
                <w:sz w:val="26"/>
              </w:rPr>
            </w:pPr>
            <w:r w:rsidRPr="00FF1A78">
              <w:rPr>
                <w:rFonts w:ascii="Times New Roman" w:hAnsi="Times New Roman"/>
                <w:sz w:val="26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D33EF3" w:rsidRPr="00B7663A" w:rsidTr="002C0B03">
        <w:trPr>
          <w:cantSplit/>
        </w:trPr>
        <w:tc>
          <w:tcPr>
            <w:tcW w:w="2886" w:type="dxa"/>
            <w:vAlign w:val="center"/>
          </w:tcPr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Давыдов</w:t>
            </w:r>
          </w:p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Александр Михайлович</w:t>
            </w:r>
          </w:p>
        </w:tc>
        <w:tc>
          <w:tcPr>
            <w:tcW w:w="274" w:type="dxa"/>
          </w:tcPr>
          <w:p w:rsidR="00D33EF3" w:rsidRPr="00152D31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D33EF3" w:rsidRPr="004B3B8A" w:rsidTr="002C0B03">
        <w:trPr>
          <w:cantSplit/>
        </w:trPr>
        <w:tc>
          <w:tcPr>
            <w:tcW w:w="2886" w:type="dxa"/>
            <w:vAlign w:val="center"/>
          </w:tcPr>
          <w:p w:rsidR="00D33EF3" w:rsidRPr="00002E27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002E27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Журавлев </w:t>
            </w:r>
          </w:p>
          <w:p w:rsidR="00D33EF3" w:rsidRPr="004B3B8A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</w:pPr>
            <w:r w:rsidRPr="00002E27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Олег Евгеньевич</w:t>
            </w:r>
          </w:p>
        </w:tc>
        <w:tc>
          <w:tcPr>
            <w:tcW w:w="274" w:type="dxa"/>
          </w:tcPr>
          <w:p w:rsidR="00D33EF3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</w:pPr>
          </w:p>
          <w:p w:rsidR="00D33EF3" w:rsidRPr="004B3B8A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D33EF3" w:rsidRPr="004B3B8A" w:rsidRDefault="00D33EF3" w:rsidP="002C0B03">
            <w:pPr>
              <w:suppressAutoHyphens/>
              <w:jc w:val="both"/>
              <w:rPr>
                <w:rFonts w:ascii="Times New Roman" w:hAnsi="Times New Roman"/>
                <w:strike/>
                <w:sz w:val="26"/>
              </w:rPr>
            </w:pPr>
            <w:r w:rsidRPr="00002E27">
              <w:rPr>
                <w:rFonts w:ascii="Times New Roman" w:hAnsi="Times New Roman"/>
                <w:sz w:val="26"/>
              </w:rPr>
              <w:t>заместитель директора - начальник отдела специальных поручений и мониторинга правотворчества МКУ «Управление городского развития и проектной деятельности» (по согласованию);</w:t>
            </w:r>
          </w:p>
        </w:tc>
      </w:tr>
      <w:tr w:rsidR="00D33EF3" w:rsidRPr="00B7663A" w:rsidTr="002C0B03">
        <w:trPr>
          <w:cantSplit/>
        </w:trPr>
        <w:tc>
          <w:tcPr>
            <w:tcW w:w="2886" w:type="dxa"/>
            <w:vAlign w:val="center"/>
          </w:tcPr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Сергеев</w:t>
            </w:r>
          </w:p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Виктор Вячеславович</w:t>
            </w:r>
          </w:p>
        </w:tc>
        <w:tc>
          <w:tcPr>
            <w:tcW w:w="274" w:type="dxa"/>
          </w:tcPr>
          <w:p w:rsidR="00D33EF3" w:rsidRPr="00152D31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D33EF3" w:rsidRPr="00152D31" w:rsidRDefault="00D33EF3" w:rsidP="002C0B03">
            <w:pPr>
              <w:suppressAutoHyphens/>
              <w:jc w:val="both"/>
              <w:rPr>
                <w:rFonts w:ascii="Times New Roman" w:hAnsi="Times New Roman"/>
                <w:sz w:val="26"/>
              </w:rPr>
            </w:pPr>
            <w:r w:rsidRPr="00152D31">
              <w:rPr>
                <w:rFonts w:ascii="Times New Roman" w:hAnsi="Times New Roman"/>
                <w:sz w:val="26"/>
              </w:rPr>
              <w:t>начальник Финансового управления города Заречного;</w:t>
            </w:r>
          </w:p>
        </w:tc>
      </w:tr>
      <w:tr w:rsidR="00D33EF3" w:rsidRPr="00B7663A" w:rsidTr="002C0B03">
        <w:trPr>
          <w:cantSplit/>
        </w:trPr>
        <w:tc>
          <w:tcPr>
            <w:tcW w:w="2886" w:type="dxa"/>
            <w:vAlign w:val="center"/>
          </w:tcPr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Камышев Аскар Булатович</w:t>
            </w:r>
          </w:p>
        </w:tc>
        <w:tc>
          <w:tcPr>
            <w:tcW w:w="274" w:type="dxa"/>
          </w:tcPr>
          <w:p w:rsidR="00D33EF3" w:rsidRPr="00152D31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D33EF3" w:rsidRPr="00152D31" w:rsidRDefault="00D33EF3" w:rsidP="002C0B03">
            <w:pPr>
              <w:tabs>
                <w:tab w:val="left" w:pos="6663"/>
              </w:tabs>
              <w:ind w:right="485"/>
              <w:jc w:val="both"/>
              <w:rPr>
                <w:rFonts w:ascii="Times New Roman" w:hAnsi="Times New Roman"/>
                <w:sz w:val="26"/>
              </w:rPr>
            </w:pPr>
            <w:r w:rsidRPr="00152D31">
              <w:rPr>
                <w:rFonts w:ascii="Times New Roman" w:hAnsi="Times New Roman"/>
                <w:sz w:val="26"/>
              </w:rPr>
              <w:t>председатель Общественно-экспертного Совета по предпринимательству при Администрации города Заречного (по согласованию)</w:t>
            </w:r>
            <w:r>
              <w:rPr>
                <w:rFonts w:ascii="Times New Roman" w:hAnsi="Times New Roman"/>
                <w:sz w:val="26"/>
              </w:rPr>
              <w:t>;</w:t>
            </w:r>
          </w:p>
        </w:tc>
      </w:tr>
      <w:tr w:rsidR="00D33EF3" w:rsidRPr="00B7663A" w:rsidTr="002C0B03">
        <w:trPr>
          <w:cantSplit/>
        </w:trPr>
        <w:tc>
          <w:tcPr>
            <w:tcW w:w="2886" w:type="dxa"/>
            <w:vAlign w:val="center"/>
          </w:tcPr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proofErr w:type="spellStart"/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Чувашова</w:t>
            </w:r>
            <w:proofErr w:type="spellEnd"/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 xml:space="preserve"> </w:t>
            </w:r>
          </w:p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Елена Ивановна</w:t>
            </w:r>
          </w:p>
        </w:tc>
        <w:tc>
          <w:tcPr>
            <w:tcW w:w="274" w:type="dxa"/>
          </w:tcPr>
          <w:p w:rsidR="00D33EF3" w:rsidRPr="00152D31" w:rsidRDefault="00D33EF3" w:rsidP="002C0B0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-</w:t>
            </w:r>
          </w:p>
        </w:tc>
        <w:tc>
          <w:tcPr>
            <w:tcW w:w="6337" w:type="dxa"/>
          </w:tcPr>
          <w:p w:rsidR="00D33EF3" w:rsidRPr="00152D31" w:rsidRDefault="00D33EF3" w:rsidP="002C0B0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</w:pPr>
            <w:r w:rsidRPr="00152D31">
              <w:rPr>
                <w:rFonts w:ascii="Times New Roman" w:eastAsiaTheme="minorHAnsi" w:hAnsi="Times New Roman" w:cs="Times New Roman"/>
                <w:color w:val="00000A"/>
                <w:sz w:val="26"/>
                <w:szCs w:val="22"/>
                <w:lang w:eastAsia="en-US"/>
              </w:rP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D33EF3" w:rsidRDefault="00D33EF3" w:rsidP="00D33EF3">
      <w:pPr>
        <w:jc w:val="center"/>
        <w:rPr>
          <w:color w:val="auto"/>
          <w:sz w:val="28"/>
        </w:rPr>
      </w:pPr>
    </w:p>
    <w:p w:rsidR="00D33EF3" w:rsidRDefault="00D33EF3" w:rsidP="00D33EF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400B49" w:rsidRPr="00D33EF3" w:rsidRDefault="00400B49" w:rsidP="00D33EF3">
      <w:bookmarkStart w:id="7" w:name="_GoBack"/>
      <w:bookmarkEnd w:id="7"/>
    </w:p>
    <w:sectPr w:rsidR="00400B49" w:rsidRPr="00D33EF3" w:rsidSect="00400B49">
      <w:pgSz w:w="11906" w:h="16838"/>
      <w:pgMar w:top="567" w:right="849" w:bottom="284" w:left="156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5F5"/>
    <w:multiLevelType w:val="multilevel"/>
    <w:tmpl w:val="F81C10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5377F"/>
    <w:multiLevelType w:val="multilevel"/>
    <w:tmpl w:val="74C87B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3">
    <w:nsid w:val="1FE7119F"/>
    <w:multiLevelType w:val="multilevel"/>
    <w:tmpl w:val="74E058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B83DC9"/>
    <w:multiLevelType w:val="multilevel"/>
    <w:tmpl w:val="F42CFB5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A976D8"/>
    <w:multiLevelType w:val="multilevel"/>
    <w:tmpl w:val="FAEEFD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5685B"/>
    <w:multiLevelType w:val="multilevel"/>
    <w:tmpl w:val="78864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CB1204"/>
    <w:multiLevelType w:val="multilevel"/>
    <w:tmpl w:val="8B64F7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8D"/>
    <w:rsid w:val="000031AA"/>
    <w:rsid w:val="000118FE"/>
    <w:rsid w:val="000150CE"/>
    <w:rsid w:val="00015944"/>
    <w:rsid w:val="00017321"/>
    <w:rsid w:val="0002143F"/>
    <w:rsid w:val="00041DB6"/>
    <w:rsid w:val="00051FA3"/>
    <w:rsid w:val="00052929"/>
    <w:rsid w:val="00062FE1"/>
    <w:rsid w:val="00076542"/>
    <w:rsid w:val="00081115"/>
    <w:rsid w:val="000848D2"/>
    <w:rsid w:val="00084B7A"/>
    <w:rsid w:val="000857F7"/>
    <w:rsid w:val="000918F5"/>
    <w:rsid w:val="00096DDC"/>
    <w:rsid w:val="000A0507"/>
    <w:rsid w:val="000A2280"/>
    <w:rsid w:val="000A3383"/>
    <w:rsid w:val="000A4616"/>
    <w:rsid w:val="000B669B"/>
    <w:rsid w:val="000E7C65"/>
    <w:rsid w:val="000F3727"/>
    <w:rsid w:val="000F412B"/>
    <w:rsid w:val="000F5D3B"/>
    <w:rsid w:val="0010168B"/>
    <w:rsid w:val="0010793E"/>
    <w:rsid w:val="00107EDA"/>
    <w:rsid w:val="00111FFE"/>
    <w:rsid w:val="001165DD"/>
    <w:rsid w:val="001266B2"/>
    <w:rsid w:val="00131FCE"/>
    <w:rsid w:val="001409D9"/>
    <w:rsid w:val="00142812"/>
    <w:rsid w:val="00152D31"/>
    <w:rsid w:val="001622B2"/>
    <w:rsid w:val="00175A06"/>
    <w:rsid w:val="0018139A"/>
    <w:rsid w:val="00181787"/>
    <w:rsid w:val="00184503"/>
    <w:rsid w:val="00185F78"/>
    <w:rsid w:val="00191C51"/>
    <w:rsid w:val="001A0B4F"/>
    <w:rsid w:val="001A49BB"/>
    <w:rsid w:val="001A748E"/>
    <w:rsid w:val="001A7A1D"/>
    <w:rsid w:val="001D2E39"/>
    <w:rsid w:val="001D4905"/>
    <w:rsid w:val="001D67FF"/>
    <w:rsid w:val="0020434B"/>
    <w:rsid w:val="00211CD1"/>
    <w:rsid w:val="00213DF6"/>
    <w:rsid w:val="002352F4"/>
    <w:rsid w:val="00235D46"/>
    <w:rsid w:val="00253A96"/>
    <w:rsid w:val="00256B97"/>
    <w:rsid w:val="00257DFD"/>
    <w:rsid w:val="0026739E"/>
    <w:rsid w:val="00267635"/>
    <w:rsid w:val="00274EC4"/>
    <w:rsid w:val="0028169C"/>
    <w:rsid w:val="00284ED0"/>
    <w:rsid w:val="00291C43"/>
    <w:rsid w:val="00293BCC"/>
    <w:rsid w:val="0029524D"/>
    <w:rsid w:val="002D2C3B"/>
    <w:rsid w:val="002F0DCC"/>
    <w:rsid w:val="002F48E1"/>
    <w:rsid w:val="002F6D59"/>
    <w:rsid w:val="003001F3"/>
    <w:rsid w:val="00321037"/>
    <w:rsid w:val="003257F3"/>
    <w:rsid w:val="00325A19"/>
    <w:rsid w:val="0032638E"/>
    <w:rsid w:val="003265FE"/>
    <w:rsid w:val="00350344"/>
    <w:rsid w:val="00351541"/>
    <w:rsid w:val="00352BE6"/>
    <w:rsid w:val="00352BF5"/>
    <w:rsid w:val="00353C90"/>
    <w:rsid w:val="00353E30"/>
    <w:rsid w:val="003629C5"/>
    <w:rsid w:val="003665A7"/>
    <w:rsid w:val="00377066"/>
    <w:rsid w:val="00385CD3"/>
    <w:rsid w:val="003920BA"/>
    <w:rsid w:val="003A16D7"/>
    <w:rsid w:val="003A2AF7"/>
    <w:rsid w:val="003C041D"/>
    <w:rsid w:val="003C2236"/>
    <w:rsid w:val="003C34D3"/>
    <w:rsid w:val="003D5886"/>
    <w:rsid w:val="003E3194"/>
    <w:rsid w:val="003E3774"/>
    <w:rsid w:val="003F1FEC"/>
    <w:rsid w:val="00400B49"/>
    <w:rsid w:val="004037C7"/>
    <w:rsid w:val="00403C43"/>
    <w:rsid w:val="00406C97"/>
    <w:rsid w:val="00407573"/>
    <w:rsid w:val="00407AAB"/>
    <w:rsid w:val="00407CB7"/>
    <w:rsid w:val="00412621"/>
    <w:rsid w:val="00422BEB"/>
    <w:rsid w:val="00423C9B"/>
    <w:rsid w:val="00423F5A"/>
    <w:rsid w:val="00431603"/>
    <w:rsid w:val="004463D4"/>
    <w:rsid w:val="0045301E"/>
    <w:rsid w:val="00453F91"/>
    <w:rsid w:val="00465F10"/>
    <w:rsid w:val="00485087"/>
    <w:rsid w:val="00485A77"/>
    <w:rsid w:val="00486A29"/>
    <w:rsid w:val="004A09BF"/>
    <w:rsid w:val="004A58EC"/>
    <w:rsid w:val="004A6CF0"/>
    <w:rsid w:val="004A78CA"/>
    <w:rsid w:val="004B7E88"/>
    <w:rsid w:val="004D544F"/>
    <w:rsid w:val="004D7984"/>
    <w:rsid w:val="0051611D"/>
    <w:rsid w:val="00520AAC"/>
    <w:rsid w:val="00523E77"/>
    <w:rsid w:val="00541A73"/>
    <w:rsid w:val="0055262E"/>
    <w:rsid w:val="0055325E"/>
    <w:rsid w:val="00586A11"/>
    <w:rsid w:val="00591868"/>
    <w:rsid w:val="005956EC"/>
    <w:rsid w:val="005A2B75"/>
    <w:rsid w:val="005A56F3"/>
    <w:rsid w:val="005B001F"/>
    <w:rsid w:val="005C655A"/>
    <w:rsid w:val="005C6E2D"/>
    <w:rsid w:val="005D5535"/>
    <w:rsid w:val="005E2002"/>
    <w:rsid w:val="005F3846"/>
    <w:rsid w:val="00623A3C"/>
    <w:rsid w:val="00634109"/>
    <w:rsid w:val="00635946"/>
    <w:rsid w:val="006474C5"/>
    <w:rsid w:val="00652DB9"/>
    <w:rsid w:val="00662F47"/>
    <w:rsid w:val="0066715E"/>
    <w:rsid w:val="0067259C"/>
    <w:rsid w:val="00675447"/>
    <w:rsid w:val="006960B9"/>
    <w:rsid w:val="006B722F"/>
    <w:rsid w:val="006C083B"/>
    <w:rsid w:val="006C5B2A"/>
    <w:rsid w:val="006E2454"/>
    <w:rsid w:val="00700BB8"/>
    <w:rsid w:val="0071116C"/>
    <w:rsid w:val="00711D1D"/>
    <w:rsid w:val="00714633"/>
    <w:rsid w:val="00720F6F"/>
    <w:rsid w:val="00733E7A"/>
    <w:rsid w:val="007349C1"/>
    <w:rsid w:val="0073771B"/>
    <w:rsid w:val="00743405"/>
    <w:rsid w:val="007545BA"/>
    <w:rsid w:val="00757507"/>
    <w:rsid w:val="0075763B"/>
    <w:rsid w:val="00767FB4"/>
    <w:rsid w:val="00773882"/>
    <w:rsid w:val="00774A1F"/>
    <w:rsid w:val="007806B2"/>
    <w:rsid w:val="007A0D01"/>
    <w:rsid w:val="007A4EC1"/>
    <w:rsid w:val="007C2D9C"/>
    <w:rsid w:val="007E3280"/>
    <w:rsid w:val="007E79EE"/>
    <w:rsid w:val="007F5CB4"/>
    <w:rsid w:val="007F6D84"/>
    <w:rsid w:val="00813292"/>
    <w:rsid w:val="008163A6"/>
    <w:rsid w:val="00830246"/>
    <w:rsid w:val="00831E4F"/>
    <w:rsid w:val="00836198"/>
    <w:rsid w:val="00841AA7"/>
    <w:rsid w:val="00843A96"/>
    <w:rsid w:val="00851261"/>
    <w:rsid w:val="00855929"/>
    <w:rsid w:val="00862067"/>
    <w:rsid w:val="00862091"/>
    <w:rsid w:val="00867958"/>
    <w:rsid w:val="0087273E"/>
    <w:rsid w:val="008744C5"/>
    <w:rsid w:val="008844E9"/>
    <w:rsid w:val="00884FC8"/>
    <w:rsid w:val="00896207"/>
    <w:rsid w:val="008A41A0"/>
    <w:rsid w:val="008B307A"/>
    <w:rsid w:val="008B465E"/>
    <w:rsid w:val="008D5E40"/>
    <w:rsid w:val="008D7DA8"/>
    <w:rsid w:val="008E6AE4"/>
    <w:rsid w:val="008F4C78"/>
    <w:rsid w:val="008F6B6A"/>
    <w:rsid w:val="008F74AA"/>
    <w:rsid w:val="009020F8"/>
    <w:rsid w:val="0090706D"/>
    <w:rsid w:val="00911478"/>
    <w:rsid w:val="00924673"/>
    <w:rsid w:val="00933D84"/>
    <w:rsid w:val="00936057"/>
    <w:rsid w:val="00942E2F"/>
    <w:rsid w:val="00946414"/>
    <w:rsid w:val="00961323"/>
    <w:rsid w:val="00962404"/>
    <w:rsid w:val="00965D71"/>
    <w:rsid w:val="009846DE"/>
    <w:rsid w:val="009A09E7"/>
    <w:rsid w:val="009B74D2"/>
    <w:rsid w:val="009C4E37"/>
    <w:rsid w:val="009D3887"/>
    <w:rsid w:val="009D4DF8"/>
    <w:rsid w:val="009E1F23"/>
    <w:rsid w:val="009E387F"/>
    <w:rsid w:val="009E709C"/>
    <w:rsid w:val="009F751B"/>
    <w:rsid w:val="00A13FA8"/>
    <w:rsid w:val="00A1449D"/>
    <w:rsid w:val="00A1698B"/>
    <w:rsid w:val="00A23A5E"/>
    <w:rsid w:val="00A26727"/>
    <w:rsid w:val="00A3148D"/>
    <w:rsid w:val="00A31D1D"/>
    <w:rsid w:val="00A35962"/>
    <w:rsid w:val="00A451EA"/>
    <w:rsid w:val="00A57467"/>
    <w:rsid w:val="00A647AB"/>
    <w:rsid w:val="00A711B6"/>
    <w:rsid w:val="00A730A5"/>
    <w:rsid w:val="00A74F14"/>
    <w:rsid w:val="00AA4E74"/>
    <w:rsid w:val="00AA6EDA"/>
    <w:rsid w:val="00AC11A7"/>
    <w:rsid w:val="00AD462A"/>
    <w:rsid w:val="00AD5A1B"/>
    <w:rsid w:val="00AD5F2D"/>
    <w:rsid w:val="00AE0B66"/>
    <w:rsid w:val="00AE77F8"/>
    <w:rsid w:val="00B01A53"/>
    <w:rsid w:val="00B12089"/>
    <w:rsid w:val="00B13FBB"/>
    <w:rsid w:val="00B17360"/>
    <w:rsid w:val="00B27A9E"/>
    <w:rsid w:val="00B3168D"/>
    <w:rsid w:val="00B41F0C"/>
    <w:rsid w:val="00B448F1"/>
    <w:rsid w:val="00B4643F"/>
    <w:rsid w:val="00B561E5"/>
    <w:rsid w:val="00B57EC1"/>
    <w:rsid w:val="00B638BE"/>
    <w:rsid w:val="00B74133"/>
    <w:rsid w:val="00B75DA2"/>
    <w:rsid w:val="00B7663A"/>
    <w:rsid w:val="00B82486"/>
    <w:rsid w:val="00B850C2"/>
    <w:rsid w:val="00B86D5B"/>
    <w:rsid w:val="00B87AF7"/>
    <w:rsid w:val="00B97790"/>
    <w:rsid w:val="00BA45D5"/>
    <w:rsid w:val="00BA561F"/>
    <w:rsid w:val="00BB0EB2"/>
    <w:rsid w:val="00BB4259"/>
    <w:rsid w:val="00BB6A22"/>
    <w:rsid w:val="00BB7D7B"/>
    <w:rsid w:val="00BE02F9"/>
    <w:rsid w:val="00C00824"/>
    <w:rsid w:val="00C10A3A"/>
    <w:rsid w:val="00C242B8"/>
    <w:rsid w:val="00C25EA9"/>
    <w:rsid w:val="00C26938"/>
    <w:rsid w:val="00C4198D"/>
    <w:rsid w:val="00C435F7"/>
    <w:rsid w:val="00C52929"/>
    <w:rsid w:val="00C55CFE"/>
    <w:rsid w:val="00C60281"/>
    <w:rsid w:val="00C63F7B"/>
    <w:rsid w:val="00C672FE"/>
    <w:rsid w:val="00C673BE"/>
    <w:rsid w:val="00C940C7"/>
    <w:rsid w:val="00CB0393"/>
    <w:rsid w:val="00CD7321"/>
    <w:rsid w:val="00CE18D5"/>
    <w:rsid w:val="00CF056B"/>
    <w:rsid w:val="00CF5D02"/>
    <w:rsid w:val="00CF6FFF"/>
    <w:rsid w:val="00D017C2"/>
    <w:rsid w:val="00D034EB"/>
    <w:rsid w:val="00D07430"/>
    <w:rsid w:val="00D11B71"/>
    <w:rsid w:val="00D26AC6"/>
    <w:rsid w:val="00D33EF3"/>
    <w:rsid w:val="00D566FC"/>
    <w:rsid w:val="00D62340"/>
    <w:rsid w:val="00D7261F"/>
    <w:rsid w:val="00D73CE1"/>
    <w:rsid w:val="00D75E7A"/>
    <w:rsid w:val="00D93DFE"/>
    <w:rsid w:val="00DB4CC4"/>
    <w:rsid w:val="00DC7DF4"/>
    <w:rsid w:val="00DE0BAB"/>
    <w:rsid w:val="00DE4437"/>
    <w:rsid w:val="00E023BE"/>
    <w:rsid w:val="00E21FC0"/>
    <w:rsid w:val="00E2231A"/>
    <w:rsid w:val="00E51888"/>
    <w:rsid w:val="00E547DB"/>
    <w:rsid w:val="00E6262B"/>
    <w:rsid w:val="00E72B25"/>
    <w:rsid w:val="00E73FCD"/>
    <w:rsid w:val="00E75178"/>
    <w:rsid w:val="00E80C3E"/>
    <w:rsid w:val="00E93314"/>
    <w:rsid w:val="00E9750C"/>
    <w:rsid w:val="00EA4A63"/>
    <w:rsid w:val="00EA4F3B"/>
    <w:rsid w:val="00EE07A0"/>
    <w:rsid w:val="00EF56AF"/>
    <w:rsid w:val="00F0050E"/>
    <w:rsid w:val="00F00F05"/>
    <w:rsid w:val="00F01BDF"/>
    <w:rsid w:val="00F05A00"/>
    <w:rsid w:val="00F13ACB"/>
    <w:rsid w:val="00F2464B"/>
    <w:rsid w:val="00F27FF5"/>
    <w:rsid w:val="00F43BB4"/>
    <w:rsid w:val="00F454C7"/>
    <w:rsid w:val="00F51647"/>
    <w:rsid w:val="00F52BCD"/>
    <w:rsid w:val="00F55E70"/>
    <w:rsid w:val="00F65783"/>
    <w:rsid w:val="00F719D2"/>
    <w:rsid w:val="00F74495"/>
    <w:rsid w:val="00F759EE"/>
    <w:rsid w:val="00F83FC7"/>
    <w:rsid w:val="00F90539"/>
    <w:rsid w:val="00F931FB"/>
    <w:rsid w:val="00F94281"/>
    <w:rsid w:val="00FA73A8"/>
    <w:rsid w:val="00FB1CDB"/>
    <w:rsid w:val="00FB66FE"/>
    <w:rsid w:val="00FC1A6C"/>
    <w:rsid w:val="00FC6ED8"/>
    <w:rsid w:val="00FD01E4"/>
    <w:rsid w:val="00FD1FD2"/>
    <w:rsid w:val="00FD704C"/>
    <w:rsid w:val="00FE358C"/>
    <w:rsid w:val="00FF1A78"/>
    <w:rsid w:val="00FF35FF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3" w:uiPriority="0" w:qFormat="1"/>
    <w:lsdException w:name="Strong" w:semiHidden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1"/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934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3"/>
    <w:uiPriority w:val="99"/>
    <w:rsid w:val="00A13FA8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auto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1934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193441"/>
    <w:rPr>
      <w:rFonts w:ascii="Calibri" w:eastAsia="Calibri" w:hAnsi="Calibri" w:cs="Times New Roman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7B1D2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C4198D"/>
    <w:rPr>
      <w:rFonts w:cs="Courier New"/>
    </w:rPr>
  </w:style>
  <w:style w:type="character" w:customStyle="1" w:styleId="ListLabel2">
    <w:name w:val="ListLabel 2"/>
    <w:qFormat/>
    <w:rsid w:val="00C4198D"/>
    <w:rPr>
      <w:rFonts w:cs="Courier New"/>
    </w:rPr>
  </w:style>
  <w:style w:type="character" w:customStyle="1" w:styleId="ListLabel3">
    <w:name w:val="ListLabel 3"/>
    <w:qFormat/>
    <w:rsid w:val="00C4198D"/>
    <w:rPr>
      <w:rFonts w:cs="Courier New"/>
    </w:rPr>
  </w:style>
  <w:style w:type="character" w:customStyle="1" w:styleId="ListLabel4">
    <w:name w:val="ListLabel 4"/>
    <w:qFormat/>
    <w:rsid w:val="00C4198D"/>
    <w:rPr>
      <w:rFonts w:cs="Courier New"/>
    </w:rPr>
  </w:style>
  <w:style w:type="character" w:customStyle="1" w:styleId="ListLabel5">
    <w:name w:val="ListLabel 5"/>
    <w:qFormat/>
    <w:rsid w:val="00C4198D"/>
    <w:rPr>
      <w:rFonts w:cs="Courier New"/>
    </w:rPr>
  </w:style>
  <w:style w:type="character" w:customStyle="1" w:styleId="ListLabel6">
    <w:name w:val="ListLabel 6"/>
    <w:qFormat/>
    <w:rsid w:val="00C4198D"/>
    <w:rPr>
      <w:rFonts w:cs="Courier New"/>
    </w:rPr>
  </w:style>
  <w:style w:type="character" w:customStyle="1" w:styleId="ListLabel7">
    <w:name w:val="ListLabel 7"/>
    <w:qFormat/>
    <w:rsid w:val="00C4198D"/>
    <w:rPr>
      <w:spacing w:val="0"/>
    </w:rPr>
  </w:style>
  <w:style w:type="character" w:customStyle="1" w:styleId="ListLabel8">
    <w:name w:val="ListLabel 8"/>
    <w:qFormat/>
    <w:rsid w:val="00C4198D"/>
    <w:rPr>
      <w:rFonts w:cs="Courier New"/>
    </w:rPr>
  </w:style>
  <w:style w:type="character" w:customStyle="1" w:styleId="ListLabel9">
    <w:name w:val="ListLabel 9"/>
    <w:qFormat/>
    <w:rsid w:val="00C4198D"/>
    <w:rPr>
      <w:rFonts w:cs="Courier New"/>
    </w:rPr>
  </w:style>
  <w:style w:type="character" w:customStyle="1" w:styleId="ListLabel10">
    <w:name w:val="ListLabel 10"/>
    <w:qFormat/>
    <w:rsid w:val="00C4198D"/>
    <w:rPr>
      <w:rFonts w:cs="Courier New"/>
    </w:rPr>
  </w:style>
  <w:style w:type="character" w:customStyle="1" w:styleId="ListLabel11">
    <w:name w:val="ListLabel 11"/>
    <w:qFormat/>
    <w:rsid w:val="00C4198D"/>
    <w:rPr>
      <w:rFonts w:cs="Courier New"/>
    </w:rPr>
  </w:style>
  <w:style w:type="character" w:customStyle="1" w:styleId="ListLabel12">
    <w:name w:val="ListLabel 12"/>
    <w:qFormat/>
    <w:rsid w:val="00C4198D"/>
    <w:rPr>
      <w:rFonts w:cs="Courier New"/>
    </w:rPr>
  </w:style>
  <w:style w:type="character" w:customStyle="1" w:styleId="ListLabel13">
    <w:name w:val="ListLabel 13"/>
    <w:qFormat/>
    <w:rsid w:val="00C4198D"/>
    <w:rPr>
      <w:rFonts w:cs="Courier New"/>
    </w:rPr>
  </w:style>
  <w:style w:type="character" w:customStyle="1" w:styleId="ListLabel14">
    <w:name w:val="ListLabel 14"/>
    <w:qFormat/>
    <w:rsid w:val="00C4198D"/>
    <w:rPr>
      <w:rFonts w:cs="Courier New"/>
      <w:b/>
      <w:sz w:val="26"/>
    </w:rPr>
  </w:style>
  <w:style w:type="character" w:customStyle="1" w:styleId="ListLabel15">
    <w:name w:val="ListLabel 15"/>
    <w:qFormat/>
    <w:rsid w:val="00C4198D"/>
    <w:rPr>
      <w:rFonts w:cs="Courier New"/>
    </w:rPr>
  </w:style>
  <w:style w:type="character" w:customStyle="1" w:styleId="ListLabel16">
    <w:name w:val="ListLabel 16"/>
    <w:qFormat/>
    <w:rsid w:val="00C4198D"/>
    <w:rPr>
      <w:rFonts w:cs="Courier New"/>
    </w:rPr>
  </w:style>
  <w:style w:type="character" w:customStyle="1" w:styleId="ListLabel17">
    <w:name w:val="ListLabel 17"/>
    <w:qFormat/>
    <w:rsid w:val="00C4198D"/>
    <w:rPr>
      <w:rFonts w:cs="Courier New"/>
    </w:rPr>
  </w:style>
  <w:style w:type="character" w:customStyle="1" w:styleId="ListLabel18">
    <w:name w:val="ListLabel 18"/>
    <w:qFormat/>
    <w:rsid w:val="00C4198D"/>
    <w:rPr>
      <w:rFonts w:cs="Courier New"/>
    </w:rPr>
  </w:style>
  <w:style w:type="character" w:customStyle="1" w:styleId="ListLabel19">
    <w:name w:val="ListLabel 19"/>
    <w:qFormat/>
    <w:rsid w:val="00C4198D"/>
    <w:rPr>
      <w:rFonts w:cs="Courier New"/>
    </w:rPr>
  </w:style>
  <w:style w:type="character" w:customStyle="1" w:styleId="-">
    <w:name w:val="Интернет-ссылка"/>
    <w:rsid w:val="00C4198D"/>
    <w:rPr>
      <w:color w:val="000080"/>
      <w:u w:val="single"/>
    </w:rPr>
  </w:style>
  <w:style w:type="character" w:customStyle="1" w:styleId="ListLabel20">
    <w:name w:val="ListLabel 20"/>
    <w:qFormat/>
    <w:rsid w:val="00C4198D"/>
    <w:rPr>
      <w:rFonts w:cs="Symbol"/>
    </w:rPr>
  </w:style>
  <w:style w:type="character" w:customStyle="1" w:styleId="ListLabel21">
    <w:name w:val="ListLabel 21"/>
    <w:qFormat/>
    <w:rsid w:val="00C4198D"/>
    <w:rPr>
      <w:rFonts w:cs="Courier New"/>
      <w:b/>
      <w:sz w:val="26"/>
    </w:rPr>
  </w:style>
  <w:style w:type="character" w:customStyle="1" w:styleId="ListLabel22">
    <w:name w:val="ListLabel 22"/>
    <w:qFormat/>
    <w:rsid w:val="00C4198D"/>
    <w:rPr>
      <w:rFonts w:cs="Wingdings"/>
    </w:rPr>
  </w:style>
  <w:style w:type="character" w:customStyle="1" w:styleId="ListLabel23">
    <w:name w:val="ListLabel 23"/>
    <w:qFormat/>
    <w:rsid w:val="00C4198D"/>
    <w:rPr>
      <w:rFonts w:cs="Symbol"/>
    </w:rPr>
  </w:style>
  <w:style w:type="character" w:customStyle="1" w:styleId="ListLabel24">
    <w:name w:val="ListLabel 24"/>
    <w:qFormat/>
    <w:rsid w:val="00C4198D"/>
    <w:rPr>
      <w:rFonts w:cs="Courier New"/>
    </w:rPr>
  </w:style>
  <w:style w:type="character" w:customStyle="1" w:styleId="ListLabel25">
    <w:name w:val="ListLabel 25"/>
    <w:qFormat/>
    <w:rsid w:val="00C4198D"/>
    <w:rPr>
      <w:rFonts w:cs="Wingdings"/>
    </w:rPr>
  </w:style>
  <w:style w:type="character" w:customStyle="1" w:styleId="ListLabel26">
    <w:name w:val="ListLabel 26"/>
    <w:qFormat/>
    <w:rsid w:val="00C4198D"/>
    <w:rPr>
      <w:rFonts w:cs="Symbol"/>
    </w:rPr>
  </w:style>
  <w:style w:type="character" w:customStyle="1" w:styleId="ListLabel27">
    <w:name w:val="ListLabel 27"/>
    <w:qFormat/>
    <w:rsid w:val="00C4198D"/>
    <w:rPr>
      <w:rFonts w:cs="Courier New"/>
    </w:rPr>
  </w:style>
  <w:style w:type="character" w:customStyle="1" w:styleId="ListLabel28">
    <w:name w:val="ListLabel 28"/>
    <w:qFormat/>
    <w:rsid w:val="00C4198D"/>
    <w:rPr>
      <w:rFonts w:cs="Wingdings"/>
    </w:rPr>
  </w:style>
  <w:style w:type="character" w:customStyle="1" w:styleId="ListLabel29">
    <w:name w:val="ListLabel 29"/>
    <w:qFormat/>
    <w:rsid w:val="00C4198D"/>
    <w:rPr>
      <w:rFonts w:ascii="Times New Roman" w:hAnsi="Times New Roman" w:cs="Symbol"/>
      <w:sz w:val="26"/>
    </w:rPr>
  </w:style>
  <w:style w:type="character" w:customStyle="1" w:styleId="ListLabel30">
    <w:name w:val="ListLabel 30"/>
    <w:qFormat/>
    <w:rsid w:val="00C4198D"/>
    <w:rPr>
      <w:rFonts w:cs="Courier New"/>
    </w:rPr>
  </w:style>
  <w:style w:type="character" w:customStyle="1" w:styleId="ListLabel31">
    <w:name w:val="ListLabel 31"/>
    <w:qFormat/>
    <w:rsid w:val="00C4198D"/>
    <w:rPr>
      <w:rFonts w:cs="Wingdings"/>
    </w:rPr>
  </w:style>
  <w:style w:type="character" w:customStyle="1" w:styleId="ListLabel32">
    <w:name w:val="ListLabel 32"/>
    <w:qFormat/>
    <w:rsid w:val="00C4198D"/>
    <w:rPr>
      <w:rFonts w:cs="Symbol"/>
    </w:rPr>
  </w:style>
  <w:style w:type="character" w:customStyle="1" w:styleId="ListLabel33">
    <w:name w:val="ListLabel 33"/>
    <w:qFormat/>
    <w:rsid w:val="00C4198D"/>
    <w:rPr>
      <w:rFonts w:cs="Courier New"/>
    </w:rPr>
  </w:style>
  <w:style w:type="character" w:customStyle="1" w:styleId="ListLabel34">
    <w:name w:val="ListLabel 34"/>
    <w:qFormat/>
    <w:rsid w:val="00C4198D"/>
    <w:rPr>
      <w:rFonts w:cs="Wingdings"/>
    </w:rPr>
  </w:style>
  <w:style w:type="character" w:customStyle="1" w:styleId="ListLabel35">
    <w:name w:val="ListLabel 35"/>
    <w:qFormat/>
    <w:rsid w:val="00C4198D"/>
    <w:rPr>
      <w:rFonts w:cs="Symbol"/>
    </w:rPr>
  </w:style>
  <w:style w:type="character" w:customStyle="1" w:styleId="ListLabel36">
    <w:name w:val="ListLabel 36"/>
    <w:qFormat/>
    <w:rsid w:val="00C4198D"/>
    <w:rPr>
      <w:rFonts w:cs="Courier New"/>
    </w:rPr>
  </w:style>
  <w:style w:type="character" w:customStyle="1" w:styleId="ListLabel37">
    <w:name w:val="ListLabel 37"/>
    <w:qFormat/>
    <w:rsid w:val="00C4198D"/>
    <w:rPr>
      <w:rFonts w:cs="Wingdings"/>
    </w:rPr>
  </w:style>
  <w:style w:type="paragraph" w:customStyle="1" w:styleId="a6">
    <w:name w:val="Заголовок"/>
    <w:basedOn w:val="a"/>
    <w:next w:val="a7"/>
    <w:qFormat/>
    <w:rsid w:val="00C419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rsid w:val="00C4198D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locked/>
    <w:rsid w:val="00A13FA8"/>
    <w:rPr>
      <w:rFonts w:cs="Times New Roman"/>
      <w:color w:val="00000A"/>
      <w:sz w:val="22"/>
    </w:rPr>
  </w:style>
  <w:style w:type="paragraph" w:styleId="a9">
    <w:name w:val="List"/>
    <w:basedOn w:val="a7"/>
    <w:rsid w:val="00C4198D"/>
    <w:rPr>
      <w:rFonts w:cs="Arial"/>
    </w:rPr>
  </w:style>
  <w:style w:type="paragraph" w:customStyle="1" w:styleId="1">
    <w:name w:val="Название объекта1"/>
    <w:basedOn w:val="a"/>
    <w:qFormat/>
    <w:rsid w:val="00C41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4198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93441"/>
    <w:rPr>
      <w:rFonts w:ascii="Arial" w:hAnsi="Arial" w:cs="Arial"/>
      <w:color w:val="00000A"/>
      <w:sz w:val="24"/>
      <w:szCs w:val="24"/>
    </w:rPr>
  </w:style>
  <w:style w:type="paragraph" w:customStyle="1" w:styleId="ConsPlusNonformat">
    <w:name w:val="ConsPlusNonformat"/>
    <w:qFormat/>
    <w:rsid w:val="0019344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uiPriority w:val="99"/>
    <w:qFormat/>
    <w:rsid w:val="00193441"/>
    <w:pPr>
      <w:widowControl w:val="0"/>
    </w:pPr>
    <w:rPr>
      <w:rFonts w:eastAsia="Times New Roman" w:cs="Calibri"/>
      <w:color w:val="00000A"/>
      <w:sz w:val="22"/>
      <w:lang w:eastAsia="ru-RU"/>
    </w:rPr>
  </w:style>
  <w:style w:type="paragraph" w:customStyle="1" w:styleId="ConsPlusTitle">
    <w:name w:val="ConsPlusTitle"/>
    <w:qFormat/>
    <w:rsid w:val="00193441"/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10">
    <w:name w:val="Верхний колонтитул1"/>
    <w:basedOn w:val="a"/>
    <w:rsid w:val="0019344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0">
    <w:name w:val="Body Text 2"/>
    <w:basedOn w:val="a"/>
    <w:semiHidden/>
    <w:qFormat/>
    <w:rsid w:val="00193441"/>
    <w:pPr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0">
    <w:name w:val="Body Text Indent 3"/>
    <w:basedOn w:val="a"/>
    <w:qFormat/>
    <w:rsid w:val="00193441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7B1D2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1D4A6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semiHidden/>
    <w:rsid w:val="00A13FA8"/>
    <w:rPr>
      <w:rFonts w:cs="Times New Roman"/>
      <w:color w:val="00000A"/>
      <w:sz w:val="22"/>
    </w:rPr>
  </w:style>
  <w:style w:type="paragraph" w:customStyle="1" w:styleId="ConsNormal">
    <w:name w:val="ConsNormal"/>
    <w:uiPriority w:val="99"/>
    <w:rsid w:val="00A13F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Strong"/>
    <w:uiPriority w:val="99"/>
    <w:qFormat/>
    <w:rsid w:val="00A13FA8"/>
    <w:rPr>
      <w:rFonts w:cs="Times New Roman"/>
      <w:b/>
    </w:rPr>
  </w:style>
  <w:style w:type="paragraph" w:styleId="ae">
    <w:name w:val="footnote text"/>
    <w:basedOn w:val="a"/>
    <w:link w:val="af"/>
    <w:uiPriority w:val="99"/>
    <w:semiHidden/>
    <w:rsid w:val="00A13FA8"/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13FA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t-a0">
    <w:name w:val="pt-a0"/>
    <w:uiPriority w:val="99"/>
    <w:rsid w:val="00A13FA8"/>
    <w:rPr>
      <w:rFonts w:cs="Times New Roman"/>
    </w:rPr>
  </w:style>
  <w:style w:type="paragraph" w:customStyle="1" w:styleId="pt-a-000017">
    <w:name w:val="pt-a-000017"/>
    <w:basedOn w:val="a"/>
    <w:uiPriority w:val="99"/>
    <w:rsid w:val="00A13FA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pt-a0-000018">
    <w:name w:val="pt-a0-000018"/>
    <w:uiPriority w:val="99"/>
    <w:rsid w:val="00A13F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E1D451B243850CA0E212953438A56884F6FK9b4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1495B030C7452CDFA2395E102FCFDF08E1D451B243850CA0E212953438A56884F6FK9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8AAD-D04A-4B34-9D69-98ABF78F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6987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dc:description/>
  <cp:lastModifiedBy>mkorsakova</cp:lastModifiedBy>
  <cp:revision>391</cp:revision>
  <cp:lastPrinted>2018-02-15T07:44:00Z</cp:lastPrinted>
  <dcterms:created xsi:type="dcterms:W3CDTF">2017-11-23T12:25:00Z</dcterms:created>
  <dcterms:modified xsi:type="dcterms:W3CDTF">2018-02-15T07:47:00Z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