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2C" w:rsidRDefault="00E1652C" w:rsidP="00E1652C">
      <w:pPr>
        <w:tabs>
          <w:tab w:val="left" w:pos="8080"/>
        </w:tabs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6477000" cy="255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52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52C" w:rsidRDefault="00E1652C" w:rsidP="00E1652C">
      <w:pPr>
        <w:spacing w:line="300" w:lineRule="exact"/>
        <w:jc w:val="center"/>
        <w:rPr>
          <w:sz w:val="26"/>
          <w:szCs w:val="26"/>
        </w:rPr>
      </w:pPr>
    </w:p>
    <w:p w:rsidR="00E1652C" w:rsidRDefault="00E1652C" w:rsidP="00E1652C">
      <w:pPr>
        <w:spacing w:line="300" w:lineRule="exact"/>
        <w:jc w:val="center"/>
        <w:rPr>
          <w:sz w:val="26"/>
          <w:szCs w:val="26"/>
        </w:rPr>
      </w:pPr>
    </w:p>
    <w:p w:rsidR="00E1652C" w:rsidRDefault="00E1652C" w:rsidP="00E1652C">
      <w:pPr>
        <w:spacing w:line="30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города Заречного от 01.03.2018 № 417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</w:t>
      </w:r>
    </w:p>
    <w:p w:rsidR="00E1652C" w:rsidRDefault="00E1652C" w:rsidP="00E165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1652C" w:rsidRDefault="00E1652C" w:rsidP="00E165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1652C" w:rsidRDefault="00E1652C" w:rsidP="00E165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</w:p>
    <w:p w:rsidR="00E1652C" w:rsidRDefault="00E1652C" w:rsidP="00E1652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соответствии с</w:t>
      </w:r>
      <w:r>
        <w:rPr>
          <w:sz w:val="26"/>
          <w:szCs w:val="26"/>
        </w:rPr>
        <w:t>о</w:t>
      </w:r>
      <w:r>
        <w:rPr>
          <w:color w:val="000000"/>
          <w:sz w:val="26"/>
          <w:szCs w:val="26"/>
        </w:rPr>
        <w:t xml:space="preserve"> статьями </w:t>
      </w:r>
      <w:r>
        <w:rPr>
          <w:sz w:val="26"/>
          <w:szCs w:val="26"/>
        </w:rPr>
        <w:t xml:space="preserve">4.3.1, 4.6.1 </w:t>
      </w:r>
      <w:r>
        <w:rPr>
          <w:color w:val="000000"/>
          <w:sz w:val="26"/>
          <w:szCs w:val="26"/>
        </w:rPr>
        <w:t xml:space="preserve">Устава закрытого административно-территориального образования города Заречного Пензенской области Администрация ЗАТО </w:t>
      </w:r>
      <w:proofErr w:type="gramStart"/>
      <w:r>
        <w:rPr>
          <w:color w:val="000000"/>
          <w:sz w:val="26"/>
          <w:szCs w:val="26"/>
        </w:rPr>
        <w:t>города  Заречного</w:t>
      </w:r>
      <w:proofErr w:type="gramEnd"/>
      <w:r>
        <w:rPr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п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с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а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н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о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в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л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я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е</w:t>
      </w:r>
      <w:r>
        <w:rPr>
          <w:bCs/>
          <w:color w:val="000000"/>
          <w:sz w:val="26"/>
          <w:szCs w:val="26"/>
        </w:rPr>
        <w:t> </w:t>
      </w:r>
      <w:r>
        <w:rPr>
          <w:b/>
          <w:bCs/>
          <w:color w:val="000000"/>
          <w:sz w:val="26"/>
          <w:szCs w:val="26"/>
        </w:rPr>
        <w:t>т :</w:t>
      </w:r>
    </w:p>
    <w:p w:rsidR="00E1652C" w:rsidRDefault="00E1652C" w:rsidP="00E1652C">
      <w:pPr>
        <w:ind w:firstLine="720"/>
        <w:jc w:val="both"/>
        <w:rPr>
          <w:sz w:val="26"/>
          <w:szCs w:val="26"/>
        </w:rPr>
      </w:pPr>
    </w:p>
    <w:p w:rsidR="00E1652C" w:rsidRDefault="00E1652C" w:rsidP="00E1652C">
      <w:pPr>
        <w:ind w:firstLine="720"/>
        <w:jc w:val="both"/>
        <w:rPr>
          <w:sz w:val="26"/>
          <w:szCs w:val="26"/>
        </w:rPr>
      </w:pPr>
    </w:p>
    <w:p w:rsidR="00E1652C" w:rsidRDefault="00E1652C" w:rsidP="00E165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Заречного от 01.03.2018 № 417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 следующие изменения:</w:t>
      </w:r>
    </w:p>
    <w:p w:rsidR="00E1652C" w:rsidRDefault="00E1652C" w:rsidP="00E1652C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1.1. в </w:t>
      </w:r>
      <w:r>
        <w:rPr>
          <w:rFonts w:eastAsiaTheme="minorHAnsi"/>
          <w:sz w:val="26"/>
          <w:szCs w:val="26"/>
          <w:lang w:eastAsia="en-US"/>
        </w:rPr>
        <w:t>приложении к постановлению строку 7 таблицы «</w:t>
      </w:r>
      <w:r>
        <w:rPr>
          <w:sz w:val="26"/>
        </w:rPr>
        <w:t xml:space="preserve">Тарифы </w:t>
      </w:r>
      <w:r>
        <w:rPr>
          <w:sz w:val="26"/>
          <w:szCs w:val="26"/>
        </w:rPr>
        <w:t xml:space="preserve">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«Союз», сверх установленного учредителем муниципального задания» </w:t>
      </w:r>
      <w:r>
        <w:rPr>
          <w:rFonts w:eastAsiaTheme="minorHAnsi"/>
          <w:sz w:val="26"/>
          <w:szCs w:val="26"/>
          <w:lang w:eastAsia="en-US"/>
        </w:rPr>
        <w:t>изложить в новой редакции:</w:t>
      </w:r>
    </w:p>
    <w:p w:rsidR="00E1652C" w:rsidRDefault="00E1652C" w:rsidP="00E1652C">
      <w:pPr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4442"/>
        <w:gridCol w:w="2296"/>
        <w:gridCol w:w="1659"/>
        <w:gridCol w:w="1405"/>
      </w:tblGrid>
      <w:tr w:rsidR="00E1652C" w:rsidTr="00E1652C">
        <w:trPr>
          <w:cantSplit/>
        </w:trPr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C" w:rsidRDefault="00E1652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C" w:rsidRDefault="00E1652C">
            <w:pPr>
              <w:widowControl w:val="0"/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Индивидуальное обучение плаванию в группе не более 5 человек, 18 лет и старше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C" w:rsidRDefault="00E1652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 минут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C" w:rsidRDefault="00E1652C">
            <w:pPr>
              <w:widowControl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человек </w:t>
            </w:r>
            <w:r>
              <w:rPr>
                <w:sz w:val="24"/>
                <w:szCs w:val="24"/>
                <w:lang w:eastAsia="en-US"/>
              </w:rPr>
              <w:br/>
              <w:t>1 занятие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2C" w:rsidRDefault="00E1652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340</w:t>
            </w:r>
          </w:p>
        </w:tc>
      </w:tr>
    </w:tbl>
    <w:p w:rsidR="00E1652C" w:rsidRDefault="00E1652C" w:rsidP="00E1652C">
      <w:pPr>
        <w:ind w:firstLine="709"/>
        <w:jc w:val="right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».</w:t>
      </w:r>
    </w:p>
    <w:p w:rsidR="00E1652C" w:rsidRDefault="00E1652C" w:rsidP="00E1652C">
      <w:pPr>
        <w:pStyle w:val="ConsPlusNormal"/>
        <w:ind w:firstLine="709"/>
        <w:jc w:val="both"/>
      </w:pPr>
      <w:r>
        <w:t>2. Настоящее постановление опубликовать в муниципальном печатном средстве массовой информации газете «Ведомости Заречного».</w:t>
      </w:r>
    </w:p>
    <w:p w:rsidR="00E1652C" w:rsidRDefault="00E1652C" w:rsidP="00E1652C">
      <w:pPr>
        <w:ind w:firstLine="720"/>
        <w:jc w:val="both"/>
        <w:rPr>
          <w:sz w:val="26"/>
          <w:szCs w:val="26"/>
        </w:rPr>
      </w:pPr>
      <w:r>
        <w:rPr>
          <w:sz w:val="26"/>
        </w:rPr>
        <w:t>3. Контроль за исполнением настоящего постановления возложить на Первого заместителя Главы Администрации города Рябова А.Г.</w:t>
      </w:r>
    </w:p>
    <w:p w:rsidR="00E1652C" w:rsidRDefault="00E1652C" w:rsidP="00E1652C">
      <w:pPr>
        <w:ind w:firstLine="720"/>
        <w:jc w:val="both"/>
        <w:rPr>
          <w:sz w:val="26"/>
          <w:szCs w:val="26"/>
        </w:rPr>
      </w:pPr>
    </w:p>
    <w:p w:rsidR="00E1652C" w:rsidRDefault="00E1652C" w:rsidP="00E1652C">
      <w:pPr>
        <w:ind w:firstLine="720"/>
        <w:jc w:val="both"/>
        <w:rPr>
          <w:sz w:val="26"/>
        </w:rPr>
      </w:pPr>
    </w:p>
    <w:p w:rsidR="00E1652C" w:rsidRDefault="00E1652C" w:rsidP="00E1652C">
      <w:pPr>
        <w:ind w:firstLine="720"/>
        <w:jc w:val="both"/>
        <w:rPr>
          <w:sz w:val="26"/>
        </w:rPr>
      </w:pPr>
    </w:p>
    <w:p w:rsidR="00E1652C" w:rsidRDefault="00E1652C" w:rsidP="00E1652C">
      <w:pPr>
        <w:tabs>
          <w:tab w:val="left" w:pos="8505"/>
        </w:tabs>
        <w:rPr>
          <w:sz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О.В.Климанов</w:t>
      </w:r>
      <w:proofErr w:type="spellEnd"/>
    </w:p>
    <w:p w:rsidR="00E1652C" w:rsidRDefault="00E1652C" w:rsidP="00E1652C">
      <w:pPr>
        <w:spacing w:after="160" w:line="256" w:lineRule="auto"/>
      </w:pPr>
      <w:r>
        <w:br w:type="page"/>
      </w:r>
    </w:p>
    <w:p w:rsidR="00E1652C" w:rsidRDefault="00E1652C" w:rsidP="00E1652C">
      <w:pPr>
        <w:ind w:left="142" w:right="485" w:firstLine="578"/>
        <w:jc w:val="center"/>
        <w:rPr>
          <w:sz w:val="25"/>
          <w:szCs w:val="25"/>
        </w:rPr>
      </w:pPr>
      <w:r>
        <w:rPr>
          <w:sz w:val="25"/>
          <w:szCs w:val="25"/>
        </w:rPr>
        <w:t>Пояснительная записка</w:t>
      </w:r>
    </w:p>
    <w:p w:rsidR="00E1652C" w:rsidRDefault="00E1652C" w:rsidP="00E1652C">
      <w:pPr>
        <w:jc w:val="center"/>
        <w:rPr>
          <w:sz w:val="26"/>
        </w:rPr>
      </w:pPr>
      <w:r>
        <w:rPr>
          <w:sz w:val="25"/>
          <w:szCs w:val="25"/>
        </w:rPr>
        <w:t>к проекту постановления Администрации города Заречного «</w:t>
      </w:r>
      <w:r>
        <w:rPr>
          <w:sz w:val="26"/>
          <w:szCs w:val="26"/>
        </w:rPr>
        <w:t>О внесении изменений в постановление Администрации города Заречного от 01.03.2018 № 417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«Союз»»</w:t>
      </w:r>
    </w:p>
    <w:p w:rsidR="00E1652C" w:rsidRDefault="00E1652C" w:rsidP="00E1652C">
      <w:pPr>
        <w:ind w:left="5760" w:right="485"/>
        <w:rPr>
          <w:sz w:val="26"/>
        </w:rPr>
      </w:pPr>
    </w:p>
    <w:p w:rsidR="00E1652C" w:rsidRDefault="00E1652C" w:rsidP="00E1652C">
      <w:pPr>
        <w:ind w:left="5760" w:right="485"/>
        <w:rPr>
          <w:sz w:val="26"/>
        </w:rPr>
      </w:pPr>
    </w:p>
    <w:p w:rsidR="00E1652C" w:rsidRDefault="00E1652C" w:rsidP="00E1652C">
      <w:pPr>
        <w:ind w:left="5760" w:right="485"/>
        <w:rPr>
          <w:sz w:val="26"/>
        </w:rPr>
      </w:pPr>
    </w:p>
    <w:p w:rsidR="00E1652C" w:rsidRDefault="00E1652C" w:rsidP="00E165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Настоящий проект постановления Администрации города Заречного «О внесении изменений в постановление Администрации города Заречного от 01.03.2018 № 417 «Об установлении тарифов на услуги, оказываемые муниципальным образовательным учреждением дополнительного образования «Специализированная детско-юношеская спортивная школа Олимпийского резерва «Союз» подготовлен в целях устранения допущенной технической ошибки.</w:t>
      </w:r>
    </w:p>
    <w:p w:rsidR="00E1652C" w:rsidRDefault="00E1652C" w:rsidP="00E1652C">
      <w:pPr>
        <w:pStyle w:val="ConsPlusNormal"/>
        <w:ind w:firstLine="709"/>
        <w:jc w:val="both"/>
      </w:pPr>
    </w:p>
    <w:p w:rsidR="00E1652C" w:rsidRDefault="00E1652C" w:rsidP="00E1652C">
      <w:pPr>
        <w:pStyle w:val="ConsPlusNormal"/>
        <w:ind w:firstLine="709"/>
        <w:jc w:val="both"/>
      </w:pPr>
    </w:p>
    <w:p w:rsidR="00E1652C" w:rsidRDefault="00E1652C" w:rsidP="00E1652C">
      <w:pPr>
        <w:pStyle w:val="ConsPlusNormal"/>
        <w:ind w:firstLine="540"/>
        <w:jc w:val="both"/>
      </w:pPr>
    </w:p>
    <w:p w:rsidR="00E1652C" w:rsidRDefault="00E1652C" w:rsidP="00E1652C">
      <w:pPr>
        <w:jc w:val="both"/>
        <w:rPr>
          <w:sz w:val="26"/>
        </w:rPr>
      </w:pPr>
      <w:r>
        <w:rPr>
          <w:sz w:val="26"/>
        </w:rPr>
        <w:t>Исполняющий обязанности</w:t>
      </w:r>
    </w:p>
    <w:p w:rsidR="00E1652C" w:rsidRDefault="00E1652C" w:rsidP="00E1652C">
      <w:pPr>
        <w:jc w:val="both"/>
        <w:rPr>
          <w:sz w:val="26"/>
          <w:szCs w:val="22"/>
        </w:rPr>
      </w:pPr>
      <w:r>
        <w:rPr>
          <w:sz w:val="26"/>
        </w:rPr>
        <w:t xml:space="preserve">начальника отдела </w:t>
      </w:r>
      <w:r>
        <w:rPr>
          <w:sz w:val="26"/>
          <w:szCs w:val="22"/>
        </w:rPr>
        <w:t xml:space="preserve">экономики и </w:t>
      </w:r>
    </w:p>
    <w:p w:rsidR="00E1652C" w:rsidRDefault="00E1652C" w:rsidP="00E1652C">
      <w:pPr>
        <w:jc w:val="both"/>
        <w:rPr>
          <w:sz w:val="26"/>
          <w:szCs w:val="22"/>
        </w:rPr>
      </w:pPr>
      <w:r>
        <w:rPr>
          <w:sz w:val="26"/>
          <w:szCs w:val="22"/>
        </w:rPr>
        <w:t xml:space="preserve">стратегического планирования </w:t>
      </w:r>
    </w:p>
    <w:p w:rsidR="00E1652C" w:rsidRDefault="00E1652C" w:rsidP="00E1652C">
      <w:pPr>
        <w:jc w:val="both"/>
        <w:rPr>
          <w:sz w:val="26"/>
        </w:rPr>
      </w:pPr>
      <w:r>
        <w:rPr>
          <w:sz w:val="26"/>
          <w:szCs w:val="22"/>
        </w:rPr>
        <w:t>Администрации</w:t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r>
        <w:rPr>
          <w:sz w:val="26"/>
        </w:rPr>
        <w:tab/>
      </w:r>
      <w:proofErr w:type="spellStart"/>
      <w:r>
        <w:rPr>
          <w:sz w:val="26"/>
        </w:rPr>
        <w:t>А.В.Чертухин</w:t>
      </w:r>
      <w:proofErr w:type="spellEnd"/>
    </w:p>
    <w:p w:rsidR="00E1652C" w:rsidRDefault="00E1652C" w:rsidP="00E1652C">
      <w:pPr>
        <w:pStyle w:val="ConsPlusNormal"/>
        <w:ind w:firstLine="720"/>
        <w:jc w:val="both"/>
      </w:pPr>
    </w:p>
    <w:p w:rsidR="00E1652C" w:rsidRDefault="00E1652C" w:rsidP="00E1652C"/>
    <w:p w:rsidR="000D3E9A" w:rsidRDefault="000D3E9A"/>
    <w:sectPr w:rsidR="000D3E9A" w:rsidSect="00E1652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2C"/>
    <w:rsid w:val="000D3E9A"/>
    <w:rsid w:val="00E1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7B2E6-007B-437F-99F5-A9521B743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65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5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Михайленко</dc:creator>
  <cp:keywords/>
  <dc:description/>
  <cp:lastModifiedBy>Ольга В. Михайленко</cp:lastModifiedBy>
  <cp:revision>1</cp:revision>
  <dcterms:created xsi:type="dcterms:W3CDTF">2018-03-16T07:29:00Z</dcterms:created>
  <dcterms:modified xsi:type="dcterms:W3CDTF">2018-03-16T07:30:00Z</dcterms:modified>
</cp:coreProperties>
</file>