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8D" w:rsidRDefault="00B1058D" w:rsidP="00E4549B">
      <w:pPr>
        <w:rPr>
          <w:lang w:val="en-US"/>
        </w:rPr>
      </w:pPr>
    </w:p>
    <w:p w:rsidR="00B1058D" w:rsidRDefault="003B2B2B" w:rsidP="00E4549B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15pt;margin-top:-18pt;width:3in;height:9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<v:textbox>
              <w:txbxContent>
                <w:p w:rsidR="00B1058D" w:rsidRPr="00AD45E4" w:rsidRDefault="00B1058D" w:rsidP="00AD45E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1058D" w:rsidRDefault="00B1058D"/>
              </w:txbxContent>
            </v:textbox>
          </v:shape>
        </w:pict>
      </w:r>
    </w:p>
    <w:p w:rsidR="00B1058D" w:rsidRDefault="00B1058D" w:rsidP="00E4549B">
      <w:pPr>
        <w:rPr>
          <w:lang w:val="en-US"/>
        </w:rPr>
      </w:pPr>
    </w:p>
    <w:p w:rsidR="00B1058D" w:rsidRPr="0030323B" w:rsidRDefault="00B1058D" w:rsidP="00E4549B">
      <w:pPr>
        <w:rPr>
          <w:lang w:val="en-US"/>
        </w:rPr>
      </w:pPr>
    </w:p>
    <w:p w:rsidR="00B1058D" w:rsidRPr="006E7E6A" w:rsidRDefault="003B2B2B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7" type="#_x0000_t75" alt="герб" style="position:absolute;margin-left:281.7pt;margin-top:26.95pt;width:66.65pt;height:81pt;z-index:-251658240;visibility:visible;mso-wrap-distance-left:9.05pt;mso-wrap-distance-right:9.05pt;mso-position-horizontal-relative:page;mso-position-vertical-relative:page">
            <v:imagedata r:id="rId7" o:title=""/>
            <w10:wrap anchorx="page" anchory="page"/>
          </v:shape>
        </w:pict>
      </w:r>
    </w:p>
    <w:p w:rsidR="00B1058D" w:rsidRPr="006E7E6A" w:rsidRDefault="00B1058D">
      <w:pPr>
        <w:pStyle w:val="Normal1"/>
        <w:jc w:val="center"/>
        <w:rPr>
          <w:b/>
          <w:bCs/>
          <w:sz w:val="14"/>
          <w:szCs w:val="14"/>
        </w:rPr>
      </w:pPr>
    </w:p>
    <w:p w:rsidR="00B1058D" w:rsidRPr="00FD51F6" w:rsidRDefault="00B1058D">
      <w:pPr>
        <w:pStyle w:val="Normal1"/>
        <w:jc w:val="center"/>
        <w:rPr>
          <w:b/>
          <w:bCs/>
          <w:sz w:val="14"/>
          <w:szCs w:val="14"/>
        </w:rPr>
      </w:pPr>
    </w:p>
    <w:p w:rsidR="00B1058D" w:rsidRPr="00871971" w:rsidRDefault="00B1058D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proofErr w:type="gramStart"/>
      <w:r w:rsidRPr="00871971">
        <w:rPr>
          <w:b/>
          <w:bCs/>
          <w:sz w:val="40"/>
          <w:szCs w:val="40"/>
        </w:rPr>
        <w:t>Собрание  представителей</w:t>
      </w:r>
      <w:proofErr w:type="gramEnd"/>
    </w:p>
    <w:p w:rsidR="00B1058D" w:rsidRPr="00871971" w:rsidRDefault="00B1058D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1058D">
        <w:tc>
          <w:tcPr>
            <w:tcW w:w="10260" w:type="dxa"/>
            <w:tcBorders>
              <w:top w:val="double" w:sz="12" w:space="0" w:color="auto"/>
            </w:tcBorders>
          </w:tcPr>
          <w:p w:rsidR="00B1058D" w:rsidRDefault="00B1058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B1058D" w:rsidRPr="001768C4" w:rsidRDefault="00B1058D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B1058D" w:rsidRDefault="00B1058D" w:rsidP="00871971">
      <w:pPr>
        <w:jc w:val="both"/>
        <w:rPr>
          <w:sz w:val="26"/>
          <w:szCs w:val="26"/>
        </w:rPr>
      </w:pPr>
    </w:p>
    <w:p w:rsidR="00B1058D" w:rsidRPr="00F119C9" w:rsidRDefault="00B1058D" w:rsidP="00A10AEA">
      <w:pPr>
        <w:jc w:val="both"/>
        <w:rPr>
          <w:sz w:val="26"/>
          <w:szCs w:val="26"/>
          <w:lang w:val="en-US"/>
        </w:rPr>
      </w:pPr>
      <w:r w:rsidRPr="00B619F1">
        <w:rPr>
          <w:sz w:val="26"/>
        </w:rPr>
        <w:t>«</w:t>
      </w:r>
      <w:r w:rsidRPr="00751DAE">
        <w:rPr>
          <w:sz w:val="26"/>
          <w:u w:val="single"/>
          <w:lang w:val="en-US"/>
        </w:rPr>
        <w:t xml:space="preserve">  </w:t>
      </w:r>
      <w:r w:rsidR="008E382A">
        <w:rPr>
          <w:sz w:val="26"/>
          <w:u w:val="single"/>
        </w:rPr>
        <w:t>25</w:t>
      </w:r>
      <w:r w:rsidRPr="00751DAE">
        <w:rPr>
          <w:sz w:val="26"/>
          <w:u w:val="single"/>
          <w:lang w:val="en-US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</w:t>
      </w:r>
      <w:r>
        <w:rPr>
          <w:sz w:val="26"/>
          <w:u w:val="single"/>
        </w:rPr>
        <w:t xml:space="preserve">   </w:t>
      </w:r>
      <w:r w:rsidR="008E382A">
        <w:rPr>
          <w:sz w:val="26"/>
          <w:u w:val="single"/>
        </w:rPr>
        <w:t>05</w:t>
      </w:r>
      <w:r>
        <w:rPr>
          <w:sz w:val="26"/>
          <w:u w:val="single"/>
          <w:lang w:val="en-US"/>
        </w:rPr>
        <w:t xml:space="preserve">     </w:t>
      </w:r>
      <w:r w:rsidRPr="00B619F1">
        <w:rPr>
          <w:sz w:val="26"/>
          <w:u w:val="single"/>
        </w:rPr>
        <w:t xml:space="preserve">      </w:t>
      </w:r>
      <w:r>
        <w:rPr>
          <w:sz w:val="26"/>
        </w:rPr>
        <w:t xml:space="preserve"> 2018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</w:t>
      </w:r>
      <w:r w:rsidRPr="00B619F1">
        <w:rPr>
          <w:sz w:val="26"/>
        </w:rPr>
        <w:t>№</w:t>
      </w:r>
      <w:r w:rsidR="00751DAE">
        <w:rPr>
          <w:sz w:val="26"/>
          <w:lang w:val="en-US"/>
        </w:rPr>
        <w:t>_</w:t>
      </w:r>
      <w:r w:rsidR="008E382A">
        <w:rPr>
          <w:sz w:val="26"/>
          <w:u w:val="single"/>
        </w:rPr>
        <w:t>329</w:t>
      </w:r>
      <w:r>
        <w:rPr>
          <w:sz w:val="26"/>
          <w:lang w:val="en-US"/>
        </w:rPr>
        <w:t>_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  <w:lang w:val="en-US"/>
        </w:rPr>
        <w:t xml:space="preserve">   </w:t>
      </w:r>
    </w:p>
    <w:p w:rsidR="00B1058D" w:rsidRDefault="00B1058D" w:rsidP="00871971">
      <w:pPr>
        <w:jc w:val="both"/>
        <w:rPr>
          <w:sz w:val="26"/>
          <w:szCs w:val="26"/>
        </w:rPr>
      </w:pPr>
    </w:p>
    <w:tbl>
      <w:tblPr>
        <w:tblW w:w="4697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1800"/>
        <w:gridCol w:w="2897"/>
      </w:tblGrid>
      <w:tr w:rsidR="00B1058D" w:rsidRPr="00B05A90">
        <w:trPr>
          <w:trHeight w:val="216"/>
        </w:trPr>
        <w:tc>
          <w:tcPr>
            <w:tcW w:w="4697" w:type="dxa"/>
            <w:gridSpan w:val="2"/>
          </w:tcPr>
          <w:p w:rsidR="00B1058D" w:rsidRPr="00884251" w:rsidRDefault="00B1058D" w:rsidP="008E38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 xml:space="preserve">Принято </w:t>
            </w:r>
            <w:proofErr w:type="gramStart"/>
            <w:r w:rsidRPr="00884251">
              <w:rPr>
                <w:sz w:val="22"/>
                <w:szCs w:val="22"/>
              </w:rPr>
              <w:t>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 w:rsidR="008E382A">
              <w:rPr>
                <w:sz w:val="22"/>
                <w:szCs w:val="22"/>
                <w:u w:val="single"/>
              </w:rPr>
              <w:t>25</w:t>
            </w:r>
            <w:proofErr w:type="gramEnd"/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="008E382A">
              <w:rPr>
                <w:sz w:val="22"/>
                <w:szCs w:val="22"/>
                <w:u w:val="single"/>
              </w:rPr>
              <w:t>05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B1058D" w:rsidRPr="00B05A90">
        <w:trPr>
          <w:trHeight w:val="216"/>
        </w:trPr>
        <w:tc>
          <w:tcPr>
            <w:tcW w:w="4697" w:type="dxa"/>
            <w:gridSpan w:val="2"/>
          </w:tcPr>
          <w:p w:rsidR="00B1058D" w:rsidRPr="00884251" w:rsidRDefault="00B1058D" w:rsidP="00FC21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1058D" w:rsidRPr="00B05A90">
        <w:trPr>
          <w:trHeight w:val="377"/>
        </w:trPr>
        <w:tc>
          <w:tcPr>
            <w:tcW w:w="4697" w:type="dxa"/>
            <w:gridSpan w:val="2"/>
          </w:tcPr>
          <w:p w:rsidR="00B1058D" w:rsidRPr="00884251" w:rsidRDefault="00B1058D" w:rsidP="008842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1058D" w:rsidRPr="00B05A90">
        <w:trPr>
          <w:trHeight w:val="408"/>
        </w:trPr>
        <w:tc>
          <w:tcPr>
            <w:tcW w:w="1800" w:type="dxa"/>
          </w:tcPr>
          <w:p w:rsidR="00B1058D" w:rsidRPr="00884251" w:rsidRDefault="003B2B2B" w:rsidP="003B2B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53AB">
              <w:rPr>
                <w:noProof/>
              </w:rPr>
              <w:pict>
                <v:shape id="Рисунок 4" o:spid="_x0000_i1044" type="#_x0000_t75" style="width:79.8pt;height:49.8pt;visibility:visible;mso-wrap-style:square">
                  <v:imagedata r:id="rId8" o:title=""/>
                </v:shape>
              </w:pict>
            </w:r>
          </w:p>
        </w:tc>
        <w:tc>
          <w:tcPr>
            <w:tcW w:w="2897" w:type="dxa"/>
          </w:tcPr>
          <w:p w:rsidR="00B1058D" w:rsidRDefault="00B1058D" w:rsidP="002320C3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B1058D" w:rsidRPr="00884251" w:rsidRDefault="00B1058D" w:rsidP="00190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1058D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058D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О внесении изменений</w:t>
      </w:r>
      <w:r>
        <w:rPr>
          <w:color w:val="000000"/>
          <w:sz w:val="26"/>
          <w:szCs w:val="26"/>
        </w:rPr>
        <w:t xml:space="preserve"> </w:t>
      </w:r>
      <w:r w:rsidRPr="0067574A">
        <w:rPr>
          <w:color w:val="000000"/>
          <w:sz w:val="26"/>
          <w:szCs w:val="26"/>
        </w:rPr>
        <w:t xml:space="preserve">в решение Собрания представителей г. Заречного </w:t>
      </w:r>
    </w:p>
    <w:p w:rsidR="00B1058D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67574A">
        <w:rPr>
          <w:color w:val="000000"/>
          <w:sz w:val="26"/>
          <w:szCs w:val="26"/>
        </w:rPr>
        <w:t>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 w:rsidRPr="001E7FF7"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302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Pr="001E7FF7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1E7FF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</w:p>
    <w:p w:rsidR="00B1058D" w:rsidRPr="00871AEC" w:rsidRDefault="00B1058D" w:rsidP="001422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B1058D" w:rsidRDefault="00B1058D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>Рассмотрев предложения Администрации г. Заречного, в соответствии со статьей 4.2.1 Устава закрытого административно-территориального образования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 xml:space="preserve">г. Заречного Пензенской области, Положением «О бюджетном процессе </w:t>
      </w:r>
      <w:proofErr w:type="gramStart"/>
      <w:r w:rsidRPr="0067574A">
        <w:rPr>
          <w:sz w:val="26"/>
          <w:szCs w:val="26"/>
        </w:rPr>
        <w:t>в</w:t>
      </w:r>
      <w:proofErr w:type="gramEnd"/>
      <w:r w:rsidRPr="0067574A">
        <w:rPr>
          <w:sz w:val="26"/>
          <w:szCs w:val="26"/>
        </w:rPr>
        <w:t xml:space="preserve"> ЗАТО</w:t>
      </w:r>
      <w:r>
        <w:rPr>
          <w:sz w:val="26"/>
          <w:szCs w:val="26"/>
        </w:rPr>
        <w:t xml:space="preserve"> </w:t>
      </w:r>
      <w:r w:rsidRPr="0067574A">
        <w:rPr>
          <w:sz w:val="26"/>
          <w:szCs w:val="26"/>
        </w:rPr>
        <w:t>г. Заречном Пензенской области», утвержденным решением Собрания представителей Заречного Пензенской области от 19.10.2007 № 407,</w:t>
      </w:r>
      <w:r>
        <w:rPr>
          <w:sz w:val="26"/>
          <w:szCs w:val="26"/>
        </w:rPr>
        <w:t xml:space="preserve"> </w:t>
      </w:r>
    </w:p>
    <w:p w:rsidR="00B1058D" w:rsidRDefault="00B1058D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058D" w:rsidRDefault="00B1058D" w:rsidP="001422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68C">
        <w:rPr>
          <w:sz w:val="26"/>
          <w:szCs w:val="26"/>
        </w:rPr>
        <w:t>Собрание представителей РЕШИЛО:</w:t>
      </w:r>
    </w:p>
    <w:p w:rsidR="00B1058D" w:rsidRPr="0037168C" w:rsidRDefault="00B1058D" w:rsidP="001422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058D" w:rsidRDefault="00B1058D" w:rsidP="001422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7574A">
        <w:rPr>
          <w:sz w:val="26"/>
          <w:szCs w:val="26"/>
        </w:rPr>
        <w:t xml:space="preserve">1. Внести </w:t>
      </w:r>
      <w:r w:rsidRPr="0067574A">
        <w:rPr>
          <w:color w:val="000000"/>
          <w:sz w:val="26"/>
          <w:szCs w:val="26"/>
        </w:rPr>
        <w:t>в решение Собрания представителей г. Заречного Пензенской области от 2</w:t>
      </w:r>
      <w:r>
        <w:rPr>
          <w:color w:val="000000"/>
          <w:sz w:val="26"/>
          <w:szCs w:val="26"/>
        </w:rPr>
        <w:t>2</w:t>
      </w:r>
      <w:r w:rsidRPr="0067574A">
        <w:rPr>
          <w:color w:val="000000"/>
          <w:sz w:val="26"/>
          <w:szCs w:val="26"/>
        </w:rPr>
        <w:t>.12.201</w:t>
      </w:r>
      <w:r w:rsidRPr="001E7FF7">
        <w:rPr>
          <w:color w:val="000000"/>
          <w:sz w:val="26"/>
          <w:szCs w:val="26"/>
        </w:rPr>
        <w:t>7</w:t>
      </w:r>
      <w:r w:rsidRPr="0067574A">
        <w:rPr>
          <w:color w:val="000000"/>
          <w:sz w:val="26"/>
          <w:szCs w:val="26"/>
        </w:rPr>
        <w:t xml:space="preserve"> № </w:t>
      </w:r>
      <w:r w:rsidRPr="001E7FF7">
        <w:rPr>
          <w:color w:val="000000"/>
          <w:sz w:val="26"/>
          <w:szCs w:val="26"/>
        </w:rPr>
        <w:t>302</w:t>
      </w:r>
      <w:r w:rsidRPr="0067574A">
        <w:rPr>
          <w:color w:val="000000"/>
          <w:sz w:val="26"/>
          <w:szCs w:val="26"/>
        </w:rPr>
        <w:t xml:space="preserve"> «О бюджете закрытого административно-территориального образования г. Заречный Пензенской области на 201</w:t>
      </w:r>
      <w:r w:rsidRPr="001E7FF7">
        <w:rPr>
          <w:color w:val="000000"/>
          <w:sz w:val="26"/>
          <w:szCs w:val="26"/>
        </w:rPr>
        <w:t>8</w:t>
      </w:r>
      <w:r w:rsidRPr="0067574A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1E7FF7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1E7F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67574A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(далее - решение)</w:t>
      </w:r>
      <w:r w:rsidRPr="0067574A">
        <w:rPr>
          <w:color w:val="000000"/>
          <w:sz w:val="26"/>
          <w:szCs w:val="26"/>
        </w:rPr>
        <w:t xml:space="preserve"> следующие изменения</w:t>
      </w:r>
      <w:r>
        <w:rPr>
          <w:color w:val="000000"/>
          <w:sz w:val="26"/>
          <w:szCs w:val="26"/>
        </w:rPr>
        <w:t>:</w:t>
      </w:r>
    </w:p>
    <w:p w:rsidR="00B1058D" w:rsidRPr="00DF7E2B" w:rsidRDefault="00B1058D" w:rsidP="00542CA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1.1. Подпункты</w:t>
      </w:r>
      <w:r w:rsidRPr="00DF7E2B">
        <w:rPr>
          <w:sz w:val="26"/>
          <w:szCs w:val="26"/>
        </w:rPr>
        <w:t xml:space="preserve"> 1, 2 пункта 1 решения изложить в новой редакции:</w:t>
      </w:r>
    </w:p>
    <w:p w:rsidR="00B1058D" w:rsidRPr="00DF7E2B" w:rsidRDefault="00B1058D" w:rsidP="00542CAB">
      <w:pPr>
        <w:ind w:firstLine="720"/>
        <w:jc w:val="both"/>
        <w:rPr>
          <w:sz w:val="26"/>
          <w:szCs w:val="26"/>
        </w:rPr>
      </w:pPr>
      <w:r w:rsidRPr="00334D8A">
        <w:rPr>
          <w:sz w:val="26"/>
          <w:szCs w:val="26"/>
        </w:rPr>
        <w:t>«1)</w:t>
      </w:r>
      <w:r w:rsidRPr="00370FA7">
        <w:rPr>
          <w:sz w:val="26"/>
          <w:szCs w:val="26"/>
        </w:rPr>
        <w:t xml:space="preserve"> прогнозируемый общий объем доходов бюджета городского округа в сумме</w:t>
      </w:r>
      <w:r w:rsidRPr="0050396C">
        <w:rPr>
          <w:sz w:val="26"/>
          <w:szCs w:val="26"/>
        </w:rPr>
        <w:t xml:space="preserve"> </w:t>
      </w:r>
      <w:r w:rsidRPr="00632188">
        <w:rPr>
          <w:sz w:val="26"/>
          <w:szCs w:val="26"/>
        </w:rPr>
        <w:t xml:space="preserve">               </w:t>
      </w:r>
      <w:r w:rsidRPr="007830D3">
        <w:rPr>
          <w:sz w:val="26"/>
          <w:szCs w:val="26"/>
        </w:rPr>
        <w:t>2 237 647,2</w:t>
      </w:r>
      <w:r w:rsidRPr="007031DD">
        <w:rPr>
          <w:sz w:val="26"/>
          <w:szCs w:val="26"/>
        </w:rPr>
        <w:t xml:space="preserve"> </w:t>
      </w:r>
      <w:r w:rsidRPr="007031DD">
        <w:rPr>
          <w:color w:val="000000"/>
          <w:sz w:val="26"/>
          <w:szCs w:val="26"/>
        </w:rPr>
        <w:t>тысяч</w:t>
      </w:r>
      <w:r w:rsidRPr="007031DD">
        <w:rPr>
          <w:sz w:val="26"/>
          <w:szCs w:val="26"/>
        </w:rPr>
        <w:t xml:space="preserve"> рублей, в том числе </w:t>
      </w:r>
      <w:r w:rsidRPr="007C6191">
        <w:rPr>
          <w:sz w:val="26"/>
          <w:szCs w:val="26"/>
        </w:rPr>
        <w:t xml:space="preserve">объем безвозмездных поступлений, из них объем межбюджетных трансфертов, получаемых из других бюджетов бюджетной </w:t>
      </w:r>
      <w:r>
        <w:rPr>
          <w:sz w:val="26"/>
          <w:szCs w:val="26"/>
        </w:rPr>
        <w:t xml:space="preserve">системы Российской Федерации, </w:t>
      </w:r>
      <w:r w:rsidRPr="007C6191">
        <w:rPr>
          <w:sz w:val="26"/>
          <w:szCs w:val="26"/>
        </w:rPr>
        <w:t xml:space="preserve">в сумме </w:t>
      </w:r>
      <w:r w:rsidRPr="007830D3">
        <w:rPr>
          <w:sz w:val="26"/>
          <w:szCs w:val="26"/>
        </w:rPr>
        <w:t>1</w:t>
      </w:r>
      <w:r w:rsidRPr="007830D3">
        <w:rPr>
          <w:sz w:val="26"/>
          <w:szCs w:val="26"/>
          <w:lang w:val="en-US"/>
        </w:rPr>
        <w:t> </w:t>
      </w:r>
      <w:r w:rsidRPr="007830D3">
        <w:rPr>
          <w:sz w:val="26"/>
          <w:szCs w:val="26"/>
        </w:rPr>
        <w:t>825 952,1</w:t>
      </w:r>
      <w:r w:rsidRPr="007031DD">
        <w:rPr>
          <w:sz w:val="26"/>
          <w:szCs w:val="26"/>
        </w:rPr>
        <w:t xml:space="preserve"> тысяч</w:t>
      </w:r>
      <w:r w:rsidRPr="00DF7E2B">
        <w:rPr>
          <w:sz w:val="26"/>
          <w:szCs w:val="26"/>
        </w:rPr>
        <w:t xml:space="preserve"> рублей;</w:t>
      </w:r>
    </w:p>
    <w:p w:rsidR="00B1058D" w:rsidRPr="003E4353" w:rsidRDefault="00B1058D" w:rsidP="00542CAB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A7CA1">
        <w:rPr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 xml:space="preserve">прогнозируемый общий объем расходов бюджета городского округа в сумме </w:t>
      </w:r>
      <w:r w:rsidRPr="007830D3">
        <w:rPr>
          <w:sz w:val="26"/>
          <w:szCs w:val="26"/>
        </w:rPr>
        <w:t>2 225 407,2</w:t>
      </w:r>
      <w:r>
        <w:rPr>
          <w:sz w:val="26"/>
          <w:szCs w:val="26"/>
        </w:rPr>
        <w:t xml:space="preserve"> </w:t>
      </w:r>
      <w:r w:rsidRPr="00EF6D6F">
        <w:rPr>
          <w:sz w:val="26"/>
          <w:szCs w:val="26"/>
        </w:rPr>
        <w:t>тысяч</w:t>
      </w:r>
      <w:r w:rsidRPr="001A7CA1">
        <w:rPr>
          <w:sz w:val="26"/>
          <w:szCs w:val="26"/>
        </w:rPr>
        <w:t xml:space="preserve"> рублей;»</w:t>
      </w:r>
      <w:r>
        <w:rPr>
          <w:sz w:val="26"/>
          <w:szCs w:val="26"/>
        </w:rPr>
        <w:t>.</w:t>
      </w:r>
    </w:p>
    <w:p w:rsidR="00B1058D" w:rsidRPr="004E1824" w:rsidRDefault="00B1058D" w:rsidP="00542CAB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FD4D7A">
        <w:rPr>
          <w:sz w:val="26"/>
          <w:szCs w:val="26"/>
        </w:rPr>
        <w:t>1.</w:t>
      </w:r>
      <w:r w:rsidRPr="00073635">
        <w:rPr>
          <w:sz w:val="26"/>
          <w:szCs w:val="26"/>
        </w:rPr>
        <w:t>2</w:t>
      </w:r>
      <w:r w:rsidRPr="00FD4D7A">
        <w:rPr>
          <w:sz w:val="26"/>
          <w:szCs w:val="26"/>
        </w:rPr>
        <w:t>. Подпункт</w:t>
      </w:r>
      <w:r>
        <w:rPr>
          <w:sz w:val="26"/>
          <w:szCs w:val="26"/>
        </w:rPr>
        <w:t>ы 4,</w:t>
      </w:r>
      <w:r w:rsidRPr="00FD4D7A">
        <w:rPr>
          <w:sz w:val="26"/>
          <w:szCs w:val="26"/>
        </w:rPr>
        <w:t xml:space="preserve"> 5 пункта 1 решения изложить в новой редакции:</w:t>
      </w:r>
    </w:p>
    <w:p w:rsidR="00B1058D" w:rsidRPr="00E81C56" w:rsidRDefault="00B1058D" w:rsidP="004E1824">
      <w:pPr>
        <w:ind w:firstLine="709"/>
        <w:jc w:val="both"/>
        <w:rPr>
          <w:sz w:val="26"/>
          <w:szCs w:val="26"/>
        </w:rPr>
      </w:pPr>
      <w:r w:rsidRPr="00153280">
        <w:rPr>
          <w:sz w:val="26"/>
          <w:szCs w:val="26"/>
        </w:rPr>
        <w:t>«</w:t>
      </w:r>
      <w:r w:rsidRPr="00E81C56">
        <w:rPr>
          <w:sz w:val="26"/>
          <w:szCs w:val="26"/>
        </w:rPr>
        <w:t xml:space="preserve">4) верхний предел муниципального долга городского округа на 1 января 2019 года   в сумме </w:t>
      </w:r>
      <w:r w:rsidRPr="00594523">
        <w:rPr>
          <w:sz w:val="26"/>
          <w:szCs w:val="26"/>
        </w:rPr>
        <w:t>205 841,0</w:t>
      </w:r>
      <w:r w:rsidRPr="00E81C56">
        <w:rPr>
          <w:sz w:val="26"/>
          <w:szCs w:val="26"/>
        </w:rPr>
        <w:t xml:space="preserve"> тысяч рублей, в том числе верхний предел долга по муниципальным гарантиям 0,0 тысяч рублей;</w:t>
      </w:r>
    </w:p>
    <w:p w:rsidR="00B1058D" w:rsidRPr="00B50448" w:rsidRDefault="00B1058D" w:rsidP="001E7FF7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 w:rsidRPr="00153280">
        <w:rPr>
          <w:sz w:val="26"/>
          <w:szCs w:val="26"/>
        </w:rPr>
        <w:t xml:space="preserve">5) прогнозируемый профицит бюджета городского округа в сумме </w:t>
      </w:r>
      <w:r w:rsidRPr="00594523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Pr="00594523">
        <w:rPr>
          <w:sz w:val="26"/>
          <w:szCs w:val="26"/>
        </w:rPr>
        <w:t>240</w:t>
      </w:r>
      <w:r>
        <w:rPr>
          <w:sz w:val="26"/>
          <w:szCs w:val="26"/>
        </w:rPr>
        <w:t>,</w:t>
      </w:r>
      <w:r w:rsidRPr="00594523">
        <w:rPr>
          <w:sz w:val="26"/>
          <w:szCs w:val="26"/>
        </w:rPr>
        <w:t>0</w:t>
      </w:r>
      <w:r w:rsidRPr="001A7CA1">
        <w:rPr>
          <w:sz w:val="26"/>
          <w:szCs w:val="26"/>
        </w:rPr>
        <w:t xml:space="preserve"> тысяч рублей.».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t>1.3. Пункт 15 решения изложить в новой редакции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t>«15. Утвердить общий объем бюджетных ассигнований, направляемых на исполнение публичных нормативных обязательств: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t>на 2018 год в сумме 283 738,4 тысяч рублей;</w:t>
      </w:r>
    </w:p>
    <w:p w:rsidR="00B1058D" w:rsidRPr="007830D3" w:rsidRDefault="00B1058D" w:rsidP="00181047">
      <w:pPr>
        <w:pStyle w:val="ab"/>
        <w:ind w:left="0" w:right="-54" w:firstLine="709"/>
      </w:pPr>
      <w:r w:rsidRPr="007830D3">
        <w:lastRenderedPageBreak/>
        <w:t>на 2019 год в сумме 278 141,3 тысяч рублей;</w:t>
      </w:r>
    </w:p>
    <w:p w:rsidR="00B1058D" w:rsidRPr="00181047" w:rsidRDefault="00B1058D" w:rsidP="00181047">
      <w:pPr>
        <w:pStyle w:val="ab"/>
        <w:ind w:left="0" w:right="-54" w:firstLine="709"/>
      </w:pPr>
      <w:r w:rsidRPr="007830D3">
        <w:t>на 2020 год в сумме 277 279,5 тысяч рублей.».</w:t>
      </w:r>
    </w:p>
    <w:p w:rsidR="00B1058D" w:rsidRDefault="00B1058D" w:rsidP="001C3FF4">
      <w:pPr>
        <w:ind w:firstLine="709"/>
        <w:jc w:val="both"/>
        <w:rPr>
          <w:sz w:val="26"/>
          <w:szCs w:val="26"/>
        </w:rPr>
      </w:pPr>
      <w:r w:rsidRPr="001C3FF4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1C3FF4">
        <w:rPr>
          <w:sz w:val="26"/>
          <w:szCs w:val="26"/>
        </w:rPr>
        <w:t xml:space="preserve">. </w:t>
      </w:r>
      <w:r>
        <w:rPr>
          <w:sz w:val="26"/>
          <w:szCs w:val="26"/>
        </w:rPr>
        <w:t>Пункт 16 решения изложить в новой редакции: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81C56">
        <w:rPr>
          <w:sz w:val="26"/>
          <w:szCs w:val="26"/>
        </w:rPr>
        <w:t>16. Установить предельный объем муниципального долга городского округа: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 xml:space="preserve">на 2018 год в размере </w:t>
      </w:r>
      <w:r>
        <w:rPr>
          <w:sz w:val="26"/>
          <w:szCs w:val="26"/>
        </w:rPr>
        <w:t>205 841</w:t>
      </w:r>
      <w:r w:rsidRPr="00594523">
        <w:rPr>
          <w:sz w:val="26"/>
          <w:szCs w:val="26"/>
        </w:rPr>
        <w:t>,0</w:t>
      </w:r>
      <w:r w:rsidRPr="00E81C56">
        <w:rPr>
          <w:sz w:val="26"/>
          <w:szCs w:val="26"/>
        </w:rPr>
        <w:t xml:space="preserve"> тысяч рублей;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 xml:space="preserve">на 2019 год в размере </w:t>
      </w:r>
      <w:r w:rsidRPr="00594523">
        <w:rPr>
          <w:sz w:val="26"/>
          <w:szCs w:val="26"/>
        </w:rPr>
        <w:t>211 491,0</w:t>
      </w:r>
      <w:r w:rsidRPr="00E81C56">
        <w:rPr>
          <w:sz w:val="26"/>
          <w:szCs w:val="26"/>
        </w:rPr>
        <w:t xml:space="preserve"> тысяч рублей;</w:t>
      </w:r>
    </w:p>
    <w:p w:rsidR="00B1058D" w:rsidRPr="00E81C56" w:rsidRDefault="00B1058D" w:rsidP="001C3FF4">
      <w:pPr>
        <w:ind w:firstLine="709"/>
        <w:jc w:val="both"/>
        <w:rPr>
          <w:sz w:val="26"/>
          <w:szCs w:val="26"/>
        </w:rPr>
      </w:pPr>
      <w:r w:rsidRPr="00E81C56">
        <w:rPr>
          <w:sz w:val="26"/>
          <w:szCs w:val="26"/>
        </w:rPr>
        <w:t xml:space="preserve">на 2020 год в размере </w:t>
      </w:r>
      <w:r w:rsidRPr="00594523">
        <w:rPr>
          <w:sz w:val="26"/>
          <w:szCs w:val="26"/>
        </w:rPr>
        <w:t>216 483,0</w:t>
      </w:r>
      <w:r w:rsidRPr="00E81C56">
        <w:rPr>
          <w:sz w:val="26"/>
          <w:szCs w:val="26"/>
        </w:rPr>
        <w:t xml:space="preserve"> тысяч рублей.</w:t>
      </w:r>
      <w:r>
        <w:rPr>
          <w:sz w:val="26"/>
          <w:szCs w:val="26"/>
        </w:rPr>
        <w:t>».</w:t>
      </w:r>
    </w:p>
    <w:p w:rsidR="00B1058D" w:rsidRDefault="00B1058D" w:rsidP="001E7FF7">
      <w:pPr>
        <w:tabs>
          <w:tab w:val="left" w:pos="10080"/>
        </w:tabs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25D86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A25D86">
        <w:rPr>
          <w:sz w:val="26"/>
          <w:szCs w:val="26"/>
        </w:rPr>
        <w:t>.</w:t>
      </w:r>
      <w:r w:rsidRPr="00CF3BD7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1 пункта 19 решения дополнить подпунктом «к» следующего содержания:</w:t>
      </w:r>
    </w:p>
    <w:p w:rsidR="00B1058D" w:rsidRDefault="00B1058D" w:rsidP="006E28F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«к) в целях финансового обеспечения (возмещения) затрат, связанных с пополнением (увеличением) уставного фонда муниципального предприятия.».</w:t>
      </w:r>
    </w:p>
    <w:p w:rsidR="00B1058D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1 «Источники финансирования дефицита бюджета закрытого административно-территориального образования г. Заречный Пензенской области </w:t>
      </w:r>
      <w:r w:rsidRPr="001A7CA1">
        <w:rPr>
          <w:color w:val="000000"/>
          <w:sz w:val="26"/>
          <w:szCs w:val="26"/>
        </w:rPr>
        <w:t>на 201</w:t>
      </w:r>
      <w:r w:rsidRPr="00356C56">
        <w:rPr>
          <w:color w:val="000000"/>
          <w:sz w:val="26"/>
          <w:szCs w:val="26"/>
        </w:rPr>
        <w:t>8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356C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356C5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1A7CA1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>7</w:t>
      </w:r>
      <w:r w:rsidRPr="002632A2">
        <w:rPr>
          <w:color w:val="000000"/>
          <w:sz w:val="26"/>
          <w:szCs w:val="26"/>
        </w:rPr>
        <w:t xml:space="preserve">. </w:t>
      </w:r>
      <w:r w:rsidRPr="002632A2">
        <w:rPr>
          <w:sz w:val="26"/>
          <w:szCs w:val="26"/>
        </w:rPr>
        <w:t>Приложение</w:t>
      </w:r>
      <w:r w:rsidRPr="001A7CA1">
        <w:rPr>
          <w:sz w:val="26"/>
          <w:szCs w:val="26"/>
        </w:rPr>
        <w:t xml:space="preserve"> № 7 «Объем </w:t>
      </w:r>
      <w:r>
        <w:rPr>
          <w:sz w:val="26"/>
          <w:szCs w:val="26"/>
        </w:rPr>
        <w:t xml:space="preserve">безвозмездных поступлений </w:t>
      </w:r>
      <w:r w:rsidRPr="001A7CA1">
        <w:rPr>
          <w:sz w:val="26"/>
          <w:szCs w:val="26"/>
        </w:rPr>
        <w:t>в бюджет закрытого административно-территориального образования г. Заречный Пензенской области,</w:t>
      </w:r>
      <w:r w:rsidRPr="001A7CA1">
        <w:rPr>
          <w:color w:val="000000"/>
          <w:sz w:val="26"/>
          <w:szCs w:val="26"/>
        </w:rPr>
        <w:t xml:space="preserve"> на 201</w:t>
      </w:r>
      <w:r w:rsidRPr="00356C56">
        <w:rPr>
          <w:color w:val="000000"/>
          <w:sz w:val="26"/>
          <w:szCs w:val="26"/>
        </w:rPr>
        <w:t>8</w:t>
      </w:r>
      <w:r w:rsidRPr="001A7CA1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 xml:space="preserve"> и плановый период 201</w:t>
      </w:r>
      <w:r w:rsidRPr="00356C5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</w:t>
      </w:r>
      <w:r w:rsidRPr="00356C56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2632A2">
        <w:rPr>
          <w:sz w:val="26"/>
          <w:szCs w:val="26"/>
        </w:rPr>
        <w:t>.</w:t>
      </w:r>
      <w:r w:rsidRPr="001E47C9">
        <w:rPr>
          <w:sz w:val="26"/>
          <w:szCs w:val="26"/>
        </w:rPr>
        <w:t xml:space="preserve"> </w:t>
      </w:r>
      <w:r w:rsidRPr="001A7CA1">
        <w:rPr>
          <w:sz w:val="26"/>
          <w:szCs w:val="26"/>
        </w:rPr>
        <w:t>Приложение № 8 «</w:t>
      </w:r>
      <w:r>
        <w:rPr>
          <w:sz w:val="26"/>
          <w:szCs w:val="26"/>
        </w:rPr>
        <w:t>Р</w:t>
      </w:r>
      <w:r>
        <w:rPr>
          <w:sz w:val="26"/>
        </w:rPr>
        <w:t xml:space="preserve">аспределение бюджетных ассигнований по разделам и подразделам, целевым статьям </w:t>
      </w:r>
      <w:r w:rsidRPr="00706AF0">
        <w:rPr>
          <w:sz w:val="26"/>
          <w:szCs w:val="26"/>
        </w:rPr>
        <w:t>(</w:t>
      </w:r>
      <w:r>
        <w:rPr>
          <w:sz w:val="26"/>
          <w:szCs w:val="26"/>
        </w:rPr>
        <w:t>муниципальным</w:t>
      </w:r>
      <w:r w:rsidRPr="00706AF0">
        <w:rPr>
          <w:sz w:val="26"/>
          <w:szCs w:val="26"/>
        </w:rPr>
        <w:t xml:space="preserve"> программам </w:t>
      </w:r>
      <w:r w:rsidRPr="00D001FB">
        <w:rPr>
          <w:sz w:val="26"/>
          <w:szCs w:val="26"/>
        </w:rPr>
        <w:t>городского округа</w:t>
      </w:r>
      <w:r w:rsidRPr="00706AF0">
        <w:rPr>
          <w:sz w:val="26"/>
          <w:szCs w:val="26"/>
        </w:rPr>
        <w:t xml:space="preserve"> и непрограммным направлениям деятельности</w:t>
      </w:r>
      <w:r>
        <w:rPr>
          <w:sz w:val="26"/>
          <w:szCs w:val="26"/>
        </w:rPr>
        <w:t>), группам</w:t>
      </w:r>
      <w:r>
        <w:rPr>
          <w:sz w:val="26"/>
        </w:rPr>
        <w:t xml:space="preserve"> и подгруппам видов расходов классификации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color w:val="000000"/>
          <w:sz w:val="26"/>
          <w:szCs w:val="26"/>
        </w:rPr>
        <w:t xml:space="preserve"> на 2018 год и плановый период 2019-2020 годов</w:t>
      </w:r>
      <w:r w:rsidRPr="001A7CA1">
        <w:rPr>
          <w:color w:val="000000"/>
          <w:sz w:val="26"/>
          <w:szCs w:val="26"/>
        </w:rPr>
        <w:t>» 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1A7CA1" w:rsidRDefault="00B1058D" w:rsidP="00542CAB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1.9. Приложение № 9 «Ведомственная структура расходов бюджета </w:t>
      </w:r>
      <w:r w:rsidRPr="00D001FB">
        <w:rPr>
          <w:sz w:val="26"/>
          <w:szCs w:val="26"/>
        </w:rPr>
        <w:t>городского округа</w:t>
      </w:r>
      <w:r>
        <w:rPr>
          <w:color w:val="000000"/>
          <w:sz w:val="26"/>
          <w:szCs w:val="26"/>
        </w:rPr>
        <w:t xml:space="preserve"> на 2018 год и плановый период 2019-2020 годов»</w:t>
      </w:r>
      <w:r w:rsidRPr="00C63597">
        <w:rPr>
          <w:color w:val="000000"/>
          <w:sz w:val="26"/>
          <w:szCs w:val="26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1A7CA1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1A7CA1">
        <w:t xml:space="preserve"> «</w:t>
      </w:r>
      <w:r w:rsidRPr="00475104">
        <w:rPr>
          <w:sz w:val="26"/>
          <w:szCs w:val="26"/>
        </w:rPr>
        <w:t>Объем</w:t>
      </w:r>
      <w:r w:rsidRPr="00906B84">
        <w:rPr>
          <w:sz w:val="26"/>
        </w:rPr>
        <w:t xml:space="preserve"> бюджетных ассигнований на финансовое обеспечение реализации муниципальных программ и непрограммных направлений деятельности </w:t>
      </w:r>
      <w:r w:rsidRPr="00906B84">
        <w:rPr>
          <w:sz w:val="26"/>
          <w:szCs w:val="26"/>
        </w:rPr>
        <w:t>городского округа</w:t>
      </w:r>
      <w:r w:rsidRPr="00906B84">
        <w:rPr>
          <w:color w:val="000000"/>
          <w:sz w:val="26"/>
          <w:szCs w:val="26"/>
        </w:rPr>
        <w:t xml:space="preserve"> по целевым статьям, группам видов расходов, подгруппам видов расходов, разделам, подразделам классификации расходов бюджета городского округа на 2018 год и плановый период 2019-2020 годов</w:t>
      </w:r>
      <w:r>
        <w:rPr>
          <w:color w:val="000000"/>
          <w:sz w:val="26"/>
          <w:szCs w:val="26"/>
        </w:rPr>
        <w:t>»</w:t>
      </w:r>
      <w:r w:rsidRPr="001A7CA1">
        <w:rPr>
          <w:color w:val="000000"/>
        </w:rPr>
        <w:t xml:space="preserve">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Default="00B1058D" w:rsidP="00542CAB">
      <w:pPr>
        <w:ind w:firstLine="708"/>
        <w:jc w:val="both"/>
        <w:rPr>
          <w:sz w:val="26"/>
          <w:szCs w:val="26"/>
        </w:rPr>
      </w:pPr>
      <w:r w:rsidRPr="002632A2">
        <w:rPr>
          <w:sz w:val="26"/>
          <w:szCs w:val="26"/>
        </w:rPr>
        <w:t>1.1</w:t>
      </w:r>
      <w:r>
        <w:rPr>
          <w:sz w:val="26"/>
          <w:szCs w:val="26"/>
        </w:rPr>
        <w:t>1</w:t>
      </w:r>
      <w:r w:rsidRPr="002632A2">
        <w:rPr>
          <w:sz w:val="26"/>
          <w:szCs w:val="26"/>
        </w:rPr>
        <w:t>. Приложение</w:t>
      </w:r>
      <w:r w:rsidRPr="001A7CA1">
        <w:rPr>
          <w:sz w:val="26"/>
          <w:szCs w:val="26"/>
        </w:rPr>
        <w:t xml:space="preserve"> № 11 «Программа муниципальных заимствований закрытого административно-территориального образования г. Заречный Пензенской области на 201</w:t>
      </w:r>
      <w:r w:rsidRPr="00016F4E">
        <w:rPr>
          <w:sz w:val="26"/>
          <w:szCs w:val="26"/>
        </w:rPr>
        <w:t>8</w:t>
      </w:r>
      <w:r w:rsidRPr="001A7CA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</w:t>
      </w:r>
      <w:r w:rsidRPr="00DF0DF2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Pr="00DF0DF2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</w:t>
      </w:r>
      <w:r w:rsidRPr="001A7CA1">
        <w:rPr>
          <w:sz w:val="26"/>
          <w:szCs w:val="26"/>
        </w:rPr>
        <w:t xml:space="preserve">» </w:t>
      </w:r>
      <w:r w:rsidRPr="001A7CA1">
        <w:rPr>
          <w:color w:val="000000"/>
          <w:sz w:val="26"/>
          <w:szCs w:val="26"/>
        </w:rPr>
        <w:t>изложить в новой редакции (прилагается)</w:t>
      </w:r>
      <w:r w:rsidRPr="001A7CA1">
        <w:rPr>
          <w:sz w:val="26"/>
          <w:szCs w:val="26"/>
        </w:rPr>
        <w:t>.</w:t>
      </w:r>
    </w:p>
    <w:p w:rsidR="00B1058D" w:rsidRPr="003E4353" w:rsidRDefault="00B1058D" w:rsidP="00542C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2157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Настоящее решение вступает в силу </w:t>
      </w:r>
      <w:r w:rsidRPr="008320FF">
        <w:rPr>
          <w:sz w:val="26"/>
          <w:szCs w:val="26"/>
        </w:rPr>
        <w:t xml:space="preserve">на следующий день после </w:t>
      </w:r>
      <w:r>
        <w:rPr>
          <w:sz w:val="26"/>
          <w:szCs w:val="26"/>
        </w:rPr>
        <w:t>официального опубликования</w:t>
      </w:r>
      <w:r w:rsidRPr="00220A54">
        <w:rPr>
          <w:sz w:val="26"/>
          <w:szCs w:val="26"/>
        </w:rPr>
        <w:t>.</w:t>
      </w:r>
    </w:p>
    <w:p w:rsidR="00B1058D" w:rsidRDefault="00B1058D" w:rsidP="00542CAB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Муниципальному автономному учреждению «Управление общественных связей» 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>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г. Заречного </w:t>
      </w:r>
    </w:p>
    <w:p w:rsidR="00B1058D" w:rsidRPr="00153280" w:rsidRDefault="00B1058D" w:rsidP="00C049C8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Пензенской области в разделе Отрасли / Финансы / Бюджет города</w:t>
      </w:r>
      <w:r w:rsidRPr="001C375D">
        <w:rPr>
          <w:sz w:val="26"/>
          <w:szCs w:val="26"/>
        </w:rPr>
        <w:t>.</w:t>
      </w:r>
    </w:p>
    <w:p w:rsidR="00B1058D" w:rsidRPr="00153280" w:rsidRDefault="00B1058D" w:rsidP="00C049C8">
      <w:pPr>
        <w:suppressAutoHyphens/>
        <w:jc w:val="both"/>
        <w:rPr>
          <w:sz w:val="26"/>
          <w:szCs w:val="26"/>
        </w:rPr>
      </w:pPr>
    </w:p>
    <w:p w:rsidR="00B1058D" w:rsidRPr="00153280" w:rsidRDefault="003B2B2B" w:rsidP="00E231C7">
      <w:pPr>
        <w:ind w:right="-283"/>
        <w:jc w:val="center"/>
        <w:rPr>
          <w:sz w:val="26"/>
          <w:szCs w:val="26"/>
        </w:rPr>
      </w:pPr>
      <w:r>
        <w:rPr>
          <w:noProof/>
        </w:rPr>
        <w:pict>
          <v:shape id="Рисунок 1" o:spid="_x0000_i1025" type="#_x0000_t75" style="width:467.4pt;height:76.8pt;visibility:visible;mso-wrap-style:square">
            <v:imagedata r:id="rId9" o:title=""/>
          </v:shape>
        </w:pict>
      </w:r>
    </w:p>
    <w:sectPr w:rsidR="00B1058D" w:rsidRPr="00153280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1FB" w:rsidRDefault="00A801FB">
      <w:r>
        <w:separator/>
      </w:r>
    </w:p>
  </w:endnote>
  <w:endnote w:type="continuationSeparator" w:id="0">
    <w:p w:rsidR="00A801FB" w:rsidRDefault="00A8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1FB" w:rsidRDefault="00A801FB">
      <w:r>
        <w:separator/>
      </w:r>
    </w:p>
  </w:footnote>
  <w:footnote w:type="continuationSeparator" w:id="0">
    <w:p w:rsidR="00A801FB" w:rsidRDefault="00A8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58D" w:rsidRDefault="00B1058D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2B2B">
      <w:rPr>
        <w:rStyle w:val="a3"/>
        <w:noProof/>
      </w:rPr>
      <w:t>2</w:t>
    </w:r>
    <w:r>
      <w:rPr>
        <w:rStyle w:val="a3"/>
      </w:rPr>
      <w:fldChar w:fldCharType="end"/>
    </w:r>
  </w:p>
  <w:p w:rsidR="00B1058D" w:rsidRDefault="00B1058D">
    <w:pPr>
      <w:pStyle w:val="Header1"/>
    </w:pPr>
  </w:p>
  <w:p w:rsidR="00B1058D" w:rsidRDefault="00B1058D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 w15:restartNumberingAfterBreak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 w15:restartNumberingAfterBreak="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 w15:restartNumberingAfterBreak="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 w15:restartNumberingAfterBreak="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641"/>
    <w:rsid w:val="00016CA1"/>
    <w:rsid w:val="00016F4E"/>
    <w:rsid w:val="00020545"/>
    <w:rsid w:val="0002122C"/>
    <w:rsid w:val="000227FF"/>
    <w:rsid w:val="00024A87"/>
    <w:rsid w:val="00025E1A"/>
    <w:rsid w:val="000264BF"/>
    <w:rsid w:val="000273D6"/>
    <w:rsid w:val="00027630"/>
    <w:rsid w:val="00030696"/>
    <w:rsid w:val="000307FA"/>
    <w:rsid w:val="00031CF7"/>
    <w:rsid w:val="0003205A"/>
    <w:rsid w:val="000322FA"/>
    <w:rsid w:val="000326AA"/>
    <w:rsid w:val="00033FAC"/>
    <w:rsid w:val="000342B3"/>
    <w:rsid w:val="00034A40"/>
    <w:rsid w:val="00034FB2"/>
    <w:rsid w:val="0003684F"/>
    <w:rsid w:val="0003783D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1A0"/>
    <w:rsid w:val="00052CAD"/>
    <w:rsid w:val="00052FA6"/>
    <w:rsid w:val="00053507"/>
    <w:rsid w:val="00054EAD"/>
    <w:rsid w:val="00057647"/>
    <w:rsid w:val="00057C27"/>
    <w:rsid w:val="00060D9B"/>
    <w:rsid w:val="0006183B"/>
    <w:rsid w:val="00063306"/>
    <w:rsid w:val="00063DA1"/>
    <w:rsid w:val="00066FB2"/>
    <w:rsid w:val="00067074"/>
    <w:rsid w:val="00067C03"/>
    <w:rsid w:val="000700C3"/>
    <w:rsid w:val="000702E8"/>
    <w:rsid w:val="000703C3"/>
    <w:rsid w:val="000708C8"/>
    <w:rsid w:val="00070994"/>
    <w:rsid w:val="00071240"/>
    <w:rsid w:val="000727EF"/>
    <w:rsid w:val="00072957"/>
    <w:rsid w:val="00073635"/>
    <w:rsid w:val="00073A56"/>
    <w:rsid w:val="00074197"/>
    <w:rsid w:val="00074B42"/>
    <w:rsid w:val="000757E3"/>
    <w:rsid w:val="00080F57"/>
    <w:rsid w:val="00081743"/>
    <w:rsid w:val="000824CA"/>
    <w:rsid w:val="0008373A"/>
    <w:rsid w:val="00084C27"/>
    <w:rsid w:val="00085156"/>
    <w:rsid w:val="00085DA0"/>
    <w:rsid w:val="00086DC0"/>
    <w:rsid w:val="00087571"/>
    <w:rsid w:val="00093105"/>
    <w:rsid w:val="0009317B"/>
    <w:rsid w:val="00093447"/>
    <w:rsid w:val="00094558"/>
    <w:rsid w:val="00094877"/>
    <w:rsid w:val="00094B80"/>
    <w:rsid w:val="0009555F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B3DCE"/>
    <w:rsid w:val="000C03C0"/>
    <w:rsid w:val="000C13B3"/>
    <w:rsid w:val="000C2DB0"/>
    <w:rsid w:val="000C3FA2"/>
    <w:rsid w:val="000C4318"/>
    <w:rsid w:val="000C7B90"/>
    <w:rsid w:val="000D0D42"/>
    <w:rsid w:val="000D12CC"/>
    <w:rsid w:val="000D2DCE"/>
    <w:rsid w:val="000D6073"/>
    <w:rsid w:val="000D6138"/>
    <w:rsid w:val="000D636C"/>
    <w:rsid w:val="000D7065"/>
    <w:rsid w:val="000D7BD4"/>
    <w:rsid w:val="000E26DB"/>
    <w:rsid w:val="000E2870"/>
    <w:rsid w:val="000E3F69"/>
    <w:rsid w:val="000E575B"/>
    <w:rsid w:val="000F063F"/>
    <w:rsid w:val="000F0F59"/>
    <w:rsid w:val="000F178E"/>
    <w:rsid w:val="000F59F3"/>
    <w:rsid w:val="000F6C71"/>
    <w:rsid w:val="000F6D24"/>
    <w:rsid w:val="000F7574"/>
    <w:rsid w:val="00100198"/>
    <w:rsid w:val="0010057E"/>
    <w:rsid w:val="001011EF"/>
    <w:rsid w:val="0010237D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EA4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1BAD"/>
    <w:rsid w:val="00131EFF"/>
    <w:rsid w:val="0013305E"/>
    <w:rsid w:val="00133A1D"/>
    <w:rsid w:val="00133E2B"/>
    <w:rsid w:val="00134F44"/>
    <w:rsid w:val="001352AA"/>
    <w:rsid w:val="001367F3"/>
    <w:rsid w:val="00137D52"/>
    <w:rsid w:val="00141EDD"/>
    <w:rsid w:val="0014224E"/>
    <w:rsid w:val="001433AC"/>
    <w:rsid w:val="001447D9"/>
    <w:rsid w:val="001469F1"/>
    <w:rsid w:val="00146A56"/>
    <w:rsid w:val="00146B26"/>
    <w:rsid w:val="00146BEE"/>
    <w:rsid w:val="00150FBE"/>
    <w:rsid w:val="001512E5"/>
    <w:rsid w:val="001519D3"/>
    <w:rsid w:val="00152F1F"/>
    <w:rsid w:val="00153280"/>
    <w:rsid w:val="00155ABD"/>
    <w:rsid w:val="00155DD2"/>
    <w:rsid w:val="00155F71"/>
    <w:rsid w:val="0015748B"/>
    <w:rsid w:val="00157C55"/>
    <w:rsid w:val="00157D16"/>
    <w:rsid w:val="001628CA"/>
    <w:rsid w:val="001630C4"/>
    <w:rsid w:val="00163BDB"/>
    <w:rsid w:val="00163D85"/>
    <w:rsid w:val="00164BF1"/>
    <w:rsid w:val="00165CB7"/>
    <w:rsid w:val="00166115"/>
    <w:rsid w:val="00166DF3"/>
    <w:rsid w:val="0016741E"/>
    <w:rsid w:val="0016760B"/>
    <w:rsid w:val="00170B98"/>
    <w:rsid w:val="00170D1F"/>
    <w:rsid w:val="00171DA2"/>
    <w:rsid w:val="001724B0"/>
    <w:rsid w:val="00172820"/>
    <w:rsid w:val="001729F7"/>
    <w:rsid w:val="00172A14"/>
    <w:rsid w:val="00174242"/>
    <w:rsid w:val="00175A48"/>
    <w:rsid w:val="00176892"/>
    <w:rsid w:val="001768C4"/>
    <w:rsid w:val="00176973"/>
    <w:rsid w:val="00177A36"/>
    <w:rsid w:val="00177BB9"/>
    <w:rsid w:val="00180755"/>
    <w:rsid w:val="00181047"/>
    <w:rsid w:val="00181442"/>
    <w:rsid w:val="00183CDE"/>
    <w:rsid w:val="00183CF2"/>
    <w:rsid w:val="00183E31"/>
    <w:rsid w:val="0018569E"/>
    <w:rsid w:val="001864B6"/>
    <w:rsid w:val="00187052"/>
    <w:rsid w:val="001873E3"/>
    <w:rsid w:val="0019072B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086"/>
    <w:rsid w:val="001B333F"/>
    <w:rsid w:val="001B4119"/>
    <w:rsid w:val="001B5169"/>
    <w:rsid w:val="001B6C45"/>
    <w:rsid w:val="001B7DF7"/>
    <w:rsid w:val="001C0593"/>
    <w:rsid w:val="001C0A0C"/>
    <w:rsid w:val="001C0C45"/>
    <w:rsid w:val="001C2C95"/>
    <w:rsid w:val="001C375D"/>
    <w:rsid w:val="001C3FF4"/>
    <w:rsid w:val="001C610C"/>
    <w:rsid w:val="001C7509"/>
    <w:rsid w:val="001C760B"/>
    <w:rsid w:val="001D0E5A"/>
    <w:rsid w:val="001D1BE7"/>
    <w:rsid w:val="001D5294"/>
    <w:rsid w:val="001D5CB1"/>
    <w:rsid w:val="001D6468"/>
    <w:rsid w:val="001D7DBA"/>
    <w:rsid w:val="001D7E3A"/>
    <w:rsid w:val="001E10D4"/>
    <w:rsid w:val="001E15D0"/>
    <w:rsid w:val="001E1D82"/>
    <w:rsid w:val="001E20F1"/>
    <w:rsid w:val="001E290B"/>
    <w:rsid w:val="001E2D18"/>
    <w:rsid w:val="001E2DB3"/>
    <w:rsid w:val="001E397C"/>
    <w:rsid w:val="001E3D9B"/>
    <w:rsid w:val="001E408F"/>
    <w:rsid w:val="001E42D7"/>
    <w:rsid w:val="001E47C9"/>
    <w:rsid w:val="001E6132"/>
    <w:rsid w:val="001E6D20"/>
    <w:rsid w:val="001E7760"/>
    <w:rsid w:val="001E7FF7"/>
    <w:rsid w:val="001F0FC0"/>
    <w:rsid w:val="001F124B"/>
    <w:rsid w:val="001F220F"/>
    <w:rsid w:val="001F2AA6"/>
    <w:rsid w:val="001F37B7"/>
    <w:rsid w:val="001F456B"/>
    <w:rsid w:val="001F4B4F"/>
    <w:rsid w:val="001F5170"/>
    <w:rsid w:val="001F55D3"/>
    <w:rsid w:val="001F60BE"/>
    <w:rsid w:val="001F63A9"/>
    <w:rsid w:val="001F63BE"/>
    <w:rsid w:val="00200682"/>
    <w:rsid w:val="00200A72"/>
    <w:rsid w:val="0020135E"/>
    <w:rsid w:val="00205558"/>
    <w:rsid w:val="00205F66"/>
    <w:rsid w:val="00207D6C"/>
    <w:rsid w:val="0021089E"/>
    <w:rsid w:val="00210F0B"/>
    <w:rsid w:val="00211522"/>
    <w:rsid w:val="00213C7C"/>
    <w:rsid w:val="002141E2"/>
    <w:rsid w:val="00214248"/>
    <w:rsid w:val="0021665D"/>
    <w:rsid w:val="00216D04"/>
    <w:rsid w:val="00220005"/>
    <w:rsid w:val="00220A54"/>
    <w:rsid w:val="00220D8B"/>
    <w:rsid w:val="00220FE1"/>
    <w:rsid w:val="00224F57"/>
    <w:rsid w:val="00225789"/>
    <w:rsid w:val="0022763C"/>
    <w:rsid w:val="00230CE2"/>
    <w:rsid w:val="0023149D"/>
    <w:rsid w:val="0023194E"/>
    <w:rsid w:val="002320C3"/>
    <w:rsid w:val="002349EF"/>
    <w:rsid w:val="00234D9A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5F53"/>
    <w:rsid w:val="0025700C"/>
    <w:rsid w:val="0026056F"/>
    <w:rsid w:val="002632A2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150C"/>
    <w:rsid w:val="00293520"/>
    <w:rsid w:val="00293C37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5DDF"/>
    <w:rsid w:val="002E725A"/>
    <w:rsid w:val="002E75DE"/>
    <w:rsid w:val="002F0395"/>
    <w:rsid w:val="002F104C"/>
    <w:rsid w:val="002F3D70"/>
    <w:rsid w:val="002F4A23"/>
    <w:rsid w:val="002F525C"/>
    <w:rsid w:val="002F54D5"/>
    <w:rsid w:val="002F64FD"/>
    <w:rsid w:val="002F6F09"/>
    <w:rsid w:val="00300208"/>
    <w:rsid w:val="0030058F"/>
    <w:rsid w:val="00301404"/>
    <w:rsid w:val="00301FAF"/>
    <w:rsid w:val="0030323B"/>
    <w:rsid w:val="00305A9B"/>
    <w:rsid w:val="003072A8"/>
    <w:rsid w:val="00307FC3"/>
    <w:rsid w:val="00310080"/>
    <w:rsid w:val="0031009C"/>
    <w:rsid w:val="00310736"/>
    <w:rsid w:val="00311BD2"/>
    <w:rsid w:val="00313D4C"/>
    <w:rsid w:val="00314190"/>
    <w:rsid w:val="00314583"/>
    <w:rsid w:val="003154F3"/>
    <w:rsid w:val="00315589"/>
    <w:rsid w:val="003156B5"/>
    <w:rsid w:val="0031654B"/>
    <w:rsid w:val="00316B6D"/>
    <w:rsid w:val="00320857"/>
    <w:rsid w:val="00321426"/>
    <w:rsid w:val="00321EFB"/>
    <w:rsid w:val="00323D3D"/>
    <w:rsid w:val="003242B9"/>
    <w:rsid w:val="00324686"/>
    <w:rsid w:val="00324B65"/>
    <w:rsid w:val="00325053"/>
    <w:rsid w:val="003250DE"/>
    <w:rsid w:val="00325107"/>
    <w:rsid w:val="00325319"/>
    <w:rsid w:val="00327A95"/>
    <w:rsid w:val="0033129F"/>
    <w:rsid w:val="00332351"/>
    <w:rsid w:val="00333847"/>
    <w:rsid w:val="0033412C"/>
    <w:rsid w:val="0033424B"/>
    <w:rsid w:val="00334D8A"/>
    <w:rsid w:val="00336B91"/>
    <w:rsid w:val="0033703C"/>
    <w:rsid w:val="00340FB8"/>
    <w:rsid w:val="0034160A"/>
    <w:rsid w:val="00342183"/>
    <w:rsid w:val="0034575A"/>
    <w:rsid w:val="003461C4"/>
    <w:rsid w:val="00350D1E"/>
    <w:rsid w:val="00351579"/>
    <w:rsid w:val="0035165D"/>
    <w:rsid w:val="00351997"/>
    <w:rsid w:val="0035492D"/>
    <w:rsid w:val="00355845"/>
    <w:rsid w:val="00356294"/>
    <w:rsid w:val="00356C56"/>
    <w:rsid w:val="003576DB"/>
    <w:rsid w:val="00357AD6"/>
    <w:rsid w:val="0036044D"/>
    <w:rsid w:val="00361FAB"/>
    <w:rsid w:val="0036285B"/>
    <w:rsid w:val="003631D8"/>
    <w:rsid w:val="003637AF"/>
    <w:rsid w:val="0036413E"/>
    <w:rsid w:val="003648AE"/>
    <w:rsid w:val="00365BB3"/>
    <w:rsid w:val="00365E53"/>
    <w:rsid w:val="00367270"/>
    <w:rsid w:val="00367B4F"/>
    <w:rsid w:val="00370FA7"/>
    <w:rsid w:val="003715DF"/>
    <w:rsid w:val="0037168C"/>
    <w:rsid w:val="003728CB"/>
    <w:rsid w:val="00374B08"/>
    <w:rsid w:val="00380194"/>
    <w:rsid w:val="00380DD7"/>
    <w:rsid w:val="00380FE4"/>
    <w:rsid w:val="003831F8"/>
    <w:rsid w:val="003867AF"/>
    <w:rsid w:val="003877C4"/>
    <w:rsid w:val="003878F8"/>
    <w:rsid w:val="003901A8"/>
    <w:rsid w:val="00390A54"/>
    <w:rsid w:val="00390D4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53F5"/>
    <w:rsid w:val="003A6BAC"/>
    <w:rsid w:val="003A7B1F"/>
    <w:rsid w:val="003A7E7C"/>
    <w:rsid w:val="003B1956"/>
    <w:rsid w:val="003B2619"/>
    <w:rsid w:val="003B2B2B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3983"/>
    <w:rsid w:val="003C4E7F"/>
    <w:rsid w:val="003C5EB4"/>
    <w:rsid w:val="003C63C4"/>
    <w:rsid w:val="003D015E"/>
    <w:rsid w:val="003D1AA6"/>
    <w:rsid w:val="003D1B97"/>
    <w:rsid w:val="003D2405"/>
    <w:rsid w:val="003D25EE"/>
    <w:rsid w:val="003D452A"/>
    <w:rsid w:val="003D6ED5"/>
    <w:rsid w:val="003D799F"/>
    <w:rsid w:val="003E0B31"/>
    <w:rsid w:val="003E1640"/>
    <w:rsid w:val="003E320E"/>
    <w:rsid w:val="003E4353"/>
    <w:rsid w:val="003E6377"/>
    <w:rsid w:val="003F3EF6"/>
    <w:rsid w:val="003F4485"/>
    <w:rsid w:val="003F6BD0"/>
    <w:rsid w:val="003F7271"/>
    <w:rsid w:val="003F7323"/>
    <w:rsid w:val="003F764A"/>
    <w:rsid w:val="0040121B"/>
    <w:rsid w:val="00401F9B"/>
    <w:rsid w:val="00403360"/>
    <w:rsid w:val="00404AA6"/>
    <w:rsid w:val="00405097"/>
    <w:rsid w:val="00405435"/>
    <w:rsid w:val="00406D9F"/>
    <w:rsid w:val="0040711C"/>
    <w:rsid w:val="0041269F"/>
    <w:rsid w:val="00416D75"/>
    <w:rsid w:val="00421284"/>
    <w:rsid w:val="00422E72"/>
    <w:rsid w:val="00423409"/>
    <w:rsid w:val="00424345"/>
    <w:rsid w:val="00424350"/>
    <w:rsid w:val="00425B7C"/>
    <w:rsid w:val="00426576"/>
    <w:rsid w:val="00426A91"/>
    <w:rsid w:val="00426B21"/>
    <w:rsid w:val="004301CD"/>
    <w:rsid w:val="00430644"/>
    <w:rsid w:val="004313BD"/>
    <w:rsid w:val="0043184B"/>
    <w:rsid w:val="00432483"/>
    <w:rsid w:val="00432E61"/>
    <w:rsid w:val="0043380F"/>
    <w:rsid w:val="0043389A"/>
    <w:rsid w:val="00433CD3"/>
    <w:rsid w:val="00434BB0"/>
    <w:rsid w:val="004375F3"/>
    <w:rsid w:val="00440951"/>
    <w:rsid w:val="00442506"/>
    <w:rsid w:val="00443EE8"/>
    <w:rsid w:val="00444209"/>
    <w:rsid w:val="004443D2"/>
    <w:rsid w:val="0044477C"/>
    <w:rsid w:val="00445564"/>
    <w:rsid w:val="004477DC"/>
    <w:rsid w:val="00447B40"/>
    <w:rsid w:val="00450057"/>
    <w:rsid w:val="004505CC"/>
    <w:rsid w:val="004507A0"/>
    <w:rsid w:val="00452AD4"/>
    <w:rsid w:val="00456822"/>
    <w:rsid w:val="00456C5C"/>
    <w:rsid w:val="004572C4"/>
    <w:rsid w:val="00457315"/>
    <w:rsid w:val="00457D06"/>
    <w:rsid w:val="00460F0C"/>
    <w:rsid w:val="00462832"/>
    <w:rsid w:val="00464B2D"/>
    <w:rsid w:val="00465566"/>
    <w:rsid w:val="0046710E"/>
    <w:rsid w:val="0046732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5104"/>
    <w:rsid w:val="004760B6"/>
    <w:rsid w:val="004764E9"/>
    <w:rsid w:val="00477B6A"/>
    <w:rsid w:val="00477BAF"/>
    <w:rsid w:val="00482182"/>
    <w:rsid w:val="004825DC"/>
    <w:rsid w:val="00483DCC"/>
    <w:rsid w:val="004843E0"/>
    <w:rsid w:val="00484424"/>
    <w:rsid w:val="0048449A"/>
    <w:rsid w:val="00486811"/>
    <w:rsid w:val="00490434"/>
    <w:rsid w:val="00490C18"/>
    <w:rsid w:val="00491A9B"/>
    <w:rsid w:val="00492B88"/>
    <w:rsid w:val="00493BEB"/>
    <w:rsid w:val="004955B1"/>
    <w:rsid w:val="00495D4B"/>
    <w:rsid w:val="004962F4"/>
    <w:rsid w:val="00496FE5"/>
    <w:rsid w:val="004A0ECF"/>
    <w:rsid w:val="004A155A"/>
    <w:rsid w:val="004A48E9"/>
    <w:rsid w:val="004A4D40"/>
    <w:rsid w:val="004A533B"/>
    <w:rsid w:val="004A58BC"/>
    <w:rsid w:val="004A6233"/>
    <w:rsid w:val="004A767F"/>
    <w:rsid w:val="004A7864"/>
    <w:rsid w:val="004B28AB"/>
    <w:rsid w:val="004B380E"/>
    <w:rsid w:val="004B4A8C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1E0"/>
    <w:rsid w:val="004D1CD8"/>
    <w:rsid w:val="004D2190"/>
    <w:rsid w:val="004D2A4B"/>
    <w:rsid w:val="004D5F6B"/>
    <w:rsid w:val="004D6655"/>
    <w:rsid w:val="004E1824"/>
    <w:rsid w:val="004E3544"/>
    <w:rsid w:val="004E3DFD"/>
    <w:rsid w:val="004E6235"/>
    <w:rsid w:val="004E65CF"/>
    <w:rsid w:val="004E6EB4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14A3"/>
    <w:rsid w:val="00512A3E"/>
    <w:rsid w:val="00513847"/>
    <w:rsid w:val="0051468B"/>
    <w:rsid w:val="0051504B"/>
    <w:rsid w:val="005165A2"/>
    <w:rsid w:val="00523370"/>
    <w:rsid w:val="0052468A"/>
    <w:rsid w:val="00524B6A"/>
    <w:rsid w:val="005253C1"/>
    <w:rsid w:val="00526E05"/>
    <w:rsid w:val="0052789B"/>
    <w:rsid w:val="00527FC8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2CAB"/>
    <w:rsid w:val="005432FF"/>
    <w:rsid w:val="00544316"/>
    <w:rsid w:val="005446F1"/>
    <w:rsid w:val="00544922"/>
    <w:rsid w:val="005455E5"/>
    <w:rsid w:val="005511A9"/>
    <w:rsid w:val="005520CD"/>
    <w:rsid w:val="005523F1"/>
    <w:rsid w:val="00552FB7"/>
    <w:rsid w:val="00553FCB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4F69"/>
    <w:rsid w:val="00575A78"/>
    <w:rsid w:val="0057651B"/>
    <w:rsid w:val="0058110D"/>
    <w:rsid w:val="005817A0"/>
    <w:rsid w:val="005838B2"/>
    <w:rsid w:val="00583FF7"/>
    <w:rsid w:val="005840A5"/>
    <w:rsid w:val="00584AAC"/>
    <w:rsid w:val="00584F21"/>
    <w:rsid w:val="005854AD"/>
    <w:rsid w:val="00585B6F"/>
    <w:rsid w:val="00585DFF"/>
    <w:rsid w:val="00587394"/>
    <w:rsid w:val="00587467"/>
    <w:rsid w:val="00587531"/>
    <w:rsid w:val="00587C6F"/>
    <w:rsid w:val="00590B59"/>
    <w:rsid w:val="00591141"/>
    <w:rsid w:val="005920D4"/>
    <w:rsid w:val="00594523"/>
    <w:rsid w:val="005A2F01"/>
    <w:rsid w:val="005A2F06"/>
    <w:rsid w:val="005A3E09"/>
    <w:rsid w:val="005A435D"/>
    <w:rsid w:val="005A4575"/>
    <w:rsid w:val="005A56B8"/>
    <w:rsid w:val="005A6EA7"/>
    <w:rsid w:val="005A7AF5"/>
    <w:rsid w:val="005B0114"/>
    <w:rsid w:val="005B1C88"/>
    <w:rsid w:val="005B27F2"/>
    <w:rsid w:val="005B393D"/>
    <w:rsid w:val="005B535B"/>
    <w:rsid w:val="005B569C"/>
    <w:rsid w:val="005B5E2D"/>
    <w:rsid w:val="005C0216"/>
    <w:rsid w:val="005C2C41"/>
    <w:rsid w:val="005C35A4"/>
    <w:rsid w:val="005C5030"/>
    <w:rsid w:val="005C6F96"/>
    <w:rsid w:val="005C71B4"/>
    <w:rsid w:val="005C7730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011"/>
    <w:rsid w:val="005E7188"/>
    <w:rsid w:val="005E740C"/>
    <w:rsid w:val="005F11AC"/>
    <w:rsid w:val="005F243A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4DE2"/>
    <w:rsid w:val="0060634D"/>
    <w:rsid w:val="00606D83"/>
    <w:rsid w:val="00606F86"/>
    <w:rsid w:val="006100F2"/>
    <w:rsid w:val="006102DC"/>
    <w:rsid w:val="006118D1"/>
    <w:rsid w:val="006150E8"/>
    <w:rsid w:val="00615EBD"/>
    <w:rsid w:val="00615F06"/>
    <w:rsid w:val="00616249"/>
    <w:rsid w:val="00616621"/>
    <w:rsid w:val="006167FA"/>
    <w:rsid w:val="00617786"/>
    <w:rsid w:val="00617932"/>
    <w:rsid w:val="00617FA7"/>
    <w:rsid w:val="00621373"/>
    <w:rsid w:val="006235BC"/>
    <w:rsid w:val="00624986"/>
    <w:rsid w:val="0062579E"/>
    <w:rsid w:val="00625BDB"/>
    <w:rsid w:val="00627D6E"/>
    <w:rsid w:val="00631A72"/>
    <w:rsid w:val="00632188"/>
    <w:rsid w:val="00635C04"/>
    <w:rsid w:val="00637B81"/>
    <w:rsid w:val="00642445"/>
    <w:rsid w:val="00642AAA"/>
    <w:rsid w:val="00643CB0"/>
    <w:rsid w:val="00644180"/>
    <w:rsid w:val="00646523"/>
    <w:rsid w:val="006468B6"/>
    <w:rsid w:val="006510A9"/>
    <w:rsid w:val="00651CE0"/>
    <w:rsid w:val="00652FC5"/>
    <w:rsid w:val="00653332"/>
    <w:rsid w:val="00653440"/>
    <w:rsid w:val="00654AE8"/>
    <w:rsid w:val="00654DCC"/>
    <w:rsid w:val="00655312"/>
    <w:rsid w:val="006554C9"/>
    <w:rsid w:val="006554EE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4E4"/>
    <w:rsid w:val="00681675"/>
    <w:rsid w:val="00683051"/>
    <w:rsid w:val="00683511"/>
    <w:rsid w:val="00684B34"/>
    <w:rsid w:val="00684B9D"/>
    <w:rsid w:val="006851A5"/>
    <w:rsid w:val="006919F7"/>
    <w:rsid w:val="006960AF"/>
    <w:rsid w:val="006969EB"/>
    <w:rsid w:val="0069758D"/>
    <w:rsid w:val="006A0158"/>
    <w:rsid w:val="006A1664"/>
    <w:rsid w:val="006A1757"/>
    <w:rsid w:val="006A2518"/>
    <w:rsid w:val="006A33EE"/>
    <w:rsid w:val="006A38AF"/>
    <w:rsid w:val="006A41E5"/>
    <w:rsid w:val="006A43A9"/>
    <w:rsid w:val="006A46B3"/>
    <w:rsid w:val="006A60DF"/>
    <w:rsid w:val="006A7537"/>
    <w:rsid w:val="006A7902"/>
    <w:rsid w:val="006A7F80"/>
    <w:rsid w:val="006A7FE2"/>
    <w:rsid w:val="006B01A3"/>
    <w:rsid w:val="006B041F"/>
    <w:rsid w:val="006B0D81"/>
    <w:rsid w:val="006B126F"/>
    <w:rsid w:val="006B23BF"/>
    <w:rsid w:val="006B30CA"/>
    <w:rsid w:val="006B3D27"/>
    <w:rsid w:val="006B5589"/>
    <w:rsid w:val="006B5AEA"/>
    <w:rsid w:val="006B6F8C"/>
    <w:rsid w:val="006B760E"/>
    <w:rsid w:val="006B798E"/>
    <w:rsid w:val="006C10EF"/>
    <w:rsid w:val="006C17E7"/>
    <w:rsid w:val="006C365D"/>
    <w:rsid w:val="006C44CB"/>
    <w:rsid w:val="006D0424"/>
    <w:rsid w:val="006D3B43"/>
    <w:rsid w:val="006D3BAF"/>
    <w:rsid w:val="006E05E2"/>
    <w:rsid w:val="006E0A9F"/>
    <w:rsid w:val="006E1A5E"/>
    <w:rsid w:val="006E28FF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74F"/>
    <w:rsid w:val="006F6295"/>
    <w:rsid w:val="006F69C0"/>
    <w:rsid w:val="00701B94"/>
    <w:rsid w:val="00701F95"/>
    <w:rsid w:val="007031DD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966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55B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1DAB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15B"/>
    <w:rsid w:val="00740C77"/>
    <w:rsid w:val="00742F61"/>
    <w:rsid w:val="00744127"/>
    <w:rsid w:val="0074563C"/>
    <w:rsid w:val="00745ED4"/>
    <w:rsid w:val="00746F29"/>
    <w:rsid w:val="00747396"/>
    <w:rsid w:val="0074791B"/>
    <w:rsid w:val="00750BED"/>
    <w:rsid w:val="00751D8F"/>
    <w:rsid w:val="00751DAE"/>
    <w:rsid w:val="007534A7"/>
    <w:rsid w:val="007535FC"/>
    <w:rsid w:val="00754904"/>
    <w:rsid w:val="007549A6"/>
    <w:rsid w:val="0075569A"/>
    <w:rsid w:val="00762202"/>
    <w:rsid w:val="00762BC1"/>
    <w:rsid w:val="00763C35"/>
    <w:rsid w:val="00764199"/>
    <w:rsid w:val="007643E0"/>
    <w:rsid w:val="00765C9C"/>
    <w:rsid w:val="00766E55"/>
    <w:rsid w:val="007675E2"/>
    <w:rsid w:val="00767E20"/>
    <w:rsid w:val="00770313"/>
    <w:rsid w:val="00771AF6"/>
    <w:rsid w:val="00771C70"/>
    <w:rsid w:val="00771DEF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0D3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37A2"/>
    <w:rsid w:val="00794973"/>
    <w:rsid w:val="00794A95"/>
    <w:rsid w:val="00795A20"/>
    <w:rsid w:val="0079762F"/>
    <w:rsid w:val="007A0792"/>
    <w:rsid w:val="007A090A"/>
    <w:rsid w:val="007A12C3"/>
    <w:rsid w:val="007A1955"/>
    <w:rsid w:val="007A3B99"/>
    <w:rsid w:val="007A3C63"/>
    <w:rsid w:val="007A4141"/>
    <w:rsid w:val="007A4559"/>
    <w:rsid w:val="007A457F"/>
    <w:rsid w:val="007A4A48"/>
    <w:rsid w:val="007A4EFE"/>
    <w:rsid w:val="007A5668"/>
    <w:rsid w:val="007A5D72"/>
    <w:rsid w:val="007A5F6F"/>
    <w:rsid w:val="007A6000"/>
    <w:rsid w:val="007A72AB"/>
    <w:rsid w:val="007A7ED0"/>
    <w:rsid w:val="007B0812"/>
    <w:rsid w:val="007B18ED"/>
    <w:rsid w:val="007B21D5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6191"/>
    <w:rsid w:val="007C7E09"/>
    <w:rsid w:val="007D065D"/>
    <w:rsid w:val="007D11F3"/>
    <w:rsid w:val="007D14D0"/>
    <w:rsid w:val="007D278E"/>
    <w:rsid w:val="007D2A4B"/>
    <w:rsid w:val="007D344F"/>
    <w:rsid w:val="007D44D2"/>
    <w:rsid w:val="007D7D09"/>
    <w:rsid w:val="007E0EB2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42D9"/>
    <w:rsid w:val="00805C5C"/>
    <w:rsid w:val="008065F0"/>
    <w:rsid w:val="00806C05"/>
    <w:rsid w:val="00810E46"/>
    <w:rsid w:val="00811E06"/>
    <w:rsid w:val="00812FAE"/>
    <w:rsid w:val="00815506"/>
    <w:rsid w:val="008155FC"/>
    <w:rsid w:val="00817094"/>
    <w:rsid w:val="00817330"/>
    <w:rsid w:val="00817E74"/>
    <w:rsid w:val="00821698"/>
    <w:rsid w:val="0082272B"/>
    <w:rsid w:val="00823BE5"/>
    <w:rsid w:val="008248CB"/>
    <w:rsid w:val="008278A3"/>
    <w:rsid w:val="00827BB4"/>
    <w:rsid w:val="00827EA0"/>
    <w:rsid w:val="00830887"/>
    <w:rsid w:val="008314D5"/>
    <w:rsid w:val="00831E23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014D"/>
    <w:rsid w:val="00852157"/>
    <w:rsid w:val="008522BC"/>
    <w:rsid w:val="00853892"/>
    <w:rsid w:val="0085535A"/>
    <w:rsid w:val="0085683B"/>
    <w:rsid w:val="008568C5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3F7F"/>
    <w:rsid w:val="0087413E"/>
    <w:rsid w:val="0087437B"/>
    <w:rsid w:val="008754BD"/>
    <w:rsid w:val="00877AF1"/>
    <w:rsid w:val="00877B1A"/>
    <w:rsid w:val="0088151D"/>
    <w:rsid w:val="0088386C"/>
    <w:rsid w:val="00883AC2"/>
    <w:rsid w:val="00884251"/>
    <w:rsid w:val="0088517B"/>
    <w:rsid w:val="00885317"/>
    <w:rsid w:val="00885383"/>
    <w:rsid w:val="00886F61"/>
    <w:rsid w:val="0088786C"/>
    <w:rsid w:val="00890098"/>
    <w:rsid w:val="008908B3"/>
    <w:rsid w:val="00890DBF"/>
    <w:rsid w:val="008933AC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7D37"/>
    <w:rsid w:val="008B0FBD"/>
    <w:rsid w:val="008B1543"/>
    <w:rsid w:val="008B1C7E"/>
    <w:rsid w:val="008B258E"/>
    <w:rsid w:val="008B26F0"/>
    <w:rsid w:val="008B2D66"/>
    <w:rsid w:val="008B5A28"/>
    <w:rsid w:val="008B65FF"/>
    <w:rsid w:val="008B6ADE"/>
    <w:rsid w:val="008B7523"/>
    <w:rsid w:val="008B75FD"/>
    <w:rsid w:val="008B7748"/>
    <w:rsid w:val="008C0B7D"/>
    <w:rsid w:val="008C103C"/>
    <w:rsid w:val="008C16C2"/>
    <w:rsid w:val="008C16E1"/>
    <w:rsid w:val="008C1931"/>
    <w:rsid w:val="008C2CF9"/>
    <w:rsid w:val="008C3322"/>
    <w:rsid w:val="008C397C"/>
    <w:rsid w:val="008C5B11"/>
    <w:rsid w:val="008C5B7E"/>
    <w:rsid w:val="008C764B"/>
    <w:rsid w:val="008C7908"/>
    <w:rsid w:val="008D0C6E"/>
    <w:rsid w:val="008D0DDF"/>
    <w:rsid w:val="008D1A82"/>
    <w:rsid w:val="008D1B35"/>
    <w:rsid w:val="008D2A0F"/>
    <w:rsid w:val="008D3E2E"/>
    <w:rsid w:val="008D403C"/>
    <w:rsid w:val="008D4127"/>
    <w:rsid w:val="008D6225"/>
    <w:rsid w:val="008D753C"/>
    <w:rsid w:val="008D7D45"/>
    <w:rsid w:val="008E106F"/>
    <w:rsid w:val="008E382A"/>
    <w:rsid w:val="008E48CD"/>
    <w:rsid w:val="008E5943"/>
    <w:rsid w:val="008E5CA4"/>
    <w:rsid w:val="008E5CB2"/>
    <w:rsid w:val="008E6147"/>
    <w:rsid w:val="008E653E"/>
    <w:rsid w:val="008E6C7A"/>
    <w:rsid w:val="008E6CB8"/>
    <w:rsid w:val="008E6FF6"/>
    <w:rsid w:val="008E7D02"/>
    <w:rsid w:val="008F1F22"/>
    <w:rsid w:val="008F25DC"/>
    <w:rsid w:val="008F273E"/>
    <w:rsid w:val="008F2972"/>
    <w:rsid w:val="008F2E58"/>
    <w:rsid w:val="008F30C2"/>
    <w:rsid w:val="008F31E3"/>
    <w:rsid w:val="008F4330"/>
    <w:rsid w:val="008F48FE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06B84"/>
    <w:rsid w:val="009070B2"/>
    <w:rsid w:val="009102A3"/>
    <w:rsid w:val="009140C3"/>
    <w:rsid w:val="0092012E"/>
    <w:rsid w:val="00920480"/>
    <w:rsid w:val="009213A5"/>
    <w:rsid w:val="009227DB"/>
    <w:rsid w:val="00925A61"/>
    <w:rsid w:val="00926205"/>
    <w:rsid w:val="00926BA9"/>
    <w:rsid w:val="00927752"/>
    <w:rsid w:val="00930569"/>
    <w:rsid w:val="009308CD"/>
    <w:rsid w:val="009325B3"/>
    <w:rsid w:val="00932629"/>
    <w:rsid w:val="0093268C"/>
    <w:rsid w:val="009334F3"/>
    <w:rsid w:val="0093448F"/>
    <w:rsid w:val="00935DA2"/>
    <w:rsid w:val="00937071"/>
    <w:rsid w:val="009373A5"/>
    <w:rsid w:val="0094064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47BB2"/>
    <w:rsid w:val="00950ACB"/>
    <w:rsid w:val="009517E3"/>
    <w:rsid w:val="0095207F"/>
    <w:rsid w:val="00953E99"/>
    <w:rsid w:val="00954804"/>
    <w:rsid w:val="00954D97"/>
    <w:rsid w:val="009556D2"/>
    <w:rsid w:val="00955A59"/>
    <w:rsid w:val="009564BC"/>
    <w:rsid w:val="00957453"/>
    <w:rsid w:val="00960524"/>
    <w:rsid w:val="00961161"/>
    <w:rsid w:val="00963251"/>
    <w:rsid w:val="009636B5"/>
    <w:rsid w:val="00964051"/>
    <w:rsid w:val="009640E7"/>
    <w:rsid w:val="009648FD"/>
    <w:rsid w:val="009655E0"/>
    <w:rsid w:val="009658DE"/>
    <w:rsid w:val="00965B53"/>
    <w:rsid w:val="00965E60"/>
    <w:rsid w:val="00966B20"/>
    <w:rsid w:val="00966D8C"/>
    <w:rsid w:val="0097029E"/>
    <w:rsid w:val="00970DD2"/>
    <w:rsid w:val="009721EB"/>
    <w:rsid w:val="00972479"/>
    <w:rsid w:val="0097423E"/>
    <w:rsid w:val="00974244"/>
    <w:rsid w:val="00976934"/>
    <w:rsid w:val="0098252C"/>
    <w:rsid w:val="00983B25"/>
    <w:rsid w:val="00984561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2859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5F43"/>
    <w:rsid w:val="009A7A24"/>
    <w:rsid w:val="009B3CCF"/>
    <w:rsid w:val="009B476A"/>
    <w:rsid w:val="009B5571"/>
    <w:rsid w:val="009B59B1"/>
    <w:rsid w:val="009C153E"/>
    <w:rsid w:val="009C52ED"/>
    <w:rsid w:val="009C5F55"/>
    <w:rsid w:val="009C62A2"/>
    <w:rsid w:val="009D07E0"/>
    <w:rsid w:val="009D0833"/>
    <w:rsid w:val="009D1769"/>
    <w:rsid w:val="009D1E89"/>
    <w:rsid w:val="009D22FC"/>
    <w:rsid w:val="009D3FC7"/>
    <w:rsid w:val="009D565D"/>
    <w:rsid w:val="009D571E"/>
    <w:rsid w:val="009D5DB9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9F6FF0"/>
    <w:rsid w:val="00A004A2"/>
    <w:rsid w:val="00A02101"/>
    <w:rsid w:val="00A03786"/>
    <w:rsid w:val="00A03A66"/>
    <w:rsid w:val="00A03E9E"/>
    <w:rsid w:val="00A06528"/>
    <w:rsid w:val="00A06B01"/>
    <w:rsid w:val="00A06B10"/>
    <w:rsid w:val="00A10AEA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3E7C"/>
    <w:rsid w:val="00A1465A"/>
    <w:rsid w:val="00A1465F"/>
    <w:rsid w:val="00A15205"/>
    <w:rsid w:val="00A155CA"/>
    <w:rsid w:val="00A1570E"/>
    <w:rsid w:val="00A15925"/>
    <w:rsid w:val="00A16C13"/>
    <w:rsid w:val="00A17A07"/>
    <w:rsid w:val="00A21664"/>
    <w:rsid w:val="00A22A94"/>
    <w:rsid w:val="00A24EAA"/>
    <w:rsid w:val="00A25373"/>
    <w:rsid w:val="00A25D86"/>
    <w:rsid w:val="00A260D5"/>
    <w:rsid w:val="00A264C0"/>
    <w:rsid w:val="00A26D24"/>
    <w:rsid w:val="00A27487"/>
    <w:rsid w:val="00A27866"/>
    <w:rsid w:val="00A35613"/>
    <w:rsid w:val="00A35943"/>
    <w:rsid w:val="00A37F29"/>
    <w:rsid w:val="00A419F5"/>
    <w:rsid w:val="00A42D69"/>
    <w:rsid w:val="00A43E2E"/>
    <w:rsid w:val="00A45B6E"/>
    <w:rsid w:val="00A5019B"/>
    <w:rsid w:val="00A503DB"/>
    <w:rsid w:val="00A508B7"/>
    <w:rsid w:val="00A50F1A"/>
    <w:rsid w:val="00A5589A"/>
    <w:rsid w:val="00A5668E"/>
    <w:rsid w:val="00A57C80"/>
    <w:rsid w:val="00A57FC9"/>
    <w:rsid w:val="00A620AF"/>
    <w:rsid w:val="00A62A0E"/>
    <w:rsid w:val="00A62F3C"/>
    <w:rsid w:val="00A63DC6"/>
    <w:rsid w:val="00A640EF"/>
    <w:rsid w:val="00A64350"/>
    <w:rsid w:val="00A663DA"/>
    <w:rsid w:val="00A665BC"/>
    <w:rsid w:val="00A67228"/>
    <w:rsid w:val="00A67A1A"/>
    <w:rsid w:val="00A713BA"/>
    <w:rsid w:val="00A71BB2"/>
    <w:rsid w:val="00A72C16"/>
    <w:rsid w:val="00A72D1C"/>
    <w:rsid w:val="00A731AA"/>
    <w:rsid w:val="00A7348D"/>
    <w:rsid w:val="00A73C62"/>
    <w:rsid w:val="00A746F9"/>
    <w:rsid w:val="00A74941"/>
    <w:rsid w:val="00A75948"/>
    <w:rsid w:val="00A75DB1"/>
    <w:rsid w:val="00A801FB"/>
    <w:rsid w:val="00A81119"/>
    <w:rsid w:val="00A817F7"/>
    <w:rsid w:val="00A82C84"/>
    <w:rsid w:val="00A82FCE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26F"/>
    <w:rsid w:val="00AA3F02"/>
    <w:rsid w:val="00AA49D7"/>
    <w:rsid w:val="00AA5D40"/>
    <w:rsid w:val="00AA6149"/>
    <w:rsid w:val="00AA6D33"/>
    <w:rsid w:val="00AA7169"/>
    <w:rsid w:val="00AA74A8"/>
    <w:rsid w:val="00AA7A07"/>
    <w:rsid w:val="00AB175D"/>
    <w:rsid w:val="00AB2D18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C7E77"/>
    <w:rsid w:val="00AD05EC"/>
    <w:rsid w:val="00AD0713"/>
    <w:rsid w:val="00AD128D"/>
    <w:rsid w:val="00AD31A5"/>
    <w:rsid w:val="00AD3C52"/>
    <w:rsid w:val="00AD3E30"/>
    <w:rsid w:val="00AD45E4"/>
    <w:rsid w:val="00AD7D95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045"/>
    <w:rsid w:val="00AF29D3"/>
    <w:rsid w:val="00AF2F2D"/>
    <w:rsid w:val="00AF34BB"/>
    <w:rsid w:val="00AF384F"/>
    <w:rsid w:val="00AF394F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058D"/>
    <w:rsid w:val="00B12135"/>
    <w:rsid w:val="00B1441D"/>
    <w:rsid w:val="00B1492C"/>
    <w:rsid w:val="00B152C9"/>
    <w:rsid w:val="00B16284"/>
    <w:rsid w:val="00B164B6"/>
    <w:rsid w:val="00B16C22"/>
    <w:rsid w:val="00B172D2"/>
    <w:rsid w:val="00B20622"/>
    <w:rsid w:val="00B20B3E"/>
    <w:rsid w:val="00B21172"/>
    <w:rsid w:val="00B228BD"/>
    <w:rsid w:val="00B244B8"/>
    <w:rsid w:val="00B2748B"/>
    <w:rsid w:val="00B30758"/>
    <w:rsid w:val="00B30D96"/>
    <w:rsid w:val="00B3212D"/>
    <w:rsid w:val="00B32B3B"/>
    <w:rsid w:val="00B3403A"/>
    <w:rsid w:val="00B344EE"/>
    <w:rsid w:val="00B34623"/>
    <w:rsid w:val="00B34734"/>
    <w:rsid w:val="00B3546A"/>
    <w:rsid w:val="00B35B1C"/>
    <w:rsid w:val="00B36B08"/>
    <w:rsid w:val="00B373C5"/>
    <w:rsid w:val="00B37663"/>
    <w:rsid w:val="00B37778"/>
    <w:rsid w:val="00B37E5B"/>
    <w:rsid w:val="00B405A3"/>
    <w:rsid w:val="00B4450D"/>
    <w:rsid w:val="00B4469B"/>
    <w:rsid w:val="00B4625E"/>
    <w:rsid w:val="00B46FA0"/>
    <w:rsid w:val="00B46FE5"/>
    <w:rsid w:val="00B47210"/>
    <w:rsid w:val="00B474A1"/>
    <w:rsid w:val="00B47920"/>
    <w:rsid w:val="00B50448"/>
    <w:rsid w:val="00B50DF3"/>
    <w:rsid w:val="00B50E8C"/>
    <w:rsid w:val="00B52C2C"/>
    <w:rsid w:val="00B565E2"/>
    <w:rsid w:val="00B576A9"/>
    <w:rsid w:val="00B619F1"/>
    <w:rsid w:val="00B62EE3"/>
    <w:rsid w:val="00B63539"/>
    <w:rsid w:val="00B64AD3"/>
    <w:rsid w:val="00B65AE3"/>
    <w:rsid w:val="00B660BC"/>
    <w:rsid w:val="00B6627E"/>
    <w:rsid w:val="00B67A26"/>
    <w:rsid w:val="00B70288"/>
    <w:rsid w:val="00B70D61"/>
    <w:rsid w:val="00B7228D"/>
    <w:rsid w:val="00B72616"/>
    <w:rsid w:val="00B74178"/>
    <w:rsid w:val="00B74A78"/>
    <w:rsid w:val="00B755C8"/>
    <w:rsid w:val="00B75A7E"/>
    <w:rsid w:val="00B76646"/>
    <w:rsid w:val="00B76F11"/>
    <w:rsid w:val="00B7734C"/>
    <w:rsid w:val="00B805F6"/>
    <w:rsid w:val="00B80FB7"/>
    <w:rsid w:val="00B8108A"/>
    <w:rsid w:val="00B84938"/>
    <w:rsid w:val="00B86D43"/>
    <w:rsid w:val="00B87446"/>
    <w:rsid w:val="00B87B4A"/>
    <w:rsid w:val="00B87BDD"/>
    <w:rsid w:val="00B909DD"/>
    <w:rsid w:val="00B90B06"/>
    <w:rsid w:val="00B90F83"/>
    <w:rsid w:val="00B91304"/>
    <w:rsid w:val="00B92E6B"/>
    <w:rsid w:val="00B933DD"/>
    <w:rsid w:val="00B93EC2"/>
    <w:rsid w:val="00B94920"/>
    <w:rsid w:val="00B94A2C"/>
    <w:rsid w:val="00B94D52"/>
    <w:rsid w:val="00B94E6A"/>
    <w:rsid w:val="00B96BAD"/>
    <w:rsid w:val="00B976F5"/>
    <w:rsid w:val="00B97BE9"/>
    <w:rsid w:val="00BA0022"/>
    <w:rsid w:val="00BA026B"/>
    <w:rsid w:val="00BA29BE"/>
    <w:rsid w:val="00BA5723"/>
    <w:rsid w:val="00BA63D5"/>
    <w:rsid w:val="00BA6D3C"/>
    <w:rsid w:val="00BB0CB9"/>
    <w:rsid w:val="00BB20E6"/>
    <w:rsid w:val="00BB5707"/>
    <w:rsid w:val="00BB5F68"/>
    <w:rsid w:val="00BB79AB"/>
    <w:rsid w:val="00BC0E1A"/>
    <w:rsid w:val="00BC1834"/>
    <w:rsid w:val="00BC2084"/>
    <w:rsid w:val="00BC42F0"/>
    <w:rsid w:val="00BC4660"/>
    <w:rsid w:val="00BC5A2A"/>
    <w:rsid w:val="00BD12D3"/>
    <w:rsid w:val="00BD1FB0"/>
    <w:rsid w:val="00BD2794"/>
    <w:rsid w:val="00BD48CD"/>
    <w:rsid w:val="00BD4B9C"/>
    <w:rsid w:val="00BD5CCB"/>
    <w:rsid w:val="00BD78C3"/>
    <w:rsid w:val="00BE0D82"/>
    <w:rsid w:val="00BE13FC"/>
    <w:rsid w:val="00BE17A5"/>
    <w:rsid w:val="00BE28E4"/>
    <w:rsid w:val="00BE397D"/>
    <w:rsid w:val="00BE3D1D"/>
    <w:rsid w:val="00BE448F"/>
    <w:rsid w:val="00BE5950"/>
    <w:rsid w:val="00BE63FA"/>
    <w:rsid w:val="00BE78AC"/>
    <w:rsid w:val="00BE7E79"/>
    <w:rsid w:val="00BF0F5C"/>
    <w:rsid w:val="00BF2285"/>
    <w:rsid w:val="00BF2E16"/>
    <w:rsid w:val="00BF60B2"/>
    <w:rsid w:val="00C03C7A"/>
    <w:rsid w:val="00C04976"/>
    <w:rsid w:val="00C049C8"/>
    <w:rsid w:val="00C10881"/>
    <w:rsid w:val="00C10BE5"/>
    <w:rsid w:val="00C11DBA"/>
    <w:rsid w:val="00C125BF"/>
    <w:rsid w:val="00C14241"/>
    <w:rsid w:val="00C14FAC"/>
    <w:rsid w:val="00C159DC"/>
    <w:rsid w:val="00C17A45"/>
    <w:rsid w:val="00C17C5A"/>
    <w:rsid w:val="00C203A8"/>
    <w:rsid w:val="00C22803"/>
    <w:rsid w:val="00C22976"/>
    <w:rsid w:val="00C23294"/>
    <w:rsid w:val="00C2383F"/>
    <w:rsid w:val="00C23DFC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752F"/>
    <w:rsid w:val="00C4100A"/>
    <w:rsid w:val="00C42583"/>
    <w:rsid w:val="00C441EF"/>
    <w:rsid w:val="00C4432D"/>
    <w:rsid w:val="00C45FF2"/>
    <w:rsid w:val="00C46C80"/>
    <w:rsid w:val="00C51D6B"/>
    <w:rsid w:val="00C52137"/>
    <w:rsid w:val="00C521C8"/>
    <w:rsid w:val="00C536FF"/>
    <w:rsid w:val="00C54822"/>
    <w:rsid w:val="00C5506B"/>
    <w:rsid w:val="00C55B23"/>
    <w:rsid w:val="00C56098"/>
    <w:rsid w:val="00C56DAD"/>
    <w:rsid w:val="00C5708F"/>
    <w:rsid w:val="00C61875"/>
    <w:rsid w:val="00C61C7C"/>
    <w:rsid w:val="00C63472"/>
    <w:rsid w:val="00C63597"/>
    <w:rsid w:val="00C63E11"/>
    <w:rsid w:val="00C644DE"/>
    <w:rsid w:val="00C65F25"/>
    <w:rsid w:val="00C65F9B"/>
    <w:rsid w:val="00C671FE"/>
    <w:rsid w:val="00C712FD"/>
    <w:rsid w:val="00C73596"/>
    <w:rsid w:val="00C750E2"/>
    <w:rsid w:val="00C7511A"/>
    <w:rsid w:val="00C767D8"/>
    <w:rsid w:val="00C771F9"/>
    <w:rsid w:val="00C80675"/>
    <w:rsid w:val="00C80703"/>
    <w:rsid w:val="00C82F70"/>
    <w:rsid w:val="00C84F6F"/>
    <w:rsid w:val="00C863DE"/>
    <w:rsid w:val="00C90155"/>
    <w:rsid w:val="00C90AF3"/>
    <w:rsid w:val="00C9178A"/>
    <w:rsid w:val="00C9273B"/>
    <w:rsid w:val="00C93653"/>
    <w:rsid w:val="00C938C5"/>
    <w:rsid w:val="00C9450C"/>
    <w:rsid w:val="00C95728"/>
    <w:rsid w:val="00C96028"/>
    <w:rsid w:val="00C9622D"/>
    <w:rsid w:val="00CA0204"/>
    <w:rsid w:val="00CA0356"/>
    <w:rsid w:val="00CA04CB"/>
    <w:rsid w:val="00CA06D3"/>
    <w:rsid w:val="00CA138C"/>
    <w:rsid w:val="00CA3085"/>
    <w:rsid w:val="00CA3B6F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0A2"/>
    <w:rsid w:val="00CC5910"/>
    <w:rsid w:val="00CC5E71"/>
    <w:rsid w:val="00CC6116"/>
    <w:rsid w:val="00CC71FA"/>
    <w:rsid w:val="00CD1C23"/>
    <w:rsid w:val="00CD3432"/>
    <w:rsid w:val="00CD34ED"/>
    <w:rsid w:val="00CD7B28"/>
    <w:rsid w:val="00CD7DBD"/>
    <w:rsid w:val="00CD7F03"/>
    <w:rsid w:val="00CD7FE6"/>
    <w:rsid w:val="00CE02F1"/>
    <w:rsid w:val="00CE0750"/>
    <w:rsid w:val="00CE075F"/>
    <w:rsid w:val="00CE10F7"/>
    <w:rsid w:val="00CE3497"/>
    <w:rsid w:val="00CE3F2C"/>
    <w:rsid w:val="00CE44B5"/>
    <w:rsid w:val="00CE4FDE"/>
    <w:rsid w:val="00CE5376"/>
    <w:rsid w:val="00CE61ED"/>
    <w:rsid w:val="00CE7546"/>
    <w:rsid w:val="00CF043E"/>
    <w:rsid w:val="00CF2E9E"/>
    <w:rsid w:val="00CF3BD7"/>
    <w:rsid w:val="00CF6ACD"/>
    <w:rsid w:val="00CF74EE"/>
    <w:rsid w:val="00CF79AD"/>
    <w:rsid w:val="00CF7A81"/>
    <w:rsid w:val="00D001FB"/>
    <w:rsid w:val="00D00B14"/>
    <w:rsid w:val="00D01409"/>
    <w:rsid w:val="00D01774"/>
    <w:rsid w:val="00D028F1"/>
    <w:rsid w:val="00D04E28"/>
    <w:rsid w:val="00D04F8C"/>
    <w:rsid w:val="00D04F9C"/>
    <w:rsid w:val="00D053BE"/>
    <w:rsid w:val="00D05B8B"/>
    <w:rsid w:val="00D063C2"/>
    <w:rsid w:val="00D073D0"/>
    <w:rsid w:val="00D10023"/>
    <w:rsid w:val="00D105B8"/>
    <w:rsid w:val="00D108FC"/>
    <w:rsid w:val="00D13685"/>
    <w:rsid w:val="00D13D99"/>
    <w:rsid w:val="00D13F03"/>
    <w:rsid w:val="00D157A2"/>
    <w:rsid w:val="00D15C2B"/>
    <w:rsid w:val="00D15FF5"/>
    <w:rsid w:val="00D20C33"/>
    <w:rsid w:val="00D21E2A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457B"/>
    <w:rsid w:val="00D44B79"/>
    <w:rsid w:val="00D45017"/>
    <w:rsid w:val="00D45B3D"/>
    <w:rsid w:val="00D508A6"/>
    <w:rsid w:val="00D52B4A"/>
    <w:rsid w:val="00D534BD"/>
    <w:rsid w:val="00D535F8"/>
    <w:rsid w:val="00D54C3B"/>
    <w:rsid w:val="00D5579F"/>
    <w:rsid w:val="00D55DB8"/>
    <w:rsid w:val="00D600BE"/>
    <w:rsid w:val="00D605FA"/>
    <w:rsid w:val="00D619E7"/>
    <w:rsid w:val="00D62287"/>
    <w:rsid w:val="00D63757"/>
    <w:rsid w:val="00D643E3"/>
    <w:rsid w:val="00D64730"/>
    <w:rsid w:val="00D647FA"/>
    <w:rsid w:val="00D64CF2"/>
    <w:rsid w:val="00D64D9C"/>
    <w:rsid w:val="00D657EE"/>
    <w:rsid w:val="00D65F46"/>
    <w:rsid w:val="00D6627C"/>
    <w:rsid w:val="00D67EB9"/>
    <w:rsid w:val="00D714A8"/>
    <w:rsid w:val="00D7165D"/>
    <w:rsid w:val="00D7168D"/>
    <w:rsid w:val="00D71E17"/>
    <w:rsid w:val="00D73480"/>
    <w:rsid w:val="00D734BC"/>
    <w:rsid w:val="00D735B6"/>
    <w:rsid w:val="00D7483F"/>
    <w:rsid w:val="00D74A80"/>
    <w:rsid w:val="00D759A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3467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66D6"/>
    <w:rsid w:val="00DA77FB"/>
    <w:rsid w:val="00DB03FC"/>
    <w:rsid w:val="00DB2E5F"/>
    <w:rsid w:val="00DB5BD7"/>
    <w:rsid w:val="00DB5C8B"/>
    <w:rsid w:val="00DB66EA"/>
    <w:rsid w:val="00DB74C9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5EC"/>
    <w:rsid w:val="00DE4151"/>
    <w:rsid w:val="00DE5227"/>
    <w:rsid w:val="00DE53FF"/>
    <w:rsid w:val="00DE61A7"/>
    <w:rsid w:val="00DE74BC"/>
    <w:rsid w:val="00DE75E5"/>
    <w:rsid w:val="00DE78F7"/>
    <w:rsid w:val="00DF0418"/>
    <w:rsid w:val="00DF0DF2"/>
    <w:rsid w:val="00DF18DD"/>
    <w:rsid w:val="00DF1F07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0422"/>
    <w:rsid w:val="00E11651"/>
    <w:rsid w:val="00E119A9"/>
    <w:rsid w:val="00E11EFE"/>
    <w:rsid w:val="00E13599"/>
    <w:rsid w:val="00E13C3D"/>
    <w:rsid w:val="00E13E97"/>
    <w:rsid w:val="00E15B21"/>
    <w:rsid w:val="00E16533"/>
    <w:rsid w:val="00E2117A"/>
    <w:rsid w:val="00E21601"/>
    <w:rsid w:val="00E21690"/>
    <w:rsid w:val="00E2180C"/>
    <w:rsid w:val="00E21954"/>
    <w:rsid w:val="00E22585"/>
    <w:rsid w:val="00E22C70"/>
    <w:rsid w:val="00E231C7"/>
    <w:rsid w:val="00E23DC0"/>
    <w:rsid w:val="00E25CAA"/>
    <w:rsid w:val="00E26309"/>
    <w:rsid w:val="00E26A66"/>
    <w:rsid w:val="00E26B96"/>
    <w:rsid w:val="00E2701B"/>
    <w:rsid w:val="00E271F8"/>
    <w:rsid w:val="00E27EC2"/>
    <w:rsid w:val="00E304C9"/>
    <w:rsid w:val="00E30B81"/>
    <w:rsid w:val="00E336D3"/>
    <w:rsid w:val="00E34C5A"/>
    <w:rsid w:val="00E35346"/>
    <w:rsid w:val="00E359F1"/>
    <w:rsid w:val="00E37C85"/>
    <w:rsid w:val="00E37F68"/>
    <w:rsid w:val="00E41D35"/>
    <w:rsid w:val="00E4264B"/>
    <w:rsid w:val="00E43E85"/>
    <w:rsid w:val="00E43FB1"/>
    <w:rsid w:val="00E4540C"/>
    <w:rsid w:val="00E4549B"/>
    <w:rsid w:val="00E46258"/>
    <w:rsid w:val="00E47301"/>
    <w:rsid w:val="00E504AB"/>
    <w:rsid w:val="00E531B6"/>
    <w:rsid w:val="00E53239"/>
    <w:rsid w:val="00E533F4"/>
    <w:rsid w:val="00E53AC7"/>
    <w:rsid w:val="00E54D75"/>
    <w:rsid w:val="00E55112"/>
    <w:rsid w:val="00E551A8"/>
    <w:rsid w:val="00E571E5"/>
    <w:rsid w:val="00E613C0"/>
    <w:rsid w:val="00E61511"/>
    <w:rsid w:val="00E618EC"/>
    <w:rsid w:val="00E61DC4"/>
    <w:rsid w:val="00E623D6"/>
    <w:rsid w:val="00E63C4A"/>
    <w:rsid w:val="00E65520"/>
    <w:rsid w:val="00E65BEB"/>
    <w:rsid w:val="00E65FFD"/>
    <w:rsid w:val="00E6750E"/>
    <w:rsid w:val="00E70477"/>
    <w:rsid w:val="00E70550"/>
    <w:rsid w:val="00E70ACA"/>
    <w:rsid w:val="00E7137F"/>
    <w:rsid w:val="00E71B0A"/>
    <w:rsid w:val="00E738F7"/>
    <w:rsid w:val="00E740B6"/>
    <w:rsid w:val="00E75618"/>
    <w:rsid w:val="00E760EA"/>
    <w:rsid w:val="00E80061"/>
    <w:rsid w:val="00E8087F"/>
    <w:rsid w:val="00E81C56"/>
    <w:rsid w:val="00E82D70"/>
    <w:rsid w:val="00E83EE4"/>
    <w:rsid w:val="00E83FBC"/>
    <w:rsid w:val="00E856BF"/>
    <w:rsid w:val="00E85842"/>
    <w:rsid w:val="00E86BDF"/>
    <w:rsid w:val="00E86EE4"/>
    <w:rsid w:val="00E874C8"/>
    <w:rsid w:val="00E87797"/>
    <w:rsid w:val="00E90013"/>
    <w:rsid w:val="00E90448"/>
    <w:rsid w:val="00E93ACE"/>
    <w:rsid w:val="00E947A4"/>
    <w:rsid w:val="00E96C1B"/>
    <w:rsid w:val="00E97310"/>
    <w:rsid w:val="00EA3090"/>
    <w:rsid w:val="00EA4871"/>
    <w:rsid w:val="00EA55BE"/>
    <w:rsid w:val="00EA69C8"/>
    <w:rsid w:val="00EA6D27"/>
    <w:rsid w:val="00EB0BC4"/>
    <w:rsid w:val="00EB13DC"/>
    <w:rsid w:val="00EB2CF4"/>
    <w:rsid w:val="00EB3476"/>
    <w:rsid w:val="00EB5404"/>
    <w:rsid w:val="00EB5924"/>
    <w:rsid w:val="00EB71D8"/>
    <w:rsid w:val="00EB7572"/>
    <w:rsid w:val="00EC0425"/>
    <w:rsid w:val="00EC0524"/>
    <w:rsid w:val="00EC0E1A"/>
    <w:rsid w:val="00EC153F"/>
    <w:rsid w:val="00EC1575"/>
    <w:rsid w:val="00EC3E76"/>
    <w:rsid w:val="00EC419E"/>
    <w:rsid w:val="00EC651C"/>
    <w:rsid w:val="00EC749F"/>
    <w:rsid w:val="00EC7C65"/>
    <w:rsid w:val="00ED017B"/>
    <w:rsid w:val="00ED0708"/>
    <w:rsid w:val="00ED1128"/>
    <w:rsid w:val="00ED230E"/>
    <w:rsid w:val="00ED36B4"/>
    <w:rsid w:val="00ED5342"/>
    <w:rsid w:val="00ED5B0E"/>
    <w:rsid w:val="00ED7614"/>
    <w:rsid w:val="00ED76BB"/>
    <w:rsid w:val="00ED7ED0"/>
    <w:rsid w:val="00ED7F5A"/>
    <w:rsid w:val="00EE1B75"/>
    <w:rsid w:val="00EE2C9E"/>
    <w:rsid w:val="00EE52C9"/>
    <w:rsid w:val="00EE5637"/>
    <w:rsid w:val="00EF0BB3"/>
    <w:rsid w:val="00EF12E3"/>
    <w:rsid w:val="00EF169D"/>
    <w:rsid w:val="00EF2989"/>
    <w:rsid w:val="00EF6AB2"/>
    <w:rsid w:val="00EF6D6F"/>
    <w:rsid w:val="00F00309"/>
    <w:rsid w:val="00F00818"/>
    <w:rsid w:val="00F013E4"/>
    <w:rsid w:val="00F01E04"/>
    <w:rsid w:val="00F02ED3"/>
    <w:rsid w:val="00F05616"/>
    <w:rsid w:val="00F078E1"/>
    <w:rsid w:val="00F119C9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6DA1"/>
    <w:rsid w:val="00F2763F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2D40"/>
    <w:rsid w:val="00F435F6"/>
    <w:rsid w:val="00F437D5"/>
    <w:rsid w:val="00F43FA5"/>
    <w:rsid w:val="00F44F6C"/>
    <w:rsid w:val="00F45406"/>
    <w:rsid w:val="00F476F5"/>
    <w:rsid w:val="00F52FB3"/>
    <w:rsid w:val="00F53DEA"/>
    <w:rsid w:val="00F53EF1"/>
    <w:rsid w:val="00F544BC"/>
    <w:rsid w:val="00F55B68"/>
    <w:rsid w:val="00F57CD9"/>
    <w:rsid w:val="00F60B8B"/>
    <w:rsid w:val="00F613D6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614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438"/>
    <w:rsid w:val="00F93B55"/>
    <w:rsid w:val="00F93D4D"/>
    <w:rsid w:val="00F93F3B"/>
    <w:rsid w:val="00F94898"/>
    <w:rsid w:val="00F95125"/>
    <w:rsid w:val="00F95158"/>
    <w:rsid w:val="00F95A8A"/>
    <w:rsid w:val="00FA043B"/>
    <w:rsid w:val="00FA0F86"/>
    <w:rsid w:val="00FA2C02"/>
    <w:rsid w:val="00FA2E38"/>
    <w:rsid w:val="00FA2F27"/>
    <w:rsid w:val="00FA39EB"/>
    <w:rsid w:val="00FA3DA7"/>
    <w:rsid w:val="00FA4FE1"/>
    <w:rsid w:val="00FA52EE"/>
    <w:rsid w:val="00FA628B"/>
    <w:rsid w:val="00FA6542"/>
    <w:rsid w:val="00FA6D82"/>
    <w:rsid w:val="00FA7377"/>
    <w:rsid w:val="00FA77F9"/>
    <w:rsid w:val="00FB3545"/>
    <w:rsid w:val="00FB5459"/>
    <w:rsid w:val="00FB5841"/>
    <w:rsid w:val="00FB6CF1"/>
    <w:rsid w:val="00FB7A84"/>
    <w:rsid w:val="00FC08C8"/>
    <w:rsid w:val="00FC13D9"/>
    <w:rsid w:val="00FC1CA8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6996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4976"/>
    <w:rsid w:val="00FF5383"/>
    <w:rsid w:val="00FF5637"/>
    <w:rsid w:val="00FF5A5B"/>
    <w:rsid w:val="00FF5C5E"/>
    <w:rsid w:val="00FF5C8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0EA1D055-95CC-4C74-9D0F-5294EF1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1">
    <w:name w:val="Знак Знак3"/>
    <w:uiPriority w:val="99"/>
    <w:semiHidden/>
    <w:locked/>
    <w:rsid w:val="00A065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Ольга В. Кравецкая</cp:lastModifiedBy>
  <cp:revision>41</cp:revision>
  <cp:lastPrinted>2018-05-24T15:19:00Z</cp:lastPrinted>
  <dcterms:created xsi:type="dcterms:W3CDTF">2018-03-23T06:43:00Z</dcterms:created>
  <dcterms:modified xsi:type="dcterms:W3CDTF">2018-05-28T07:36:00Z</dcterms:modified>
</cp:coreProperties>
</file>