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57" w:rsidRDefault="00142957" w:rsidP="00142957">
      <w:pPr>
        <w:ind w:left="-567" w:firstLine="567"/>
        <w:jc w:val="center"/>
        <w:rPr>
          <w:rFonts w:eastAsia="Calibri"/>
          <w:sz w:val="26"/>
          <w:szCs w:val="26"/>
        </w:rPr>
      </w:pPr>
      <w:bookmarkStart w:id="0" w:name="_GoBack"/>
      <w:r>
        <w:rPr>
          <w:rFonts w:eastAsia="Calibri"/>
          <w:sz w:val="26"/>
          <w:szCs w:val="26"/>
        </w:rPr>
        <w:t>Заявка на участие в конкурсе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мини-садов </w:t>
      </w:r>
      <w:r>
        <w:rPr>
          <w:bCs/>
          <w:color w:val="000000"/>
          <w:sz w:val="26"/>
          <w:szCs w:val="26"/>
        </w:rPr>
        <w:t>«</w:t>
      </w:r>
      <w:r w:rsidRPr="002240CE">
        <w:rPr>
          <w:sz w:val="26"/>
          <w:szCs w:val="26"/>
        </w:rPr>
        <w:t>Радуга лета</w:t>
      </w:r>
      <w:r>
        <w:rPr>
          <w:bCs/>
          <w:color w:val="000000"/>
          <w:sz w:val="26"/>
          <w:szCs w:val="26"/>
        </w:rPr>
        <w:t>»</w:t>
      </w:r>
    </w:p>
    <w:bookmarkEnd w:id="0"/>
    <w:p w:rsidR="00142957" w:rsidRDefault="00142957" w:rsidP="00142957">
      <w:pPr>
        <w:widowControl w:val="0"/>
        <w:autoSpaceDE w:val="0"/>
        <w:autoSpaceDN w:val="0"/>
        <w:ind w:left="600"/>
        <w:jc w:val="both"/>
        <w:textAlignment w:val="baseline"/>
        <w:rPr>
          <w:sz w:val="26"/>
          <w:szCs w:val="26"/>
        </w:rPr>
      </w:pPr>
    </w:p>
    <w:p w:rsidR="00142957" w:rsidRDefault="00142957" w:rsidP="00142957">
      <w:pPr>
        <w:suppressAutoHyphens w:val="0"/>
        <w:spacing w:line="312" w:lineRule="auto"/>
        <w:ind w:left="600"/>
        <w:rPr>
          <w:sz w:val="26"/>
          <w:szCs w:val="26"/>
        </w:rPr>
      </w:pPr>
    </w:p>
    <w:tbl>
      <w:tblPr>
        <w:tblW w:w="97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6"/>
        <w:gridCol w:w="5135"/>
      </w:tblGrid>
      <w:tr w:rsidR="00142957" w:rsidTr="002C12BF">
        <w:trPr>
          <w:trHeight w:val="59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Автор (контакты):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</w:p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</w:p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</w:p>
        </w:tc>
      </w:tr>
      <w:tr w:rsidR="00142957" w:rsidTr="002C12BF">
        <w:trPr>
          <w:trHeight w:val="578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Инициативная группа (контакты):</w:t>
            </w:r>
          </w:p>
        </w:tc>
        <w:tc>
          <w:tcPr>
            <w:tcW w:w="5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</w:tc>
      </w:tr>
      <w:tr w:rsidR="00142957" w:rsidTr="002C12BF">
        <w:trPr>
          <w:trHeight w:val="1159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Название:</w:t>
            </w:r>
          </w:p>
        </w:tc>
        <w:tc>
          <w:tcPr>
            <w:tcW w:w="5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</w:tc>
      </w:tr>
      <w:tr w:rsidR="00142957" w:rsidTr="002C12BF">
        <w:trPr>
          <w:trHeight w:val="1159"/>
        </w:trPr>
        <w:tc>
          <w:tcPr>
            <w:tcW w:w="4606" w:type="dxa"/>
            <w:tcBorders>
              <w:left w:val="single" w:sz="1" w:space="0" w:color="000000"/>
              <w:bottom w:val="single" w:sz="4" w:space="0" w:color="auto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Описание:*</w:t>
            </w:r>
          </w:p>
        </w:tc>
        <w:tc>
          <w:tcPr>
            <w:tcW w:w="51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2957" w:rsidRPr="005D672B" w:rsidRDefault="00142957" w:rsidP="002C12BF">
            <w:pPr>
              <w:snapToGrid w:val="0"/>
              <w:ind w:left="170" w:right="5" w:firstLine="45"/>
              <w:jc w:val="both"/>
              <w:rPr>
                <w:color w:val="000000"/>
              </w:rPr>
            </w:pPr>
          </w:p>
          <w:p w:rsidR="00142957" w:rsidRPr="00FE5EE0" w:rsidRDefault="00142957" w:rsidP="002C12BF">
            <w:pPr>
              <w:snapToGrid w:val="0"/>
              <w:ind w:left="170" w:right="5" w:firstLine="45"/>
              <w:rPr>
                <w:color w:val="000000"/>
              </w:rPr>
            </w:pPr>
          </w:p>
          <w:p w:rsidR="00142957" w:rsidRPr="00FE5EE0" w:rsidRDefault="00142957" w:rsidP="002C12BF">
            <w:pPr>
              <w:snapToGrid w:val="0"/>
              <w:ind w:left="170" w:right="5" w:firstLine="45"/>
              <w:rPr>
                <w:color w:val="000000"/>
              </w:rPr>
            </w:pPr>
          </w:p>
          <w:p w:rsidR="00142957" w:rsidRPr="00FE5EE0" w:rsidRDefault="00142957" w:rsidP="002C12BF">
            <w:pPr>
              <w:snapToGrid w:val="0"/>
              <w:ind w:left="170" w:right="5" w:firstLine="45"/>
              <w:rPr>
                <w:color w:val="000000"/>
              </w:rPr>
            </w:pPr>
          </w:p>
        </w:tc>
      </w:tr>
      <w:tr w:rsidR="00142957" w:rsidTr="002C12BF">
        <w:trPr>
          <w:trHeight w:val="115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57" w:rsidRDefault="00142957" w:rsidP="002C12BF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Особые пожелания:**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  <w:p w:rsidR="00142957" w:rsidRDefault="00142957" w:rsidP="002C12BF">
            <w:pPr>
              <w:snapToGrid w:val="0"/>
              <w:ind w:left="170" w:right="5" w:firstLine="45"/>
              <w:rPr>
                <w:color w:val="000000"/>
                <w:lang w:val="en-US"/>
              </w:rPr>
            </w:pPr>
          </w:p>
        </w:tc>
      </w:tr>
    </w:tbl>
    <w:p w:rsidR="00142957" w:rsidRDefault="00142957" w:rsidP="00142957">
      <w:pPr>
        <w:ind w:left="600"/>
      </w:pPr>
    </w:p>
    <w:p w:rsidR="00142957" w:rsidRDefault="00142957" w:rsidP="00142957">
      <w:pPr>
        <w:suppressAutoHyphens w:val="0"/>
        <w:spacing w:line="312" w:lineRule="auto"/>
        <w:ind w:left="600"/>
        <w:rPr>
          <w:b/>
          <w:bCs/>
          <w:sz w:val="26"/>
          <w:szCs w:val="26"/>
        </w:rPr>
      </w:pPr>
    </w:p>
    <w:p w:rsidR="00142957" w:rsidRPr="007146AB" w:rsidRDefault="00142957" w:rsidP="00142957">
      <w:pPr>
        <w:suppressAutoHyphens w:val="0"/>
        <w:spacing w:line="312" w:lineRule="auto"/>
        <w:rPr>
          <w:b/>
          <w:bCs/>
          <w:sz w:val="26"/>
          <w:szCs w:val="26"/>
        </w:rPr>
      </w:pPr>
      <w:r w:rsidRPr="004D3DF2">
        <w:rPr>
          <w:b/>
          <w:bCs/>
          <w:sz w:val="26"/>
          <w:szCs w:val="26"/>
        </w:rPr>
        <w:t xml:space="preserve">КОММЕНТАРИИ К </w:t>
      </w:r>
      <w:r w:rsidRPr="007146AB">
        <w:rPr>
          <w:b/>
          <w:bCs/>
          <w:sz w:val="26"/>
          <w:szCs w:val="26"/>
        </w:rPr>
        <w:t>ЗАВКЕ</w:t>
      </w:r>
      <w:r w:rsidRPr="004D3DF2">
        <w:rPr>
          <w:b/>
          <w:bCs/>
          <w:sz w:val="26"/>
          <w:szCs w:val="26"/>
        </w:rPr>
        <w:t>:</w:t>
      </w:r>
    </w:p>
    <w:p w:rsidR="00142957" w:rsidRDefault="00142957" w:rsidP="00142957">
      <w:pPr>
        <w:suppressAutoHyphens w:val="0"/>
        <w:jc w:val="both"/>
        <w:rPr>
          <w:sz w:val="26"/>
          <w:szCs w:val="26"/>
        </w:rPr>
      </w:pPr>
      <w:r w:rsidRPr="00FE7804">
        <w:rPr>
          <w:sz w:val="26"/>
          <w:szCs w:val="26"/>
        </w:rPr>
        <w:t xml:space="preserve">*   </w:t>
      </w:r>
      <w:r>
        <w:rPr>
          <w:sz w:val="26"/>
          <w:szCs w:val="26"/>
        </w:rPr>
        <w:tab/>
        <w:t xml:space="preserve">Участники Конкурса могут представить </w:t>
      </w:r>
      <w:r w:rsidRPr="00FE7804">
        <w:rPr>
          <w:sz w:val="26"/>
          <w:szCs w:val="26"/>
        </w:rPr>
        <w:t>эскиз</w:t>
      </w:r>
      <w:r>
        <w:rPr>
          <w:sz w:val="26"/>
          <w:szCs w:val="26"/>
        </w:rPr>
        <w:t xml:space="preserve"> оформления типовой конструкции</w:t>
      </w:r>
      <w:r w:rsidRPr="00FE7804">
        <w:rPr>
          <w:sz w:val="26"/>
          <w:szCs w:val="26"/>
        </w:rPr>
        <w:t xml:space="preserve">, а также описание материалов, которые предполагается использовать в устройстве </w:t>
      </w:r>
      <w:r>
        <w:rPr>
          <w:sz w:val="26"/>
          <w:szCs w:val="26"/>
        </w:rPr>
        <w:t xml:space="preserve">модуля. </w:t>
      </w:r>
    </w:p>
    <w:p w:rsidR="00142957" w:rsidRDefault="00142957" w:rsidP="00142957">
      <w:pPr>
        <w:suppressAutoHyphens w:val="0"/>
        <w:jc w:val="both"/>
        <w:rPr>
          <w:sz w:val="26"/>
          <w:szCs w:val="26"/>
        </w:rPr>
      </w:pPr>
    </w:p>
    <w:p w:rsidR="00142957" w:rsidRPr="008E2A9D" w:rsidRDefault="00142957" w:rsidP="00142957">
      <w:pPr>
        <w:suppressAutoHyphens w:val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** </w:t>
      </w:r>
      <w:r w:rsidRPr="008E2A9D">
        <w:rPr>
          <w:bCs/>
          <w:sz w:val="26"/>
          <w:szCs w:val="26"/>
        </w:rPr>
        <w:t xml:space="preserve">Обязательным условием </w:t>
      </w:r>
      <w:r>
        <w:rPr>
          <w:bCs/>
          <w:sz w:val="26"/>
          <w:szCs w:val="26"/>
        </w:rPr>
        <w:t xml:space="preserve">Конкурса является </w:t>
      </w:r>
      <w:r w:rsidRPr="008E2A9D">
        <w:rPr>
          <w:bCs/>
          <w:sz w:val="26"/>
          <w:szCs w:val="26"/>
        </w:rPr>
        <w:t>публичн</w:t>
      </w:r>
      <w:r>
        <w:rPr>
          <w:bCs/>
          <w:sz w:val="26"/>
          <w:szCs w:val="26"/>
        </w:rPr>
        <w:t>ая</w:t>
      </w:r>
      <w:r w:rsidRPr="008E2A9D">
        <w:rPr>
          <w:bCs/>
          <w:sz w:val="26"/>
          <w:szCs w:val="26"/>
        </w:rPr>
        <w:t xml:space="preserve"> защит</w:t>
      </w:r>
      <w:r>
        <w:rPr>
          <w:bCs/>
          <w:sz w:val="26"/>
          <w:szCs w:val="26"/>
        </w:rPr>
        <w:t>а</w:t>
      </w:r>
      <w:r w:rsidRPr="008E2A9D">
        <w:rPr>
          <w:bCs/>
          <w:sz w:val="26"/>
          <w:szCs w:val="26"/>
        </w:rPr>
        <w:t xml:space="preserve"> проекта</w:t>
      </w:r>
      <w:r>
        <w:rPr>
          <w:bCs/>
          <w:sz w:val="26"/>
          <w:szCs w:val="26"/>
        </w:rPr>
        <w:t>. Время защиты 5- 7 минут.</w:t>
      </w:r>
    </w:p>
    <w:p w:rsidR="00142957" w:rsidRDefault="00142957" w:rsidP="00142957">
      <w:pPr>
        <w:widowControl w:val="0"/>
        <w:autoSpaceDE w:val="0"/>
        <w:autoSpaceDN w:val="0"/>
        <w:ind w:left="142" w:firstLine="425"/>
        <w:jc w:val="both"/>
        <w:textAlignment w:val="baseline"/>
      </w:pPr>
    </w:p>
    <w:p w:rsidR="0010403C" w:rsidRDefault="0010403C"/>
    <w:sectPr w:rsidR="0010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57"/>
    <w:rsid w:val="0010403C"/>
    <w:rsid w:val="00142957"/>
    <w:rsid w:val="003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2957"/>
    <w:pPr>
      <w:suppressLineNumber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42957"/>
    <w:pPr>
      <w:suppressLineNumber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1</cp:revision>
  <dcterms:created xsi:type="dcterms:W3CDTF">2018-06-26T05:55:00Z</dcterms:created>
  <dcterms:modified xsi:type="dcterms:W3CDTF">2018-06-26T05:55:00Z</dcterms:modified>
</cp:coreProperties>
</file>