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B6" w:rsidRDefault="002A3EB6" w:rsidP="002A3EB6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EB6" w:rsidRDefault="002A3EB6" w:rsidP="002A3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3EB6" w:rsidRDefault="002A3EB6" w:rsidP="002A3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A3EB6" w:rsidRDefault="002A3EB6" w:rsidP="002A3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</w:t>
      </w:r>
      <w:r>
        <w:rPr>
          <w:rFonts w:ascii="Times New Roman" w:hAnsi="Times New Roman" w:cs="Times New Roman"/>
          <w:sz w:val="26"/>
          <w:szCs w:val="26"/>
        </w:rPr>
        <w:br/>
        <w:t>БЮДЖЕТНЫМ ОБЩЕОБРАЗОВАТЕЛЬНЫМ УЧРЕЖДЕНИЕМ «СРЕДНЯЯ ОБЩЕОБРАЗОВАТЕЛЬНАЯ ШКОЛА № 226»</w:t>
      </w:r>
    </w:p>
    <w:p w:rsidR="002A3EB6" w:rsidRDefault="002A3EB6" w:rsidP="002A3E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3EB6" w:rsidRDefault="002A3EB6" w:rsidP="002A3E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3EB6" w:rsidRDefault="002A3EB6" w:rsidP="002A3E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A3EB6" w:rsidRDefault="002A3EB6" w:rsidP="002A3E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 решением Собрания представителей города Заречного Пензенской области от 29.09.2016 № 169, статьями </w:t>
      </w:r>
      <w:r>
        <w:rPr>
          <w:rFonts w:ascii="Times New Roman" w:hAnsi="Times New Roman" w:cs="Times New Roman"/>
          <w:sz w:val="26"/>
          <w:szCs w:val="26"/>
        </w:rPr>
        <w:t xml:space="preserve">4.3.1, 4.6.1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тарифы на платные образовательные услуги, оказываемые МУНИЦИПАЛЬНЫМ БЮДЖЕТНЫМ ОБЩЕОБРАЗОВАТЕЛЬНЫМ УЧРЕЖДЕНИЕМ «СРЕДНЯЯ ОБЩЕОБРАЗОВАТЕЛЬНАЯ ШКОЛА № 226», сверх установленного учредителем муниципального задания (</w:t>
      </w:r>
      <w:hyperlink r:id="rId5" w:anchor="sub_1000" w:history="1">
        <w:r>
          <w:rPr>
            <w:rStyle w:val="a4"/>
            <w:rFonts w:ascii="Times New Roman" w:hAnsi="Times New Roman" w:cs="Times New Roman"/>
            <w:sz w:val="26"/>
            <w:szCs w:val="26"/>
          </w:rPr>
          <w:t>приложение</w:t>
        </w:r>
      </w:hyperlink>
      <w:r>
        <w:rPr>
          <w:rFonts w:ascii="Times New Roman" w:hAnsi="Times New Roman" w:cs="Times New Roman"/>
          <w:sz w:val="26"/>
          <w:szCs w:val="26"/>
        </w:rPr>
        <w:t>).</w:t>
      </w: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постановление Администрации города Заречного от 29.03.2014 № 723 «Об установлении тарифов на услуги, оказываемые МУНИЦИПАЛЬНЫМ БЮДЖЕТНЫМ ОБЩЕОБРАЗОВАТЕЛЬНЫМ УЧРЕЖДЕНИЕМ «СРЕДНЯЯ ОБЩЕОБРАЗОВАТЕЛЬНАЯ ШКОЛА № 226».</w:t>
      </w: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опубликовать в печатном средстве массовой информации газете «Ведомости Заречного».</w:t>
      </w: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за исполнением настоящего постановления возложить на Первого заместителя Главы Администрации Рябова А.Г.</w:t>
      </w: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 на 1 л.</w:t>
      </w:r>
    </w:p>
    <w:p w:rsidR="002A3EB6" w:rsidRDefault="002A3EB6" w:rsidP="002A3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3EB6" w:rsidRDefault="002A3EB6" w:rsidP="002A3EB6">
      <w:pPr>
        <w:tabs>
          <w:tab w:val="left" w:pos="8505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3EB6" w:rsidRDefault="002A3EB6" w:rsidP="002A3EB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2A3EB6" w:rsidRDefault="002A3EB6" w:rsidP="002A3EB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A3EB6">
          <w:pgSz w:w="11906" w:h="16838"/>
          <w:pgMar w:top="567" w:right="567" w:bottom="397" w:left="1134" w:header="709" w:footer="709" w:gutter="0"/>
          <w:cols w:space="720"/>
        </w:sectPr>
      </w:pPr>
    </w:p>
    <w:p w:rsidR="002A3EB6" w:rsidRDefault="002A3EB6" w:rsidP="002A3EB6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Приложение </w:t>
      </w:r>
    </w:p>
    <w:p w:rsidR="002A3EB6" w:rsidRDefault="002A3EB6" w:rsidP="002A3EB6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2A3EB6" w:rsidRDefault="002A3EB6" w:rsidP="002A3EB6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2A3EB6" w:rsidRDefault="002A3EB6" w:rsidP="002A3EB6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2A3EB6" w:rsidRDefault="002A3EB6" w:rsidP="002A3EB6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2A3EB6" w:rsidRDefault="002A3EB6" w:rsidP="002A3EB6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Тарифы </w:t>
      </w:r>
    </w:p>
    <w:p w:rsidR="002A3EB6" w:rsidRDefault="002A3EB6" w:rsidP="002A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платные образовательные услуги, оказываемые МУНИЦИПАЛЬНЫМ БЮДЖЕТНЫМ ОБЩЕОБРАЗОВАТЕЛЬНЫМ УЧРЕЖДЕНИЕМ «СРЕДНЯЯ ОБЩЕОБРАЗОВАТЕЛЬНАЯ ШКОЛА № 226», сверх установленного учредителем муниципального задания</w:t>
      </w:r>
    </w:p>
    <w:p w:rsidR="002A3EB6" w:rsidRDefault="002A3EB6" w:rsidP="002A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332"/>
        <w:gridCol w:w="2518"/>
        <w:gridCol w:w="1758"/>
      </w:tblGrid>
      <w:tr w:rsidR="002A3EB6" w:rsidTr="002A3EB6">
        <w:trPr>
          <w:cantSplit/>
          <w:tblHeader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EB6" w:rsidRDefault="002A3E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в рублях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(без НДС)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раннего развития «Умка» (для детей 6 – 7 лет) (группа до 8 человек) 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групповых занятия (120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по математике (для учеников 9 классов) (группа до 3 человек) 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математике (для учеников 10, 11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химии (для учеников 8 – 11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обществознания (для учеников 9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обществознания (для учеников 10, 11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физики (для учеников 9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физики (для учеников 11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информатики (для учеников 9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русского языка (для учеников 9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курса русского языка (для учеников 11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биологии (для учеников 9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2A3EB6" w:rsidTr="002A3EB6">
        <w:trPr>
          <w:cantSplit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по сложным вопросам изучения биологии (для учеников 9 классов) (группа до 3 человек)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групповое занятие (60 минут) для одного обучающегося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B6" w:rsidRDefault="002A3EB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2A3EB6" w:rsidRDefault="002A3EB6" w:rsidP="002A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EB6" w:rsidRDefault="002A3EB6" w:rsidP="002A3E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3EB6" w:rsidRDefault="002A3EB6" w:rsidP="002A3EB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Первый заместитель Главы Администрации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А.Г.Рябов</w:t>
      </w:r>
      <w:proofErr w:type="spellEnd"/>
    </w:p>
    <w:sectPr w:rsidR="002A3EB6" w:rsidSect="002A3EB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B6"/>
    <w:rsid w:val="002A3EB6"/>
    <w:rsid w:val="004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1454-A1F7-4E84-8F8A-E77C2DA9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B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E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A3E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2A3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7;%20&#1076;&#1080;&#1089;&#1082;&#1072;%20D\&#1058;&#1072;&#1088;&#1080;&#1092;&#1099;\&#1064;&#1082;&#1086;&#1083;&#1072;%20&#8470;226\2018\&#1054;&#1073;%20&#1091;&#1089;&#1090;&#1072;&#1085;&#1086;&#1074;&#1083;&#1077;&#1085;&#1080;&#1080;%20&#1090;&#1072;&#1088;&#1080;&#1092;&#1086;&#1074;%20&#1085;&#1072;%20&#1091;&#1089;&#1083;&#1091;&#1075;&#1080;.docx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2018-08-31T12:37:00Z</dcterms:created>
  <dcterms:modified xsi:type="dcterms:W3CDTF">2018-08-31T12:38:00Z</dcterms:modified>
</cp:coreProperties>
</file>