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</w:rPr>
        <w:drawing>
          <wp:inline distT="0" distB="0" distL="0" distR="0">
            <wp:extent cx="5940425" cy="2511719"/>
            <wp:effectExtent l="19050" t="0" r="317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391E" w:rsidRDefault="00C3391E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утверждении Перечня муниципальных услуг, предоставляемых Администрацией города и иными органами местного самоуправления</w:t>
      </w:r>
      <w:r w:rsidR="00B44D91" w:rsidRPr="00B44D91">
        <w:rPr>
          <w:rFonts w:ascii="Times New Roman" w:hAnsi="Times New Roman" w:cs="Times New Roman"/>
          <w:b w:val="0"/>
          <w:sz w:val="26"/>
          <w:szCs w:val="26"/>
        </w:rPr>
        <w:t xml:space="preserve"> закрытого административно-территориального образования</w:t>
      </w:r>
      <w:r w:rsidR="000E2BE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44D91" w:rsidRPr="00B44D91">
        <w:rPr>
          <w:rFonts w:ascii="Times New Roman" w:hAnsi="Times New Roman" w:cs="Times New Roman"/>
          <w:b w:val="0"/>
          <w:sz w:val="26"/>
          <w:szCs w:val="26"/>
        </w:rPr>
        <w:t>города Заречного Пензенской области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во взаимодействии с Муниципальным автономным учреждением «Многофункциональный центр предоставления государственных и муниципальных услуг» </w:t>
      </w:r>
    </w:p>
    <w:p w:rsidR="00CE11F3" w:rsidRPr="00B44D91" w:rsidRDefault="00C3391E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города Заречного Пензенской области</w:t>
      </w:r>
    </w:p>
    <w:p w:rsidR="00CE11F3" w:rsidRDefault="00CE11F3" w:rsidP="00CE11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E11F3" w:rsidRPr="0019531F" w:rsidRDefault="00CE11F3" w:rsidP="00CE11F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531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>
        <w:r w:rsidRPr="0019531F"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19531F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</w:t>
      </w:r>
      <w:r w:rsidR="00C3391E">
        <w:rPr>
          <w:rFonts w:ascii="Times New Roman" w:hAnsi="Times New Roman" w:cs="Times New Roman"/>
          <w:sz w:val="26"/>
          <w:szCs w:val="26"/>
        </w:rPr>
        <w:t xml:space="preserve">, </w:t>
      </w:r>
      <w:r w:rsidRPr="0019531F">
        <w:rPr>
          <w:rFonts w:ascii="Times New Roman" w:hAnsi="Times New Roman" w:cs="Times New Roman"/>
          <w:sz w:val="26"/>
          <w:szCs w:val="26"/>
        </w:rPr>
        <w:t xml:space="preserve">руководствуясь статьями 4.3.1 и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proofErr w:type="spellStart"/>
      <w:proofErr w:type="gramStart"/>
      <w:r w:rsidRPr="0019531F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Pr="0019531F">
        <w:rPr>
          <w:rFonts w:ascii="Times New Roman" w:hAnsi="Times New Roman" w:cs="Times New Roman"/>
          <w:b/>
          <w:bCs/>
          <w:sz w:val="26"/>
          <w:szCs w:val="26"/>
        </w:rPr>
        <w:t xml:space="preserve"> о с т а </w:t>
      </w:r>
      <w:proofErr w:type="spellStart"/>
      <w:r w:rsidRPr="0019531F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19531F">
        <w:rPr>
          <w:rFonts w:ascii="Times New Roman" w:hAnsi="Times New Roman" w:cs="Times New Roman"/>
          <w:b/>
          <w:bCs/>
          <w:sz w:val="26"/>
          <w:szCs w:val="26"/>
        </w:rPr>
        <w:t xml:space="preserve"> о в л я е т:</w:t>
      </w:r>
    </w:p>
    <w:p w:rsidR="00CE11F3" w:rsidRPr="0019531F" w:rsidRDefault="00CE11F3" w:rsidP="00CE11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44D91" w:rsidRPr="0019531F" w:rsidRDefault="00CE11F3" w:rsidP="008F35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9531F">
        <w:rPr>
          <w:rFonts w:ascii="Times New Roman" w:hAnsi="Times New Roman" w:cs="Times New Roman"/>
          <w:b w:val="0"/>
          <w:sz w:val="26"/>
          <w:szCs w:val="26"/>
        </w:rPr>
        <w:t xml:space="preserve">1. Утвердить </w:t>
      </w:r>
      <w:r w:rsidR="00B44D91" w:rsidRPr="0019531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3391E">
        <w:rPr>
          <w:rFonts w:ascii="Times New Roman" w:hAnsi="Times New Roman" w:cs="Times New Roman"/>
          <w:b w:val="0"/>
          <w:sz w:val="26"/>
          <w:szCs w:val="26"/>
        </w:rPr>
        <w:t>Перечень муниципальных услуг, предоставляемых Администрацией города и иными органами местного самоуправления</w:t>
      </w:r>
      <w:r w:rsidR="00C3391E" w:rsidRPr="00B44D91">
        <w:rPr>
          <w:rFonts w:ascii="Times New Roman" w:hAnsi="Times New Roman" w:cs="Times New Roman"/>
          <w:b w:val="0"/>
          <w:sz w:val="26"/>
          <w:szCs w:val="26"/>
        </w:rPr>
        <w:t xml:space="preserve"> закрытого административно-территориального образования</w:t>
      </w:r>
      <w:r w:rsidR="00C3391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3391E" w:rsidRPr="00B44D91">
        <w:rPr>
          <w:rFonts w:ascii="Times New Roman" w:hAnsi="Times New Roman" w:cs="Times New Roman"/>
          <w:b w:val="0"/>
          <w:sz w:val="26"/>
          <w:szCs w:val="26"/>
        </w:rPr>
        <w:t>города Заречного Пензенской области</w:t>
      </w:r>
      <w:r w:rsidR="008F3591">
        <w:rPr>
          <w:rFonts w:ascii="Times New Roman" w:hAnsi="Times New Roman" w:cs="Times New Roman"/>
          <w:b w:val="0"/>
          <w:sz w:val="26"/>
          <w:szCs w:val="26"/>
        </w:rPr>
        <w:t xml:space="preserve"> во взаимодействии с Муниципальным автономным учреждением «Многофункциональный центр предоставления государственных и муниципальных услуг» города Заречного Пензенской области согласно приложению</w:t>
      </w:r>
      <w:r w:rsidR="00B44D91" w:rsidRPr="0019531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44D91" w:rsidRDefault="00BD4E20" w:rsidP="00B44D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9531F">
        <w:rPr>
          <w:rFonts w:ascii="Times New Roman" w:hAnsi="Times New Roman" w:cs="Times New Roman"/>
          <w:b w:val="0"/>
          <w:sz w:val="26"/>
          <w:szCs w:val="26"/>
        </w:rPr>
        <w:t>2</w:t>
      </w:r>
      <w:r w:rsidR="00B44D91" w:rsidRPr="0019531F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="008F3591">
        <w:rPr>
          <w:rFonts w:ascii="Times New Roman" w:hAnsi="Times New Roman" w:cs="Times New Roman"/>
          <w:b w:val="0"/>
          <w:sz w:val="26"/>
          <w:szCs w:val="26"/>
        </w:rPr>
        <w:t>Структурным подразделениям Администрации города и иным органам местного самоуправления</w:t>
      </w:r>
      <w:r w:rsidR="008F3591" w:rsidRPr="00B44D91">
        <w:rPr>
          <w:rFonts w:ascii="Times New Roman" w:hAnsi="Times New Roman" w:cs="Times New Roman"/>
          <w:b w:val="0"/>
          <w:sz w:val="26"/>
          <w:szCs w:val="26"/>
        </w:rPr>
        <w:t xml:space="preserve"> закрытого административно-территориального образования</w:t>
      </w:r>
      <w:r w:rsidR="008F359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F3591" w:rsidRPr="00B44D91">
        <w:rPr>
          <w:rFonts w:ascii="Times New Roman" w:hAnsi="Times New Roman" w:cs="Times New Roman"/>
          <w:b w:val="0"/>
          <w:sz w:val="26"/>
          <w:szCs w:val="26"/>
        </w:rPr>
        <w:t>города Заречного Пензенской области</w:t>
      </w:r>
      <w:r w:rsidR="00D65F08">
        <w:rPr>
          <w:rFonts w:ascii="Times New Roman" w:hAnsi="Times New Roman" w:cs="Times New Roman"/>
          <w:b w:val="0"/>
          <w:sz w:val="26"/>
          <w:szCs w:val="26"/>
        </w:rPr>
        <w:t>, ответственным за предоставление муниципальной услуги, обеспечить заключение соглашений о взаимодействии с Муниципальным автономным учреждением «Многофункциональный центр предоставления государственных и муниципальных услуг» города Заречного Пензенской области, на основании которых организовать предоставление муниципальных услуг в соответствии с Перечнем, утвержденным настоящим постановлением</w:t>
      </w:r>
      <w:r w:rsidR="00383CC8" w:rsidRPr="0019531F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p w:rsidR="00CE11F3" w:rsidRPr="0019531F" w:rsidRDefault="00D65F08" w:rsidP="00CE11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E11F3" w:rsidRPr="0019531F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средствах массовой информации и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CE11F3" w:rsidRPr="0019531F" w:rsidRDefault="00BE06E7" w:rsidP="00CE11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E11F3" w:rsidRPr="0019531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E11F3" w:rsidRPr="0019531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E11F3" w:rsidRPr="0019531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руководителя аппарата Администрации города </w:t>
      </w:r>
      <w:proofErr w:type="spellStart"/>
      <w:r w:rsidR="00CE11F3" w:rsidRPr="0019531F">
        <w:rPr>
          <w:rFonts w:ascii="Times New Roman" w:hAnsi="Times New Roman" w:cs="Times New Roman"/>
          <w:sz w:val="26"/>
          <w:szCs w:val="26"/>
        </w:rPr>
        <w:t>Узбекова</w:t>
      </w:r>
      <w:proofErr w:type="spellEnd"/>
      <w:r w:rsidR="00CE11F3" w:rsidRPr="0019531F">
        <w:rPr>
          <w:rFonts w:ascii="Times New Roman" w:hAnsi="Times New Roman" w:cs="Times New Roman"/>
          <w:sz w:val="26"/>
          <w:szCs w:val="26"/>
        </w:rPr>
        <w:t xml:space="preserve"> В.С.</w:t>
      </w:r>
    </w:p>
    <w:p w:rsidR="00BE06E7" w:rsidRDefault="00BE06E7" w:rsidP="00CE11F3">
      <w:pPr>
        <w:pStyle w:val="a6"/>
        <w:tabs>
          <w:tab w:val="left" w:pos="-360"/>
          <w:tab w:val="left" w:pos="3975"/>
        </w:tabs>
        <w:jc w:val="both"/>
        <w:rPr>
          <w:szCs w:val="26"/>
        </w:rPr>
      </w:pPr>
    </w:p>
    <w:p w:rsidR="00CE11F3" w:rsidRPr="0019531F" w:rsidRDefault="00CE11F3" w:rsidP="00CE11F3">
      <w:pPr>
        <w:pStyle w:val="a6"/>
        <w:tabs>
          <w:tab w:val="left" w:pos="-360"/>
          <w:tab w:val="left" w:pos="3975"/>
        </w:tabs>
        <w:jc w:val="both"/>
        <w:rPr>
          <w:szCs w:val="26"/>
        </w:rPr>
      </w:pPr>
      <w:r w:rsidRPr="0019531F">
        <w:rPr>
          <w:szCs w:val="26"/>
        </w:rPr>
        <w:t>Глава города</w:t>
      </w:r>
      <w:r w:rsidRPr="0019531F">
        <w:rPr>
          <w:szCs w:val="26"/>
        </w:rPr>
        <w:tab/>
        <w:t xml:space="preserve">                                                       О.В. Климанов</w:t>
      </w:r>
    </w:p>
    <w:p w:rsidR="00BB1B9C" w:rsidRDefault="00BD4E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D4E20" w:rsidRDefault="00BD4E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3CC8" w:rsidRPr="00BE06E7" w:rsidRDefault="00383CC8" w:rsidP="00014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BE06E7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BE06E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</w:t>
      </w:r>
    </w:p>
    <w:p w:rsidR="00383CC8" w:rsidRPr="00BE06E7" w:rsidRDefault="00383CC8" w:rsidP="00014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>города Заречного Пензенской области</w:t>
      </w:r>
    </w:p>
    <w:p w:rsidR="00383CC8" w:rsidRPr="00BE06E7" w:rsidRDefault="00383CC8" w:rsidP="00014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>от «______»________________20___г.</w:t>
      </w:r>
    </w:p>
    <w:p w:rsidR="00383CC8" w:rsidRDefault="00383CC8" w:rsidP="000145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3CC8" w:rsidRDefault="00D65F08" w:rsidP="00D65F0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65F08">
        <w:rPr>
          <w:rFonts w:ascii="Times New Roman" w:hAnsi="Times New Roman" w:cs="Times New Roman"/>
          <w:sz w:val="26"/>
          <w:szCs w:val="26"/>
        </w:rPr>
        <w:t>Перечень муниципальных услуг, предоставляемых Администрацией города и иными органами местного самоуправления закрытого административно-территориального образования города Заречного Пензенской области во взаимодействии с Муниципальным автономным учреждением «Многофункциональный центр предоставления государственных и муниципальных услуг» города Заречного Пензенской области</w:t>
      </w:r>
    </w:p>
    <w:p w:rsidR="00D65F08" w:rsidRDefault="00D65F08" w:rsidP="00D65F0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959"/>
        <w:gridCol w:w="9355"/>
      </w:tblGrid>
      <w:tr w:rsidR="00D65F08" w:rsidTr="00D65F08">
        <w:tc>
          <w:tcPr>
            <w:tcW w:w="959" w:type="dxa"/>
          </w:tcPr>
          <w:p w:rsidR="00D65F08" w:rsidRDefault="00D65F08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355" w:type="dxa"/>
          </w:tcPr>
          <w:p w:rsidR="00D65F08" w:rsidRDefault="00D65F08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услуги</w:t>
            </w:r>
          </w:p>
        </w:tc>
      </w:tr>
      <w:tr w:rsidR="00F85D6E" w:rsidTr="00D65F08">
        <w:tc>
          <w:tcPr>
            <w:tcW w:w="959" w:type="dxa"/>
          </w:tcPr>
          <w:p w:rsidR="00F85D6E" w:rsidRDefault="00F85D6E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</w:tr>
      <w:tr w:rsidR="00F85D6E" w:rsidTr="00D65F08">
        <w:tc>
          <w:tcPr>
            <w:tcW w:w="959" w:type="dxa"/>
          </w:tcPr>
          <w:p w:rsidR="00F85D6E" w:rsidRDefault="00F85D6E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</w:tr>
      <w:tr w:rsidR="00F85D6E" w:rsidTr="00D65F08">
        <w:tc>
          <w:tcPr>
            <w:tcW w:w="959" w:type="dxa"/>
          </w:tcPr>
          <w:p w:rsidR="00F85D6E" w:rsidRDefault="00F85D6E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Предоставление муниципального имущества в аренду</w:t>
            </w:r>
          </w:p>
        </w:tc>
      </w:tr>
      <w:tr w:rsidR="00F85D6E" w:rsidTr="00D65F08">
        <w:tc>
          <w:tcPr>
            <w:tcW w:w="959" w:type="dxa"/>
          </w:tcPr>
          <w:p w:rsidR="00F85D6E" w:rsidRDefault="00F85D6E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Предоставление муниципального имущества в доверительное управление</w:t>
            </w:r>
          </w:p>
        </w:tc>
      </w:tr>
      <w:tr w:rsidR="00F85D6E" w:rsidTr="00D65F08">
        <w:tc>
          <w:tcPr>
            <w:tcW w:w="959" w:type="dxa"/>
          </w:tcPr>
          <w:p w:rsidR="00F85D6E" w:rsidRDefault="00F85D6E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Предоставление муниципального имущества в безвозмездное пользование</w:t>
            </w:r>
          </w:p>
        </w:tc>
      </w:tr>
      <w:tr w:rsidR="00F85D6E" w:rsidTr="00D65F08">
        <w:tc>
          <w:tcPr>
            <w:tcW w:w="959" w:type="dxa"/>
          </w:tcPr>
          <w:p w:rsidR="00F85D6E" w:rsidRDefault="00F85D6E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F85D6E" w:rsidTr="00D65F08">
        <w:tc>
          <w:tcPr>
            <w:tcW w:w="959" w:type="dxa"/>
          </w:tcPr>
          <w:p w:rsidR="00F85D6E" w:rsidRDefault="00F85D6E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и у</w:t>
            </w:r>
            <w:r w:rsidRPr="00D90368">
              <w:rPr>
                <w:sz w:val="24"/>
                <w:szCs w:val="24"/>
              </w:rPr>
              <w:t>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F85D6E" w:rsidTr="00D65F08">
        <w:tc>
          <w:tcPr>
            <w:tcW w:w="959" w:type="dxa"/>
          </w:tcPr>
          <w:p w:rsidR="00F85D6E" w:rsidRDefault="00F85D6E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</w:p>
        </w:tc>
      </w:tr>
      <w:tr w:rsidR="00F85D6E" w:rsidTr="00D65F08">
        <w:tc>
          <w:tcPr>
            <w:tcW w:w="959" w:type="dxa"/>
          </w:tcPr>
          <w:p w:rsidR="00F85D6E" w:rsidRDefault="00F85D6E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Предоставление в аренду земельных участков на торгах</w:t>
            </w:r>
          </w:p>
        </w:tc>
      </w:tr>
      <w:tr w:rsidR="00F85D6E" w:rsidTr="00D65F08">
        <w:tc>
          <w:tcPr>
            <w:tcW w:w="959" w:type="dxa"/>
          </w:tcPr>
          <w:p w:rsidR="00F85D6E" w:rsidRDefault="00F85D6E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 без проведения торгов  в аренду, безвозмездное пользование</w:t>
            </w:r>
          </w:p>
        </w:tc>
      </w:tr>
      <w:tr w:rsidR="00F85D6E" w:rsidTr="00D65F08">
        <w:tc>
          <w:tcPr>
            <w:tcW w:w="959" w:type="dxa"/>
          </w:tcPr>
          <w:p w:rsidR="00F85D6E" w:rsidRDefault="00F85D6E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Предоставление земельного участка в постоянное (бессрочное) пользование</w:t>
            </w:r>
          </w:p>
        </w:tc>
      </w:tr>
      <w:tr w:rsidR="00F85D6E" w:rsidTr="00D65F08">
        <w:tc>
          <w:tcPr>
            <w:tcW w:w="959" w:type="dxa"/>
          </w:tcPr>
          <w:p w:rsidR="00F85D6E" w:rsidRDefault="00F85D6E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Принятие решения об изъятии земельного участка</w:t>
            </w:r>
          </w:p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для муниципальных нужд, в том числе для размещения объектов местного значения</w:t>
            </w:r>
          </w:p>
        </w:tc>
      </w:tr>
      <w:tr w:rsidR="00F85D6E" w:rsidTr="00D65F08">
        <w:tc>
          <w:tcPr>
            <w:tcW w:w="959" w:type="dxa"/>
          </w:tcPr>
          <w:p w:rsidR="00F85D6E" w:rsidRDefault="00F85D6E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355" w:type="dxa"/>
          </w:tcPr>
          <w:p w:rsidR="00F85D6E" w:rsidRPr="0066560D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560D">
              <w:rPr>
                <w:sz w:val="24"/>
                <w:szCs w:val="24"/>
              </w:rPr>
              <w:t xml:space="preserve">Прекращение прав на земельные участки, расположенные на </w:t>
            </w:r>
            <w:proofErr w:type="gramStart"/>
            <w:r w:rsidRPr="0066560D">
              <w:rPr>
                <w:sz w:val="24"/>
                <w:szCs w:val="24"/>
              </w:rPr>
              <w:t>территории</w:t>
            </w:r>
            <w:proofErr w:type="gramEnd"/>
            <w:r w:rsidRPr="0066560D">
              <w:rPr>
                <w:sz w:val="24"/>
                <w:szCs w:val="24"/>
              </w:rPr>
              <w:t xml:space="preserve"> ЗАТО города Заречного Пензенской области и находящиеся в ведении органов местного самоуправления</w:t>
            </w:r>
          </w:p>
        </w:tc>
      </w:tr>
      <w:tr w:rsidR="00F85D6E" w:rsidTr="00D65F08">
        <w:tc>
          <w:tcPr>
            <w:tcW w:w="959" w:type="dxa"/>
          </w:tcPr>
          <w:p w:rsidR="00F85D6E" w:rsidRDefault="00F85D6E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</w:t>
            </w:r>
          </w:p>
        </w:tc>
      </w:tr>
      <w:tr w:rsidR="00F85D6E" w:rsidTr="00D65F08">
        <w:tc>
          <w:tcPr>
            <w:tcW w:w="959" w:type="dxa"/>
          </w:tcPr>
          <w:p w:rsidR="00F85D6E" w:rsidRDefault="00F85D6E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</w:tr>
      <w:tr w:rsidR="00F85D6E" w:rsidTr="00D65F08">
        <w:tc>
          <w:tcPr>
            <w:tcW w:w="959" w:type="dxa"/>
          </w:tcPr>
          <w:p w:rsidR="00F85D6E" w:rsidRDefault="00F85D6E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F85D6E" w:rsidTr="00D65F08">
        <w:tc>
          <w:tcPr>
            <w:tcW w:w="959" w:type="dxa"/>
          </w:tcPr>
          <w:p w:rsidR="00F85D6E" w:rsidRDefault="00F85D6E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Выдача разрешения на строительство</w:t>
            </w:r>
          </w:p>
        </w:tc>
      </w:tr>
      <w:tr w:rsidR="00F85D6E" w:rsidTr="00D65F08">
        <w:tc>
          <w:tcPr>
            <w:tcW w:w="959" w:type="dxa"/>
          </w:tcPr>
          <w:p w:rsidR="00F85D6E" w:rsidRDefault="00F85D6E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Продление срока действия разрешения на строительство</w:t>
            </w:r>
          </w:p>
        </w:tc>
      </w:tr>
      <w:tr w:rsidR="00F85D6E" w:rsidTr="00D65F08">
        <w:tc>
          <w:tcPr>
            <w:tcW w:w="959" w:type="dxa"/>
          </w:tcPr>
          <w:p w:rsidR="00F85D6E" w:rsidRDefault="00F85D6E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Внесение изменений в разрешение на строительство</w:t>
            </w:r>
          </w:p>
        </w:tc>
      </w:tr>
      <w:tr w:rsidR="00F85D6E" w:rsidTr="00D65F08">
        <w:tc>
          <w:tcPr>
            <w:tcW w:w="959" w:type="dxa"/>
          </w:tcPr>
          <w:p w:rsidR="00F85D6E" w:rsidRDefault="00F85D6E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Выдача разрешения на ввод объекта в эксплуатацию</w:t>
            </w:r>
          </w:p>
        </w:tc>
      </w:tr>
      <w:tr w:rsidR="00F85D6E" w:rsidTr="00D65F08">
        <w:tc>
          <w:tcPr>
            <w:tcW w:w="959" w:type="dxa"/>
          </w:tcPr>
          <w:p w:rsidR="00F85D6E" w:rsidRDefault="00F85D6E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Утверждение документации по планировке территории по заявлениям заинтересованных лиц</w:t>
            </w:r>
          </w:p>
        </w:tc>
      </w:tr>
      <w:tr w:rsidR="00F85D6E" w:rsidTr="00D65F08">
        <w:tc>
          <w:tcPr>
            <w:tcW w:w="959" w:type="dxa"/>
          </w:tcPr>
          <w:p w:rsidR="00F85D6E" w:rsidRDefault="00F85D6E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355" w:type="dxa"/>
          </w:tcPr>
          <w:p w:rsidR="00F85D6E" w:rsidRPr="00BB35C6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5C6">
              <w:rPr>
                <w:sz w:val="24"/>
                <w:szCs w:val="24"/>
              </w:rPr>
              <w:t xml:space="preserve">Предоставление материалов и данных информационной системы обеспечения градостроительной деятельности, осуществляемой на </w:t>
            </w:r>
            <w:proofErr w:type="gramStart"/>
            <w:r w:rsidRPr="00BB35C6">
              <w:rPr>
                <w:sz w:val="24"/>
                <w:szCs w:val="24"/>
              </w:rPr>
              <w:t>территории</w:t>
            </w:r>
            <w:proofErr w:type="gramEnd"/>
            <w:r w:rsidRPr="00BB35C6">
              <w:rPr>
                <w:sz w:val="24"/>
                <w:szCs w:val="24"/>
              </w:rPr>
              <w:t xml:space="preserve"> ЗАТО г. Заречного </w:t>
            </w:r>
            <w:r w:rsidRPr="00BB35C6">
              <w:rPr>
                <w:sz w:val="24"/>
                <w:szCs w:val="24"/>
              </w:rPr>
              <w:lastRenderedPageBreak/>
              <w:t>Пензенской области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Проведение осмотра зданий, сооружений в целях оценки их технического состояния и надлежащего технического обслуживания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 xml:space="preserve">Присвоение </w:t>
            </w:r>
            <w:r>
              <w:rPr>
                <w:sz w:val="24"/>
                <w:szCs w:val="24"/>
              </w:rPr>
              <w:t xml:space="preserve">и аннулирование </w:t>
            </w:r>
            <w:r w:rsidRPr="00D90368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Согласование проведения перепланировки и (или) переустройства жилого помещения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F1AAC">
              <w:rPr>
                <w:sz w:val="24"/>
                <w:szCs w:val="24"/>
              </w:rPr>
              <w:t xml:space="preserve">еревод жилого помещения в </w:t>
            </w:r>
            <w:proofErr w:type="gramStart"/>
            <w:r w:rsidRPr="004F1AAC">
              <w:rPr>
                <w:sz w:val="24"/>
                <w:szCs w:val="24"/>
              </w:rPr>
              <w:t>нежилое</w:t>
            </w:r>
            <w:proofErr w:type="gramEnd"/>
            <w:r w:rsidRPr="004F1AAC">
              <w:rPr>
                <w:sz w:val="24"/>
                <w:szCs w:val="24"/>
              </w:rPr>
              <w:t xml:space="preserve"> или нежило</w:t>
            </w:r>
            <w:r>
              <w:rPr>
                <w:sz w:val="24"/>
                <w:szCs w:val="24"/>
              </w:rPr>
              <w:t>го помещения</w:t>
            </w:r>
            <w:r w:rsidRPr="004F1AAC">
              <w:rPr>
                <w:sz w:val="24"/>
                <w:szCs w:val="24"/>
              </w:rPr>
              <w:t xml:space="preserve"> в жилое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малоимущим гражданам </w:t>
            </w:r>
            <w:r w:rsidRPr="00D90368">
              <w:rPr>
                <w:sz w:val="24"/>
                <w:szCs w:val="24"/>
              </w:rPr>
              <w:t>по договорам социального найма жилых помещений</w:t>
            </w:r>
            <w:r>
              <w:rPr>
                <w:sz w:val="24"/>
                <w:szCs w:val="24"/>
              </w:rPr>
              <w:t xml:space="preserve"> муниципального жилищного фонда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 xml:space="preserve">Признание жилых помещений муниципального жилищного фонда </w:t>
            </w:r>
            <w:proofErr w:type="gramStart"/>
            <w:r w:rsidRPr="00D90368">
              <w:rPr>
                <w:sz w:val="24"/>
                <w:szCs w:val="24"/>
              </w:rPr>
              <w:t>непригодными</w:t>
            </w:r>
            <w:proofErr w:type="gramEnd"/>
            <w:r w:rsidRPr="00D90368">
              <w:rPr>
                <w:sz w:val="24"/>
                <w:szCs w:val="24"/>
              </w:rPr>
              <w:t xml:space="preserve"> для проживания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 xml:space="preserve">Признание частных жилых помещений </w:t>
            </w:r>
            <w:proofErr w:type="gramStart"/>
            <w:r w:rsidRPr="00D90368">
              <w:rPr>
                <w:sz w:val="24"/>
                <w:szCs w:val="24"/>
              </w:rPr>
              <w:t>пригодными</w:t>
            </w:r>
            <w:proofErr w:type="gramEnd"/>
            <w:r w:rsidRPr="00D90368">
              <w:rPr>
                <w:sz w:val="24"/>
                <w:szCs w:val="24"/>
              </w:rPr>
              <w:t xml:space="preserve"> (непригодными) для проживания граждан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</w:t>
            </w:r>
            <w:r w:rsidRPr="00D90368">
              <w:rPr>
                <w:sz w:val="24"/>
                <w:szCs w:val="24"/>
              </w:rPr>
              <w:t xml:space="preserve"> порубочного билета и (или) разрешения на пересадку деревьев и кустарников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</w:t>
            </w:r>
            <w:r w:rsidRPr="00D90368">
              <w:rPr>
                <w:sz w:val="24"/>
                <w:szCs w:val="24"/>
              </w:rPr>
              <w:t xml:space="preserve"> разрешения на осуществление земляных работ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Выдача разрешения на установку рекламной конструкции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Предоставление права на размещение нестационарных торговых объектов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355" w:type="dxa"/>
          </w:tcPr>
          <w:p w:rsidR="00F85D6E" w:rsidRPr="00BB7086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7086">
              <w:rPr>
                <w:sz w:val="24"/>
                <w:szCs w:val="24"/>
              </w:rPr>
              <w:t xml:space="preserve">Выдача специального разрешения на движение по автомобильным дорогам </w:t>
            </w:r>
            <w:r>
              <w:rPr>
                <w:sz w:val="24"/>
                <w:szCs w:val="24"/>
              </w:rPr>
              <w:t xml:space="preserve"> транспортного средства, осуществляющего перевозки тяжеловесных  и (или) крупногабаритных грузов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Выдача разрешения на вступление в брак лицам, достигшим 16 лет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 xml:space="preserve">Назначение </w:t>
            </w:r>
            <w:r>
              <w:rPr>
                <w:sz w:val="24"/>
                <w:szCs w:val="24"/>
              </w:rPr>
              <w:t xml:space="preserve">и выплата </w:t>
            </w:r>
            <w:r w:rsidRPr="00D90368">
              <w:rPr>
                <w:sz w:val="24"/>
                <w:szCs w:val="24"/>
              </w:rPr>
              <w:t>пенсии за выслугу лет муниципальным служащим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Выдача копий муниципальных правовых актов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Присвоение спортивных разрядов</w:t>
            </w:r>
            <w:r>
              <w:rPr>
                <w:sz w:val="24"/>
                <w:szCs w:val="24"/>
              </w:rPr>
              <w:t xml:space="preserve"> «второй спортивный разряд», «третий спортивный разряд»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Присвоение квалификационных категорий спортивных судей</w:t>
            </w:r>
            <w:r>
              <w:rPr>
                <w:sz w:val="24"/>
                <w:szCs w:val="24"/>
              </w:rPr>
              <w:t xml:space="preserve"> «спортивный судья второй категории», «спортивный судья третьей категории»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90368">
              <w:rPr>
                <w:sz w:val="24"/>
                <w:szCs w:val="24"/>
              </w:rPr>
              <w:t xml:space="preserve">остановка на учет </w:t>
            </w:r>
            <w:r>
              <w:rPr>
                <w:sz w:val="24"/>
                <w:szCs w:val="24"/>
              </w:rPr>
              <w:t xml:space="preserve">малоимущих </w:t>
            </w:r>
            <w:r w:rsidRPr="00D90368">
              <w:rPr>
                <w:sz w:val="24"/>
                <w:szCs w:val="24"/>
              </w:rPr>
              <w:t>граждан в качестве нуждающихся в жилых помещениях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Прием заявлений и оформление документов на передачу приватизированных жилых помещений в муниципальную собственность по обращениям граждан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Предоставление жилых помещений маневренного муниципального жилищного фонда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0368">
              <w:rPr>
                <w:sz w:val="24"/>
                <w:szCs w:val="24"/>
              </w:rPr>
              <w:t xml:space="preserve">Прием заявлений и признание граждан участниками </w:t>
            </w:r>
            <w:hyperlink r:id="rId7" w:history="1">
              <w:r w:rsidRPr="00D90368">
                <w:rPr>
                  <w:sz w:val="24"/>
                  <w:szCs w:val="24"/>
                </w:rPr>
                <w:t>подпрограммы</w:t>
              </w:r>
            </w:hyperlink>
            <w:r w:rsidRPr="00D90368">
              <w:rPr>
                <w:sz w:val="24"/>
                <w:szCs w:val="24"/>
              </w:rPr>
              <w:t xml:space="preserve"> «Социальная поддержка жителей города в жилищной сфере» муниципальной программы «Социальная поддержка граждан в </w:t>
            </w:r>
            <w:r>
              <w:rPr>
                <w:sz w:val="24"/>
                <w:szCs w:val="24"/>
              </w:rPr>
              <w:t xml:space="preserve">        </w:t>
            </w:r>
            <w:r w:rsidRPr="00D90368">
              <w:rPr>
                <w:sz w:val="24"/>
                <w:szCs w:val="24"/>
              </w:rPr>
              <w:t xml:space="preserve">г. Заречном Пензенской области на 2015 </w:t>
            </w:r>
            <w:r>
              <w:rPr>
                <w:sz w:val="24"/>
                <w:szCs w:val="24"/>
              </w:rPr>
              <w:t>–</w:t>
            </w:r>
            <w:r w:rsidRPr="00D90368">
              <w:rPr>
                <w:sz w:val="24"/>
                <w:szCs w:val="24"/>
              </w:rPr>
              <w:t xml:space="preserve"> 2020 годы» (в части мероприятий по предоставлению социальных выплат многодетным семьям на приобретение (строительство) жилья; в части мероприятий по предоставлению социальных выплат многодетным семьям на капитальный ремонт жилого помещения)</w:t>
            </w:r>
            <w:proofErr w:type="gramEnd"/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0368">
              <w:rPr>
                <w:sz w:val="24"/>
                <w:szCs w:val="24"/>
              </w:rPr>
              <w:t xml:space="preserve">Прием заявлений и </w:t>
            </w:r>
            <w:r>
              <w:rPr>
                <w:sz w:val="24"/>
                <w:szCs w:val="24"/>
              </w:rPr>
              <w:t>признание молодых семей участниками</w:t>
            </w:r>
            <w:r w:rsidRPr="00D90368">
              <w:rPr>
                <w:sz w:val="24"/>
                <w:szCs w:val="24"/>
              </w:rPr>
              <w:t xml:space="preserve"> основно</w:t>
            </w:r>
            <w:r>
              <w:rPr>
                <w:sz w:val="24"/>
                <w:szCs w:val="24"/>
              </w:rPr>
              <w:t>го</w:t>
            </w:r>
            <w:r w:rsidRPr="00D90368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я</w:t>
            </w:r>
            <w:r w:rsidRPr="00D90368">
              <w:rPr>
                <w:sz w:val="24"/>
                <w:szCs w:val="24"/>
              </w:rPr>
              <w:t xml:space="preserve"> «Обеспечение жильем молодых семей»  государственной программы Российской Федерации «Обеспечение доступным и комфортным жильем и коммунальными услугами граждан Российской Федерации» или о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участникам основного мероприятия «Обеспечение жильем молодых семей»  государственной программы Российской Федерации «Обеспечение</w:t>
            </w:r>
            <w:proofErr w:type="gramEnd"/>
            <w:r w:rsidRPr="00D90368">
              <w:rPr>
                <w:sz w:val="24"/>
                <w:szCs w:val="24"/>
              </w:rPr>
              <w:t xml:space="preserve"> доступным и комфортным жильем и коммунальными услугами граждан Российской Федерации»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48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 xml:space="preserve">Прием заявлений и признание граждан участниками </w:t>
            </w:r>
            <w:hyperlink r:id="rId8" w:history="1">
              <w:r w:rsidRPr="00D90368">
                <w:rPr>
                  <w:sz w:val="24"/>
                  <w:szCs w:val="24"/>
                </w:rPr>
                <w:t>подпрограммы</w:t>
              </w:r>
            </w:hyperlink>
            <w:r w:rsidRPr="00D90368">
              <w:rPr>
                <w:sz w:val="24"/>
                <w:szCs w:val="24"/>
              </w:rPr>
              <w:t xml:space="preserve"> «Социальная поддержка жителей города в жилищной сфере» муниципальной программы «Социальная поддержка граждан в г. </w:t>
            </w:r>
            <w:proofErr w:type="gramStart"/>
            <w:r w:rsidRPr="00D90368">
              <w:rPr>
                <w:sz w:val="24"/>
                <w:szCs w:val="24"/>
              </w:rPr>
              <w:t>Заречном</w:t>
            </w:r>
            <w:proofErr w:type="gramEnd"/>
            <w:r w:rsidRPr="00D90368">
              <w:rPr>
                <w:sz w:val="24"/>
                <w:szCs w:val="24"/>
              </w:rPr>
              <w:t xml:space="preserve"> Пензенской области на 2015 </w:t>
            </w:r>
            <w:r>
              <w:rPr>
                <w:sz w:val="24"/>
                <w:szCs w:val="24"/>
              </w:rPr>
              <w:t>–</w:t>
            </w:r>
            <w:r w:rsidRPr="00D90368">
              <w:rPr>
                <w:sz w:val="24"/>
                <w:szCs w:val="24"/>
              </w:rPr>
              <w:t xml:space="preserve"> 2020 годы» в части мероприятий по предоставлению социальных выплат работникам бюджетной сферы на приобретение (строительство) жилья»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355" w:type="dxa"/>
          </w:tcPr>
          <w:p w:rsidR="00F85D6E" w:rsidRPr="005F11BA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11BA">
              <w:rPr>
                <w:sz w:val="24"/>
                <w:szCs w:val="24"/>
              </w:rPr>
              <w:t xml:space="preserve">Выдача разрешений на постоянное проживание на </w:t>
            </w:r>
            <w:proofErr w:type="gramStart"/>
            <w:r w:rsidRPr="005F11BA">
              <w:rPr>
                <w:sz w:val="24"/>
                <w:szCs w:val="24"/>
              </w:rPr>
              <w:t>территории</w:t>
            </w:r>
            <w:proofErr w:type="gramEnd"/>
            <w:r w:rsidRPr="005F11BA">
              <w:rPr>
                <w:sz w:val="24"/>
                <w:szCs w:val="24"/>
              </w:rPr>
              <w:t xml:space="preserve"> ЗАТО г. Заречный Пензенской о</w:t>
            </w:r>
            <w:r w:rsidRPr="005F11BA">
              <w:rPr>
                <w:sz w:val="24"/>
                <w:szCs w:val="24"/>
              </w:rPr>
              <w:t>б</w:t>
            </w:r>
            <w:r w:rsidRPr="005F11BA">
              <w:rPr>
                <w:sz w:val="24"/>
                <w:szCs w:val="24"/>
              </w:rPr>
              <w:t>ласти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4223">
              <w:rPr>
                <w:sz w:val="24"/>
                <w:szCs w:val="24"/>
              </w:rPr>
              <w:t>Рассмотрение заявлений и принятие решений органом местного самоуправления по вопросу преимущественного права покупки комн</w:t>
            </w:r>
            <w:r w:rsidRPr="008F4223">
              <w:rPr>
                <w:sz w:val="24"/>
                <w:szCs w:val="24"/>
              </w:rPr>
              <w:t>а</w:t>
            </w:r>
            <w:r w:rsidRPr="008F4223">
              <w:rPr>
                <w:sz w:val="24"/>
                <w:szCs w:val="24"/>
              </w:rPr>
              <w:t>ты, доли в квартире, части квартиры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Прием заявок на участие в ярмарке, организуемой органом местного самоуправления на территории города Заречного Пензенской области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Выдача разрешений на вселение граждан в качестве проживающих совместно с нанимателем членов своей семьи, не являющихся супругой (супругом) нанимателя, детьми нанимателя, родителями нанимателя, в жилое помещение, занимаемое по договору социального найма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90368">
              <w:rPr>
                <w:sz w:val="24"/>
                <w:szCs w:val="24"/>
              </w:rPr>
              <w:t>Прием заявлений и документов для решения вопроса об участии в</w:t>
            </w:r>
            <w:r>
              <w:rPr>
                <w:sz w:val="24"/>
                <w:szCs w:val="24"/>
              </w:rPr>
              <w:t xml:space="preserve"> основном мероприятии «</w:t>
            </w:r>
            <w:r w:rsidRPr="00D90368">
              <w:rPr>
                <w:sz w:val="24"/>
                <w:szCs w:val="24"/>
              </w:rPr>
              <w:t>Выполнение государственных обязательств по обеспечению жильем категорий граждан, установленны</w:t>
            </w:r>
            <w:r>
              <w:rPr>
                <w:sz w:val="24"/>
                <w:szCs w:val="24"/>
              </w:rPr>
              <w:t>х федеральным законодательством»</w:t>
            </w:r>
            <w:r w:rsidRPr="00D903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</w:t>
            </w:r>
            <w:r w:rsidRPr="00D90368">
              <w:rPr>
                <w:sz w:val="24"/>
                <w:szCs w:val="24"/>
              </w:rPr>
              <w:t xml:space="preserve">й программы </w:t>
            </w:r>
            <w:r>
              <w:rPr>
                <w:sz w:val="24"/>
                <w:szCs w:val="24"/>
              </w:rPr>
              <w:t xml:space="preserve">Российской Федерации «Обеспечение доступным и комфортным жильем и коммунальными услугами граждан Российской Федерации» </w:t>
            </w:r>
            <w:r w:rsidRPr="00D90368">
              <w:rPr>
                <w:sz w:val="24"/>
                <w:szCs w:val="24"/>
              </w:rPr>
              <w:t>или о выдаче государственного жилищного сертификата гражданам, подлежащим переселению из закрытых административно-территориальных образований</w:t>
            </w:r>
            <w:r>
              <w:rPr>
                <w:sz w:val="24"/>
                <w:szCs w:val="24"/>
              </w:rPr>
              <w:t xml:space="preserve">, </w:t>
            </w:r>
            <w:r w:rsidRPr="00D90368">
              <w:rPr>
                <w:sz w:val="24"/>
                <w:szCs w:val="24"/>
              </w:rPr>
              <w:t>и состоящим на учете граждан, претендующих на получение социальной</w:t>
            </w:r>
            <w:proofErr w:type="gramEnd"/>
            <w:r w:rsidRPr="00D90368">
              <w:rPr>
                <w:sz w:val="24"/>
                <w:szCs w:val="24"/>
              </w:rPr>
              <w:t xml:space="preserve"> выплаты для приобретения жилого помещения за границами </w:t>
            </w:r>
            <w:r>
              <w:rPr>
                <w:sz w:val="24"/>
                <w:szCs w:val="24"/>
              </w:rPr>
              <w:t xml:space="preserve">закрытого </w:t>
            </w:r>
            <w:r w:rsidRPr="00D90368">
              <w:rPr>
                <w:sz w:val="24"/>
                <w:szCs w:val="24"/>
              </w:rPr>
              <w:t>административно-территориального образования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О постановке на 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6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единовременной денежной компенсации расходов на погребение членам семьи умерших (погибших) жителей города Заречного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0368">
              <w:rPr>
                <w:rFonts w:ascii="Times New Roman" w:hAnsi="Times New Roman" w:cs="Times New Roman"/>
                <w:sz w:val="24"/>
                <w:szCs w:val="24"/>
              </w:rPr>
              <w:t xml:space="preserve"> лауреатов государственных премий, заслуженных работников отраслей народного хозяйства, культуры и искусства Советского Союза и Российской Федерации, Почетных граждан города Заречного Пензенской области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Предоставление компенсации затрат гражданам, имеющим детей, страдающих психическими расстройствами и нуждающихся в проведении комплекса медико-психологических и реабилитационных мероприятий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Предоставление ежемесячной денежной компенсации расходов на приобретение лекарственных препаратов беременным женщинам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Предоставление ежемесячной денежной компенсации на питание кормящим матерям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Предоставление ежемесячной денежной компенсации на питание детям до 12 месяцев жизни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Предоставление ежегодной материальной помощи ко Дню памяти погибших в радиационных авариях и катастрофах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64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Предоставление ежегодной денежной компенсации расходов на приобретение комплекта школьной формы детям из многодетных семей, обучающимся в общеобразовательных учреждениях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Предоставление ежемесячной денежной компенсации расходов на оплату жилья и коммунальных услуг на каждого рожденного, усыновленного, принятого под опеку (попечительство) ребенка из многодетной семьи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9355" w:type="dxa"/>
          </w:tcPr>
          <w:p w:rsidR="00F85D6E" w:rsidRPr="00D90368" w:rsidRDefault="00F85D6E" w:rsidP="008E72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 xml:space="preserve">Предоставление единовременной денежной выплаты гражданам, награжденным знаком Главы города Заречного Пензенской области </w:t>
            </w:r>
            <w:r>
              <w:rPr>
                <w:sz w:val="24"/>
                <w:szCs w:val="24"/>
              </w:rPr>
              <w:t>«</w:t>
            </w:r>
            <w:r w:rsidRPr="00D90368">
              <w:rPr>
                <w:sz w:val="24"/>
                <w:szCs w:val="24"/>
              </w:rPr>
              <w:t>За достойное воспитание детей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9355" w:type="dxa"/>
          </w:tcPr>
          <w:p w:rsidR="00F85D6E" w:rsidRPr="005A1844" w:rsidRDefault="00F85D6E" w:rsidP="008E72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44">
              <w:rPr>
                <w:rFonts w:ascii="Times New Roman" w:hAnsi="Times New Roman" w:cs="Times New Roman"/>
                <w:sz w:val="24"/>
                <w:szCs w:val="24"/>
              </w:rPr>
              <w:t>Предоставление денежной компенсации гражданам, сдавшим кровь и ее компоненты на территории города Заречного Пензенской области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9355" w:type="dxa"/>
          </w:tcPr>
          <w:p w:rsidR="00F85D6E" w:rsidRPr="005A1844" w:rsidRDefault="00F85D6E" w:rsidP="008E72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ежегодной денежной компенсации на санаторно-курортное лечение гражданам, имеющим звание «Почетный гражданин города Заречного»</w:t>
            </w:r>
          </w:p>
        </w:tc>
      </w:tr>
      <w:tr w:rsidR="00F85D6E" w:rsidTr="00D65F08">
        <w:tc>
          <w:tcPr>
            <w:tcW w:w="959" w:type="dxa"/>
          </w:tcPr>
          <w:p w:rsidR="00F85D6E" w:rsidRDefault="00075725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9355" w:type="dxa"/>
          </w:tcPr>
          <w:p w:rsidR="00F85D6E" w:rsidRDefault="00F85D6E" w:rsidP="008E72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ежемесячных денежных компенсаций гражданам, имеющим звание «Почетный гражданин города Заречного»</w:t>
            </w:r>
          </w:p>
        </w:tc>
      </w:tr>
    </w:tbl>
    <w:p w:rsidR="00D65F08" w:rsidRPr="00D65F08" w:rsidRDefault="00D65F08" w:rsidP="00D65F0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D65F08" w:rsidRPr="00D65F08" w:rsidSect="000E2B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071"/>
    <w:multiLevelType w:val="hybridMultilevel"/>
    <w:tmpl w:val="12FC9E0E"/>
    <w:lvl w:ilvl="0" w:tplc="064C0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D2CF8"/>
    <w:rsid w:val="000145ED"/>
    <w:rsid w:val="00021CD7"/>
    <w:rsid w:val="00027820"/>
    <w:rsid w:val="00075725"/>
    <w:rsid w:val="00081D40"/>
    <w:rsid w:val="00091798"/>
    <w:rsid w:val="00092566"/>
    <w:rsid w:val="00093F01"/>
    <w:rsid w:val="000A0E07"/>
    <w:rsid w:val="000B187F"/>
    <w:rsid w:val="000C1272"/>
    <w:rsid w:val="000C276A"/>
    <w:rsid w:val="000D1C4D"/>
    <w:rsid w:val="000E2BED"/>
    <w:rsid w:val="001032A6"/>
    <w:rsid w:val="001456C1"/>
    <w:rsid w:val="001464C9"/>
    <w:rsid w:val="00167E12"/>
    <w:rsid w:val="0019531F"/>
    <w:rsid w:val="001A624E"/>
    <w:rsid w:val="001C4325"/>
    <w:rsid w:val="001C617D"/>
    <w:rsid w:val="001F5FF3"/>
    <w:rsid w:val="00200193"/>
    <w:rsid w:val="0024393E"/>
    <w:rsid w:val="00244953"/>
    <w:rsid w:val="00244B0D"/>
    <w:rsid w:val="002453B9"/>
    <w:rsid w:val="00251584"/>
    <w:rsid w:val="00254065"/>
    <w:rsid w:val="002C4FA1"/>
    <w:rsid w:val="002C5D95"/>
    <w:rsid w:val="002F2425"/>
    <w:rsid w:val="00300624"/>
    <w:rsid w:val="003045E3"/>
    <w:rsid w:val="00334AC5"/>
    <w:rsid w:val="00360D5A"/>
    <w:rsid w:val="0036326D"/>
    <w:rsid w:val="0036799E"/>
    <w:rsid w:val="00373D59"/>
    <w:rsid w:val="00383CC8"/>
    <w:rsid w:val="003A7BF6"/>
    <w:rsid w:val="003C1DDE"/>
    <w:rsid w:val="003D2C10"/>
    <w:rsid w:val="003D3724"/>
    <w:rsid w:val="003E0954"/>
    <w:rsid w:val="003E381D"/>
    <w:rsid w:val="0041043D"/>
    <w:rsid w:val="00412673"/>
    <w:rsid w:val="00444AF1"/>
    <w:rsid w:val="00491A83"/>
    <w:rsid w:val="00492960"/>
    <w:rsid w:val="004A225A"/>
    <w:rsid w:val="004A2A9A"/>
    <w:rsid w:val="004A62FE"/>
    <w:rsid w:val="004E3CFD"/>
    <w:rsid w:val="004E4645"/>
    <w:rsid w:val="00514742"/>
    <w:rsid w:val="005319BA"/>
    <w:rsid w:val="00551ECE"/>
    <w:rsid w:val="00591014"/>
    <w:rsid w:val="005C5496"/>
    <w:rsid w:val="005C7E0D"/>
    <w:rsid w:val="005F2153"/>
    <w:rsid w:val="006032A5"/>
    <w:rsid w:val="006312D4"/>
    <w:rsid w:val="0064062A"/>
    <w:rsid w:val="0066189C"/>
    <w:rsid w:val="0067388A"/>
    <w:rsid w:val="006830F4"/>
    <w:rsid w:val="006D16B4"/>
    <w:rsid w:val="006F00FF"/>
    <w:rsid w:val="006F407E"/>
    <w:rsid w:val="0071626C"/>
    <w:rsid w:val="00726B7A"/>
    <w:rsid w:val="00731575"/>
    <w:rsid w:val="00736B72"/>
    <w:rsid w:val="0076155D"/>
    <w:rsid w:val="00785272"/>
    <w:rsid w:val="007A5EB4"/>
    <w:rsid w:val="00824422"/>
    <w:rsid w:val="00851C5A"/>
    <w:rsid w:val="00860E22"/>
    <w:rsid w:val="008B3C26"/>
    <w:rsid w:val="008E16D1"/>
    <w:rsid w:val="008F3591"/>
    <w:rsid w:val="0090068C"/>
    <w:rsid w:val="00924316"/>
    <w:rsid w:val="00953AAD"/>
    <w:rsid w:val="00954680"/>
    <w:rsid w:val="00984203"/>
    <w:rsid w:val="009C21B8"/>
    <w:rsid w:val="009F28E5"/>
    <w:rsid w:val="009F6F69"/>
    <w:rsid w:val="00A16F00"/>
    <w:rsid w:val="00A36AB7"/>
    <w:rsid w:val="00A42153"/>
    <w:rsid w:val="00A6095F"/>
    <w:rsid w:val="00A71730"/>
    <w:rsid w:val="00A818A5"/>
    <w:rsid w:val="00A827AF"/>
    <w:rsid w:val="00A90269"/>
    <w:rsid w:val="00AD5C3E"/>
    <w:rsid w:val="00AE1A42"/>
    <w:rsid w:val="00AE4BBD"/>
    <w:rsid w:val="00B42D67"/>
    <w:rsid w:val="00B44D91"/>
    <w:rsid w:val="00B45877"/>
    <w:rsid w:val="00B55507"/>
    <w:rsid w:val="00B67443"/>
    <w:rsid w:val="00B75F3E"/>
    <w:rsid w:val="00B93156"/>
    <w:rsid w:val="00BA1435"/>
    <w:rsid w:val="00BB1B9C"/>
    <w:rsid w:val="00BD2CF8"/>
    <w:rsid w:val="00BD4E20"/>
    <w:rsid w:val="00BD57F2"/>
    <w:rsid w:val="00BE06E7"/>
    <w:rsid w:val="00BF07D7"/>
    <w:rsid w:val="00BF61B7"/>
    <w:rsid w:val="00C17508"/>
    <w:rsid w:val="00C32D57"/>
    <w:rsid w:val="00C3391E"/>
    <w:rsid w:val="00C81CAE"/>
    <w:rsid w:val="00C95EC0"/>
    <w:rsid w:val="00CB3075"/>
    <w:rsid w:val="00CB44AF"/>
    <w:rsid w:val="00CD3D74"/>
    <w:rsid w:val="00CE11CF"/>
    <w:rsid w:val="00CE11F3"/>
    <w:rsid w:val="00CE21A4"/>
    <w:rsid w:val="00CE2217"/>
    <w:rsid w:val="00D311C3"/>
    <w:rsid w:val="00D34872"/>
    <w:rsid w:val="00D35694"/>
    <w:rsid w:val="00D3782C"/>
    <w:rsid w:val="00D604D3"/>
    <w:rsid w:val="00D60B95"/>
    <w:rsid w:val="00D630BE"/>
    <w:rsid w:val="00D65F08"/>
    <w:rsid w:val="00D660B5"/>
    <w:rsid w:val="00DA7A95"/>
    <w:rsid w:val="00DE07A0"/>
    <w:rsid w:val="00DE2D3A"/>
    <w:rsid w:val="00DE3B81"/>
    <w:rsid w:val="00DF12F5"/>
    <w:rsid w:val="00E05E6E"/>
    <w:rsid w:val="00E23AA2"/>
    <w:rsid w:val="00E36AAF"/>
    <w:rsid w:val="00E502D6"/>
    <w:rsid w:val="00E62222"/>
    <w:rsid w:val="00EB4D82"/>
    <w:rsid w:val="00F05718"/>
    <w:rsid w:val="00F06528"/>
    <w:rsid w:val="00F61779"/>
    <w:rsid w:val="00F73995"/>
    <w:rsid w:val="00F85D6E"/>
    <w:rsid w:val="00F9326B"/>
    <w:rsid w:val="00FB38E8"/>
    <w:rsid w:val="00FE04B6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CE11F3"/>
    <w:pPr>
      <w:jc w:val="center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table" w:styleId="a8">
    <w:name w:val="Table Grid"/>
    <w:basedOn w:val="a1"/>
    <w:uiPriority w:val="59"/>
    <w:rsid w:val="00D65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A7686BC458B5E87D29E594864F29E54D3C34F2E8CFE6AA7E4DE22C571D33A0378073688BDA86A0E1EE4022UFf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A7686BC458B5E87D29E594864F29E54D3C34F2E8CFE6AA7E4DE22C571D33A0378073688BDA86A0E1EE4022UFf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7C9C682920FDFD4C9C2866BBDD7ECA1B7CB78F56F977EC99160357A50C830638C692F8FAA6A26DBF67H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34</cp:revision>
  <cp:lastPrinted>2018-05-18T08:43:00Z</cp:lastPrinted>
  <dcterms:created xsi:type="dcterms:W3CDTF">2018-04-10T13:54:00Z</dcterms:created>
  <dcterms:modified xsi:type="dcterms:W3CDTF">2018-08-30T08:14:00Z</dcterms:modified>
</cp:coreProperties>
</file>