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5B1E6B"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17.08.2018 № 33-Д</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D46F22">
        <w:rPr>
          <w:rFonts w:ascii="Times New Roman" w:eastAsia="Times New Roman" w:hAnsi="Times New Roman" w:cs="Times New Roman"/>
          <w:b/>
          <w:color w:val="333333"/>
          <w:sz w:val="26"/>
          <w:szCs w:val="26"/>
          <w:lang w:eastAsia="ru-RU"/>
        </w:rPr>
        <w:t>Запись на обзорные, тематические и интерактивные экскурсии</w:t>
      </w:r>
      <w:r>
        <w:rPr>
          <w:rFonts w:ascii="Times New Roman" w:eastAsia="Times New Roman" w:hAnsi="Times New Roman" w:cs="Times New Roman"/>
          <w:b/>
          <w:color w:val="333333"/>
          <w:sz w:val="26"/>
          <w:szCs w:val="26"/>
          <w:lang w:eastAsia="ru-RU"/>
        </w:rPr>
        <w:t>»</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86FE2">
      <w:pPr>
        <w:shd w:val="clear" w:color="auto" w:fill="FFFFFF"/>
        <w:tabs>
          <w:tab w:val="left" w:pos="3090"/>
        </w:tabs>
        <w:spacing w:after="0" w:line="300" w:lineRule="atLeast"/>
        <w:ind w:firstLine="567"/>
        <w:jc w:val="center"/>
        <w:rPr>
          <w:rFonts w:ascii="Times New Roman" w:eastAsia="Times New Roman" w:hAnsi="Times New Roman" w:cs="Times New Roman"/>
          <w:color w:val="333333"/>
          <w:sz w:val="20"/>
          <w:szCs w:val="20"/>
          <w:lang w:eastAsia="ru-RU"/>
        </w:rPr>
      </w:pPr>
    </w:p>
    <w:p w:rsidR="00FF3CB4" w:rsidRDefault="00C72FDC" w:rsidP="00986FE2">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1.1</w:t>
      </w:r>
      <w:r w:rsidR="00816214">
        <w:rPr>
          <w:rFonts w:ascii="Times New Roman" w:eastAsia="Times New Roman" w:hAnsi="Times New Roman" w:cs="Times New Roman"/>
          <w:color w:val="333333"/>
          <w:sz w:val="26"/>
          <w:szCs w:val="26"/>
          <w:lang w:eastAsia="ru-RU"/>
        </w:rPr>
        <w:t xml:space="preserve"> 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372011" w:rsidRPr="00372011">
        <w:rPr>
          <w:rFonts w:ascii="Times New Roman" w:eastAsia="Times New Roman" w:hAnsi="Times New Roman" w:cs="Times New Roman"/>
          <w:color w:val="333333"/>
          <w:sz w:val="26"/>
          <w:szCs w:val="26"/>
          <w:lang w:eastAsia="ru-RU"/>
        </w:rPr>
        <w:t>«</w:t>
      </w:r>
      <w:r w:rsidR="00D46F22">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sidR="00372011" w:rsidRPr="00372011">
        <w:rPr>
          <w:rFonts w:ascii="Times New Roman" w:eastAsia="Times New Roman" w:hAnsi="Times New Roman" w:cs="Times New Roman"/>
          <w:color w:val="333333"/>
          <w:sz w:val="26"/>
          <w:szCs w:val="26"/>
          <w:lang w:eastAsia="ru-RU"/>
        </w:rPr>
        <w:t>»</w:t>
      </w:r>
      <w:r w:rsidR="00372011">
        <w:rPr>
          <w:rFonts w:ascii="Times New Roman" w:eastAsia="Times New Roman" w:hAnsi="Times New Roman" w:cs="Times New Roman"/>
          <w:color w:val="333333"/>
          <w:sz w:val="26"/>
          <w:szCs w:val="26"/>
          <w:lang w:eastAsia="ru-RU"/>
        </w:rPr>
        <w:t xml:space="preserve"> </w:t>
      </w:r>
      <w:r w:rsidR="005B1E6B">
        <w:rPr>
          <w:rFonts w:ascii="Times New Roman" w:eastAsia="Times New Roman" w:hAnsi="Times New Roman" w:cs="Times New Roman"/>
          <w:color w:val="333333"/>
          <w:sz w:val="26"/>
          <w:szCs w:val="26"/>
          <w:lang w:eastAsia="ru-RU"/>
        </w:rPr>
        <w:t>муниципальным учреждением</w:t>
      </w:r>
      <w:r w:rsidR="00FF3CB4" w:rsidRPr="00F2351D">
        <w:rPr>
          <w:rFonts w:ascii="Times New Roman" w:eastAsia="Times New Roman" w:hAnsi="Times New Roman" w:cs="Times New Roman"/>
          <w:color w:val="333333"/>
          <w:sz w:val="26"/>
          <w:szCs w:val="26"/>
          <w:lang w:eastAsia="ru-RU"/>
        </w:rPr>
        <w:t xml:space="preserve">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w:t>
      </w:r>
      <w:r w:rsidR="005B1E6B">
        <w:rPr>
          <w:rFonts w:ascii="Times New Roman" w:eastAsia="Times New Roman" w:hAnsi="Times New Roman" w:cs="Times New Roman"/>
          <w:color w:val="333333"/>
          <w:sz w:val="26"/>
          <w:szCs w:val="26"/>
          <w:lang w:eastAsia="ru-RU"/>
        </w:rPr>
        <w:t xml:space="preserve">процедур </w:t>
      </w:r>
      <w:r w:rsidR="00FF3CB4" w:rsidRPr="00F2351D">
        <w:rPr>
          <w:rFonts w:ascii="Times New Roman" w:eastAsia="Times New Roman" w:hAnsi="Times New Roman" w:cs="Times New Roman"/>
          <w:color w:val="333333"/>
          <w:sz w:val="26"/>
          <w:szCs w:val="26"/>
          <w:lang w:eastAsia="ru-RU"/>
        </w:rPr>
        <w:t xml:space="preserve">(административных </w:t>
      </w:r>
      <w:r w:rsidR="005B1E6B" w:rsidRPr="00F2351D">
        <w:rPr>
          <w:rFonts w:ascii="Times New Roman" w:eastAsia="Times New Roman" w:hAnsi="Times New Roman" w:cs="Times New Roman"/>
          <w:color w:val="333333"/>
          <w:sz w:val="26"/>
          <w:szCs w:val="26"/>
          <w:lang w:eastAsia="ru-RU"/>
        </w:rPr>
        <w:t>действий</w:t>
      </w:r>
      <w:r w:rsidR="00FF3CB4" w:rsidRPr="00F2351D">
        <w:rPr>
          <w:rFonts w:ascii="Times New Roman" w:eastAsia="Times New Roman" w:hAnsi="Times New Roman" w:cs="Times New Roman"/>
          <w:color w:val="333333"/>
          <w:sz w:val="26"/>
          <w:szCs w:val="26"/>
          <w:lang w:eastAsia="ru-RU"/>
        </w:rPr>
        <w:t>) при осуществлении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C72FD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1.2</w:t>
      </w:r>
      <w:r w:rsidR="003C30F7">
        <w:rPr>
          <w:rFonts w:ascii="Times New Roman" w:eastAsia="Times New Roman" w:hAnsi="Times New Roman" w:cs="Times New Roman"/>
          <w:color w:val="333333"/>
          <w:sz w:val="26"/>
          <w:szCs w:val="26"/>
          <w:lang w:eastAsia="ru-RU"/>
        </w:rPr>
        <w:t xml:space="preserve"> </w:t>
      </w:r>
      <w:r w:rsidR="005B1E6B">
        <w:rPr>
          <w:rFonts w:ascii="Times New Roman" w:eastAsia="Times New Roman" w:hAnsi="Times New Roman" w:cs="Times New Roman"/>
          <w:color w:val="333333"/>
          <w:sz w:val="26"/>
          <w:szCs w:val="26"/>
          <w:lang w:eastAsia="ru-RU"/>
        </w:rPr>
        <w:t>Заявителями</w:t>
      </w:r>
      <w:r w:rsidR="00FF3CB4" w:rsidRPr="00F2351D">
        <w:rPr>
          <w:rFonts w:ascii="Times New Roman" w:eastAsia="Times New Roman" w:hAnsi="Times New Roman" w:cs="Times New Roman"/>
          <w:color w:val="333333"/>
          <w:sz w:val="26"/>
          <w:szCs w:val="26"/>
          <w:lang w:eastAsia="ru-RU"/>
        </w:rPr>
        <w:t xml:space="preserve"> </w:t>
      </w:r>
      <w:r w:rsidR="005B1E6B">
        <w:rPr>
          <w:rFonts w:ascii="Times New Roman" w:eastAsia="Times New Roman" w:hAnsi="Times New Roman" w:cs="Times New Roman"/>
          <w:color w:val="333333"/>
          <w:sz w:val="26"/>
          <w:szCs w:val="26"/>
          <w:lang w:eastAsia="ru-RU"/>
        </w:rPr>
        <w:t xml:space="preserve">на получение </w:t>
      </w:r>
      <w:r w:rsidR="003C30F7"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физические и </w:t>
      </w:r>
      <w:r w:rsidR="005B1E6B">
        <w:rPr>
          <w:rFonts w:ascii="Times New Roman" w:eastAsia="Times New Roman" w:hAnsi="Times New Roman" w:cs="Times New Roman"/>
          <w:color w:val="333333"/>
          <w:sz w:val="26"/>
          <w:szCs w:val="26"/>
          <w:lang w:eastAsia="ru-RU"/>
        </w:rPr>
        <w:t>юридические лица</w:t>
      </w:r>
      <w:r w:rsidR="00FF3CB4" w:rsidRPr="00F2351D">
        <w:rPr>
          <w:rFonts w:ascii="Times New Roman" w:eastAsia="Times New Roman" w:hAnsi="Times New Roman" w:cs="Times New Roman"/>
          <w:color w:val="333333"/>
          <w:sz w:val="26"/>
          <w:szCs w:val="26"/>
          <w:lang w:eastAsia="ru-RU"/>
        </w:rPr>
        <w:t>.</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72FDC" w:rsidP="0095518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w:t>
      </w:r>
      <w:r w:rsidR="00CA519C" w:rsidRPr="004C00AA">
        <w:rPr>
          <w:rFonts w:ascii="Times New Roman" w:hAnsi="Times New Roman" w:cs="Times New Roman"/>
          <w:sz w:val="26"/>
          <w:szCs w:val="26"/>
        </w:rPr>
        <w:t xml:space="preserve">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72FDC" w:rsidP="00955186">
      <w:pPr>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1.4</w:t>
      </w:r>
      <w:r w:rsidR="00CA519C" w:rsidRPr="00CA519C">
        <w:rPr>
          <w:rFonts w:ascii="Times New Roman" w:eastAsia="Calibri" w:hAnsi="Times New Roman" w:cs="Times New Roman"/>
          <w:sz w:val="26"/>
          <w:szCs w:val="26"/>
        </w:rPr>
        <w:t xml:space="preserve">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00C72FDC">
        <w:rPr>
          <w:rFonts w:ascii="Times New Roman" w:eastAsia="Calibri" w:hAnsi="Times New Roman" w:cs="Times New Roman"/>
          <w:sz w:val="26"/>
          <w:szCs w:val="26"/>
        </w:rPr>
        <w:t>.1</w:t>
      </w:r>
      <w:r w:rsidRPr="00966FE3">
        <w:rPr>
          <w:rFonts w:ascii="Times New Roman" w:eastAsia="Calibri" w:hAnsi="Times New Roman" w:cs="Times New Roman"/>
          <w:sz w:val="26"/>
          <w:szCs w:val="26"/>
        </w:rPr>
        <w:t xml:space="preserve"> непосредственно в здании </w:t>
      </w:r>
      <w:r w:rsidR="00D46F22">
        <w:rPr>
          <w:rFonts w:ascii="Times New Roman" w:eastAsia="Times New Roman" w:hAnsi="Times New Roman" w:cs="Times New Roman"/>
          <w:color w:val="333333"/>
          <w:sz w:val="26"/>
          <w:szCs w:val="26"/>
          <w:lang w:eastAsia="ru-RU"/>
        </w:rPr>
        <w:t>Муниципального учреждения культуры «Музейно-выставочный центр</w:t>
      </w:r>
      <w:r>
        <w:rPr>
          <w:rFonts w:ascii="Times New Roman" w:eastAsia="Times New Roman" w:hAnsi="Times New Roman" w:cs="Times New Roman"/>
          <w:color w:val="333333"/>
          <w:sz w:val="26"/>
          <w:szCs w:val="26"/>
          <w:lang w:eastAsia="ru-RU"/>
        </w:rPr>
        <w:t>»</w:t>
      </w:r>
      <w:r w:rsidR="00372011">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 xml:space="preserve">города Заречного Пензенской области </w:t>
      </w:r>
      <w:r w:rsidR="00D46F22">
        <w:rPr>
          <w:rFonts w:ascii="Times New Roman" w:eastAsia="Calibri" w:hAnsi="Times New Roman" w:cs="Times New Roman"/>
          <w:sz w:val="26"/>
          <w:szCs w:val="26"/>
        </w:rPr>
        <w:t xml:space="preserve">(далее – МУК «МВЦ») </w:t>
      </w:r>
      <w:r w:rsidRPr="00966FE3">
        <w:rPr>
          <w:rFonts w:ascii="Times New Roman" w:eastAsia="Calibri" w:hAnsi="Times New Roman" w:cs="Times New Roman"/>
          <w:sz w:val="26"/>
          <w:szCs w:val="26"/>
        </w:rPr>
        <w:t>с использованием средств наглядной инфор</w:t>
      </w:r>
      <w:r>
        <w:rPr>
          <w:rFonts w:ascii="Times New Roman" w:eastAsia="Calibri" w:hAnsi="Times New Roman" w:cs="Times New Roman"/>
          <w:sz w:val="26"/>
          <w:szCs w:val="26"/>
        </w:rPr>
        <w:t>мации</w:t>
      </w:r>
      <w:r>
        <w:rPr>
          <w:rFonts w:ascii="Times New Roman" w:eastAsia="Times New Roman" w:hAnsi="Times New Roman" w:cs="Times New Roman"/>
          <w:color w:val="333333"/>
          <w:sz w:val="26"/>
          <w:szCs w:val="26"/>
          <w:lang w:eastAsia="ru-RU"/>
        </w:rPr>
        <w:t>;</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00C72FDC">
        <w:rPr>
          <w:rFonts w:ascii="Times New Roman" w:eastAsia="Calibri" w:hAnsi="Times New Roman" w:cs="Times New Roman"/>
          <w:sz w:val="26"/>
          <w:szCs w:val="26"/>
        </w:rPr>
        <w:t>.2</w:t>
      </w:r>
      <w:r w:rsidRPr="00966FE3">
        <w:rPr>
          <w:rFonts w:ascii="Times New Roman" w:eastAsia="Calibri" w:hAnsi="Times New Roman" w:cs="Times New Roman"/>
          <w:sz w:val="26"/>
          <w:szCs w:val="26"/>
        </w:rPr>
        <w:t xml:space="preserve"> </w:t>
      </w:r>
      <w:r w:rsidRPr="00550E34">
        <w:rPr>
          <w:rFonts w:ascii="Times New Roman" w:eastAsia="Calibri" w:hAnsi="Times New Roman" w:cs="Times New Roman"/>
          <w:sz w:val="26"/>
          <w:szCs w:val="26"/>
        </w:rPr>
        <w:t>посредством использования</w:t>
      </w:r>
      <w:r w:rsidR="005B1E6B">
        <w:rPr>
          <w:rFonts w:ascii="Times New Roman" w:eastAsia="Calibri" w:hAnsi="Times New Roman" w:cs="Times New Roman"/>
          <w:sz w:val="26"/>
          <w:szCs w:val="26"/>
        </w:rPr>
        <w:t xml:space="preserve"> </w:t>
      </w:r>
      <w:r w:rsidR="005B1E6B" w:rsidRPr="00F2351D">
        <w:rPr>
          <w:rFonts w:ascii="Times New Roman" w:eastAsia="Times New Roman" w:hAnsi="Times New Roman" w:cs="Times New Roman"/>
          <w:color w:val="333333"/>
          <w:sz w:val="26"/>
          <w:szCs w:val="26"/>
          <w:lang w:eastAsia="ru-RU"/>
        </w:rPr>
        <w:t xml:space="preserve">почтовой связи по адресу: </w:t>
      </w:r>
      <w:r w:rsidR="005B1E6B">
        <w:rPr>
          <w:rFonts w:ascii="Times New Roman" w:eastAsia="Times New Roman" w:hAnsi="Times New Roman" w:cs="Times New Roman"/>
          <w:color w:val="333333"/>
          <w:sz w:val="26"/>
          <w:szCs w:val="26"/>
          <w:lang w:eastAsia="ru-RU"/>
        </w:rPr>
        <w:t>442960, Пензенская область, г. Заречный, ул. Спортивная, дом 4</w:t>
      </w:r>
      <w:r w:rsidR="005B1E6B" w:rsidRPr="00F2351D">
        <w:rPr>
          <w:rFonts w:ascii="Times New Roman" w:eastAsia="Times New Roman" w:hAnsi="Times New Roman" w:cs="Times New Roman"/>
          <w:color w:val="333333"/>
          <w:sz w:val="26"/>
          <w:szCs w:val="26"/>
          <w:lang w:eastAsia="ru-RU"/>
        </w:rPr>
        <w:t>;</w:t>
      </w:r>
      <w:r w:rsidR="005B1E6B">
        <w:rPr>
          <w:rFonts w:ascii="Times New Roman" w:eastAsia="Times New Roman" w:hAnsi="Times New Roman" w:cs="Times New Roman"/>
          <w:color w:val="333333"/>
          <w:sz w:val="26"/>
          <w:szCs w:val="26"/>
          <w:lang w:eastAsia="ru-RU"/>
        </w:rPr>
        <w:t xml:space="preserve"> а также т</w:t>
      </w:r>
      <w:r w:rsidRPr="00F2351D">
        <w:rPr>
          <w:rFonts w:ascii="Times New Roman" w:eastAsia="Times New Roman" w:hAnsi="Times New Roman" w:cs="Times New Roman"/>
          <w:color w:val="333333"/>
          <w:sz w:val="26"/>
          <w:szCs w:val="26"/>
          <w:lang w:eastAsia="ru-RU"/>
        </w:rPr>
        <w:t>елефонно</w:t>
      </w:r>
      <w:r>
        <w:rPr>
          <w:rFonts w:ascii="Times New Roman" w:eastAsia="Times New Roman" w:hAnsi="Times New Roman" w:cs="Times New Roman"/>
          <w:color w:val="333333"/>
          <w:sz w:val="26"/>
          <w:szCs w:val="26"/>
          <w:lang w:eastAsia="ru-RU"/>
        </w:rPr>
        <w:t>й с</w:t>
      </w:r>
      <w:r w:rsidR="00A30B92">
        <w:rPr>
          <w:rFonts w:ascii="Times New Roman" w:eastAsia="Times New Roman" w:hAnsi="Times New Roman" w:cs="Times New Roman"/>
          <w:color w:val="333333"/>
          <w:sz w:val="26"/>
          <w:szCs w:val="26"/>
          <w:lang w:eastAsia="ru-RU"/>
        </w:rPr>
        <w:t>вязи по телефонам: 8(8412)</w:t>
      </w:r>
      <w:r w:rsidR="005B1E6B">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654060</w:t>
      </w:r>
      <w:r w:rsidRPr="00F2351D">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w:t>
      </w:r>
      <w:r w:rsidR="005B1E6B">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604780</w:t>
      </w:r>
      <w:r>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8(8412)</w:t>
      </w:r>
      <w:r w:rsidR="005B1E6B">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654061, 8(8412)</w:t>
      </w:r>
      <w:r w:rsidR="005B1E6B">
        <w:rPr>
          <w:rFonts w:ascii="Times New Roman" w:eastAsia="Times New Roman" w:hAnsi="Times New Roman" w:cs="Times New Roman"/>
          <w:color w:val="333333"/>
          <w:sz w:val="26"/>
          <w:szCs w:val="26"/>
          <w:lang w:eastAsia="ru-RU"/>
        </w:rPr>
        <w:t xml:space="preserve"> </w:t>
      </w:r>
      <w:r w:rsidR="00A30B92">
        <w:rPr>
          <w:rFonts w:ascii="Times New Roman" w:eastAsia="Times New Roman" w:hAnsi="Times New Roman" w:cs="Times New Roman"/>
          <w:color w:val="333333"/>
          <w:sz w:val="26"/>
          <w:szCs w:val="26"/>
          <w:lang w:eastAsia="ru-RU"/>
        </w:rPr>
        <w:t>655159</w:t>
      </w:r>
      <w:r>
        <w:rPr>
          <w:rFonts w:ascii="Times New Roman" w:eastAsia="Times New Roman" w:hAnsi="Times New Roman" w:cs="Times New Roman"/>
          <w:color w:val="333333"/>
          <w:sz w:val="26"/>
          <w:szCs w:val="26"/>
          <w:lang w:eastAsia="ru-RU"/>
        </w:rPr>
        <w:t>;</w:t>
      </w:r>
      <w:proofErr w:type="gramEnd"/>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t>1.</w:t>
      </w:r>
      <w:r>
        <w:rPr>
          <w:rFonts w:ascii="Times New Roman" w:hAnsi="Times New Roman" w:cs="Times New Roman"/>
          <w:sz w:val="26"/>
          <w:szCs w:val="26"/>
        </w:rPr>
        <w:t>4</w:t>
      </w:r>
      <w:r w:rsidR="005B1E6B">
        <w:rPr>
          <w:rFonts w:ascii="Times New Roman" w:hAnsi="Times New Roman" w:cs="Times New Roman"/>
          <w:sz w:val="26"/>
          <w:szCs w:val="26"/>
        </w:rPr>
        <w:t>.3</w:t>
      </w:r>
      <w:r w:rsidRPr="00972769">
        <w:rPr>
          <w:rFonts w:ascii="Times New Roman" w:hAnsi="Times New Roman" w:cs="Times New Roman"/>
          <w:sz w:val="26"/>
          <w:szCs w:val="26"/>
        </w:rPr>
        <w:t xml:space="preserve"> посредством размещения информации на официальном сайте </w:t>
      </w:r>
      <w:r w:rsidR="00A30B92">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00372011">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124F1B" w:rsidRPr="00B14080">
          <w:rPr>
            <w:rStyle w:val="a4"/>
            <w:rFonts w:ascii="Times New Roman" w:hAnsi="Times New Roman" w:cs="Times New Roman"/>
            <w:sz w:val="26"/>
            <w:szCs w:val="26"/>
          </w:rPr>
          <w:t>www.</w:t>
        </w:r>
        <w:r w:rsidR="00124F1B" w:rsidRPr="00B14080">
          <w:rPr>
            <w:rStyle w:val="a4"/>
            <w:rFonts w:ascii="Times New Roman" w:hAnsi="Times New Roman" w:cs="Times New Roman"/>
            <w:sz w:val="26"/>
            <w:szCs w:val="26"/>
            <w:lang w:val="en-US"/>
          </w:rPr>
          <w:t>museumzarechny</w:t>
        </w:r>
        <w:r w:rsidR="00124F1B" w:rsidRPr="00B14080">
          <w:rPr>
            <w:rStyle w:val="a4"/>
            <w:rFonts w:ascii="Times New Roman" w:hAnsi="Times New Roman" w:cs="Times New Roman"/>
            <w:sz w:val="26"/>
            <w:szCs w:val="26"/>
          </w:rPr>
          <w:t>.ru</w:t>
        </w:r>
      </w:hyperlink>
      <w:r w:rsidR="00124F1B" w:rsidRPr="00124F1B">
        <w:t xml:space="preserve"> </w:t>
      </w:r>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124F1B">
        <w:rPr>
          <w:rFonts w:ascii="Times New Roman" w:hAnsi="Times New Roman" w:cs="Times New Roman"/>
          <w:color w:val="333333"/>
          <w:sz w:val="26"/>
          <w:szCs w:val="26"/>
        </w:rPr>
        <w:t>МУК «МВЦ</w:t>
      </w:r>
      <w:r w:rsidR="00DE4A43">
        <w:rPr>
          <w:rFonts w:ascii="Times New Roman" w:hAnsi="Times New Roman" w:cs="Times New Roman"/>
          <w:color w:val="333333"/>
          <w:sz w:val="26"/>
          <w:szCs w:val="26"/>
        </w:rPr>
        <w:t>»</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далее – официаль</w:t>
      </w:r>
      <w:r w:rsidR="005B1E6B">
        <w:rPr>
          <w:rFonts w:ascii="Times New Roman" w:hAnsi="Times New Roman" w:cs="Times New Roman"/>
          <w:sz w:val="26"/>
          <w:szCs w:val="26"/>
        </w:rPr>
        <w:t xml:space="preserve">ный сайт Департамента культуры), в федеральной государственной информационной системе «Единый портал государственных и муниципальных услуг </w:t>
      </w:r>
      <w:r w:rsidR="005B1E6B">
        <w:rPr>
          <w:rFonts w:ascii="Times New Roman" w:hAnsi="Times New Roman" w:cs="Times New Roman"/>
          <w:sz w:val="26"/>
          <w:szCs w:val="26"/>
        </w:rPr>
        <w:lastRenderedPageBreak/>
        <w:t>(функций</w:t>
      </w:r>
      <w:proofErr w:type="gramEnd"/>
      <w:r w:rsidR="005B1E6B">
        <w:rPr>
          <w:rFonts w:ascii="Times New Roman" w:hAnsi="Times New Roman" w:cs="Times New Roman"/>
          <w:sz w:val="26"/>
          <w:szCs w:val="26"/>
        </w:rPr>
        <w:t>)</w:t>
      </w:r>
      <w:r w:rsidR="005B1E6B" w:rsidRPr="005B1E6B">
        <w:rPr>
          <w:rFonts w:ascii="Times New Roman" w:hAnsi="Times New Roman" w:cs="Times New Roman"/>
          <w:sz w:val="26"/>
          <w:szCs w:val="26"/>
        </w:rPr>
        <w:t xml:space="preserve"> </w:t>
      </w:r>
      <w:r w:rsidR="005B1E6B" w:rsidRPr="009E77D2">
        <w:rPr>
          <w:rFonts w:ascii="Times New Roman" w:hAnsi="Times New Roman" w:cs="Times New Roman"/>
          <w:color w:val="4F81BD" w:themeColor="accent1"/>
          <w:sz w:val="26"/>
          <w:szCs w:val="26"/>
          <w:u w:val="single"/>
          <w:lang w:val="en-US"/>
        </w:rPr>
        <w:t>www</w:t>
      </w:r>
      <w:r w:rsidR="005B1E6B" w:rsidRPr="009E77D2">
        <w:rPr>
          <w:rFonts w:ascii="Times New Roman" w:hAnsi="Times New Roman" w:cs="Times New Roman"/>
          <w:color w:val="4F81BD" w:themeColor="accent1"/>
          <w:sz w:val="26"/>
          <w:szCs w:val="26"/>
          <w:u w:val="single"/>
        </w:rPr>
        <w:t>.</w:t>
      </w:r>
      <w:proofErr w:type="spellStart"/>
      <w:r w:rsidR="005B1E6B" w:rsidRPr="009E77D2">
        <w:rPr>
          <w:rFonts w:ascii="Times New Roman" w:hAnsi="Times New Roman" w:cs="Times New Roman"/>
          <w:color w:val="4F81BD" w:themeColor="accent1"/>
          <w:sz w:val="26"/>
          <w:szCs w:val="26"/>
          <w:u w:val="single"/>
          <w:lang w:val="en-US"/>
        </w:rPr>
        <w:t>gos</w:t>
      </w:r>
      <w:r w:rsidR="009E77D2" w:rsidRPr="009E77D2">
        <w:rPr>
          <w:rFonts w:ascii="Times New Roman" w:hAnsi="Times New Roman" w:cs="Times New Roman"/>
          <w:color w:val="4F81BD" w:themeColor="accent1"/>
          <w:sz w:val="26"/>
          <w:szCs w:val="26"/>
          <w:u w:val="single"/>
        </w:rPr>
        <w:t>uslugi.</w:t>
      </w:r>
      <w:r w:rsidR="005B1E6B" w:rsidRPr="009E77D2">
        <w:rPr>
          <w:rFonts w:ascii="Times New Roman" w:hAnsi="Times New Roman" w:cs="Times New Roman"/>
          <w:color w:val="4F81BD" w:themeColor="accent1"/>
          <w:sz w:val="26"/>
          <w:szCs w:val="26"/>
          <w:u w:val="single"/>
        </w:rPr>
        <w:t>ru</w:t>
      </w:r>
      <w:proofErr w:type="spellEnd"/>
      <w:r w:rsidR="005B1E6B">
        <w:rPr>
          <w:rFonts w:ascii="Times New Roman" w:hAnsi="Times New Roman" w:cs="Times New Roman"/>
          <w:sz w:val="26"/>
          <w:szCs w:val="26"/>
        </w:rPr>
        <w:t xml:space="preserve"> </w:t>
      </w:r>
      <w:r w:rsidR="009E77D2">
        <w:rPr>
          <w:rFonts w:ascii="Times New Roman" w:hAnsi="Times New Roman" w:cs="Times New Roman"/>
          <w:sz w:val="26"/>
          <w:szCs w:val="26"/>
        </w:rPr>
        <w:t xml:space="preserve">(далее – Единый портал) и (или) </w:t>
      </w:r>
      <w:r w:rsidRPr="00972769">
        <w:rPr>
          <w:rFonts w:ascii="Times New Roman" w:hAnsi="Times New Roman" w:cs="Times New Roman"/>
          <w:sz w:val="26"/>
          <w:szCs w:val="26"/>
        </w:rPr>
        <w:t>в информационной системе «Региональный портал государственных и муниципальных услуг Пензенской области</w:t>
      </w:r>
      <w:r w:rsidR="00A8339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 (далее – Региональный портал).</w:t>
      </w:r>
    </w:p>
    <w:p w:rsidR="00016F6D" w:rsidRPr="00CA519C" w:rsidRDefault="00C72FD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1.5</w:t>
      </w:r>
      <w:r w:rsidR="00BE06A1">
        <w:rPr>
          <w:rFonts w:ascii="Times New Roman" w:eastAsia="Times New Roman" w:hAnsi="Times New Roman" w:cs="Times New Roman"/>
          <w:color w:val="333333"/>
          <w:sz w:val="26"/>
          <w:szCs w:val="26"/>
          <w:lang w:eastAsia="ru-RU"/>
        </w:rPr>
        <w:t xml:space="preserve"> </w:t>
      </w:r>
      <w:r w:rsidR="00CD7906">
        <w:rPr>
          <w:rFonts w:ascii="Times New Roman" w:eastAsia="Times New Roman" w:hAnsi="Times New Roman" w:cs="Times New Roman"/>
          <w:color w:val="333333"/>
          <w:sz w:val="26"/>
          <w:szCs w:val="26"/>
          <w:lang w:eastAsia="ru-RU"/>
        </w:rPr>
        <w:t xml:space="preserve">Адрес </w:t>
      </w:r>
      <w:r w:rsidR="00124F1B">
        <w:rPr>
          <w:rFonts w:ascii="Times New Roman" w:eastAsia="Times New Roman" w:hAnsi="Times New Roman" w:cs="Times New Roman"/>
          <w:color w:val="333333"/>
          <w:sz w:val="26"/>
          <w:szCs w:val="26"/>
          <w:lang w:eastAsia="ru-RU"/>
        </w:rPr>
        <w:t>МУК «МВЦ»</w:t>
      </w:r>
      <w:r w:rsidR="00CD7906">
        <w:rPr>
          <w:rFonts w:ascii="Times New Roman" w:eastAsia="Times New Roman" w:hAnsi="Times New Roman" w:cs="Times New Roman"/>
          <w:color w:val="333333"/>
          <w:sz w:val="26"/>
          <w:szCs w:val="26"/>
          <w:lang w:eastAsia="ru-RU"/>
        </w:rPr>
        <w:t>: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xml:space="preserve">, Пензенская </w:t>
      </w:r>
      <w:r w:rsidR="00124F1B">
        <w:rPr>
          <w:rFonts w:ascii="Times New Roman" w:eastAsia="Times New Roman" w:hAnsi="Times New Roman" w:cs="Times New Roman"/>
          <w:color w:val="333333"/>
          <w:sz w:val="26"/>
          <w:szCs w:val="26"/>
          <w:lang w:eastAsia="ru-RU"/>
        </w:rPr>
        <w:t>область, г. Заречный, ул. Спортивная, дом 4</w:t>
      </w:r>
      <w:r w:rsidR="00FF3CB4" w:rsidRPr="00F2351D">
        <w:rPr>
          <w:rFonts w:ascii="Times New Roman" w:eastAsia="Times New Roman" w:hAnsi="Times New Roman" w:cs="Times New Roman"/>
          <w:color w:val="333333"/>
          <w:sz w:val="26"/>
          <w:szCs w:val="26"/>
          <w:lang w:eastAsia="ru-RU"/>
        </w:rPr>
        <w:t>.</w:t>
      </w:r>
      <w:proofErr w:type="gramEnd"/>
    </w:p>
    <w:p w:rsidR="00DE4A43" w:rsidRPr="00754943" w:rsidRDefault="00FF3CB4" w:rsidP="00A83390">
      <w:pPr>
        <w:shd w:val="clear" w:color="auto" w:fill="FFFFFF"/>
        <w:spacing w:after="0" w:line="300" w:lineRule="atLeast"/>
        <w:ind w:left="567"/>
        <w:rPr>
          <w:rFonts w:ascii="Times New Roman" w:eastAsia="Times New Roman" w:hAnsi="Times New Roman" w:cs="Times New Roman"/>
          <w:color w:val="333333"/>
          <w:sz w:val="20"/>
          <w:szCs w:val="20"/>
          <w:lang w:eastAsia="ru-RU"/>
        </w:rPr>
      </w:pPr>
      <w:r w:rsidRPr="00F2351D">
        <w:rPr>
          <w:rFonts w:ascii="Times New Roman" w:eastAsia="Times New Roman" w:hAnsi="Times New Roman" w:cs="Times New Roman"/>
          <w:color w:val="333333"/>
          <w:sz w:val="26"/>
          <w:szCs w:val="26"/>
          <w:lang w:eastAsia="ru-RU"/>
        </w:rPr>
        <w:t xml:space="preserve">Телефоны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 xml:space="preserve">»: </w:t>
      </w:r>
      <w:r w:rsidR="00016F6D">
        <w:rPr>
          <w:rFonts w:ascii="Times New Roman" w:eastAsia="Times New Roman" w:hAnsi="Times New Roman" w:cs="Times New Roman"/>
          <w:color w:val="333333"/>
          <w:sz w:val="26"/>
          <w:szCs w:val="26"/>
          <w:lang w:eastAsia="ru-RU"/>
        </w:rPr>
        <w:t>8</w:t>
      </w:r>
      <w:r w:rsidR="00124F1B">
        <w:rPr>
          <w:rFonts w:ascii="Times New Roman" w:eastAsia="Times New Roman" w:hAnsi="Times New Roman" w:cs="Times New Roman"/>
          <w:color w:val="333333"/>
          <w:sz w:val="26"/>
          <w:szCs w:val="26"/>
          <w:lang w:eastAsia="ru-RU"/>
        </w:rPr>
        <w:t xml:space="preserve">(8412) 654060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124F1B">
        <w:rPr>
          <w:rFonts w:ascii="Times New Roman" w:eastAsia="Times New Roman" w:hAnsi="Times New Roman" w:cs="Times New Roman"/>
          <w:color w:val="333333"/>
          <w:sz w:val="26"/>
          <w:szCs w:val="26"/>
          <w:lang w:eastAsia="ru-RU"/>
        </w:rPr>
        <w:t>МУК «МВЦ»: 8(8412) 604780</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w:t>
      </w:r>
      <w:r w:rsidR="00124F1B" w:rsidRPr="00124F1B">
        <w:rPr>
          <w:rFonts w:ascii="Times New Roman" w:eastAsia="Times New Roman" w:hAnsi="Times New Roman" w:cs="Times New Roman"/>
          <w:color w:val="333333"/>
          <w:sz w:val="26"/>
          <w:szCs w:val="26"/>
          <w:lang w:eastAsia="ru-RU"/>
        </w:rPr>
        <w:t xml:space="preserve"> </w:t>
      </w:r>
      <w:r w:rsidR="00124F1B">
        <w:rPr>
          <w:rStyle w:val="a5"/>
          <w:rFonts w:ascii="Times New Roman" w:hAnsi="Times New Roman" w:cs="Times New Roman"/>
          <w:b w:val="0"/>
          <w:sz w:val="26"/>
          <w:szCs w:val="26"/>
          <w:shd w:val="clear" w:color="auto" w:fill="FFFFFF"/>
          <w:lang w:val="en-US"/>
        </w:rPr>
        <w:t>museum</w:t>
      </w:r>
      <w:r w:rsidR="001D710A" w:rsidRPr="001D710A">
        <w:rPr>
          <w:rStyle w:val="a5"/>
          <w:rFonts w:ascii="Times New Roman" w:hAnsi="Times New Roman" w:cs="Times New Roman"/>
          <w:b w:val="0"/>
          <w:sz w:val="26"/>
          <w:szCs w:val="26"/>
          <w:shd w:val="clear" w:color="auto" w:fill="FFFFFF"/>
        </w:rPr>
        <w:t>@</w:t>
      </w:r>
      <w:proofErr w:type="spellStart"/>
      <w:r w:rsidR="001D710A" w:rsidRPr="001D710A">
        <w:rPr>
          <w:rStyle w:val="a5"/>
          <w:rFonts w:ascii="Times New Roman" w:hAnsi="Times New Roman" w:cs="Times New Roman"/>
          <w:b w:val="0"/>
          <w:sz w:val="26"/>
          <w:szCs w:val="26"/>
          <w:shd w:val="clear" w:color="auto" w:fill="FFFFFF"/>
        </w:rPr>
        <w:t>zato.ru</w:t>
      </w:r>
      <w:proofErr w:type="spellEnd"/>
      <w:r w:rsidRPr="00F2351D">
        <w:rPr>
          <w:rFonts w:ascii="Times New Roman" w:eastAsia="Times New Roman" w:hAnsi="Times New Roman" w:cs="Times New Roman"/>
          <w:color w:val="333333"/>
          <w:sz w:val="26"/>
          <w:szCs w:val="26"/>
          <w:lang w:eastAsia="ru-RU"/>
        </w:rPr>
        <w:br/>
        <w:t xml:space="preserve">Адрес официального сайта </w:t>
      </w:r>
      <w:r w:rsidR="00124F1B">
        <w:rPr>
          <w:rFonts w:ascii="Times New Roman" w:eastAsia="Times New Roman" w:hAnsi="Times New Roman" w:cs="Times New Roman"/>
          <w:color w:val="333333"/>
          <w:sz w:val="26"/>
          <w:szCs w:val="26"/>
          <w:lang w:eastAsia="ru-RU"/>
        </w:rPr>
        <w:t>МУК «МВЦ</w:t>
      </w:r>
      <w:r w:rsidR="00B21CF4">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proofErr w:type="spellStart"/>
      <w:r w:rsidRPr="00F2351D">
        <w:rPr>
          <w:rFonts w:ascii="Times New Roman" w:eastAsia="Times New Roman" w:hAnsi="Times New Roman" w:cs="Times New Roman"/>
          <w:color w:val="333333"/>
          <w:sz w:val="26"/>
          <w:szCs w:val="26"/>
          <w:lang w:eastAsia="ru-RU"/>
        </w:rPr>
        <w:t>www</w:t>
      </w:r>
      <w:proofErr w:type="spellEnd"/>
      <w:r w:rsidRPr="00F2351D">
        <w:rPr>
          <w:rFonts w:ascii="Times New Roman" w:eastAsia="Times New Roman" w:hAnsi="Times New Roman" w:cs="Times New Roman"/>
          <w:color w:val="333333"/>
          <w:sz w:val="26"/>
          <w:szCs w:val="26"/>
          <w:lang w:eastAsia="ru-RU"/>
        </w:rPr>
        <w:t>.</w:t>
      </w:r>
      <w:proofErr w:type="spellStart"/>
      <w:r w:rsidR="00124F1B">
        <w:rPr>
          <w:rFonts w:ascii="Times New Roman" w:eastAsia="Times New Roman" w:hAnsi="Times New Roman" w:cs="Times New Roman"/>
          <w:color w:val="333333"/>
          <w:sz w:val="26"/>
          <w:szCs w:val="26"/>
          <w:lang w:val="en-US" w:eastAsia="ru-RU"/>
        </w:rPr>
        <w:t>museumzarechny</w:t>
      </w:r>
      <w:proofErr w:type="spellEnd"/>
      <w:r w:rsidR="001D710A" w:rsidRPr="001D710A">
        <w:rPr>
          <w:rFonts w:ascii="Times New Roman" w:eastAsia="Times New Roman" w:hAnsi="Times New Roman" w:cs="Times New Roman"/>
          <w:color w:val="333333"/>
          <w:sz w:val="26"/>
          <w:szCs w:val="26"/>
          <w:lang w:eastAsia="ru-RU"/>
        </w:rPr>
        <w:t>.</w:t>
      </w:r>
      <w:proofErr w:type="spellStart"/>
      <w:r w:rsidR="001D710A" w:rsidRPr="001D710A">
        <w:rPr>
          <w:rFonts w:ascii="Times New Roman" w:eastAsia="Times New Roman" w:hAnsi="Times New Roman" w:cs="Times New Roman"/>
          <w:color w:val="333333"/>
          <w:sz w:val="26"/>
          <w:szCs w:val="26"/>
          <w:lang w:eastAsia="ru-RU"/>
        </w:rPr>
        <w:t>ru</w:t>
      </w:r>
      <w:proofErr w:type="spellEnd"/>
      <w:r w:rsidRPr="00F2351D">
        <w:rPr>
          <w:rFonts w:ascii="Times New Roman" w:eastAsia="Times New Roman" w:hAnsi="Times New Roman" w:cs="Times New Roman"/>
          <w:color w:val="333333"/>
          <w:sz w:val="26"/>
          <w:szCs w:val="26"/>
          <w:lang w:eastAsia="ru-RU"/>
        </w:rPr>
        <w:br/>
      </w:r>
    </w:p>
    <w:p w:rsidR="007549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124F1B">
        <w:rPr>
          <w:rFonts w:ascii="Times New Roman" w:eastAsia="Times New Roman" w:hAnsi="Times New Roman" w:cs="Times New Roman"/>
          <w:color w:val="333333"/>
          <w:sz w:val="26"/>
          <w:szCs w:val="26"/>
          <w:lang w:eastAsia="ru-RU"/>
        </w:rPr>
        <w:t>МУК «МВЦ</w:t>
      </w:r>
      <w:r w:rsidR="00021DC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вторник, среда,</w:t>
      </w:r>
      <w:r w:rsidR="00021DCC">
        <w:rPr>
          <w:rFonts w:ascii="Times New Roman" w:eastAsia="Times New Roman" w:hAnsi="Times New Roman" w:cs="Times New Roman"/>
          <w:color w:val="333333"/>
          <w:sz w:val="26"/>
          <w:szCs w:val="26"/>
          <w:lang w:eastAsia="ru-RU"/>
        </w:rPr>
        <w:t xml:space="preserve"> пятница с 1</w:t>
      </w:r>
      <w:r w:rsidR="00754943">
        <w:rPr>
          <w:rFonts w:ascii="Times New Roman" w:eastAsia="Times New Roman" w:hAnsi="Times New Roman" w:cs="Times New Roman"/>
          <w:color w:val="333333"/>
          <w:sz w:val="26"/>
          <w:szCs w:val="26"/>
          <w:lang w:eastAsia="ru-RU"/>
        </w:rPr>
        <w:t>0.00 до 18</w:t>
      </w:r>
      <w:r w:rsidRPr="00F2351D">
        <w:rPr>
          <w:rFonts w:ascii="Times New Roman" w:eastAsia="Times New Roman" w:hAnsi="Times New Roman" w:cs="Times New Roman"/>
          <w:color w:val="333333"/>
          <w:sz w:val="26"/>
          <w:szCs w:val="26"/>
          <w:lang w:eastAsia="ru-RU"/>
        </w:rPr>
        <w:t>.00; </w:t>
      </w:r>
      <w:r w:rsidRPr="00F2351D">
        <w:rPr>
          <w:rFonts w:ascii="Times New Roman" w:eastAsia="Times New Roman" w:hAnsi="Times New Roman" w:cs="Times New Roman"/>
          <w:color w:val="333333"/>
          <w:sz w:val="26"/>
          <w:szCs w:val="26"/>
          <w:lang w:eastAsia="ru-RU"/>
        </w:rPr>
        <w:br/>
      </w:r>
      <w:r w:rsidR="00754943">
        <w:rPr>
          <w:rFonts w:ascii="Times New Roman" w:eastAsia="Times New Roman" w:hAnsi="Times New Roman" w:cs="Times New Roman"/>
          <w:color w:val="333333"/>
          <w:sz w:val="26"/>
          <w:szCs w:val="26"/>
          <w:lang w:eastAsia="ru-RU"/>
        </w:rPr>
        <w:t xml:space="preserve">суббота, </w:t>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p>
    <w:p w:rsidR="00021DCC" w:rsidRDefault="00754943"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четверг с 11.00 до 19.00;</w:t>
      </w:r>
      <w:r w:rsidR="00021DCC">
        <w:rPr>
          <w:rFonts w:ascii="Times New Roman" w:eastAsia="Times New Roman" w:hAnsi="Times New Roman" w:cs="Times New Roman"/>
          <w:color w:val="333333"/>
          <w:sz w:val="26"/>
          <w:szCs w:val="26"/>
          <w:lang w:eastAsia="ru-RU"/>
        </w:rPr>
        <w:br/>
      </w:r>
      <w:r>
        <w:rPr>
          <w:rFonts w:ascii="Times New Roman" w:eastAsia="Times New Roman" w:hAnsi="Times New Roman" w:cs="Times New Roman"/>
          <w:color w:val="333333"/>
          <w:sz w:val="26"/>
          <w:szCs w:val="26"/>
          <w:lang w:eastAsia="ru-RU"/>
        </w:rPr>
        <w:t>понедельник – выходной день.</w:t>
      </w:r>
    </w:p>
    <w:p w:rsidR="00021DCC" w:rsidRDefault="00C72FDC"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C72FDC"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1.7</w:t>
      </w:r>
      <w:r w:rsidR="00BE06A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w:t>
      </w:r>
      <w:r w:rsidR="00754943">
        <w:rPr>
          <w:rFonts w:ascii="Times New Roman" w:eastAsia="Times New Roman" w:hAnsi="Times New Roman" w:cs="Times New Roman"/>
          <w:color w:val="333333"/>
          <w:sz w:val="26"/>
          <w:szCs w:val="26"/>
          <w:lang w:eastAsia="ru-RU"/>
        </w:rPr>
        <w:t>ствляется специалистами МУК «МВЦ</w:t>
      </w:r>
      <w:r w:rsidR="00C905C3">
        <w:rPr>
          <w:rFonts w:ascii="Times New Roman" w:eastAsia="Times New Roman" w:hAnsi="Times New Roman" w:cs="Times New Roman"/>
          <w:color w:val="333333"/>
          <w:sz w:val="26"/>
          <w:szCs w:val="26"/>
          <w:lang w:eastAsia="ru-RU"/>
        </w:rPr>
        <w:t>»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754943">
        <w:rPr>
          <w:rFonts w:ascii="Times New Roman" w:eastAsia="Times New Roman" w:hAnsi="Times New Roman" w:cs="Times New Roman"/>
          <w:color w:val="333333"/>
          <w:sz w:val="26"/>
          <w:szCs w:val="26"/>
          <w:lang w:eastAsia="ru-RU"/>
        </w:rPr>
        <w:t>МУК «МВЦ</w:t>
      </w:r>
      <w:r w:rsidR="00951B4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C72FDC"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proofErr w:type="gramStart"/>
      <w:r w:rsidR="00FF3CB4" w:rsidRPr="00F2351D">
        <w:rPr>
          <w:rFonts w:ascii="Times New Roman" w:eastAsia="Times New Roman" w:hAnsi="Times New Roman" w:cs="Times New Roman"/>
          <w:color w:val="333333"/>
          <w:sz w:val="26"/>
          <w:szCs w:val="26"/>
          <w:lang w:eastAsia="ru-RU"/>
        </w:rPr>
        <w:t xml:space="preserve"> П</w:t>
      </w:r>
      <w:proofErr w:type="gramEnd"/>
      <w:r w:rsidR="00FF3CB4" w:rsidRPr="00F2351D">
        <w:rPr>
          <w:rFonts w:ascii="Times New Roman" w:eastAsia="Times New Roman" w:hAnsi="Times New Roman" w:cs="Times New Roman"/>
          <w:color w:val="333333"/>
          <w:sz w:val="26"/>
          <w:szCs w:val="26"/>
          <w:lang w:eastAsia="ru-RU"/>
        </w:rPr>
        <w:t>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C72FDC"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1.9</w:t>
      </w:r>
      <w:r w:rsidR="003C0376" w:rsidRPr="003C0376">
        <w:rPr>
          <w:rFonts w:ascii="Times New Roman" w:eastAsia="Times New Roman" w:hAnsi="Times New Roman" w:cs="Times New Roman"/>
          <w:color w:val="333333"/>
          <w:sz w:val="26"/>
          <w:szCs w:val="26"/>
          <w:lang w:eastAsia="ru-RU"/>
        </w:rPr>
        <w:t xml:space="preserve">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003C0376"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003C0376" w:rsidRPr="003C0376">
          <w:rPr>
            <w:rStyle w:val="a4"/>
            <w:rFonts w:ascii="Times New Roman" w:eastAsia="Times New Roman" w:hAnsi="Times New Roman" w:cs="Times New Roman"/>
            <w:sz w:val="26"/>
            <w:szCs w:val="26"/>
            <w:lang w:val="en-US" w:eastAsia="ru-RU"/>
          </w:rPr>
          <w:t>www</w:t>
        </w:r>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gosuslugi</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pnzreg</w:t>
        </w:r>
        <w:proofErr w:type="spellEnd"/>
        <w:r w:rsidR="003C0376" w:rsidRPr="003C0376">
          <w:rPr>
            <w:rStyle w:val="a4"/>
            <w:rFonts w:ascii="Times New Roman" w:eastAsia="Times New Roman" w:hAnsi="Times New Roman" w:cs="Times New Roman"/>
            <w:sz w:val="26"/>
            <w:szCs w:val="26"/>
            <w:lang w:eastAsia="ru-RU"/>
          </w:rPr>
          <w:t>.</w:t>
        </w:r>
        <w:proofErr w:type="spellStart"/>
        <w:r w:rsidR="003C0376" w:rsidRPr="003C0376">
          <w:rPr>
            <w:rStyle w:val="a4"/>
            <w:rFonts w:ascii="Times New Roman" w:eastAsia="Times New Roman" w:hAnsi="Times New Roman" w:cs="Times New Roman"/>
            <w:sz w:val="26"/>
            <w:szCs w:val="26"/>
            <w:lang w:val="en-US" w:eastAsia="ru-RU"/>
          </w:rPr>
          <w:t>ru</w:t>
        </w:r>
        <w:proofErr w:type="spellEnd"/>
      </w:hyperlink>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A83390" w:rsidRPr="00372011">
        <w:rPr>
          <w:rFonts w:ascii="Times New Roman" w:eastAsia="Times New Roman" w:hAnsi="Times New Roman" w:cs="Times New Roman"/>
          <w:color w:val="333333"/>
          <w:sz w:val="26"/>
          <w:szCs w:val="26"/>
          <w:lang w:eastAsia="ru-RU"/>
        </w:rPr>
        <w:t>«</w:t>
      </w:r>
      <w:r w:rsidR="00754943">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sidR="00A83390" w:rsidRPr="00372011">
        <w:rPr>
          <w:rFonts w:ascii="Times New Roman" w:eastAsia="Times New Roman" w:hAnsi="Times New Roman" w:cs="Times New Roman"/>
          <w:color w:val="333333"/>
          <w:sz w:val="26"/>
          <w:szCs w:val="26"/>
          <w:lang w:eastAsia="ru-RU"/>
        </w:rPr>
        <w:t>»</w:t>
      </w:r>
      <w:r w:rsidR="00A83390">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lastRenderedPageBreak/>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754943" w:rsidRDefault="00F869A5" w:rsidP="00754943">
      <w:pPr>
        <w:shd w:val="clear" w:color="auto" w:fill="FFFFFF"/>
        <w:spacing w:after="240" w:line="300" w:lineRule="atLeast"/>
        <w:ind w:firstLine="567"/>
        <w:jc w:val="both"/>
        <w:rPr>
          <w:rFonts w:ascii="Times New Roman" w:eastAsia="Calibri" w:hAnsi="Times New Roman" w:cs="Times New Roman"/>
          <w:sz w:val="26"/>
          <w:szCs w:val="26"/>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 xml:space="preserve">Муниципальное </w:t>
      </w:r>
      <w:r w:rsidR="00754943">
        <w:rPr>
          <w:rFonts w:ascii="Times New Roman" w:eastAsia="Times New Roman" w:hAnsi="Times New Roman" w:cs="Times New Roman"/>
          <w:color w:val="333333"/>
          <w:sz w:val="26"/>
          <w:szCs w:val="26"/>
          <w:lang w:eastAsia="ru-RU"/>
        </w:rPr>
        <w:t xml:space="preserve">учреждение культуры «Музейно-выставочный центр» </w:t>
      </w:r>
      <w:r w:rsidR="00754943" w:rsidRPr="00966FE3">
        <w:rPr>
          <w:rFonts w:ascii="Times New Roman" w:eastAsia="Calibri" w:hAnsi="Times New Roman" w:cs="Times New Roman"/>
          <w:sz w:val="26"/>
          <w:szCs w:val="26"/>
        </w:rPr>
        <w:t>города Заречного Пензенской области</w:t>
      </w:r>
      <w:r w:rsidR="00754943">
        <w:rPr>
          <w:rFonts w:ascii="Times New Roman" w:eastAsia="Calibri" w:hAnsi="Times New Roman" w:cs="Times New Roman"/>
          <w:sz w:val="26"/>
          <w:szCs w:val="26"/>
        </w:rPr>
        <w:t>.</w:t>
      </w:r>
    </w:p>
    <w:p w:rsidR="00E47047" w:rsidRPr="00854A6C" w:rsidRDefault="00D868D8" w:rsidP="00754943">
      <w:pPr>
        <w:shd w:val="clear" w:color="auto" w:fill="FFFFFF"/>
        <w:spacing w:after="240" w:line="300" w:lineRule="atLeast"/>
        <w:ind w:firstLine="567"/>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 xml:space="preserve">Результатом предоставления муниципальной услуги является </w:t>
      </w:r>
      <w:r w:rsidR="00754943">
        <w:rPr>
          <w:rFonts w:ascii="Times New Roman" w:eastAsia="Times New Roman" w:hAnsi="Times New Roman" w:cs="Times New Roman"/>
          <w:color w:val="333333"/>
          <w:sz w:val="26"/>
          <w:szCs w:val="26"/>
          <w:lang w:eastAsia="ru-RU"/>
        </w:rPr>
        <w:t xml:space="preserve">запись на обзорную, интерактивную или тематическую экскурсию </w:t>
      </w:r>
      <w:proofErr w:type="gramStart"/>
      <w:r w:rsidR="00754943">
        <w:rPr>
          <w:rFonts w:ascii="Times New Roman" w:eastAsia="Times New Roman" w:hAnsi="Times New Roman" w:cs="Times New Roman"/>
          <w:color w:val="333333"/>
          <w:sz w:val="26"/>
          <w:szCs w:val="26"/>
          <w:lang w:eastAsia="ru-RU"/>
        </w:rPr>
        <w:t>в</w:t>
      </w:r>
      <w:proofErr w:type="gramEnd"/>
      <w:r w:rsidR="00754943">
        <w:rPr>
          <w:rFonts w:ascii="Times New Roman" w:eastAsia="Times New Roman" w:hAnsi="Times New Roman" w:cs="Times New Roman"/>
          <w:color w:val="333333"/>
          <w:sz w:val="26"/>
          <w:szCs w:val="26"/>
          <w:lang w:eastAsia="ru-RU"/>
        </w:rPr>
        <w:t xml:space="preserve"> МУК «МВЦ»</w:t>
      </w:r>
      <w:r w:rsidR="006A299B">
        <w:rPr>
          <w:rFonts w:ascii="Times New Roman" w:eastAsia="Times New Roman" w:hAnsi="Times New Roman" w:cs="Times New Roman"/>
          <w:color w:val="333333"/>
          <w:sz w:val="26"/>
          <w:szCs w:val="26"/>
          <w:lang w:eastAsia="ru-RU"/>
        </w:rPr>
        <w:t>.</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опре</w:t>
      </w:r>
      <w:r w:rsidR="009E77D2">
        <w:rPr>
          <w:rFonts w:ascii="Times New Roman" w:eastAsia="Times New Roman" w:hAnsi="Times New Roman" w:cs="Times New Roman"/>
          <w:color w:val="333333"/>
          <w:sz w:val="26"/>
          <w:szCs w:val="26"/>
          <w:lang w:eastAsia="ru-RU"/>
        </w:rPr>
        <w:t xml:space="preserve">деляется в зависимости от способа </w:t>
      </w:r>
      <w:r w:rsidR="00FF3CB4" w:rsidRPr="00F2351D">
        <w:rPr>
          <w:rFonts w:ascii="Times New Roman" w:eastAsia="Times New Roman" w:hAnsi="Times New Roman" w:cs="Times New Roman"/>
          <w:color w:val="333333"/>
          <w:sz w:val="26"/>
          <w:szCs w:val="26"/>
          <w:lang w:eastAsia="ru-RU"/>
        </w:rPr>
        <w:t>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w:t>
      </w:r>
      <w:r w:rsidR="009E77D2">
        <w:rPr>
          <w:rFonts w:ascii="Times New Roman" w:eastAsia="Times New Roman" w:hAnsi="Times New Roman" w:cs="Times New Roman"/>
          <w:color w:val="333333"/>
          <w:sz w:val="26"/>
          <w:szCs w:val="26"/>
          <w:lang w:eastAsia="ru-RU"/>
        </w:rPr>
        <w:t xml:space="preserve"> Интернет на официальных сайтах </w:t>
      </w:r>
      <w:r w:rsidR="00A13DC7">
        <w:rPr>
          <w:rFonts w:ascii="Times New Roman" w:eastAsia="Times New Roman" w:hAnsi="Times New Roman" w:cs="Times New Roman"/>
          <w:color w:val="333333"/>
          <w:sz w:val="26"/>
          <w:szCs w:val="26"/>
          <w:lang w:eastAsia="ru-RU"/>
        </w:rPr>
        <w:t>МУК «МВЦ</w:t>
      </w:r>
      <w:r w:rsidR="00547F66">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5F75D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sidR="00754943">
        <w:rPr>
          <w:rFonts w:ascii="Times New Roman" w:eastAsia="Times New Roman" w:hAnsi="Times New Roman" w:cs="Times New Roman"/>
          <w:color w:val="333333"/>
          <w:sz w:val="26"/>
          <w:szCs w:val="26"/>
          <w:lang w:eastAsia="ru-RU"/>
        </w:rPr>
        <w:t>МУК «МВЦ</w:t>
      </w:r>
      <w:r w:rsidR="00BE4A12">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5F75DD" w:rsidP="0003475F">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468DF">
        <w:rPr>
          <w:rFonts w:ascii="Times New Roman" w:eastAsia="Times New Roman" w:hAnsi="Times New Roman" w:cs="Times New Roman"/>
          <w:color w:val="333333"/>
          <w:sz w:val="26"/>
          <w:szCs w:val="26"/>
          <w:lang w:eastAsia="ru-RU"/>
        </w:rPr>
        <w:t xml:space="preserve">) </w:t>
      </w:r>
      <w:r w:rsidR="0003475F">
        <w:rPr>
          <w:rFonts w:ascii="Times New Roman" w:eastAsia="Times New Roman" w:hAnsi="Times New Roman" w:cs="Times New Roman"/>
          <w:color w:val="333333"/>
          <w:sz w:val="26"/>
          <w:szCs w:val="26"/>
          <w:lang w:eastAsia="ru-RU"/>
        </w:rPr>
        <w:t>Федеральным законом от 26.</w:t>
      </w:r>
      <w:r w:rsidR="00754943">
        <w:rPr>
          <w:rFonts w:ascii="Times New Roman" w:eastAsia="Times New Roman" w:hAnsi="Times New Roman" w:cs="Times New Roman"/>
          <w:color w:val="333333"/>
          <w:sz w:val="26"/>
          <w:szCs w:val="26"/>
          <w:lang w:eastAsia="ru-RU"/>
        </w:rPr>
        <w:t>05</w:t>
      </w:r>
      <w:r w:rsidR="00FF3CB4" w:rsidRPr="00F2351D">
        <w:rPr>
          <w:rFonts w:ascii="Times New Roman" w:eastAsia="Times New Roman" w:hAnsi="Times New Roman" w:cs="Times New Roman"/>
          <w:color w:val="333333"/>
          <w:sz w:val="26"/>
          <w:szCs w:val="26"/>
          <w:lang w:eastAsia="ru-RU"/>
        </w:rPr>
        <w:t>.</w:t>
      </w:r>
      <w:r w:rsidR="00AC0C2C">
        <w:rPr>
          <w:rFonts w:ascii="Times New Roman" w:eastAsia="Times New Roman" w:hAnsi="Times New Roman" w:cs="Times New Roman"/>
          <w:color w:val="333333"/>
          <w:sz w:val="26"/>
          <w:szCs w:val="26"/>
          <w:lang w:eastAsia="ru-RU"/>
        </w:rPr>
        <w:t>19</w:t>
      </w:r>
      <w:r w:rsidR="00754943">
        <w:rPr>
          <w:rFonts w:ascii="Times New Roman" w:eastAsia="Times New Roman" w:hAnsi="Times New Roman" w:cs="Times New Roman"/>
          <w:color w:val="333333"/>
          <w:sz w:val="26"/>
          <w:szCs w:val="26"/>
          <w:lang w:eastAsia="ru-RU"/>
        </w:rPr>
        <w:t>96 № 54</w:t>
      </w:r>
      <w:r w:rsidR="001C2307">
        <w:rPr>
          <w:rFonts w:ascii="Times New Roman" w:eastAsia="Times New Roman" w:hAnsi="Times New Roman" w:cs="Times New Roman"/>
          <w:color w:val="333333"/>
          <w:sz w:val="26"/>
          <w:szCs w:val="26"/>
          <w:lang w:eastAsia="ru-RU"/>
        </w:rPr>
        <w:t>-ФЗ «О М</w:t>
      </w:r>
      <w:r w:rsidR="00754943">
        <w:rPr>
          <w:rFonts w:ascii="Times New Roman" w:eastAsia="Times New Roman" w:hAnsi="Times New Roman" w:cs="Times New Roman"/>
          <w:color w:val="333333"/>
          <w:sz w:val="26"/>
          <w:szCs w:val="26"/>
          <w:lang w:eastAsia="ru-RU"/>
        </w:rPr>
        <w:t>узейном фонде Российской Федерации</w:t>
      </w:r>
      <w:r w:rsidR="0003475F">
        <w:rPr>
          <w:rFonts w:ascii="Times New Roman" w:eastAsia="Times New Roman" w:hAnsi="Times New Roman" w:cs="Times New Roman"/>
          <w:color w:val="333333"/>
          <w:sz w:val="26"/>
          <w:szCs w:val="26"/>
          <w:lang w:eastAsia="ru-RU"/>
        </w:rPr>
        <w:t xml:space="preserve"> и музеях в Российской Федерации</w:t>
      </w:r>
      <w:r w:rsidR="001C2307">
        <w:rPr>
          <w:rFonts w:ascii="Times New Roman" w:eastAsia="Times New Roman" w:hAnsi="Times New Roman" w:cs="Times New Roman"/>
          <w:color w:val="333333"/>
          <w:sz w:val="26"/>
          <w:szCs w:val="26"/>
          <w:lang w:eastAsia="ru-RU"/>
        </w:rPr>
        <w:t>» (с изменениями и дополнениями);</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AC0C2C" w:rsidRPr="00AC0C2C">
        <w:rPr>
          <w:rFonts w:ascii="Times New Roman" w:hAnsi="Times New Roman" w:cs="Times New Roman"/>
          <w:sz w:val="26"/>
          <w:szCs w:val="26"/>
        </w:rPr>
        <w:t>) Федеральным законом от 27.07.2006 № 152-ФЗ «О персональных данных»;</w:t>
      </w:r>
    </w:p>
    <w:p w:rsidR="00AC0C2C" w:rsidRDefault="009E77D2"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9E77D2"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9) П</w:t>
      </w:r>
      <w:r w:rsidR="00AC0C2C" w:rsidRPr="00AC0C2C">
        <w:rPr>
          <w:rFonts w:ascii="Times New Roman" w:hAnsi="Times New Roman" w:cs="Times New Roman"/>
          <w:sz w:val="26"/>
          <w:szCs w:val="26"/>
        </w:rPr>
        <w:t xml:space="preserve">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9E77D2"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00AC0C2C" w:rsidRPr="00AC0C2C">
        <w:rPr>
          <w:rFonts w:ascii="Times New Roman" w:hAnsi="Times New Roman" w:cs="Times New Roman"/>
          <w:sz w:val="26"/>
          <w:szCs w:val="26"/>
        </w:rPr>
        <w:t>) настоящим Административным регламентом.</w:t>
      </w:r>
    </w:p>
    <w:p w:rsidR="001C2307" w:rsidRDefault="001C2307" w:rsidP="00854A6C">
      <w:pPr>
        <w:spacing w:after="0"/>
        <w:ind w:firstLine="567"/>
        <w:jc w:val="both"/>
        <w:rPr>
          <w:rFonts w:ascii="Times New Roman" w:hAnsi="Times New Roman" w:cs="Times New Roman"/>
          <w:sz w:val="26"/>
          <w:szCs w:val="26"/>
        </w:rPr>
      </w:pP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F458BA">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w:t>
      </w:r>
      <w:r w:rsidR="009E77D2">
        <w:rPr>
          <w:rFonts w:ascii="Times New Roman" w:eastAsia="Times New Roman" w:hAnsi="Times New Roman" w:cs="Times New Roman"/>
          <w:color w:val="333333"/>
          <w:sz w:val="26"/>
          <w:szCs w:val="26"/>
          <w:lang w:eastAsia="ru-RU"/>
        </w:rPr>
        <w:t xml:space="preserve">тавления муниципальной услуги </w:t>
      </w:r>
      <w:r w:rsidR="00FF3CB4" w:rsidRPr="00F2351D">
        <w:rPr>
          <w:rFonts w:ascii="Times New Roman" w:eastAsia="Times New Roman" w:hAnsi="Times New Roman" w:cs="Times New Roman"/>
          <w:color w:val="333333"/>
          <w:sz w:val="26"/>
          <w:szCs w:val="26"/>
          <w:lang w:eastAsia="ru-RU"/>
        </w:rPr>
        <w:t>(далее - документы):</w:t>
      </w:r>
    </w:p>
    <w:p w:rsidR="007256DA" w:rsidRDefault="00A13DC7"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7256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C72FDC">
        <w:rPr>
          <w:rFonts w:ascii="Times New Roman" w:eastAsia="Times New Roman" w:hAnsi="Times New Roman" w:cs="Times New Roman"/>
          <w:color w:val="FF0000"/>
          <w:sz w:val="26"/>
          <w:szCs w:val="26"/>
          <w:lang w:eastAsia="ru-RU"/>
        </w:rPr>
        <w:t xml:space="preserve">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 xml:space="preserve">» </w:t>
      </w:r>
      <w:r w:rsidR="001C2307">
        <w:rPr>
          <w:rFonts w:ascii="Times New Roman" w:eastAsia="Times New Roman" w:hAnsi="Times New Roman" w:cs="Times New Roman"/>
          <w:color w:val="333333"/>
          <w:sz w:val="26"/>
          <w:szCs w:val="26"/>
          <w:lang w:eastAsia="ru-RU"/>
        </w:rPr>
        <w:t xml:space="preserve">для записи на обзорную, тематическую или интерактивную экскурсию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Административному регламенту).</w:t>
      </w:r>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2151AA">
        <w:rPr>
          <w:rFonts w:ascii="Times New Roman" w:eastAsia="Times New Roman" w:hAnsi="Times New Roman" w:cs="Times New Roman"/>
          <w:color w:val="FF0000"/>
          <w:sz w:val="26"/>
          <w:szCs w:val="26"/>
          <w:lang w:eastAsia="ru-RU"/>
        </w:rPr>
        <w:t xml:space="preserve"> </w:t>
      </w:r>
      <w:r w:rsidR="001C2307">
        <w:rPr>
          <w:rFonts w:ascii="Times New Roman" w:eastAsia="Times New Roman" w:hAnsi="Times New Roman" w:cs="Times New Roman"/>
          <w:color w:val="333333"/>
          <w:sz w:val="26"/>
          <w:szCs w:val="26"/>
          <w:lang w:eastAsia="ru-RU"/>
        </w:rPr>
        <w:t>МУК «МВЦ</w:t>
      </w:r>
      <w:r w:rsidR="007256DA">
        <w:rPr>
          <w:rFonts w:ascii="Times New Roman" w:eastAsia="Times New Roman" w:hAnsi="Times New Roman" w:cs="Times New Roman"/>
          <w:color w:val="333333"/>
          <w:sz w:val="26"/>
          <w:szCs w:val="26"/>
          <w:lang w:eastAsia="ru-RU"/>
        </w:rPr>
        <w:t>».</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w:t>
      </w:r>
      <w:r w:rsidR="001C2307">
        <w:rPr>
          <w:rFonts w:ascii="Times New Roman" w:eastAsia="Times New Roman" w:hAnsi="Times New Roman" w:cs="Times New Roman"/>
          <w:color w:val="333333"/>
          <w:sz w:val="26"/>
          <w:szCs w:val="26"/>
          <w:lang w:eastAsia="ru-RU"/>
        </w:rPr>
        <w:t xml:space="preserve">(исполнения) </w:t>
      </w:r>
      <w:r w:rsidR="00FF3CB4" w:rsidRPr="00F2351D">
        <w:rPr>
          <w:rFonts w:ascii="Times New Roman" w:eastAsia="Times New Roman" w:hAnsi="Times New Roman" w:cs="Times New Roman"/>
          <w:color w:val="333333"/>
          <w:sz w:val="26"/>
          <w:szCs w:val="26"/>
          <w:lang w:eastAsia="ru-RU"/>
        </w:rPr>
        <w:t>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C2307">
        <w:rPr>
          <w:rFonts w:ascii="Times New Roman" w:eastAsia="Times New Roman" w:hAnsi="Times New Roman" w:cs="Times New Roman"/>
          <w:color w:val="333333"/>
          <w:sz w:val="26"/>
          <w:szCs w:val="26"/>
          <w:lang w:eastAsia="ru-RU"/>
        </w:rPr>
        <w:t>производство реставрационных и (или) ремонтных работ;</w:t>
      </w:r>
    </w:p>
    <w:p w:rsidR="001C2307" w:rsidRDefault="001C2307"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 неудовлетворительное состояние сохранности музейных предметов и музейных коллекций;</w:t>
      </w:r>
    </w:p>
    <w:p w:rsidR="00127594" w:rsidRDefault="001C2307"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391024">
        <w:rPr>
          <w:rFonts w:ascii="Times New Roman" w:eastAsia="Times New Roman" w:hAnsi="Times New Roman" w:cs="Times New Roman"/>
          <w:color w:val="333333"/>
          <w:sz w:val="26"/>
          <w:szCs w:val="26"/>
          <w:lang w:eastAsia="ru-RU"/>
        </w:rPr>
        <w:t xml:space="preserve">) </w:t>
      </w:r>
      <w:r w:rsidR="00127594">
        <w:rPr>
          <w:rFonts w:ascii="Times New Roman" w:eastAsia="Times New Roman" w:hAnsi="Times New Roman" w:cs="Times New Roman"/>
          <w:color w:val="333333"/>
          <w:sz w:val="26"/>
          <w:szCs w:val="26"/>
          <w:lang w:eastAsia="ru-RU"/>
        </w:rPr>
        <w:t>на запрашиваемое заявителем время проведения экскурсии ранее уже принята заявка от другого физического лица;</w:t>
      </w:r>
    </w:p>
    <w:p w:rsidR="005A5BC4" w:rsidRDefault="0012759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Предоставление </w:t>
      </w:r>
      <w:r w:rsidR="00A13DC7">
        <w:rPr>
          <w:rFonts w:ascii="Times New Roman" w:eastAsia="Times New Roman" w:hAnsi="Times New Roman" w:cs="Times New Roman"/>
          <w:color w:val="333333"/>
          <w:sz w:val="26"/>
          <w:szCs w:val="26"/>
          <w:lang w:eastAsia="ru-RU"/>
        </w:rPr>
        <w:t xml:space="preserve">муниципальной </w:t>
      </w:r>
      <w:r w:rsidRPr="00F2351D">
        <w:rPr>
          <w:rFonts w:ascii="Times New Roman" w:eastAsia="Times New Roman" w:hAnsi="Times New Roman" w:cs="Times New Roman"/>
          <w:color w:val="333333"/>
          <w:sz w:val="26"/>
          <w:szCs w:val="26"/>
          <w:lang w:eastAsia="ru-RU"/>
        </w:rPr>
        <w:t>услуги возобновляется в случае уст</w:t>
      </w:r>
      <w:r w:rsidR="00127594">
        <w:rPr>
          <w:rFonts w:ascii="Times New Roman" w:eastAsia="Times New Roman" w:hAnsi="Times New Roman" w:cs="Times New Roman"/>
          <w:color w:val="333333"/>
          <w:sz w:val="26"/>
          <w:szCs w:val="26"/>
          <w:lang w:eastAsia="ru-RU"/>
        </w:rPr>
        <w:t>ранения указанных обстоятельств или согласования времени проведения экскурсии</w:t>
      </w:r>
      <w:r w:rsidR="00C72FDC">
        <w:rPr>
          <w:rFonts w:ascii="Times New Roman" w:eastAsia="Times New Roman" w:hAnsi="Times New Roman" w:cs="Times New Roman"/>
          <w:color w:val="333333"/>
          <w:sz w:val="26"/>
          <w:szCs w:val="26"/>
          <w:lang w:eastAsia="ru-RU"/>
        </w:rPr>
        <w:t>.</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391024" w:rsidRPr="005D4B68" w:rsidRDefault="009E77D2" w:rsidP="0039102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Размер платы, взимаемой с заявителя при предоставлении</w:t>
      </w:r>
      <w:r w:rsidR="00391024" w:rsidRPr="005D4B68">
        <w:rPr>
          <w:rFonts w:ascii="Times New Roman" w:hAnsi="Times New Roman" w:cs="Times New Roman"/>
          <w:sz w:val="26"/>
          <w:szCs w:val="26"/>
        </w:rPr>
        <w:t xml:space="preserve">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9E77D2">
        <w:rPr>
          <w:rFonts w:ascii="Times New Roman" w:eastAsia="Times New Roman" w:hAnsi="Times New Roman" w:cs="Times New Roman"/>
          <w:color w:val="333333"/>
          <w:sz w:val="26"/>
          <w:szCs w:val="26"/>
          <w:lang w:eastAsia="ru-RU"/>
        </w:rPr>
        <w:t xml:space="preserve">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w:t>
      </w:r>
      <w:r w:rsidR="009E77D2">
        <w:rPr>
          <w:rFonts w:ascii="Times New Roman" w:eastAsia="Times New Roman" w:hAnsi="Times New Roman" w:cs="Times New Roman"/>
          <w:color w:val="333333"/>
          <w:sz w:val="26"/>
          <w:szCs w:val="26"/>
          <w:lang w:eastAsia="ru-RU"/>
        </w:rPr>
        <w:t>нии муниципальной услуги - до 15</w:t>
      </w:r>
      <w:r w:rsidRPr="00F2351D">
        <w:rPr>
          <w:rFonts w:ascii="Times New Roman" w:eastAsia="Times New Roman" w:hAnsi="Times New Roman" w:cs="Times New Roman"/>
          <w:color w:val="333333"/>
          <w:sz w:val="26"/>
          <w:szCs w:val="26"/>
          <w:lang w:eastAsia="ru-RU"/>
        </w:rPr>
        <w:t xml:space="preserve">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127594">
        <w:rPr>
          <w:rFonts w:ascii="Times New Roman" w:eastAsia="Times New Roman" w:hAnsi="Times New Roman" w:cs="Times New Roman"/>
          <w:sz w:val="26"/>
          <w:szCs w:val="26"/>
          <w:lang w:eastAsia="ru-RU"/>
        </w:rPr>
        <w:t>МУК «МВЦ</w:t>
      </w:r>
      <w:r w:rsidR="00391024" w:rsidRPr="00391024">
        <w:rPr>
          <w:rFonts w:ascii="Times New Roman" w:eastAsia="Times New Roman" w:hAnsi="Times New Roman" w:cs="Times New Roman"/>
          <w:sz w:val="26"/>
          <w:szCs w:val="26"/>
          <w:lang w:eastAsia="ru-RU"/>
        </w:rPr>
        <w:t>»</w:t>
      </w:r>
      <w:r w:rsidR="005A5BC4">
        <w:rPr>
          <w:rFonts w:ascii="Times New Roman" w:eastAsia="Times New Roman" w:hAnsi="Times New Roman" w:cs="Times New Roman"/>
          <w:color w:val="333333"/>
          <w:sz w:val="26"/>
          <w:szCs w:val="26"/>
          <w:lang w:eastAsia="ru-RU"/>
        </w:rPr>
        <w:t xml:space="preserve"> </w:t>
      </w:r>
      <w:r w:rsidR="006A6E80">
        <w:rPr>
          <w:rFonts w:ascii="Times New Roman" w:eastAsia="Times New Roman" w:hAnsi="Times New Roman" w:cs="Times New Roman"/>
          <w:color w:val="333333"/>
          <w:sz w:val="26"/>
          <w:szCs w:val="26"/>
          <w:lang w:eastAsia="ru-RU"/>
        </w:rPr>
        <w:t xml:space="preserve">- </w:t>
      </w:r>
      <w:r w:rsidR="009E77D2">
        <w:rPr>
          <w:rFonts w:ascii="Times New Roman" w:eastAsia="Times New Roman" w:hAnsi="Times New Roman" w:cs="Times New Roman"/>
          <w:color w:val="333333"/>
          <w:sz w:val="26"/>
          <w:szCs w:val="26"/>
          <w:lang w:eastAsia="ru-RU"/>
        </w:rPr>
        <w:t>до 15</w:t>
      </w:r>
      <w:r w:rsidR="00127594">
        <w:rPr>
          <w:rFonts w:ascii="Times New Roman" w:eastAsia="Times New Roman" w:hAnsi="Times New Roman" w:cs="Times New Roman"/>
          <w:color w:val="333333"/>
          <w:sz w:val="26"/>
          <w:szCs w:val="26"/>
          <w:lang w:eastAsia="ru-RU"/>
        </w:rPr>
        <w:t xml:space="preserve"> минут</w:t>
      </w:r>
      <w:r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spacing w:after="120"/>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w:t>
      </w:r>
      <w:r w:rsidR="00391024" w:rsidRPr="00790EF5">
        <w:rPr>
          <w:rFonts w:ascii="Times New Roman" w:hAnsi="Times New Roman" w:cs="Times New Roman"/>
          <w:sz w:val="26"/>
          <w:szCs w:val="26"/>
        </w:rPr>
        <w:lastRenderedPageBreak/>
        <w:t>указанием даты его получения</w:t>
      </w:r>
      <w:r w:rsidR="00391024">
        <w:rPr>
          <w:rFonts w:ascii="Times New Roman" w:hAnsi="Times New Roman" w:cs="Times New Roman"/>
          <w:sz w:val="26"/>
          <w:szCs w:val="26"/>
        </w:rPr>
        <w:t>.</w:t>
      </w:r>
    </w:p>
    <w:p w:rsidR="00102387" w:rsidRPr="00C72FDC" w:rsidRDefault="00102387" w:rsidP="00391024">
      <w:pPr>
        <w:pStyle w:val="ConsPlusNormal"/>
        <w:jc w:val="center"/>
        <w:outlineLvl w:val="2"/>
        <w:rPr>
          <w:rFonts w:ascii="Times New Roman" w:hAnsi="Times New Roman" w:cs="Times New Roman"/>
          <w:b/>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C72FDC" w:rsidRPr="00CC50B4" w:rsidRDefault="00C72FDC" w:rsidP="00391024">
      <w:pPr>
        <w:pStyle w:val="ConsPlusNormal"/>
        <w:jc w:val="center"/>
        <w:rPr>
          <w:rFonts w:ascii="Times New Roman" w:hAnsi="Times New Roman" w:cs="Times New Roman"/>
          <w:sz w:val="26"/>
          <w:szCs w:val="26"/>
        </w:rPr>
      </w:pPr>
    </w:p>
    <w:p w:rsidR="00776942"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E65367">
        <w:rPr>
          <w:rFonts w:ascii="Times New Roman" w:eastAsia="Times New Roman" w:hAnsi="Times New Roman" w:cs="Times New Roman"/>
          <w:color w:val="333333"/>
          <w:sz w:val="26"/>
          <w:szCs w:val="26"/>
          <w:lang w:eastAsia="ru-RU"/>
        </w:rPr>
        <w:t>МУК</w:t>
      </w:r>
      <w:proofErr w:type="gramEnd"/>
      <w:r w:rsidR="00E65367">
        <w:rPr>
          <w:rFonts w:ascii="Times New Roman" w:eastAsia="Times New Roman" w:hAnsi="Times New Roman" w:cs="Times New Roman"/>
          <w:color w:val="333333"/>
          <w:sz w:val="26"/>
          <w:szCs w:val="26"/>
          <w:lang w:eastAsia="ru-RU"/>
        </w:rPr>
        <w:t xml:space="preserve"> «МВЦ</w:t>
      </w:r>
      <w:r w:rsidR="00FB1BDE">
        <w:rPr>
          <w:rFonts w:ascii="Times New Roman" w:eastAsia="Times New Roman" w:hAnsi="Times New Roman" w:cs="Times New Roman"/>
          <w:color w:val="333333"/>
          <w:sz w:val="26"/>
          <w:szCs w:val="26"/>
          <w:lang w:eastAsia="ru-RU"/>
        </w:rPr>
        <w:t>» на 1 этаже.</w:t>
      </w:r>
    </w:p>
    <w:p w:rsidR="00FB1BDE"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C72FD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C72FD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910022" w:rsidRPr="00910022" w:rsidRDefault="00910022" w:rsidP="00C72FDC">
      <w:pPr>
        <w:spacing w:after="0" w:line="240" w:lineRule="auto"/>
        <w:ind w:firstLine="567"/>
        <w:jc w:val="both"/>
        <w:rPr>
          <w:rFonts w:ascii="Times New Roman" w:hAnsi="Times New Roman" w:cs="Times New Roman"/>
          <w:sz w:val="26"/>
          <w:szCs w:val="26"/>
        </w:rPr>
      </w:pPr>
      <w:r w:rsidRPr="00910022">
        <w:rPr>
          <w:rFonts w:ascii="Times New Roman" w:eastAsia="Times New Roman" w:hAnsi="Times New Roman" w:cs="Times New Roman"/>
          <w:color w:val="333333"/>
          <w:sz w:val="26"/>
          <w:szCs w:val="26"/>
          <w:lang w:eastAsia="ru-RU"/>
        </w:rPr>
        <w:t>2.23</w:t>
      </w:r>
      <w:proofErr w:type="gramStart"/>
      <w:r w:rsidRPr="00910022">
        <w:rPr>
          <w:rFonts w:ascii="Times New Roman" w:eastAsia="Times New Roman" w:hAnsi="Times New Roman" w:cs="Times New Roman"/>
          <w:color w:val="333333"/>
          <w:sz w:val="26"/>
          <w:szCs w:val="26"/>
          <w:lang w:eastAsia="ru-RU"/>
        </w:rPr>
        <w:t xml:space="preserve"> Н</w:t>
      </w:r>
      <w:proofErr w:type="gramEnd"/>
      <w:r w:rsidRPr="00910022">
        <w:rPr>
          <w:rFonts w:ascii="Times New Roman" w:eastAsia="Times New Roman" w:hAnsi="Times New Roman" w:cs="Times New Roman"/>
          <w:color w:val="333333"/>
          <w:sz w:val="26"/>
          <w:szCs w:val="26"/>
          <w:lang w:eastAsia="ru-RU"/>
        </w:rPr>
        <w:t>а стоянке (остановке) транспортных средств около здания Учреждения выделяется не менее</w:t>
      </w:r>
      <w:r w:rsidRPr="00910022">
        <w:rPr>
          <w:rFonts w:ascii="Times New Roman" w:hAnsi="Times New Roman" w:cs="Times New Roman"/>
          <w:sz w:val="26"/>
          <w:szCs w:val="26"/>
        </w:rPr>
        <w:t xml:space="preserve"> 10 процентов мест (но не менее одного места) для бесплатной парковки транспортных средств, управляемых инвалидами, и транспортных средств, </w:t>
      </w:r>
      <w:r w:rsidRPr="00910022">
        <w:rPr>
          <w:rFonts w:ascii="Times New Roman" w:hAnsi="Times New Roman" w:cs="Times New Roman"/>
          <w:sz w:val="26"/>
          <w:szCs w:val="26"/>
        </w:rPr>
        <w:lastRenderedPageBreak/>
        <w:t>перевозящих инвалидов и (или) детей-инвалидов. Указанные места для парковки не должны занимать иные транспортные средства.</w:t>
      </w:r>
    </w:p>
    <w:p w:rsidR="00FF3CB4" w:rsidRPr="00F2351D" w:rsidRDefault="00910022"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2.24</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CC50B4" w:rsidRDefault="00FB1BDE" w:rsidP="00C72FDC">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910022"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2.25</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w:t>
      </w:r>
      <w:r w:rsidR="00E6536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муниципальной</w:t>
      </w:r>
      <w:r w:rsidR="00A13DC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910022"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Default="006F54DC" w:rsidP="005353A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5353AC" w:rsidRDefault="005353AC" w:rsidP="005353AC">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2.27 Взаимодействие заявителя со специалистами </w:t>
      </w:r>
      <w:r>
        <w:rPr>
          <w:rFonts w:ascii="Times New Roman" w:eastAsia="Times New Roman" w:hAnsi="Times New Roman" w:cs="Times New Roman"/>
          <w:sz w:val="26"/>
          <w:szCs w:val="26"/>
          <w:lang w:eastAsia="ru-RU"/>
        </w:rPr>
        <w:t>МУК «МВЦ</w:t>
      </w:r>
      <w:r w:rsidRPr="005B68D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предоставлении муниципальной услуги осуществляется один раз.</w:t>
      </w:r>
    </w:p>
    <w:p w:rsidR="005353AC" w:rsidRPr="00F2351D" w:rsidRDefault="005353AC" w:rsidP="005353A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2.28</w:t>
      </w:r>
      <w:r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Pr>
          <w:rFonts w:ascii="Times New Roman" w:eastAsia="Times New Roman" w:hAnsi="Times New Roman" w:cs="Times New Roman"/>
          <w:color w:val="333333"/>
          <w:sz w:val="26"/>
          <w:szCs w:val="26"/>
          <w:lang w:eastAsia="ru-RU"/>
        </w:rPr>
        <w:t xml:space="preserve">иальном сайте МУК «МВЦ», </w:t>
      </w:r>
      <w:r w:rsidRPr="00102387">
        <w:rPr>
          <w:rFonts w:ascii="Times New Roman" w:eastAsia="Times New Roman" w:hAnsi="Times New Roman" w:cs="Times New Roman"/>
          <w:color w:val="333333"/>
          <w:sz w:val="26"/>
          <w:szCs w:val="26"/>
          <w:lang w:eastAsia="ru-RU"/>
        </w:rPr>
        <w:t xml:space="preserve">с использованием </w:t>
      </w:r>
      <w:r>
        <w:rPr>
          <w:rFonts w:ascii="Times New Roman" w:eastAsia="Times New Roman" w:hAnsi="Times New Roman" w:cs="Times New Roman"/>
          <w:color w:val="333333"/>
          <w:sz w:val="26"/>
          <w:szCs w:val="26"/>
          <w:lang w:eastAsia="ru-RU"/>
        </w:rPr>
        <w:t>Единого портала и (или) Ре</w:t>
      </w:r>
      <w:r>
        <w:rPr>
          <w:rFonts w:ascii="Times New Roman" w:hAnsi="Times New Roman" w:cs="Times New Roman"/>
          <w:sz w:val="26"/>
          <w:szCs w:val="26"/>
        </w:rPr>
        <w:t>гионального портала.</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2.29</w:t>
      </w:r>
      <w:r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 </w:t>
      </w:r>
      <w:r>
        <w:rPr>
          <w:rFonts w:ascii="Times New Roman" w:eastAsia="Times New Roman" w:hAnsi="Times New Roman" w:cs="Times New Roman"/>
          <w:color w:val="333333"/>
          <w:sz w:val="26"/>
          <w:szCs w:val="26"/>
          <w:lang w:eastAsia="ru-RU"/>
        </w:rPr>
        <w:t>На официальном сайте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МУК «МВЦ», Едином</w:t>
      </w:r>
      <w:r w:rsidRPr="00102387">
        <w:rPr>
          <w:rFonts w:ascii="Times New Roman" w:eastAsia="Times New Roman" w:hAnsi="Times New Roman" w:cs="Times New Roman"/>
          <w:color w:val="333333"/>
          <w:sz w:val="26"/>
          <w:szCs w:val="26"/>
          <w:lang w:eastAsia="ru-RU"/>
        </w:rPr>
        <w:t xml:space="preserve"> портал</w:t>
      </w:r>
      <w:r>
        <w:rPr>
          <w:rFonts w:ascii="Times New Roman" w:eastAsia="Times New Roman" w:hAnsi="Times New Roman" w:cs="Times New Roman"/>
          <w:color w:val="333333"/>
          <w:sz w:val="26"/>
          <w:szCs w:val="26"/>
          <w:lang w:eastAsia="ru-RU"/>
        </w:rPr>
        <w:t>е</w:t>
      </w:r>
      <w:r w:rsidRPr="0010238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 xml:space="preserve">и </w:t>
      </w:r>
      <w:r>
        <w:rPr>
          <w:rFonts w:ascii="Times New Roman" w:hAnsi="Times New Roman" w:cs="Times New Roman"/>
          <w:sz w:val="26"/>
          <w:szCs w:val="26"/>
        </w:rPr>
        <w:t>Региональном</w:t>
      </w:r>
      <w:r w:rsidRPr="00972769">
        <w:rPr>
          <w:rFonts w:ascii="Times New Roman" w:hAnsi="Times New Roman" w:cs="Times New Roman"/>
          <w:sz w:val="26"/>
          <w:szCs w:val="26"/>
        </w:rPr>
        <w:t xml:space="preserve"> портал</w:t>
      </w:r>
      <w:r>
        <w:rPr>
          <w:rFonts w:ascii="Times New Roman" w:hAnsi="Times New Roman" w:cs="Times New Roman"/>
          <w:sz w:val="26"/>
          <w:szCs w:val="26"/>
        </w:rPr>
        <w:t>е</w:t>
      </w:r>
      <w:r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lastRenderedPageBreak/>
        <w:t>- формы (шаблоны) документов, которые необходимо представить для получения услуги (функции);</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Pr>
          <w:rFonts w:ascii="Times New Roman" w:eastAsia="Times New Roman" w:hAnsi="Times New Roman" w:cs="Times New Roman"/>
          <w:color w:val="333333"/>
          <w:sz w:val="26"/>
          <w:szCs w:val="26"/>
          <w:lang w:eastAsia="ru-RU"/>
        </w:rPr>
        <w:t>дставления в учреждение, предоставляюще</w:t>
      </w:r>
      <w:r w:rsidRPr="00102387">
        <w:rPr>
          <w:rFonts w:ascii="Times New Roman" w:eastAsia="Times New Roman" w:hAnsi="Times New Roman" w:cs="Times New Roman"/>
          <w:color w:val="333333"/>
          <w:sz w:val="26"/>
          <w:szCs w:val="26"/>
          <w:lang w:eastAsia="ru-RU"/>
        </w:rPr>
        <w:t>е услугу.</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2.30</w:t>
      </w:r>
      <w:r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5D114C" w:rsidRPr="00102387"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5D114C" w:rsidRDefault="005D114C" w:rsidP="005D114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xml:space="preserve">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федеральной государственной системы «Единый портал государственных </w:t>
      </w:r>
      <w:r>
        <w:rPr>
          <w:rFonts w:ascii="Times New Roman" w:eastAsia="Times New Roman" w:hAnsi="Times New Roman" w:cs="Times New Roman"/>
          <w:color w:val="333333"/>
          <w:sz w:val="26"/>
          <w:szCs w:val="26"/>
          <w:lang w:eastAsia="ru-RU"/>
        </w:rPr>
        <w:t xml:space="preserve">и муниципальных услуг (функций)» и (или) </w:t>
      </w:r>
      <w:r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Pr>
          <w:rFonts w:ascii="Times New Roman" w:hAnsi="Times New Roman" w:cs="Times New Roman"/>
          <w:sz w:val="26"/>
          <w:szCs w:val="26"/>
        </w:rPr>
        <w:t>».</w:t>
      </w:r>
    </w:p>
    <w:p w:rsidR="00301E5E" w:rsidRPr="00F2351D" w:rsidRDefault="005D114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2.31</w:t>
      </w:r>
      <w:r w:rsidR="00CC50B4">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sidR="006A6E80">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E65367">
        <w:rPr>
          <w:rFonts w:ascii="Times New Roman" w:hAnsi="Times New Roman" w:cs="Times New Roman"/>
          <w:sz w:val="26"/>
          <w:szCs w:val="26"/>
        </w:rPr>
        <w:t xml:space="preserve">егистрация </w:t>
      </w:r>
      <w:r w:rsidRPr="00533427">
        <w:rPr>
          <w:rFonts w:ascii="Times New Roman" w:hAnsi="Times New Roman" w:cs="Times New Roman"/>
          <w:sz w:val="26"/>
          <w:szCs w:val="26"/>
        </w:rPr>
        <w:t>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w:t>
      </w:r>
      <w:r w:rsidR="006A6E80">
        <w:rPr>
          <w:rFonts w:ascii="Times New Roman" w:hAnsi="Times New Roman" w:cs="Times New Roman"/>
          <w:color w:val="333333"/>
          <w:sz w:val="26"/>
          <w:szCs w:val="26"/>
        </w:rPr>
        <w:t>ассмотрение заявления заявителя</w:t>
      </w:r>
      <w:r w:rsidRPr="00F2351D">
        <w:rPr>
          <w:rFonts w:ascii="Times New Roman" w:hAnsi="Times New Roman" w:cs="Times New Roman"/>
          <w:color w:val="333333"/>
          <w:sz w:val="26"/>
          <w:szCs w:val="26"/>
        </w:rPr>
        <w:t>;</w:t>
      </w:r>
    </w:p>
    <w:p w:rsidR="002151AA" w:rsidRDefault="000830BF" w:rsidP="002151AA">
      <w:pPr>
        <w:shd w:val="clear" w:color="auto" w:fill="FFFFFF"/>
        <w:spacing w:after="0" w:line="300" w:lineRule="atLeas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006A6E80">
        <w:rPr>
          <w:rFonts w:ascii="Times New Roman" w:hAnsi="Times New Roman" w:cs="Times New Roman"/>
          <w:sz w:val="26"/>
          <w:szCs w:val="26"/>
        </w:rPr>
        <w:t xml:space="preserve">осуществление </w:t>
      </w:r>
      <w:r w:rsidR="006A6E80">
        <w:rPr>
          <w:rFonts w:ascii="Times New Roman" w:hAnsi="Times New Roman" w:cs="Times New Roman"/>
          <w:color w:val="333333"/>
          <w:sz w:val="26"/>
          <w:szCs w:val="26"/>
        </w:rPr>
        <w:t>записи на обзорные, тематические и интерактивные экскурсии</w:t>
      </w:r>
      <w:r>
        <w:rPr>
          <w:rFonts w:ascii="Times New Roman" w:hAnsi="Times New Roman" w:cs="Times New Roman"/>
          <w:sz w:val="26"/>
          <w:szCs w:val="26"/>
        </w:rPr>
        <w:t>;</w:t>
      </w:r>
    </w:p>
    <w:p w:rsidR="006D4968" w:rsidRDefault="000830BF" w:rsidP="006D49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0830BF">
        <w:rPr>
          <w:rFonts w:ascii="Times New Roman" w:hAnsi="Times New Roman" w:cs="Times New Roman"/>
          <w:sz w:val="26"/>
          <w:szCs w:val="26"/>
        </w:rPr>
        <w:t>3.1.4</w:t>
      </w:r>
      <w:r w:rsidR="006D4968">
        <w:rPr>
          <w:rFonts w:ascii="Times New Roman" w:hAnsi="Times New Roman" w:cs="Times New Roman"/>
          <w:sz w:val="26"/>
          <w:szCs w:val="26"/>
        </w:rPr>
        <w:t xml:space="preserve"> н</w:t>
      </w:r>
      <w:r w:rsidR="006D4968">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p>
    <w:p w:rsidR="005B68DB" w:rsidRPr="0069070B" w:rsidRDefault="00F03887"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3807A0" w:rsidRPr="0069070B">
        <w:rPr>
          <w:rFonts w:ascii="Times New Roman" w:eastAsia="Times New Roman" w:hAnsi="Times New Roman" w:cs="Times New Roman"/>
          <w:color w:val="333333"/>
          <w:sz w:val="26"/>
          <w:szCs w:val="26"/>
          <w:lang w:eastAsia="ru-RU"/>
        </w:rPr>
        <w:t xml:space="preserve">.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F03887"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.1 Прием и р</w:t>
      </w:r>
      <w:r w:rsidR="006A6E80">
        <w:rPr>
          <w:rFonts w:ascii="Times New Roman" w:eastAsia="Times New Roman" w:hAnsi="Times New Roman" w:cs="Times New Roman"/>
          <w:color w:val="333333"/>
          <w:sz w:val="26"/>
          <w:szCs w:val="26"/>
          <w:lang w:eastAsia="ru-RU"/>
        </w:rPr>
        <w:t xml:space="preserve">егистрация </w:t>
      </w:r>
      <w:r w:rsidR="00FF3CB4" w:rsidRPr="00F2351D">
        <w:rPr>
          <w:rFonts w:ascii="Times New Roman" w:eastAsia="Times New Roman" w:hAnsi="Times New Roman" w:cs="Times New Roman"/>
          <w:color w:val="333333"/>
          <w:sz w:val="26"/>
          <w:szCs w:val="26"/>
          <w:lang w:eastAsia="ru-RU"/>
        </w:rPr>
        <w:t>заявления</w:t>
      </w:r>
      <w:r w:rsidR="005353AC">
        <w:rPr>
          <w:rFonts w:ascii="Times New Roman" w:eastAsia="Times New Roman" w:hAnsi="Times New Roman" w:cs="Times New Roman"/>
          <w:color w:val="333333"/>
          <w:sz w:val="26"/>
          <w:szCs w:val="26"/>
          <w:lang w:eastAsia="ru-RU"/>
        </w:rPr>
        <w:t xml:space="preserve"> для получения муниципальной услуги</w:t>
      </w:r>
      <w:r w:rsidR="00FF3CB4" w:rsidRPr="00F2351D">
        <w:rPr>
          <w:rFonts w:ascii="Times New Roman" w:eastAsia="Times New Roman" w:hAnsi="Times New Roman" w:cs="Times New Roman"/>
          <w:color w:val="333333"/>
          <w:sz w:val="26"/>
          <w:szCs w:val="26"/>
          <w:lang w:eastAsia="ru-RU"/>
        </w:rPr>
        <w:t>. </w:t>
      </w:r>
    </w:p>
    <w:p w:rsidR="000A0C7B" w:rsidRDefault="00FF3CB4"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w:t>
      </w:r>
      <w:r w:rsidR="006A6E80">
        <w:rPr>
          <w:rFonts w:ascii="Times New Roman" w:eastAsia="Times New Roman" w:hAnsi="Times New Roman" w:cs="Times New Roman"/>
          <w:color w:val="333333"/>
          <w:sz w:val="26"/>
          <w:szCs w:val="26"/>
          <w:lang w:eastAsia="ru-RU"/>
        </w:rPr>
        <w:t>А</w:t>
      </w:r>
      <w:r w:rsidRPr="00F2351D">
        <w:rPr>
          <w:rFonts w:ascii="Times New Roman" w:eastAsia="Times New Roman" w:hAnsi="Times New Roman" w:cs="Times New Roman"/>
          <w:color w:val="333333"/>
          <w:sz w:val="26"/>
          <w:szCs w:val="26"/>
          <w:lang w:eastAsia="ru-RU"/>
        </w:rPr>
        <w:t>дминистративному регламенту. Специалист</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6A6E80">
        <w:rPr>
          <w:rFonts w:ascii="Times New Roman" w:eastAsia="Times New Roman" w:hAnsi="Times New Roman" w:cs="Times New Roman"/>
          <w:sz w:val="26"/>
          <w:szCs w:val="26"/>
          <w:lang w:eastAsia="ru-RU"/>
        </w:rPr>
        <w:t>«МВЦ</w:t>
      </w:r>
      <w:r w:rsidR="005B68DB" w:rsidRPr="005B68DB">
        <w:rPr>
          <w:rFonts w:ascii="Times New Roman" w:eastAsia="Times New Roman" w:hAnsi="Times New Roman" w:cs="Times New Roman"/>
          <w:sz w:val="26"/>
          <w:szCs w:val="26"/>
          <w:lang w:eastAsia="ru-RU"/>
        </w:rPr>
        <w:t>»</w:t>
      </w:r>
      <w:r w:rsidR="00FF2704">
        <w:rPr>
          <w:rFonts w:ascii="Times New Roman" w:eastAsia="Times New Roman" w:hAnsi="Times New Roman" w:cs="Times New Roman"/>
          <w:color w:val="333333"/>
          <w:sz w:val="26"/>
          <w:szCs w:val="26"/>
          <w:lang w:eastAsia="ru-RU"/>
        </w:rPr>
        <w:t xml:space="preserve"> принимает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w:t>
      </w:r>
      <w:r w:rsidR="006D4968">
        <w:rPr>
          <w:rFonts w:ascii="Times New Roman" w:eastAsia="Times New Roman" w:hAnsi="Times New Roman" w:cs="Times New Roman"/>
          <w:color w:val="333333"/>
          <w:sz w:val="26"/>
          <w:szCs w:val="26"/>
          <w:lang w:eastAsia="ru-RU"/>
        </w:rPr>
        <w:t>егистрации заявления</w:t>
      </w:r>
      <w:r w:rsidRPr="00F2351D">
        <w:rPr>
          <w:rFonts w:ascii="Times New Roman" w:eastAsia="Times New Roman" w:hAnsi="Times New Roman" w:cs="Times New Roman"/>
          <w:color w:val="333333"/>
          <w:sz w:val="26"/>
          <w:szCs w:val="26"/>
          <w:lang w:eastAsia="ru-RU"/>
        </w:rPr>
        <w:t xml:space="preserve"> не более 10 минут.</w:t>
      </w:r>
    </w:p>
    <w:p w:rsidR="000A0C7B" w:rsidRDefault="00F03887"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3.2.2</w:t>
      </w:r>
      <w:r w:rsidR="00FF3CB4" w:rsidRPr="00F2351D">
        <w:rPr>
          <w:rFonts w:ascii="Times New Roman" w:eastAsia="Times New Roman" w:hAnsi="Times New Roman" w:cs="Times New Roman"/>
          <w:color w:val="333333"/>
          <w:sz w:val="26"/>
          <w:szCs w:val="26"/>
          <w:lang w:eastAsia="ru-RU"/>
        </w:rPr>
        <w:t xml:space="preserve"> </w:t>
      </w:r>
      <w:r w:rsidR="006A6E80">
        <w:rPr>
          <w:rFonts w:ascii="Times New Roman" w:eastAsia="Times New Roman" w:hAnsi="Times New Roman" w:cs="Times New Roman"/>
          <w:color w:val="333333"/>
          <w:sz w:val="26"/>
          <w:szCs w:val="26"/>
          <w:lang w:eastAsia="ru-RU"/>
        </w:rPr>
        <w:t>Рассмотрение заявления</w:t>
      </w:r>
      <w:r w:rsidR="00C72FDC">
        <w:rPr>
          <w:rFonts w:ascii="Times New Roman" w:eastAsia="Times New Roman" w:hAnsi="Times New Roman" w:cs="Times New Roman"/>
          <w:color w:val="333333"/>
          <w:sz w:val="26"/>
          <w:szCs w:val="26"/>
          <w:lang w:eastAsia="ru-RU"/>
        </w:rPr>
        <w:t xml:space="preserve"> заявителя</w:t>
      </w:r>
      <w:r w:rsidR="006A6E80">
        <w:rPr>
          <w:rFonts w:ascii="Times New Roman" w:eastAsia="Times New Roman" w:hAnsi="Times New Roman" w:cs="Times New Roman"/>
          <w:color w:val="333333"/>
          <w:sz w:val="26"/>
          <w:szCs w:val="26"/>
          <w:lang w:eastAsia="ru-RU"/>
        </w:rPr>
        <w:t>.</w:t>
      </w:r>
    </w:p>
    <w:p w:rsidR="006A6E80" w:rsidRDefault="006A6E80"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Рассмотрение зая</w:t>
      </w:r>
      <w:r w:rsidR="006D4968">
        <w:rPr>
          <w:rFonts w:ascii="Times New Roman" w:eastAsia="Times New Roman" w:hAnsi="Times New Roman" w:cs="Times New Roman"/>
          <w:color w:val="333333"/>
          <w:sz w:val="26"/>
          <w:szCs w:val="26"/>
          <w:lang w:eastAsia="ru-RU"/>
        </w:rPr>
        <w:t>в</w:t>
      </w:r>
      <w:r>
        <w:rPr>
          <w:rFonts w:ascii="Times New Roman" w:eastAsia="Times New Roman" w:hAnsi="Times New Roman" w:cs="Times New Roman"/>
          <w:color w:val="333333"/>
          <w:sz w:val="26"/>
          <w:szCs w:val="26"/>
          <w:lang w:eastAsia="ru-RU"/>
        </w:rPr>
        <w:t>ления заявителя</w:t>
      </w:r>
      <w:r w:rsidR="006D4968">
        <w:rPr>
          <w:rFonts w:ascii="Times New Roman" w:eastAsia="Times New Roman" w:hAnsi="Times New Roman" w:cs="Times New Roman"/>
          <w:color w:val="333333"/>
          <w:sz w:val="26"/>
          <w:szCs w:val="26"/>
          <w:lang w:eastAsia="ru-RU"/>
        </w:rPr>
        <w:t xml:space="preserve"> производится с целью согласования времени проведения экскурсии. Срок рассмотрения заявления и принятия решения о предоставлении услуги </w:t>
      </w:r>
      <w:r w:rsidR="00430E42">
        <w:rPr>
          <w:rFonts w:ascii="Times New Roman" w:eastAsia="Times New Roman" w:hAnsi="Times New Roman" w:cs="Times New Roman"/>
          <w:color w:val="333333"/>
          <w:sz w:val="26"/>
          <w:szCs w:val="26"/>
          <w:lang w:eastAsia="ru-RU"/>
        </w:rPr>
        <w:t xml:space="preserve">- </w:t>
      </w:r>
      <w:r w:rsidR="006D4968">
        <w:rPr>
          <w:rFonts w:ascii="Times New Roman" w:eastAsia="Times New Roman" w:hAnsi="Times New Roman" w:cs="Times New Roman"/>
          <w:color w:val="333333"/>
          <w:sz w:val="26"/>
          <w:szCs w:val="26"/>
          <w:lang w:eastAsia="ru-RU"/>
        </w:rPr>
        <w:t>не более 10 минут.</w:t>
      </w:r>
    </w:p>
    <w:p w:rsidR="000A0C7B" w:rsidRDefault="00F03887" w:rsidP="006D49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3.2</w:t>
      </w:r>
      <w:r w:rsidR="00FF3CB4" w:rsidRPr="00F2351D">
        <w:rPr>
          <w:rFonts w:ascii="Times New Roman" w:eastAsia="Times New Roman" w:hAnsi="Times New Roman" w:cs="Times New Roman"/>
          <w:color w:val="333333"/>
          <w:sz w:val="26"/>
          <w:szCs w:val="26"/>
          <w:lang w:eastAsia="ru-RU"/>
        </w:rPr>
        <w:t>.</w:t>
      </w:r>
      <w:r>
        <w:rPr>
          <w:rFonts w:ascii="Times New Roman" w:eastAsia="Times New Roman" w:hAnsi="Times New Roman" w:cs="Times New Roman"/>
          <w:color w:val="333333"/>
          <w:sz w:val="26"/>
          <w:szCs w:val="26"/>
          <w:lang w:eastAsia="ru-RU"/>
        </w:rPr>
        <w:t>3</w:t>
      </w:r>
      <w:r w:rsidR="00FF3CB4" w:rsidRPr="00F2351D">
        <w:rPr>
          <w:rFonts w:ascii="Times New Roman" w:eastAsia="Times New Roman" w:hAnsi="Times New Roman" w:cs="Times New Roman"/>
          <w:color w:val="333333"/>
          <w:sz w:val="26"/>
          <w:szCs w:val="26"/>
          <w:lang w:eastAsia="ru-RU"/>
        </w:rPr>
        <w:t xml:space="preserve"> </w:t>
      </w:r>
      <w:r w:rsidR="006D4968">
        <w:rPr>
          <w:rFonts w:ascii="Times New Roman" w:eastAsia="Times New Roman" w:hAnsi="Times New Roman" w:cs="Times New Roman"/>
          <w:color w:val="333333"/>
          <w:sz w:val="26"/>
          <w:szCs w:val="26"/>
          <w:lang w:eastAsia="ru-RU"/>
        </w:rPr>
        <w:t>Осуществление записи на</w:t>
      </w:r>
      <w:r w:rsidR="005B68DB">
        <w:rPr>
          <w:rFonts w:ascii="Times New Roman" w:hAnsi="Times New Roman" w:cs="Times New Roman"/>
          <w:sz w:val="26"/>
          <w:szCs w:val="26"/>
        </w:rPr>
        <w:t xml:space="preserve"> </w:t>
      </w:r>
      <w:r w:rsidR="006D4968">
        <w:rPr>
          <w:rFonts w:ascii="Times New Roman" w:hAnsi="Times New Roman" w:cs="Times New Roman"/>
          <w:color w:val="333333"/>
          <w:sz w:val="26"/>
          <w:szCs w:val="26"/>
        </w:rPr>
        <w:t>обзорные, тематические и интерактивные экскурсии.</w:t>
      </w:r>
      <w:r w:rsidR="006D4968" w:rsidRPr="00F2351D">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Срок </w:t>
      </w:r>
      <w:r w:rsidR="00430E42">
        <w:rPr>
          <w:rFonts w:ascii="Times New Roman" w:eastAsia="Times New Roman" w:hAnsi="Times New Roman" w:cs="Times New Roman"/>
          <w:color w:val="333333"/>
          <w:sz w:val="26"/>
          <w:szCs w:val="26"/>
          <w:lang w:eastAsia="ru-RU"/>
        </w:rPr>
        <w:t xml:space="preserve">выполнения </w:t>
      </w:r>
      <w:r w:rsidR="006D4968">
        <w:rPr>
          <w:rFonts w:ascii="Times New Roman" w:eastAsia="Times New Roman" w:hAnsi="Times New Roman" w:cs="Times New Roman"/>
          <w:color w:val="333333"/>
          <w:sz w:val="26"/>
          <w:szCs w:val="26"/>
          <w:lang w:eastAsia="ru-RU"/>
        </w:rPr>
        <w:t>административной процедуры</w:t>
      </w:r>
      <w:r w:rsidR="00FF3CB4" w:rsidRPr="00F2351D">
        <w:rPr>
          <w:rFonts w:ascii="Times New Roman" w:eastAsia="Times New Roman" w:hAnsi="Times New Roman" w:cs="Times New Roman"/>
          <w:color w:val="333333"/>
          <w:sz w:val="26"/>
          <w:szCs w:val="26"/>
          <w:lang w:eastAsia="ru-RU"/>
        </w:rPr>
        <w:t xml:space="preserve"> - не более 10 минут.</w:t>
      </w:r>
    </w:p>
    <w:p w:rsidR="00430E42" w:rsidRDefault="00FF3CB4"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F03887">
        <w:rPr>
          <w:rFonts w:ascii="Times New Roman" w:eastAsia="Times New Roman" w:hAnsi="Times New Roman" w:cs="Times New Roman"/>
          <w:color w:val="333333"/>
          <w:sz w:val="26"/>
          <w:szCs w:val="26"/>
          <w:lang w:eastAsia="ru-RU"/>
        </w:rPr>
        <w:t>2</w:t>
      </w:r>
      <w:r w:rsidRPr="00F2351D">
        <w:rPr>
          <w:rFonts w:ascii="Times New Roman" w:eastAsia="Times New Roman" w:hAnsi="Times New Roman" w:cs="Times New Roman"/>
          <w:color w:val="333333"/>
          <w:sz w:val="26"/>
          <w:szCs w:val="26"/>
          <w:lang w:eastAsia="ru-RU"/>
        </w:rPr>
        <w:t>.4</w:t>
      </w:r>
      <w:r w:rsidR="00F03887">
        <w:rPr>
          <w:rFonts w:ascii="Times New Roman" w:eastAsia="Times New Roman" w:hAnsi="Times New Roman" w:cs="Times New Roman"/>
          <w:color w:val="333333"/>
          <w:sz w:val="26"/>
          <w:szCs w:val="26"/>
          <w:lang w:eastAsia="ru-RU"/>
        </w:rPr>
        <w:t xml:space="preserve"> </w:t>
      </w:r>
      <w:r w:rsidR="006D4968">
        <w:rPr>
          <w:rFonts w:ascii="Times New Roman" w:eastAsia="Times New Roman" w:hAnsi="Times New Roman" w:cs="Times New Roman"/>
          <w:color w:val="333333"/>
          <w:sz w:val="26"/>
          <w:szCs w:val="26"/>
          <w:lang w:eastAsia="ru-RU"/>
        </w:rPr>
        <w:t xml:space="preserve">Направление (сообщение) ответа о предоставлении </w:t>
      </w:r>
      <w:r w:rsidR="00A13DC7">
        <w:rPr>
          <w:rFonts w:ascii="Times New Roman" w:eastAsia="Times New Roman" w:hAnsi="Times New Roman" w:cs="Times New Roman"/>
          <w:color w:val="333333"/>
          <w:sz w:val="26"/>
          <w:szCs w:val="26"/>
          <w:lang w:eastAsia="ru-RU"/>
        </w:rPr>
        <w:t xml:space="preserve">муниципальной </w:t>
      </w:r>
      <w:r w:rsidR="006D4968">
        <w:rPr>
          <w:rFonts w:ascii="Times New Roman" w:eastAsia="Times New Roman" w:hAnsi="Times New Roman" w:cs="Times New Roman"/>
          <w:color w:val="333333"/>
          <w:sz w:val="26"/>
          <w:szCs w:val="26"/>
          <w:lang w:eastAsia="ru-RU"/>
        </w:rPr>
        <w:t>услуги заявителю</w:t>
      </w:r>
      <w:r w:rsidR="00430E42">
        <w:rPr>
          <w:rFonts w:ascii="Times New Roman" w:eastAsia="Times New Roman" w:hAnsi="Times New Roman" w:cs="Times New Roman"/>
          <w:color w:val="333333"/>
          <w:sz w:val="26"/>
          <w:szCs w:val="26"/>
          <w:lang w:eastAsia="ru-RU"/>
        </w:rPr>
        <w:t>:</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почтовый адрес, указанный в заявлении заявителя;</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на адрес электронной почты,</w:t>
      </w:r>
      <w:r w:rsidRPr="00430E42">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указанный в заявлении заявителя;</w:t>
      </w:r>
    </w:p>
    <w:p w:rsidR="00430E42" w:rsidRDefault="00C72FDC"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п</w:t>
      </w:r>
      <w:r w:rsidR="00430E42">
        <w:rPr>
          <w:rFonts w:ascii="Times New Roman" w:eastAsia="Times New Roman" w:hAnsi="Times New Roman" w:cs="Times New Roman"/>
          <w:color w:val="333333"/>
          <w:sz w:val="26"/>
          <w:szCs w:val="26"/>
          <w:lang w:eastAsia="ru-RU"/>
        </w:rPr>
        <w:t>ередаётся заявителю под роспись при личном обращении.</w:t>
      </w:r>
    </w:p>
    <w:p w:rsidR="002151AA"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Максимальный с</w:t>
      </w:r>
      <w:r w:rsidRPr="00F2351D">
        <w:rPr>
          <w:rFonts w:ascii="Times New Roman" w:eastAsia="Times New Roman" w:hAnsi="Times New Roman" w:cs="Times New Roman"/>
          <w:color w:val="333333"/>
          <w:sz w:val="26"/>
          <w:szCs w:val="26"/>
          <w:lang w:eastAsia="ru-RU"/>
        </w:rPr>
        <w:t xml:space="preserve">рок </w:t>
      </w:r>
      <w:r>
        <w:rPr>
          <w:rFonts w:ascii="Times New Roman" w:eastAsia="Times New Roman" w:hAnsi="Times New Roman" w:cs="Times New Roman"/>
          <w:color w:val="333333"/>
          <w:sz w:val="26"/>
          <w:szCs w:val="26"/>
          <w:lang w:eastAsia="ru-RU"/>
        </w:rPr>
        <w:t>выполнения административной процедуры</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1 рабочий день.</w:t>
      </w:r>
    </w:p>
    <w:p w:rsidR="00430E42" w:rsidRDefault="00430E42" w:rsidP="00430E42">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lastRenderedPageBreak/>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430E42">
        <w:rPr>
          <w:rFonts w:ascii="Times New Roman" w:eastAsia="Times New Roman" w:hAnsi="Times New Roman" w:cs="Times New Roman"/>
          <w:color w:val="333333"/>
          <w:sz w:val="26"/>
          <w:szCs w:val="26"/>
          <w:lang w:eastAsia="ru-RU"/>
        </w:rPr>
        <w:t>МУК «МВЦ</w:t>
      </w:r>
      <w:r w:rsidR="00B15AC9">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C72FDC">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sz w:val="26"/>
          <w:szCs w:val="26"/>
          <w:lang w:eastAsia="ru-RU"/>
        </w:rPr>
        <w:t>МУК «МВЦ</w:t>
      </w:r>
      <w:r w:rsidR="003C1BEB" w:rsidRPr="003C1BEB">
        <w:rPr>
          <w:rFonts w:ascii="Times New Roman" w:eastAsia="Times New Roman" w:hAnsi="Times New Roman" w:cs="Times New Roman"/>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430E42">
        <w:rPr>
          <w:rFonts w:ascii="Times New Roman" w:eastAsia="Times New Roman" w:hAnsi="Times New Roman" w:cs="Times New Roman"/>
          <w:color w:val="333333"/>
          <w:sz w:val="26"/>
          <w:szCs w:val="26"/>
          <w:lang w:eastAsia="ru-RU"/>
        </w:rPr>
        <w:t>МУК «МВЦ</w:t>
      </w:r>
      <w:r w:rsidR="003C1BEB">
        <w:rPr>
          <w:rFonts w:ascii="Times New Roman" w:eastAsia="Times New Roman" w:hAnsi="Times New Roman" w:cs="Times New Roman"/>
          <w:color w:val="333333"/>
          <w:sz w:val="26"/>
          <w:szCs w:val="26"/>
          <w:lang w:eastAsia="ru-RU"/>
        </w:rPr>
        <w:t>»</w:t>
      </w:r>
      <w:r w:rsidR="00C72FDC">
        <w:rPr>
          <w:rFonts w:ascii="Times New Roman" w:eastAsia="Times New Roman" w:hAnsi="Times New Roman" w:cs="Times New Roman"/>
          <w:color w:val="333333"/>
          <w:sz w:val="26"/>
          <w:szCs w:val="26"/>
          <w:lang w:eastAsia="ru-RU"/>
        </w:rPr>
        <w:t>.</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430E42">
        <w:rPr>
          <w:rFonts w:ascii="Times New Roman" w:eastAsia="Times New Roman" w:hAnsi="Times New Roman" w:cs="Times New Roman"/>
          <w:color w:val="333333"/>
          <w:sz w:val="26"/>
          <w:szCs w:val="26"/>
          <w:lang w:eastAsia="ru-RU"/>
        </w:rPr>
        <w:t>МУК «МВЦ</w:t>
      </w:r>
      <w:r w:rsidR="00C8576C">
        <w:rPr>
          <w:rFonts w:ascii="Times New Roman" w:eastAsia="Times New Roman" w:hAnsi="Times New Roman" w:cs="Times New Roman"/>
          <w:color w:val="333333"/>
          <w:sz w:val="26"/>
          <w:szCs w:val="26"/>
          <w:lang w:eastAsia="ru-RU"/>
        </w:rPr>
        <w:t>»</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lastRenderedPageBreak/>
        <w:t>Жалоба может быть направлена по почте, через Д</w:t>
      </w:r>
      <w:r w:rsidR="00430E42">
        <w:rPr>
          <w:rFonts w:ascii="Times New Roman" w:hAnsi="Times New Roman" w:cs="Times New Roman"/>
          <w:sz w:val="26"/>
          <w:szCs w:val="26"/>
        </w:rPr>
        <w:t>епартамент культуры или МУК «МВЦ</w:t>
      </w:r>
      <w:r>
        <w:rPr>
          <w:rFonts w:ascii="Times New Roman" w:hAnsi="Times New Roman" w:cs="Times New Roman"/>
          <w:sz w:val="26"/>
          <w:szCs w:val="26"/>
        </w:rPr>
        <w:t xml:space="preserve">»,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w:t>
      </w:r>
      <w:r w:rsidR="00430E42">
        <w:rPr>
          <w:rFonts w:ascii="Times New Roman" w:hAnsi="Times New Roman" w:cs="Times New Roman"/>
          <w:sz w:val="26"/>
          <w:szCs w:val="26"/>
        </w:rPr>
        <w:t>партамента культуры или МУК «МВЦ</w:t>
      </w:r>
      <w:r w:rsidR="00C72FDC">
        <w:rPr>
          <w:rFonts w:ascii="Times New Roman" w:hAnsi="Times New Roman" w:cs="Times New Roman"/>
          <w:sz w:val="26"/>
          <w:szCs w:val="26"/>
        </w:rPr>
        <w:t>», Е</w:t>
      </w:r>
      <w:r w:rsidR="00F41B91">
        <w:rPr>
          <w:rFonts w:ascii="Times New Roman" w:hAnsi="Times New Roman" w:cs="Times New Roman"/>
          <w:sz w:val="26"/>
          <w:szCs w:val="26"/>
        </w:rPr>
        <w:t xml:space="preserve">диного портала государственных и муниципальных услуг, </w:t>
      </w:r>
      <w:r w:rsidR="00C72FDC">
        <w:rPr>
          <w:rFonts w:ascii="Times New Roman" w:hAnsi="Times New Roman" w:cs="Times New Roman"/>
          <w:sz w:val="26"/>
          <w:szCs w:val="26"/>
        </w:rPr>
        <w:t xml:space="preserve">Регионального портала, </w:t>
      </w:r>
      <w:r w:rsidR="00F41B91">
        <w:rPr>
          <w:rFonts w:ascii="Times New Roman" w:hAnsi="Times New Roman" w:cs="Times New Roman"/>
          <w:sz w:val="26"/>
          <w:szCs w:val="26"/>
        </w:rPr>
        <w:t>а также может быть принята при личном приёме заявителя.</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30E42">
        <w:rPr>
          <w:rFonts w:ascii="Times New Roman" w:hAnsi="Times New Roman" w:cs="Times New Roman"/>
          <w:sz w:val="26"/>
          <w:szCs w:val="26"/>
        </w:rPr>
        <w:t>начальника Департамента культуры.</w:t>
      </w:r>
    </w:p>
    <w:p w:rsidR="000B0E14"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w:t>
      </w:r>
      <w:r w:rsidR="00E70205" w:rsidRPr="00E70205">
        <w:rPr>
          <w:rFonts w:ascii="Times New Roman" w:hAnsi="Times New Roman" w:cs="Times New Roman"/>
          <w:sz w:val="26"/>
          <w:szCs w:val="26"/>
        </w:rPr>
        <w:lastRenderedPageBreak/>
        <w:t xml:space="preserve">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00E70205" w:rsidRPr="00E70205">
        <w:rPr>
          <w:rFonts w:ascii="Times New Roman" w:hAnsi="Times New Roman" w:cs="Times New Roman"/>
          <w:sz w:val="26"/>
          <w:szCs w:val="26"/>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C72FD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70689A">
      <w:pPr>
        <w:autoSpaceDE w:val="0"/>
        <w:autoSpaceDN w:val="0"/>
        <w:adjustRightInd w:val="0"/>
        <w:spacing w:after="0" w:line="280" w:lineRule="exact"/>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C72FD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986FE2">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Запись на обзорные, тематические и интерактивные экскурсии</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w:t>
      </w:r>
      <w:r w:rsidR="00986FE2">
        <w:rPr>
          <w:rFonts w:ascii="Times New Roman" w:eastAsia="Times New Roman" w:hAnsi="Times New Roman" w:cs="Times New Roman"/>
          <w:b/>
          <w:color w:val="333333"/>
          <w:sz w:val="26"/>
          <w:szCs w:val="26"/>
          <w:lang w:eastAsia="ru-RU"/>
        </w:rPr>
        <w:t>Запись на обзорные, тематические  интерактивные экскурсии</w:t>
      </w:r>
      <w:r>
        <w:rPr>
          <w:rFonts w:ascii="Times New Roman" w:eastAsia="Times New Roman" w:hAnsi="Times New Roman" w:cs="Times New Roman"/>
          <w:b/>
          <w:color w:val="333333"/>
          <w:sz w:val="26"/>
          <w:szCs w:val="26"/>
          <w:lang w:eastAsia="ru-RU"/>
        </w:rPr>
        <w:t>»</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6A6E80">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sidR="006A6E80">
              <w:rPr>
                <w:rFonts w:ascii="Times New Roman" w:hAnsi="Times New Roman" w:cs="Times New Roman"/>
                <w:sz w:val="26"/>
                <w:szCs w:val="26"/>
              </w:rPr>
              <w:t xml:space="preserve">егистрация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C128BF"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Pr="00776942" w:rsidRDefault="00430E42" w:rsidP="00776942">
            <w:pPr>
              <w:spacing w:after="0"/>
              <w:jc w:val="center"/>
              <w:rPr>
                <w:rFonts w:ascii="Times New Roman" w:hAnsi="Times New Roman" w:cs="Times New Roman"/>
                <w:sz w:val="26"/>
                <w:szCs w:val="26"/>
              </w:rPr>
            </w:pPr>
            <w:r>
              <w:rPr>
                <w:rFonts w:ascii="Times New Roman" w:hAnsi="Times New Roman" w:cs="Times New Roman"/>
                <w:color w:val="333333"/>
                <w:sz w:val="26"/>
                <w:szCs w:val="26"/>
              </w:rPr>
              <w:t>Рассмотрение заявления заявителя</w:t>
            </w:r>
          </w:p>
        </w:tc>
      </w:tr>
    </w:tbl>
    <w:p w:rsidR="00776942" w:rsidRPr="00776942" w:rsidRDefault="00C128BF"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6D4968" w:rsidP="006D4968">
            <w:pPr>
              <w:shd w:val="clear" w:color="auto" w:fill="FFFFFF"/>
              <w:spacing w:after="240" w:line="300" w:lineRule="atLeast"/>
              <w:jc w:val="cente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Осуществление записи на</w:t>
            </w:r>
            <w:r>
              <w:rPr>
                <w:rFonts w:ascii="Times New Roman" w:hAnsi="Times New Roman" w:cs="Times New Roman"/>
                <w:sz w:val="26"/>
                <w:szCs w:val="26"/>
              </w:rPr>
              <w:t xml:space="preserve"> </w:t>
            </w:r>
            <w:r>
              <w:rPr>
                <w:rFonts w:ascii="Times New Roman" w:hAnsi="Times New Roman" w:cs="Times New Roman"/>
                <w:color w:val="333333"/>
                <w:sz w:val="26"/>
                <w:szCs w:val="26"/>
              </w:rPr>
              <w:t>обзорные, тематические и интерактивные экскурсии</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C128BF"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776942" w:rsidRPr="00776942" w:rsidRDefault="006D4968" w:rsidP="00776942">
            <w:pPr>
              <w:jc w:val="center"/>
              <w:rPr>
                <w:rFonts w:ascii="Times New Roman" w:hAnsi="Times New Roman" w:cs="Times New Roman"/>
                <w:sz w:val="26"/>
                <w:szCs w:val="26"/>
              </w:rPr>
            </w:pPr>
            <w:r>
              <w:rPr>
                <w:rFonts w:ascii="Times New Roman" w:hAnsi="Times New Roman" w:cs="Times New Roman"/>
                <w:sz w:val="26"/>
                <w:szCs w:val="26"/>
              </w:rPr>
              <w:t>Н</w:t>
            </w:r>
            <w:r>
              <w:rPr>
                <w:rFonts w:ascii="Times New Roman" w:eastAsia="Times New Roman" w:hAnsi="Times New Roman" w:cs="Times New Roman"/>
                <w:color w:val="333333"/>
                <w:sz w:val="26"/>
                <w:szCs w:val="26"/>
                <w:lang w:eastAsia="ru-RU"/>
              </w:rPr>
              <w:t xml:space="preserve">аправление (сообщение) ответа о предоставлении </w:t>
            </w:r>
            <w:r w:rsidR="00C74116">
              <w:rPr>
                <w:rFonts w:ascii="Times New Roman" w:eastAsia="Times New Roman" w:hAnsi="Times New Roman" w:cs="Times New Roman"/>
                <w:color w:val="333333"/>
                <w:sz w:val="26"/>
                <w:szCs w:val="26"/>
                <w:lang w:eastAsia="ru-RU"/>
              </w:rPr>
              <w:t xml:space="preserve">муниципальной </w:t>
            </w:r>
            <w:r>
              <w:rPr>
                <w:rFonts w:ascii="Times New Roman" w:eastAsia="Times New Roman" w:hAnsi="Times New Roman" w:cs="Times New Roman"/>
                <w:color w:val="333333"/>
                <w:sz w:val="26"/>
                <w:szCs w:val="26"/>
                <w:lang w:eastAsia="ru-RU"/>
              </w:rPr>
              <w:t>услуги заявителю</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986FE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986FE2" w:rsidRDefault="00986FE2" w:rsidP="00FB201F">
      <w:pPr>
        <w:spacing w:after="0" w:line="240" w:lineRule="auto"/>
        <w:jc w:val="right"/>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986FE2" w:rsidRDefault="00ED665F" w:rsidP="00986FE2">
      <w:pPr>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986FE2">
        <w:rPr>
          <w:rFonts w:ascii="Times New Roman" w:eastAsia="Times New Roman" w:hAnsi="Times New Roman" w:cs="Times New Roman"/>
          <w:color w:val="333333"/>
          <w:sz w:val="26"/>
          <w:szCs w:val="26"/>
          <w:lang w:eastAsia="ru-RU"/>
        </w:rPr>
        <w:t xml:space="preserve">Запись на </w:t>
      </w:r>
      <w:proofErr w:type="gramStart"/>
      <w:r w:rsidR="00986FE2">
        <w:rPr>
          <w:rFonts w:ascii="Times New Roman" w:eastAsia="Times New Roman" w:hAnsi="Times New Roman" w:cs="Times New Roman"/>
          <w:color w:val="333333"/>
          <w:sz w:val="26"/>
          <w:szCs w:val="26"/>
          <w:lang w:eastAsia="ru-RU"/>
        </w:rPr>
        <w:t>обзорные</w:t>
      </w:r>
      <w:proofErr w:type="gramEnd"/>
      <w:r w:rsidR="00986FE2">
        <w:rPr>
          <w:rFonts w:ascii="Times New Roman" w:eastAsia="Times New Roman" w:hAnsi="Times New Roman" w:cs="Times New Roman"/>
          <w:color w:val="333333"/>
          <w:sz w:val="26"/>
          <w:szCs w:val="26"/>
          <w:lang w:eastAsia="ru-RU"/>
        </w:rPr>
        <w:t>, тематические</w:t>
      </w:r>
    </w:p>
    <w:p w:rsidR="00FB201F" w:rsidRDefault="00986FE2" w:rsidP="00986FE2">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и интерактивные экскурсии</w:t>
      </w:r>
      <w:r w:rsidR="00ED665F">
        <w:rPr>
          <w:rFonts w:ascii="Times New Roman" w:eastAsia="Times New Roman" w:hAnsi="Times New Roman" w:cs="Times New Roman"/>
          <w:color w:val="333333"/>
          <w:sz w:val="26"/>
          <w:szCs w:val="26"/>
          <w:lang w:eastAsia="ru-RU"/>
        </w:rPr>
        <w:t>»</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
    <w:p w:rsidR="00ED665F" w:rsidRDefault="00986FE2" w:rsidP="00986FE2">
      <w:pPr>
        <w:spacing w:after="0" w:line="240" w:lineRule="auto"/>
        <w:rPr>
          <w:rFonts w:ascii="Times New Roman" w:hAnsi="Times New Roman" w:cs="Times New Roman"/>
          <w:sz w:val="26"/>
          <w:szCs w:val="26"/>
        </w:rPr>
      </w:pPr>
      <w:r>
        <w:rPr>
          <w:rFonts w:ascii="Times New Roman" w:hAnsi="Times New Roman" w:cs="Times New Roman"/>
          <w:sz w:val="26"/>
          <w:szCs w:val="26"/>
        </w:rPr>
        <w:t>ОБРАЗЕЦ ЗАЯВЛЕНИЯ</w:t>
      </w:r>
    </w:p>
    <w:p w:rsidR="00986FE2" w:rsidRDefault="00986FE2" w:rsidP="00986FE2">
      <w:pPr>
        <w:spacing w:after="0" w:line="240" w:lineRule="auto"/>
        <w:rPr>
          <w:rFonts w:ascii="Times New Roman" w:hAnsi="Times New Roman" w:cs="Times New Roman"/>
          <w:sz w:val="26"/>
          <w:szCs w:val="26"/>
        </w:rPr>
      </w:pPr>
    </w:p>
    <w:p w:rsidR="00986FE2" w:rsidRPr="00FB201F" w:rsidRDefault="00986FE2" w:rsidP="00ED665F">
      <w:pPr>
        <w:spacing w:after="0" w:line="240" w:lineRule="auto"/>
        <w:jc w:val="right"/>
        <w:rPr>
          <w:rFonts w:ascii="Times New Roman" w:hAnsi="Times New Roman" w:cs="Times New Roman"/>
          <w:sz w:val="26"/>
          <w:szCs w:val="26"/>
        </w:rPr>
      </w:pPr>
    </w:p>
    <w:p w:rsidR="00FB201F" w:rsidRDefault="00986FE2"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«МВЦ</w:t>
      </w:r>
      <w:r w:rsidR="00FB201F">
        <w:rPr>
          <w:rFonts w:ascii="Times New Roman" w:hAnsi="Times New Roman" w:cs="Times New Roman"/>
          <w:sz w:val="26"/>
          <w:szCs w:val="26"/>
        </w:rPr>
        <w:t>»</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986FE2" w:rsidP="00986FE2">
      <w:pPr>
        <w:shd w:val="clear" w:color="auto" w:fill="FFFFFF"/>
        <w:spacing w:after="0" w:line="300"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A4E35">
        <w:rPr>
          <w:rFonts w:ascii="Times New Roman" w:hAnsi="Times New Roman" w:cs="Times New Roman"/>
          <w:sz w:val="26"/>
          <w:szCs w:val="26"/>
        </w:rPr>
        <w:t xml:space="preserve">Прошу Вас </w:t>
      </w:r>
      <w:r>
        <w:rPr>
          <w:rFonts w:ascii="Times New Roman" w:hAnsi="Times New Roman" w:cs="Times New Roman"/>
          <w:sz w:val="26"/>
          <w:szCs w:val="26"/>
        </w:rPr>
        <w:t xml:space="preserve">произвести запись на обзорную, тематическую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или) интерактивную экскурсию (нужное подчеркнуть) ______________________________________________</w:t>
      </w:r>
    </w:p>
    <w:p w:rsidR="00986FE2" w:rsidRDefault="00986FE2" w:rsidP="00986FE2">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(наименование экскурсии)</w:t>
      </w:r>
    </w:p>
    <w:p w:rsidR="00FA4E35" w:rsidRPr="00FA4E35" w:rsidRDefault="00986FE2" w:rsidP="00ED665F">
      <w:pPr>
        <w:tabs>
          <w:tab w:val="left" w:pos="3915"/>
        </w:tabs>
        <w:ind w:firstLine="851"/>
        <w:jc w:val="both"/>
        <w:rPr>
          <w:rFonts w:ascii="Times New Roman" w:hAnsi="Times New Roman" w:cs="Times New Roman"/>
          <w:sz w:val="26"/>
          <w:szCs w:val="26"/>
        </w:rPr>
      </w:pPr>
      <w:r>
        <w:rPr>
          <w:rFonts w:ascii="Times New Roman" w:hAnsi="Times New Roman" w:cs="Times New Roman"/>
          <w:sz w:val="26"/>
          <w:szCs w:val="26"/>
        </w:rPr>
        <w:t>Желаемое дата и время проведения экскурсии ______________________________.</w:t>
      </w: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3475F"/>
    <w:rsid w:val="000662A6"/>
    <w:rsid w:val="000830BF"/>
    <w:rsid w:val="00084EA3"/>
    <w:rsid w:val="000A0C7B"/>
    <w:rsid w:val="000B0E14"/>
    <w:rsid w:val="000F3448"/>
    <w:rsid w:val="00102387"/>
    <w:rsid w:val="0010403A"/>
    <w:rsid w:val="00124F1B"/>
    <w:rsid w:val="00127594"/>
    <w:rsid w:val="00150AF6"/>
    <w:rsid w:val="001857A2"/>
    <w:rsid w:val="001909AF"/>
    <w:rsid w:val="001C2307"/>
    <w:rsid w:val="001D710A"/>
    <w:rsid w:val="002151AA"/>
    <w:rsid w:val="00237F79"/>
    <w:rsid w:val="00244E11"/>
    <w:rsid w:val="002755F7"/>
    <w:rsid w:val="002E3905"/>
    <w:rsid w:val="00301E5E"/>
    <w:rsid w:val="003255EB"/>
    <w:rsid w:val="003478AC"/>
    <w:rsid w:val="00372011"/>
    <w:rsid w:val="003807A0"/>
    <w:rsid w:val="00391024"/>
    <w:rsid w:val="003C0376"/>
    <w:rsid w:val="003C1BEB"/>
    <w:rsid w:val="003C30F7"/>
    <w:rsid w:val="003F0516"/>
    <w:rsid w:val="003F1DA3"/>
    <w:rsid w:val="00430E42"/>
    <w:rsid w:val="004F4309"/>
    <w:rsid w:val="00521C15"/>
    <w:rsid w:val="005353AC"/>
    <w:rsid w:val="005468DF"/>
    <w:rsid w:val="00547F66"/>
    <w:rsid w:val="00581BFB"/>
    <w:rsid w:val="00590DEF"/>
    <w:rsid w:val="005A5BC4"/>
    <w:rsid w:val="005B1E6B"/>
    <w:rsid w:val="005B68DB"/>
    <w:rsid w:val="005D114C"/>
    <w:rsid w:val="005D4897"/>
    <w:rsid w:val="005D4B68"/>
    <w:rsid w:val="005F75DD"/>
    <w:rsid w:val="006265FF"/>
    <w:rsid w:val="0069070B"/>
    <w:rsid w:val="006A299B"/>
    <w:rsid w:val="006A6E80"/>
    <w:rsid w:val="006B117E"/>
    <w:rsid w:val="006C0038"/>
    <w:rsid w:val="006C1670"/>
    <w:rsid w:val="006D3BBD"/>
    <w:rsid w:val="006D4968"/>
    <w:rsid w:val="006E58C4"/>
    <w:rsid w:val="006F54DC"/>
    <w:rsid w:val="0070689A"/>
    <w:rsid w:val="007070F1"/>
    <w:rsid w:val="007204E5"/>
    <w:rsid w:val="007256DA"/>
    <w:rsid w:val="00741A3B"/>
    <w:rsid w:val="00754943"/>
    <w:rsid w:val="00767C6F"/>
    <w:rsid w:val="00776942"/>
    <w:rsid w:val="007803D5"/>
    <w:rsid w:val="00795496"/>
    <w:rsid w:val="0080250A"/>
    <w:rsid w:val="00816214"/>
    <w:rsid w:val="00854A6C"/>
    <w:rsid w:val="008616A9"/>
    <w:rsid w:val="00861A6F"/>
    <w:rsid w:val="008730D3"/>
    <w:rsid w:val="00896FE3"/>
    <w:rsid w:val="008B04D6"/>
    <w:rsid w:val="008B5366"/>
    <w:rsid w:val="00910022"/>
    <w:rsid w:val="00951B46"/>
    <w:rsid w:val="00955186"/>
    <w:rsid w:val="00957C19"/>
    <w:rsid w:val="00986FE2"/>
    <w:rsid w:val="009E77D2"/>
    <w:rsid w:val="00A13DC7"/>
    <w:rsid w:val="00A30B92"/>
    <w:rsid w:val="00A36A76"/>
    <w:rsid w:val="00A83390"/>
    <w:rsid w:val="00AA74A7"/>
    <w:rsid w:val="00AC0C2C"/>
    <w:rsid w:val="00AC1FEB"/>
    <w:rsid w:val="00B15AC9"/>
    <w:rsid w:val="00B21CF4"/>
    <w:rsid w:val="00BC4147"/>
    <w:rsid w:val="00BE06A1"/>
    <w:rsid w:val="00BE4A12"/>
    <w:rsid w:val="00BE6FD0"/>
    <w:rsid w:val="00C128BF"/>
    <w:rsid w:val="00C1506E"/>
    <w:rsid w:val="00C72FDC"/>
    <w:rsid w:val="00C74116"/>
    <w:rsid w:val="00C8576C"/>
    <w:rsid w:val="00C905C3"/>
    <w:rsid w:val="00C92E0E"/>
    <w:rsid w:val="00CA519C"/>
    <w:rsid w:val="00CB6C52"/>
    <w:rsid w:val="00CC50B4"/>
    <w:rsid w:val="00CD7906"/>
    <w:rsid w:val="00CF37FD"/>
    <w:rsid w:val="00D25615"/>
    <w:rsid w:val="00D46F22"/>
    <w:rsid w:val="00D84DC5"/>
    <w:rsid w:val="00D868D8"/>
    <w:rsid w:val="00DE4A43"/>
    <w:rsid w:val="00E15826"/>
    <w:rsid w:val="00E47047"/>
    <w:rsid w:val="00E65367"/>
    <w:rsid w:val="00E70205"/>
    <w:rsid w:val="00E948C0"/>
    <w:rsid w:val="00ED665F"/>
    <w:rsid w:val="00ED6BBD"/>
    <w:rsid w:val="00F03887"/>
    <w:rsid w:val="00F2351D"/>
    <w:rsid w:val="00F41B91"/>
    <w:rsid w:val="00F458BA"/>
    <w:rsid w:val="00F869A5"/>
    <w:rsid w:val="00FA4E35"/>
    <w:rsid w:val="00FB1BDE"/>
    <w:rsid w:val="00FB201F"/>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6"/>
        <o:r id="V:Rule5" type="connector" idref="#Прямая со стрелкой 17"/>
        <o:r id="V:Rule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useumzarechny.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5239</Words>
  <Characters>29865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31</cp:revision>
  <cp:lastPrinted>2018-08-17T13:12:00Z</cp:lastPrinted>
  <dcterms:created xsi:type="dcterms:W3CDTF">2018-04-18T14:08:00Z</dcterms:created>
  <dcterms:modified xsi:type="dcterms:W3CDTF">2018-08-17T14:05:00Z</dcterms:modified>
</cp:coreProperties>
</file>