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2F" w:rsidRPr="00042A2F" w:rsidRDefault="00042A2F" w:rsidP="00042A2F">
      <w:pPr>
        <w:spacing w:afterLines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2A2F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042A2F" w:rsidRPr="00042A2F" w:rsidRDefault="00042A2F" w:rsidP="00042A2F">
      <w:pPr>
        <w:spacing w:afterLines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2A2F">
        <w:rPr>
          <w:rFonts w:ascii="Times New Roman" w:eastAsia="Times New Roman" w:hAnsi="Times New Roman" w:cs="Times New Roman"/>
          <w:sz w:val="26"/>
          <w:szCs w:val="26"/>
        </w:rPr>
        <w:t xml:space="preserve">антитеррористической </w:t>
      </w:r>
      <w:proofErr w:type="gramStart"/>
      <w:r w:rsidRPr="00042A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proofErr w:type="gramEnd"/>
      <w:r w:rsidRPr="00042A2F">
        <w:rPr>
          <w:rFonts w:ascii="Times New Roman" w:eastAsia="Times New Roman" w:hAnsi="Times New Roman" w:cs="Times New Roman"/>
          <w:sz w:val="26"/>
          <w:szCs w:val="26"/>
        </w:rPr>
        <w:t xml:space="preserve"> ЗАТО г. Заречного Пензенской области:</w:t>
      </w:r>
    </w:p>
    <w:p w:rsidR="00042A2F" w:rsidRPr="00042A2F" w:rsidRDefault="00042A2F" w:rsidP="00042A2F">
      <w:pPr>
        <w:spacing w:afterLines="6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500"/>
        <w:gridCol w:w="6565"/>
      </w:tblGrid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pStyle w:val="a3"/>
              <w:spacing w:afterLines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Климанов Олег Владимирович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3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Глава города Заречного, председатель комиссии;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pStyle w:val="a3"/>
              <w:spacing w:afterLines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Узбеков </w:t>
            </w: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Вильдан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Сафиуллович</w:t>
            </w:r>
            <w:proofErr w:type="spellEnd"/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3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Администрации города  Заречного, первый заместитель председателя комиссии;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pStyle w:val="a3"/>
              <w:spacing w:afterLines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Арт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мов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Михаил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в городе Заречном Управления ФСБ России по Пензенской области, </w:t>
            </w:r>
            <w:r w:rsidRPr="00042A2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заместитель председателя комиссии;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spacing w:afterLines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Тарасова Елена Михайловна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3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советник Администрации города Заречного, секретарь комиссии;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spacing w:afterLines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Белозеров Вадим Александрович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5"/>
              <w:numPr>
                <w:ilvl w:val="0"/>
                <w:numId w:val="1"/>
              </w:numPr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единой дежурно-диспетчерской службы города Заречн</w:t>
            </w: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го, секретарь комиссии;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pStyle w:val="a3"/>
              <w:spacing w:afterLines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Гатина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3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службы гражданской обороны, по чрезвычайным ситуациям и пожарной безопасности МКУ «Управление гражданской защиты» г. </w:t>
            </w:r>
            <w:proofErr w:type="gramStart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Заречного</w:t>
            </w:r>
            <w:proofErr w:type="gramEnd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</w:tbl>
    <w:p w:rsidR="00042A2F" w:rsidRPr="00042A2F" w:rsidRDefault="00042A2F" w:rsidP="00042A2F">
      <w:pPr>
        <w:spacing w:afterLines="60" w:line="240" w:lineRule="auto"/>
        <w:ind w:firstLine="125"/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</w:pPr>
      <w:r w:rsidRPr="00042A2F"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  <w:t>Члены комиссии:</w:t>
      </w:r>
    </w:p>
    <w:p w:rsidR="00042A2F" w:rsidRPr="00042A2F" w:rsidRDefault="00042A2F" w:rsidP="00042A2F">
      <w:pPr>
        <w:spacing w:afterLines="60" w:line="240" w:lineRule="auto"/>
        <w:ind w:firstLine="126"/>
        <w:rPr>
          <w:rStyle w:val="a4"/>
          <w:rFonts w:ascii="Times New Roman" w:eastAsia="Times New Roman" w:hAnsi="Times New Roman" w:cs="Times New Roman"/>
          <w:b w:val="0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500"/>
        <w:gridCol w:w="6565"/>
      </w:tblGrid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pStyle w:val="a3"/>
              <w:spacing w:afterLines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Аникина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Елена</w:t>
            </w:r>
            <w:proofErr w:type="spellEnd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2A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Васильевна</w:t>
            </w:r>
            <w:proofErr w:type="spellEnd"/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3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образования города Заречного;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pStyle w:val="a3"/>
              <w:spacing w:afterLines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Еремеев Анатолий Иванович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3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Межмуниципального отдела МВД РФ </w:t>
            </w:r>
            <w:proofErr w:type="gramStart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 ЗАТО Заречный Пензенской области;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spacing w:afterLines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Кафтулин</w:t>
            </w:r>
            <w:proofErr w:type="spellEnd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5"/>
              <w:numPr>
                <w:ilvl w:val="0"/>
                <w:numId w:val="1"/>
              </w:numPr>
              <w:spacing w:afterLines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генерального директора по безопасности АО «ФНПЦ «Производственное объедин</w:t>
            </w: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ние «Старт» имени М.В. Проценко»;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pStyle w:val="a3"/>
              <w:spacing w:afterLines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Кошелев Сергей Павлович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5"/>
              <w:numPr>
                <w:ilvl w:val="0"/>
                <w:numId w:val="1"/>
              </w:numPr>
              <w:spacing w:afterLines="6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командир войсковой части №3473</w:t>
            </w:r>
            <w:r w:rsidRPr="00042A2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en-US"/>
              </w:rPr>
              <w:t>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spacing w:afterLines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Мельников Дмитрий Александрович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3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социального развития города Заречного;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spacing w:afterLines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Пензин</w:t>
            </w:r>
            <w:proofErr w:type="spellEnd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Павел Николаевич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3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Собрания представителей города Заречного;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pStyle w:val="a3"/>
              <w:spacing w:afterLines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Саблин Роман Анатольевич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5"/>
              <w:numPr>
                <w:ilvl w:val="0"/>
                <w:numId w:val="1"/>
              </w:numPr>
              <w:spacing w:afterLines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042A2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ФГКУ </w:t>
            </w: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«Специальное управление ФПС № 22 МЧС России»;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spacing w:afterLines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Сизов</w:t>
            </w:r>
            <w:proofErr w:type="spellEnd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Николай Анатольевич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5"/>
              <w:numPr>
                <w:ilvl w:val="0"/>
                <w:numId w:val="1"/>
              </w:numPr>
              <w:spacing w:afterLines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Департамента культуры и молодежной политики города Заречного;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spacing w:afterLines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Сирюшов</w:t>
            </w:r>
            <w:proofErr w:type="spellEnd"/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Валерий Иванович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5"/>
              <w:numPr>
                <w:ilvl w:val="0"/>
                <w:numId w:val="1"/>
              </w:numPr>
              <w:spacing w:afterLines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по физической культуре и спорту города Заречного;</w:t>
            </w:r>
          </w:p>
        </w:tc>
      </w:tr>
      <w:tr w:rsidR="00042A2F" w:rsidRPr="00042A2F" w:rsidTr="00AD6621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042A2F" w:rsidRPr="00042A2F" w:rsidRDefault="00042A2F" w:rsidP="00042A2F">
            <w:pPr>
              <w:pStyle w:val="a3"/>
              <w:spacing w:afterLines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Скворцов Юрий Геннадьевич</w:t>
            </w:r>
          </w:p>
        </w:tc>
        <w:tc>
          <w:tcPr>
            <w:tcW w:w="6565" w:type="dxa"/>
          </w:tcPr>
          <w:p w:rsidR="00042A2F" w:rsidRPr="00042A2F" w:rsidRDefault="00042A2F" w:rsidP="00042A2F">
            <w:pPr>
              <w:pStyle w:val="a3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ОВО </w:t>
            </w:r>
            <w:proofErr w:type="gramStart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42A2F">
              <w:rPr>
                <w:rFonts w:ascii="Times New Roman" w:hAnsi="Times New Roman" w:cs="Times New Roman"/>
                <w:sz w:val="26"/>
                <w:szCs w:val="26"/>
              </w:rPr>
              <w:t xml:space="preserve"> ЗАТО Заречный – филиал ФГКУ «УВО ВНГ РФ по Пензенской области».</w:t>
            </w:r>
          </w:p>
        </w:tc>
      </w:tr>
    </w:tbl>
    <w:p w:rsidR="00F41D5D" w:rsidRPr="00042A2F" w:rsidRDefault="00F41D5D" w:rsidP="00042A2F">
      <w:pPr>
        <w:spacing w:afterLines="60" w:line="240" w:lineRule="auto"/>
        <w:rPr>
          <w:rFonts w:ascii="Times New Roman" w:hAnsi="Times New Roman" w:cs="Times New Roman"/>
          <w:sz w:val="26"/>
          <w:szCs w:val="26"/>
        </w:rPr>
      </w:pPr>
    </w:p>
    <w:sectPr w:rsidR="00F41D5D" w:rsidRPr="00042A2F" w:rsidSect="00042A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704"/>
    <w:multiLevelType w:val="hybridMultilevel"/>
    <w:tmpl w:val="96EA024C"/>
    <w:lvl w:ilvl="0" w:tplc="34E8043A">
      <w:start w:val="2"/>
      <w:numFmt w:val="bullet"/>
      <w:lvlText w:val="–"/>
      <w:lvlJc w:val="left"/>
      <w:pPr>
        <w:ind w:left="4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2A2F"/>
    <w:rsid w:val="00042A2F"/>
    <w:rsid w:val="00F4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42A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rsid w:val="00042A2F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04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2018-10-23T13:09:00Z</dcterms:created>
  <dcterms:modified xsi:type="dcterms:W3CDTF">2018-10-23T13:12:00Z</dcterms:modified>
</cp:coreProperties>
</file>