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0B" w:rsidRPr="00B35423" w:rsidRDefault="0067540B">
      <w:pPr>
        <w:ind w:firstLine="600"/>
        <w:jc w:val="center"/>
        <w:rPr>
          <w:sz w:val="26"/>
          <w:szCs w:val="26"/>
        </w:rPr>
      </w:pPr>
    </w:p>
    <w:p w:rsidR="00BB485C" w:rsidRDefault="00BB485C" w:rsidP="00014031"/>
    <w:p w:rsidR="00014031" w:rsidRPr="000F15F8" w:rsidRDefault="00047C8B" w:rsidP="00014031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452.55pt;margin-top:80pt;width:64.5pt;height:28.6pt;z-index:251702784" stroked="f">
            <v:textbox style="mso-next-textbox:#_x0000_s1074">
              <w:txbxContent>
                <w:p w:rsidR="00377AD6" w:rsidRPr="004B2277" w:rsidRDefault="00FE65D8" w:rsidP="004B2277">
                  <w:r>
                    <w:t>103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19.35pt;margin-top:80pt;width:1in;height:28.6pt;z-index:251698688" stroked="f">
            <v:textbox style="mso-next-textbox:#_x0000_s1069">
              <w:txbxContent>
                <w:p w:rsidR="00377AD6" w:rsidRPr="00DA3F57" w:rsidRDefault="00FE65D8" w:rsidP="00DA3F57">
                  <w:r>
                    <w:t>14.11.2018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442.35pt;margin-top:63pt;width:74.7pt;height:17pt;z-index:251697664" filled="f" stroked="f">
            <v:textbox style="mso-next-textbox:#_x0000_s1068" inset=".5mm,.5mm,.5mm,.5mm">
              <w:txbxContent>
                <w:p w:rsidR="00377AD6" w:rsidRPr="00315FE6" w:rsidRDefault="00377AD6" w:rsidP="00315FE6"/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522pt;margin-top:70.85pt;width:10.35pt;height:18pt;z-index:251699712" stroked="f">
            <v:textbox style="mso-next-textbox:#_x0000_s1070">
              <w:txbxContent>
                <w:p w:rsidR="00377AD6" w:rsidRPr="002B5345" w:rsidRDefault="00377AD6" w:rsidP="00014031"/>
              </w:txbxContent>
            </v:textbox>
          </v:shape>
        </w:pict>
      </w:r>
      <w:r w:rsidRPr="00047C8B">
        <w:rPr>
          <w:noProof/>
          <w:sz w:val="26"/>
          <w:szCs w:val="26"/>
        </w:rPr>
        <w:pict>
          <v:shape id="_x0000_s1066" type="#_x0000_t202" style="position:absolute;margin-left:18pt;margin-top:80pt;width:1in;height:17.85pt;z-index:251695616" stroked="f">
            <v:textbox style="mso-next-textbox:#_x0000_s1066">
              <w:txbxContent>
                <w:p w:rsidR="00377AD6" w:rsidRPr="007B586F" w:rsidRDefault="00377AD6" w:rsidP="00014031">
                  <w:pPr>
                    <w:rPr>
                      <w:sz w:val="22"/>
                      <w:szCs w:val="22"/>
                    </w:rPr>
                  </w:pPr>
                  <w:r w:rsidRPr="007B586F">
                    <w:rPr>
                      <w:sz w:val="22"/>
                      <w:szCs w:val="22"/>
                    </w:rPr>
                    <w:t>03.09.2015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116.4pt;margin-top:70.85pt;width:3.55pt;height:3.6pt;flip:y;z-index:251700736" filled="f" stroked="f">
            <v:textbox style="mso-next-textbox:#_x0000_s1071" inset=".5mm,.5mm,.5mm,.5mm">
              <w:txbxContent>
                <w:p w:rsidR="00377AD6" w:rsidRDefault="00377AD6" w:rsidP="00014031"/>
              </w:txbxContent>
            </v:textbox>
          </v:shape>
        </w:pict>
      </w:r>
      <w:r w:rsidR="00014031" w:rsidRPr="000F15F8">
        <w:rPr>
          <w:noProof/>
        </w:rPr>
        <w:drawing>
          <wp:inline distT="0" distB="0" distL="0" distR="0">
            <wp:extent cx="6480175" cy="1261666"/>
            <wp:effectExtent l="19050" t="0" r="0" b="0"/>
            <wp:docPr id="1" name="Рисунок 1" descr="спорт-при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рт-приказ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6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72" type="#_x0000_t202" style="position:absolute;margin-left:503.75pt;margin-top:88.85pt;width:63pt;height:9pt;flip:y;z-index:251701760;mso-position-horizontal-relative:text;mso-position-vertical-relative:text" filled="f" stroked="f">
            <v:textbox style="mso-next-textbox:#_x0000_s1072" inset=".5mm,.5mm,.5mm,.5mm">
              <w:txbxContent>
                <w:p w:rsidR="00377AD6" w:rsidRDefault="00377AD6" w:rsidP="00014031"/>
              </w:txbxContent>
            </v:textbox>
          </v:shape>
        </w:pict>
      </w:r>
    </w:p>
    <w:p w:rsidR="00014031" w:rsidRPr="001F0381" w:rsidRDefault="00014031" w:rsidP="00B22690">
      <w:pPr>
        <w:jc w:val="center"/>
        <w:rPr>
          <w:color w:val="000000" w:themeColor="text1"/>
          <w:sz w:val="26"/>
          <w:szCs w:val="26"/>
        </w:rPr>
      </w:pPr>
    </w:p>
    <w:p w:rsidR="002753B1" w:rsidRDefault="00EC0499" w:rsidP="00B22690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приказ Комитета по физической культуре и спорту города Заречного Пензенской области от 18.04.2018 №50 «</w:t>
      </w:r>
      <w:r w:rsidR="00B22690" w:rsidRPr="000F15F8">
        <w:rPr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="00DA3F57" w:rsidRPr="000F15F8">
        <w:rPr>
          <w:sz w:val="26"/>
          <w:szCs w:val="26"/>
        </w:rPr>
        <w:t>«Присвоение спортивных разрядов</w:t>
      </w:r>
      <w:r w:rsidR="00DA3F57">
        <w:rPr>
          <w:sz w:val="26"/>
          <w:szCs w:val="26"/>
        </w:rPr>
        <w:t xml:space="preserve"> «второй спортивный разряд», «третий спортивный разряд»</w:t>
      </w:r>
      <w:r w:rsidR="00A16353" w:rsidRPr="00A16353">
        <w:rPr>
          <w:sz w:val="26"/>
          <w:szCs w:val="26"/>
        </w:rPr>
        <w:t xml:space="preserve"> </w:t>
      </w:r>
    </w:p>
    <w:p w:rsidR="00EC0499" w:rsidRDefault="00A16353" w:rsidP="00B22690">
      <w:pPr>
        <w:jc w:val="center"/>
        <w:rPr>
          <w:sz w:val="26"/>
          <w:szCs w:val="26"/>
        </w:rPr>
      </w:pPr>
      <w:r>
        <w:rPr>
          <w:sz w:val="26"/>
          <w:szCs w:val="26"/>
        </w:rPr>
        <w:t>(с последующими изменениями)</w:t>
      </w:r>
    </w:p>
    <w:p w:rsidR="00DA3F57" w:rsidRDefault="00DA3F57" w:rsidP="00DA3F57">
      <w:pPr>
        <w:pStyle w:val="1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61956" w:rsidRPr="00C47498" w:rsidRDefault="00561956" w:rsidP="00FE65D8">
      <w:pPr>
        <w:pStyle w:val="1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>В</w:t>
      </w:r>
      <w:r w:rsidR="00DA3F57"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2753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исполнение </w:t>
      </w:r>
      <w:r w:rsidR="00DA3F57"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>Федерального закона от 19.07.2018 № 204-ФЗ</w:t>
      </w:r>
      <w:r w:rsidR="002753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DA3F57"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на основании</w:t>
      </w:r>
      <w:r w:rsidR="00E40CF7"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hyperlink r:id="rId9" w:history="1">
        <w:r w:rsidRPr="002753B1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постановлени</w:t>
        </w:r>
        <w:r w:rsidR="00E40CF7" w:rsidRPr="002753B1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я</w:t>
        </w:r>
      </w:hyperlink>
      <w:r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Администрации города Заречного Пензенской области от </w:t>
      </w:r>
      <w:r w:rsidR="00D844E3"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>03</w:t>
      </w:r>
      <w:r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>.0</w:t>
      </w:r>
      <w:r w:rsidR="00D844E3"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>4</w:t>
      </w:r>
      <w:r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>.201</w:t>
      </w:r>
      <w:r w:rsidR="00D844E3"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>8</w:t>
      </w:r>
      <w:r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№ </w:t>
      </w:r>
      <w:r w:rsidR="00D844E3"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>634</w:t>
      </w:r>
      <w:r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2753B1"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="00FE65D8"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>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Пензенской области</w:t>
      </w:r>
      <w:r w:rsidR="002753B1"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>» (с последующим изменениями</w:t>
      </w:r>
      <w:r w:rsidR="002753B1">
        <w:rPr>
          <w:rFonts w:ascii="Times New Roman" w:hAnsi="Times New Roman" w:cs="Times New Roman"/>
          <w:b w:val="0"/>
          <w:color w:val="auto"/>
          <w:sz w:val="26"/>
          <w:szCs w:val="26"/>
        </w:rPr>
        <w:t>)</w:t>
      </w:r>
      <w:r w:rsidR="002753B1"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r w:rsidR="00FE65D8"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>руководствуясь частью 6 статьи 5.1.1 Устава закрытого административно-территориального образования города Заречного Пензенской области,</w:t>
      </w:r>
      <w:r w:rsidRPr="00C4749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</w:t>
      </w:r>
      <w:r w:rsidRPr="00C47498">
        <w:rPr>
          <w:rFonts w:ascii="Times New Roman" w:hAnsi="Times New Roman" w:cs="Times New Roman"/>
          <w:color w:val="auto"/>
          <w:sz w:val="26"/>
          <w:szCs w:val="26"/>
        </w:rPr>
        <w:t>п р и к а з ы в а ю:</w:t>
      </w:r>
    </w:p>
    <w:p w:rsidR="002B4046" w:rsidRPr="00D844E3" w:rsidRDefault="002B4046" w:rsidP="00D844E3">
      <w:pPr>
        <w:pStyle w:val="2"/>
        <w:jc w:val="both"/>
      </w:pPr>
    </w:p>
    <w:p w:rsidR="00EC0499" w:rsidRDefault="00DF5A78" w:rsidP="00EC0499">
      <w:pPr>
        <w:jc w:val="both"/>
        <w:rPr>
          <w:sz w:val="26"/>
          <w:szCs w:val="26"/>
        </w:rPr>
      </w:pPr>
      <w:r w:rsidRPr="000F15F8">
        <w:tab/>
      </w:r>
      <w:r w:rsidR="00A265B0" w:rsidRPr="000F15F8">
        <w:rPr>
          <w:sz w:val="26"/>
          <w:szCs w:val="26"/>
        </w:rPr>
        <w:t>1</w:t>
      </w:r>
      <w:r w:rsidR="00845899" w:rsidRPr="000F15F8">
        <w:rPr>
          <w:sz w:val="26"/>
          <w:szCs w:val="26"/>
        </w:rPr>
        <w:t xml:space="preserve">. </w:t>
      </w:r>
      <w:r w:rsidR="00EC0499">
        <w:rPr>
          <w:sz w:val="26"/>
          <w:szCs w:val="26"/>
        </w:rPr>
        <w:t>Внести в приказ Комитета по физической культуре и спорту города Заречного Пензенской области от 18.04.2018 №50 «</w:t>
      </w:r>
      <w:r w:rsidR="00EC0499" w:rsidRPr="000F15F8">
        <w:rPr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="00DA3F57" w:rsidRPr="000F15F8">
        <w:rPr>
          <w:sz w:val="26"/>
          <w:szCs w:val="26"/>
        </w:rPr>
        <w:t>«Присвоение спортивных разрядов</w:t>
      </w:r>
      <w:r w:rsidR="00DA3F57">
        <w:rPr>
          <w:sz w:val="26"/>
          <w:szCs w:val="26"/>
        </w:rPr>
        <w:t xml:space="preserve"> «второй спортивный разряд», «третий спортивный разряд» </w:t>
      </w:r>
      <w:r w:rsidR="00635891">
        <w:rPr>
          <w:sz w:val="26"/>
          <w:szCs w:val="26"/>
        </w:rPr>
        <w:t>(с последующими изменениями</w:t>
      </w:r>
      <w:r w:rsidR="00867C21">
        <w:rPr>
          <w:sz w:val="26"/>
          <w:szCs w:val="26"/>
        </w:rPr>
        <w:t xml:space="preserve">) </w:t>
      </w:r>
      <w:r w:rsidR="00A16353">
        <w:rPr>
          <w:sz w:val="26"/>
          <w:szCs w:val="26"/>
        </w:rPr>
        <w:t xml:space="preserve">(далее – приказ) </w:t>
      </w:r>
      <w:r w:rsidR="00EC0499">
        <w:rPr>
          <w:sz w:val="26"/>
          <w:szCs w:val="26"/>
        </w:rPr>
        <w:t>следующие изменения:</w:t>
      </w:r>
    </w:p>
    <w:p w:rsidR="006C621E" w:rsidRDefault="00EC0499" w:rsidP="00635891">
      <w:pPr>
        <w:pStyle w:val="2"/>
        <w:jc w:val="both"/>
      </w:pPr>
      <w:r>
        <w:tab/>
        <w:t xml:space="preserve">1) </w:t>
      </w:r>
      <w:r w:rsidR="00635891">
        <w:t xml:space="preserve">в приложении «Административный регламент </w:t>
      </w:r>
      <w:r w:rsidR="00635891" w:rsidRPr="000F15F8">
        <w:t>по предоставлению муниципальной услуги «Присвоение спортивных разрядов</w:t>
      </w:r>
      <w:r w:rsidR="00635891">
        <w:t xml:space="preserve"> «второй спортивный разряд», «третий спортивный разряд»</w:t>
      </w:r>
      <w:r w:rsidR="00A16353">
        <w:t xml:space="preserve"> к приказу</w:t>
      </w:r>
      <w:r w:rsidR="006C621E">
        <w:t>:</w:t>
      </w:r>
    </w:p>
    <w:p w:rsidR="00635891" w:rsidRPr="00635891" w:rsidRDefault="006C621E" w:rsidP="006C621E">
      <w:pPr>
        <w:pStyle w:val="2"/>
        <w:ind w:firstLine="708"/>
        <w:jc w:val="both"/>
      </w:pPr>
      <w:r>
        <w:t>1.1)</w:t>
      </w:r>
      <w:r w:rsidR="00635891">
        <w:t xml:space="preserve"> подраздел «</w:t>
      </w:r>
      <w:r w:rsidR="00635891" w:rsidRPr="00241F7E"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635891">
        <w:t xml:space="preserve">» раздела </w:t>
      </w:r>
      <w:r w:rsidR="00635891" w:rsidRPr="00635891">
        <w:t>«</w:t>
      </w:r>
      <w:r w:rsidR="00635891" w:rsidRPr="00635891">
        <w:rPr>
          <w:bCs/>
        </w:rPr>
        <w:t>Стандарт предоставления муниципальной услуги» изложить в следующей редакции:</w:t>
      </w:r>
    </w:p>
    <w:p w:rsidR="00635891" w:rsidRPr="00635891" w:rsidRDefault="00635891" w:rsidP="00DA3F57">
      <w:pPr>
        <w:jc w:val="both"/>
        <w:rPr>
          <w:sz w:val="26"/>
          <w:szCs w:val="26"/>
        </w:rPr>
      </w:pPr>
      <w:r w:rsidRPr="00635891">
        <w:rPr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6720"/>
      </w:tblGrid>
      <w:tr w:rsidR="00635891" w:rsidRPr="00241F7E" w:rsidTr="00377AD6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1" w:rsidRPr="00241F7E" w:rsidRDefault="00635891" w:rsidP="00377A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891" w:rsidRPr="00241F7E" w:rsidRDefault="00BB1813" w:rsidP="00377A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635891" w:rsidRPr="00241F7E">
              <w:rPr>
                <w:sz w:val="26"/>
                <w:szCs w:val="26"/>
              </w:rPr>
              <w:t>Документы и информация, которые заявитель должен предоставить самостоятельно:</w:t>
            </w:r>
          </w:p>
          <w:p w:rsidR="00635891" w:rsidRPr="00241F7E" w:rsidRDefault="00635891" w:rsidP="00377A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а) представление на присвоение спортивных разрядов (приложение №2 к регламенту)</w:t>
            </w:r>
            <w:r>
              <w:rPr>
                <w:sz w:val="26"/>
                <w:szCs w:val="26"/>
              </w:rPr>
              <w:t>;</w:t>
            </w:r>
            <w:r w:rsidRPr="00241F7E">
              <w:rPr>
                <w:sz w:val="26"/>
                <w:szCs w:val="26"/>
              </w:rPr>
              <w:t xml:space="preserve"> </w:t>
            </w:r>
          </w:p>
          <w:p w:rsidR="00635891" w:rsidRPr="00241F7E" w:rsidRDefault="00635891" w:rsidP="00377AD6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б)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</w:t>
            </w:r>
            <w:r w:rsidRPr="00241F7E">
              <w:rPr>
                <w:sz w:val="26"/>
                <w:szCs w:val="26"/>
              </w:rPr>
              <w:lastRenderedPageBreak/>
              <w:t>выполнения - для присвоения всех спортивных разрядов;</w:t>
            </w:r>
          </w:p>
          <w:p w:rsidR="00635891" w:rsidRPr="00241F7E" w:rsidRDefault="00635891" w:rsidP="00377A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в) копия справки о составе и квалификации судейской коллегии, подписанная председателем судейской коллегии (главным судьей) и лицом, уполномоченным организацией, проводящей соревнования (за исключением международных соревнований);</w:t>
            </w:r>
          </w:p>
          <w:p w:rsidR="00635891" w:rsidRDefault="00635891" w:rsidP="00377A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г) две фотографии размером 3х4;</w:t>
            </w:r>
          </w:p>
          <w:p w:rsidR="00635891" w:rsidRPr="00061742" w:rsidRDefault="00635891" w:rsidP="00377A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61742">
              <w:rPr>
                <w:color w:val="000000"/>
                <w:sz w:val="26"/>
                <w:szCs w:val="26"/>
              </w:rPr>
              <w:t xml:space="preserve">д) копия документа, удостоверяющего принадлежность спортсмена к физкультурно-спортивной организации, организации, осуществляющей спортивную подготовку или образовательной организации (в случае приостановления действия государственной аккредитации региональной </w:t>
            </w:r>
            <w:r w:rsidRPr="00061742">
              <w:rPr>
                <w:sz w:val="26"/>
                <w:szCs w:val="26"/>
              </w:rPr>
              <w:t>спортивной федерации</w:t>
            </w:r>
            <w:r w:rsidRPr="00061742">
              <w:rPr>
                <w:color w:val="000000"/>
                <w:sz w:val="26"/>
                <w:szCs w:val="26"/>
              </w:rPr>
              <w:t>);</w:t>
            </w:r>
          </w:p>
          <w:p w:rsidR="00635891" w:rsidRPr="00061742" w:rsidRDefault="00635891" w:rsidP="00377A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t>е) 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      </w:r>
          </w:p>
          <w:p w:rsidR="00635891" w:rsidRPr="00061742" w:rsidRDefault="00635891" w:rsidP="00377A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t>ж) согласие на обработку персональных данных  (приложение №3 к регламенту).</w:t>
            </w:r>
          </w:p>
          <w:p w:rsidR="00635891" w:rsidRPr="00241F7E" w:rsidRDefault="00BB1813" w:rsidP="00377A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635891" w:rsidRPr="00061742">
              <w:rPr>
                <w:sz w:val="26"/>
                <w:szCs w:val="26"/>
              </w:rPr>
              <w:t>Все требуемые для присвоения спортивных</w:t>
            </w:r>
            <w:r w:rsidR="00635891" w:rsidRPr="00241F7E">
              <w:rPr>
                <w:sz w:val="26"/>
                <w:szCs w:val="26"/>
              </w:rPr>
              <w:t xml:space="preserve"> разрядов копии документов должны полностью воспроизводить информацию подлинного документа. </w:t>
            </w:r>
          </w:p>
          <w:p w:rsidR="00635891" w:rsidRDefault="00BB1813" w:rsidP="00377A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635891" w:rsidRPr="00241F7E">
              <w:rPr>
                <w:sz w:val="26"/>
                <w:szCs w:val="26"/>
              </w:rPr>
              <w:t>Представление и вышеуказанные документы подаются в Комитет в течение 4 месяцев со дня выполнения спортсменом норм, требований и условий их выполнения.</w:t>
            </w:r>
          </w:p>
          <w:p w:rsidR="008C266A" w:rsidRPr="008C266A" w:rsidRDefault="00BB1813" w:rsidP="00BB181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9B3C9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</w:t>
            </w:r>
            <w:r w:rsidR="008C266A" w:rsidRPr="008C266A">
              <w:rPr>
                <w:sz w:val="26"/>
                <w:szCs w:val="26"/>
              </w:rPr>
              <w:t>Запрещается требовать от заявителя:</w:t>
            </w:r>
          </w:p>
          <w:p w:rsidR="008C266A" w:rsidRPr="008C266A" w:rsidRDefault="008C266A" w:rsidP="008C266A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</w:t>
            </w:r>
            <w:r w:rsidRPr="008C266A">
              <w:rPr>
                <w:sz w:val="26"/>
                <w:szCs w:val="26"/>
              </w:rPr>
      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      </w:r>
            <w:r w:rsidR="00FD6DCE">
              <w:rPr>
                <w:sz w:val="26"/>
                <w:szCs w:val="26"/>
              </w:rPr>
              <w:t>муниципальной</w:t>
            </w:r>
            <w:r w:rsidRPr="008C266A">
              <w:rPr>
                <w:sz w:val="26"/>
                <w:szCs w:val="26"/>
              </w:rPr>
              <w:t xml:space="preserve"> услуги;</w:t>
            </w:r>
          </w:p>
          <w:p w:rsidR="008C266A" w:rsidRPr="008C266A" w:rsidRDefault="008C266A" w:rsidP="008C266A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б) </w:t>
            </w:r>
            <w:r w:rsidRPr="008C266A">
              <w:rPr>
                <w:sz w:val="26"/>
                <w:szCs w:val="26"/>
              </w:rPr>
      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      </w:r>
            <w:r>
              <w:rPr>
                <w:sz w:val="26"/>
                <w:szCs w:val="26"/>
              </w:rPr>
              <w:t>муниципальной</w:t>
            </w:r>
            <w:r w:rsidRPr="008C266A">
              <w:rPr>
                <w:sz w:val="26"/>
                <w:szCs w:val="26"/>
              </w:rPr>
              <w:t xml:space="preserve"> услуги, либо в предоставлении </w:t>
            </w:r>
            <w:r>
              <w:rPr>
                <w:sz w:val="26"/>
                <w:szCs w:val="26"/>
              </w:rPr>
              <w:t>муниципальной</w:t>
            </w:r>
            <w:r w:rsidRPr="008C266A">
              <w:rPr>
                <w:sz w:val="26"/>
                <w:szCs w:val="26"/>
              </w:rPr>
              <w:t xml:space="preserve"> услуги, за исключением следующих случаев:</w:t>
            </w:r>
          </w:p>
          <w:p w:rsidR="008C266A" w:rsidRDefault="008C266A" w:rsidP="008C266A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C266A">
              <w:rPr>
                <w:sz w:val="26"/>
                <w:szCs w:val="26"/>
              </w:rPr>
              <w:t xml:space="preserve">изменение требований нормативных правовых актов, касающихся предоставления </w:t>
            </w:r>
            <w:r>
              <w:rPr>
                <w:sz w:val="26"/>
                <w:szCs w:val="26"/>
              </w:rPr>
              <w:t>муниципальной</w:t>
            </w:r>
            <w:r w:rsidRPr="008C266A">
              <w:rPr>
                <w:sz w:val="26"/>
                <w:szCs w:val="26"/>
              </w:rPr>
              <w:t xml:space="preserve"> услуги, после первоначальной подачи заявления о предоставлении </w:t>
            </w:r>
            <w:r>
              <w:rPr>
                <w:sz w:val="26"/>
                <w:szCs w:val="26"/>
              </w:rPr>
              <w:t>муниципальной</w:t>
            </w:r>
            <w:r w:rsidRPr="008C266A">
              <w:rPr>
                <w:sz w:val="26"/>
                <w:szCs w:val="26"/>
              </w:rPr>
              <w:t xml:space="preserve"> услуги;</w:t>
            </w:r>
          </w:p>
          <w:p w:rsidR="008C266A" w:rsidRPr="008C266A" w:rsidRDefault="008C266A" w:rsidP="008C266A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C266A">
              <w:rPr>
                <w:sz w:val="26"/>
                <w:szCs w:val="26"/>
              </w:rPr>
              <w:t xml:space="preserve">наличие ошибок в заявлении о предоставлении </w:t>
            </w:r>
            <w:r>
              <w:rPr>
                <w:sz w:val="26"/>
                <w:szCs w:val="26"/>
              </w:rPr>
              <w:t>муниципальной</w:t>
            </w:r>
            <w:r w:rsidRPr="008C266A">
              <w:rPr>
                <w:sz w:val="26"/>
                <w:szCs w:val="26"/>
              </w:rPr>
              <w:t xml:space="preserve"> услуги и документах, поданных </w:t>
            </w:r>
            <w:r w:rsidRPr="008C266A">
              <w:rPr>
                <w:sz w:val="26"/>
                <w:szCs w:val="26"/>
              </w:rPr>
              <w:lastRenderedPageBreak/>
              <w:t xml:space="preserve">заявителем после первоначального отказа в приеме документов, необходимых для предоставления </w:t>
            </w:r>
            <w:r>
              <w:rPr>
                <w:sz w:val="26"/>
                <w:szCs w:val="26"/>
              </w:rPr>
              <w:t>муниципальной</w:t>
            </w:r>
            <w:r w:rsidRPr="008C266A">
              <w:rPr>
                <w:sz w:val="26"/>
                <w:szCs w:val="26"/>
              </w:rPr>
              <w:t xml:space="preserve"> услуги, либо в предоставлении </w:t>
            </w:r>
            <w:r>
              <w:rPr>
                <w:sz w:val="26"/>
                <w:szCs w:val="26"/>
              </w:rPr>
              <w:t>муниципальной</w:t>
            </w:r>
            <w:r w:rsidRPr="008C266A">
              <w:rPr>
                <w:sz w:val="26"/>
                <w:szCs w:val="26"/>
              </w:rPr>
              <w:t xml:space="preserve"> услуги и не включенных в представленный ранее комплект документов;</w:t>
            </w:r>
          </w:p>
          <w:p w:rsidR="008C266A" w:rsidRPr="008C266A" w:rsidRDefault="008C266A" w:rsidP="008C266A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C266A">
              <w:rPr>
                <w:sz w:val="26"/>
                <w:szCs w:val="26"/>
              </w:rPr>
      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      </w:r>
            <w:r>
              <w:rPr>
                <w:sz w:val="26"/>
                <w:szCs w:val="26"/>
              </w:rPr>
              <w:t>муниципальной</w:t>
            </w:r>
            <w:r w:rsidRPr="008C266A">
              <w:rPr>
                <w:sz w:val="26"/>
                <w:szCs w:val="26"/>
              </w:rPr>
              <w:t xml:space="preserve"> услуги, либо в предоставлении </w:t>
            </w:r>
            <w:r>
              <w:rPr>
                <w:sz w:val="26"/>
                <w:szCs w:val="26"/>
              </w:rPr>
              <w:t>муниципальной</w:t>
            </w:r>
            <w:r w:rsidRPr="008C266A">
              <w:rPr>
                <w:sz w:val="26"/>
                <w:szCs w:val="26"/>
              </w:rPr>
              <w:t xml:space="preserve"> услуги;</w:t>
            </w:r>
          </w:p>
          <w:p w:rsidR="008C266A" w:rsidRPr="00241F7E" w:rsidRDefault="008C266A" w:rsidP="008C266A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C266A">
              <w:rPr>
                <w:sz w:val="26"/>
                <w:szCs w:val="26"/>
              </w:rPr>
      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      </w:r>
            <w:r>
              <w:rPr>
                <w:sz w:val="26"/>
                <w:szCs w:val="26"/>
              </w:rPr>
              <w:t>муниципальную</w:t>
            </w:r>
            <w:r w:rsidRPr="008C266A">
              <w:rPr>
                <w:sz w:val="26"/>
                <w:szCs w:val="26"/>
              </w:rPr>
              <w:t xml:space="preserve"> услугу при первоначальном отказе в приеме документов, необходимых для предоставления </w:t>
            </w:r>
            <w:r>
              <w:rPr>
                <w:sz w:val="26"/>
                <w:szCs w:val="26"/>
              </w:rPr>
              <w:t>муниципальной</w:t>
            </w:r>
            <w:r w:rsidRPr="008C266A">
              <w:rPr>
                <w:sz w:val="26"/>
                <w:szCs w:val="26"/>
              </w:rPr>
              <w:t xml:space="preserve"> услуги либо в предоставлении </w:t>
            </w:r>
            <w:r>
              <w:rPr>
                <w:sz w:val="26"/>
                <w:szCs w:val="26"/>
              </w:rPr>
              <w:t>муниципальной</w:t>
            </w:r>
            <w:r w:rsidRPr="008C266A">
              <w:rPr>
                <w:sz w:val="26"/>
                <w:szCs w:val="26"/>
              </w:rPr>
              <w:t xml:space="preserve"> услуги, о чем в письменном виде за подписью руководителя органа, предоставляющего </w:t>
            </w:r>
            <w:r>
              <w:rPr>
                <w:sz w:val="26"/>
                <w:szCs w:val="26"/>
              </w:rPr>
              <w:t>муниципальную</w:t>
            </w:r>
            <w:r w:rsidRPr="008C266A">
              <w:rPr>
                <w:sz w:val="26"/>
                <w:szCs w:val="26"/>
              </w:rPr>
              <w:t xml:space="preserve"> услугу, при первоначальном отказе в приеме документов, необходимых для предоставления </w:t>
            </w:r>
            <w:r>
              <w:rPr>
                <w:sz w:val="26"/>
                <w:szCs w:val="26"/>
              </w:rPr>
              <w:t>муниципальной</w:t>
            </w:r>
            <w:r w:rsidRPr="008C26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услуги </w:t>
            </w:r>
            <w:r w:rsidRPr="008C266A">
              <w:rPr>
                <w:sz w:val="26"/>
                <w:szCs w:val="26"/>
              </w:rPr>
              <w:t>уведомляется заявитель, а также приносятся извинения за доставленные неудобства.</w:t>
            </w:r>
          </w:p>
        </w:tc>
      </w:tr>
    </w:tbl>
    <w:p w:rsidR="0081455C" w:rsidRPr="00867C21" w:rsidRDefault="00867C21" w:rsidP="00867C21">
      <w:pPr>
        <w:jc w:val="right"/>
        <w:rPr>
          <w:sz w:val="26"/>
          <w:szCs w:val="26"/>
        </w:rPr>
      </w:pPr>
      <w:r w:rsidRPr="00867C21">
        <w:rPr>
          <w:sz w:val="26"/>
          <w:szCs w:val="26"/>
        </w:rPr>
        <w:lastRenderedPageBreak/>
        <w:t>»</w:t>
      </w:r>
      <w:r>
        <w:rPr>
          <w:sz w:val="26"/>
          <w:szCs w:val="26"/>
        </w:rPr>
        <w:t>;</w:t>
      </w:r>
    </w:p>
    <w:p w:rsidR="00867C21" w:rsidRDefault="0081455C" w:rsidP="006C621E">
      <w:pPr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6C621E" w:rsidRPr="00BB1813">
        <w:rPr>
          <w:sz w:val="26"/>
          <w:szCs w:val="26"/>
        </w:rPr>
        <w:t>1</w:t>
      </w:r>
      <w:r w:rsidR="006C621E">
        <w:rPr>
          <w:rFonts w:ascii="Arial" w:hAnsi="Arial" w:cs="Arial"/>
          <w:sz w:val="26"/>
          <w:szCs w:val="26"/>
        </w:rPr>
        <w:t>.</w:t>
      </w:r>
      <w:r w:rsidRPr="0081455C">
        <w:rPr>
          <w:sz w:val="26"/>
          <w:szCs w:val="26"/>
        </w:rPr>
        <w:t xml:space="preserve">2) </w:t>
      </w:r>
      <w:r w:rsidR="00867C21">
        <w:rPr>
          <w:sz w:val="26"/>
          <w:szCs w:val="26"/>
        </w:rPr>
        <w:t>подраздел «</w:t>
      </w:r>
      <w:r w:rsidR="00867C21" w:rsidRPr="00241F7E">
        <w:rPr>
          <w:sz w:val="26"/>
          <w:szCs w:val="26"/>
        </w:rPr>
        <w:t>Предмет досудебного (внесудебного) обжалования</w:t>
      </w:r>
      <w:r w:rsidR="00867C21">
        <w:rPr>
          <w:sz w:val="26"/>
          <w:szCs w:val="26"/>
        </w:rPr>
        <w:t>»</w:t>
      </w:r>
      <w:r w:rsidR="006C621E">
        <w:rPr>
          <w:sz w:val="26"/>
          <w:szCs w:val="26"/>
        </w:rPr>
        <w:t xml:space="preserve"> раздела</w:t>
      </w:r>
      <w:r w:rsidR="006C621E" w:rsidRPr="006C621E">
        <w:rPr>
          <w:b/>
          <w:bCs/>
          <w:sz w:val="26"/>
          <w:szCs w:val="26"/>
        </w:rPr>
        <w:t xml:space="preserve"> </w:t>
      </w:r>
      <w:r w:rsidR="006C621E" w:rsidRPr="006C621E">
        <w:rPr>
          <w:bCs/>
          <w:sz w:val="26"/>
          <w:szCs w:val="26"/>
        </w:rPr>
        <w:t>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</w:t>
      </w:r>
      <w:r w:rsidR="006C621E" w:rsidRPr="006C621E">
        <w:rPr>
          <w:sz w:val="26"/>
          <w:szCs w:val="26"/>
        </w:rPr>
        <w:t xml:space="preserve"> </w:t>
      </w:r>
      <w:r w:rsidR="006C621E">
        <w:rPr>
          <w:sz w:val="26"/>
          <w:szCs w:val="26"/>
        </w:rPr>
        <w:t>изложить в следующей редакции:</w:t>
      </w:r>
    </w:p>
    <w:p w:rsidR="006C621E" w:rsidRPr="006C621E" w:rsidRDefault="006C621E" w:rsidP="006C621E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6720"/>
      </w:tblGrid>
      <w:tr w:rsidR="00867C21" w:rsidRPr="00241F7E" w:rsidTr="00377AD6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21" w:rsidRPr="00241F7E" w:rsidRDefault="00867C21" w:rsidP="00377A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Предмет досудебного (внесудебного)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C21" w:rsidRPr="00241F7E" w:rsidRDefault="00867C21" w:rsidP="00377A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Заявитель может обратиться с жалобой, в том числе в следующих случаях:</w:t>
            </w:r>
          </w:p>
          <w:p w:rsidR="00867C21" w:rsidRPr="00241F7E" w:rsidRDefault="00867C21" w:rsidP="00377A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1) нарушение срока регистрации запроса заявителя о предоставлении муниципальной услуги;</w:t>
            </w:r>
          </w:p>
          <w:p w:rsidR="00867C21" w:rsidRPr="00241F7E" w:rsidRDefault="00867C21" w:rsidP="00377A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2) нарушение срока предоставления муниципальной услуги;</w:t>
            </w:r>
          </w:p>
          <w:p w:rsidR="00867C21" w:rsidRPr="00241F7E" w:rsidRDefault="00867C21" w:rsidP="00377A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3) требование у заявителя документов</w:t>
            </w:r>
            <w:r w:rsidR="006C621E">
              <w:rPr>
                <w:sz w:val="26"/>
                <w:szCs w:val="26"/>
              </w:rPr>
              <w:t xml:space="preserve"> или информа</w:t>
            </w:r>
            <w:r w:rsidR="00BB1813">
              <w:rPr>
                <w:sz w:val="26"/>
                <w:szCs w:val="26"/>
              </w:rPr>
              <w:t>ции либо осуществления действий</w:t>
            </w:r>
            <w:r w:rsidR="006C621E">
              <w:rPr>
                <w:sz w:val="26"/>
                <w:szCs w:val="26"/>
              </w:rPr>
              <w:t>,</w:t>
            </w:r>
            <w:r w:rsidR="00BB1813">
              <w:rPr>
                <w:sz w:val="26"/>
                <w:szCs w:val="26"/>
              </w:rPr>
              <w:t xml:space="preserve"> </w:t>
            </w:r>
            <w:r w:rsidR="006C621E">
              <w:rPr>
                <w:sz w:val="26"/>
                <w:szCs w:val="26"/>
              </w:rPr>
              <w:t>представление или осуществление которых не предусмотрено</w:t>
            </w:r>
            <w:r w:rsidRPr="00241F7E">
              <w:rPr>
                <w:sz w:val="26"/>
                <w:szCs w:val="26"/>
              </w:rPr>
              <w:t xml:space="preserve"> нормативными правовыми актами Российской Федерации, нормативными правовыми актами </w:t>
            </w:r>
            <w:r w:rsidR="006C621E">
              <w:rPr>
                <w:sz w:val="26"/>
                <w:szCs w:val="26"/>
              </w:rPr>
              <w:t>Пензенской области</w:t>
            </w:r>
            <w:r w:rsidRPr="00241F7E">
              <w:rPr>
                <w:sz w:val="26"/>
                <w:szCs w:val="26"/>
              </w:rPr>
              <w:t>, муниципальными правовыми актами для предоставления муниципальной услуги;</w:t>
            </w:r>
          </w:p>
          <w:p w:rsidR="00867C21" w:rsidRPr="00241F7E" w:rsidRDefault="00867C21" w:rsidP="00377A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      </w:r>
            <w:r w:rsidR="006C621E">
              <w:rPr>
                <w:sz w:val="26"/>
                <w:szCs w:val="26"/>
              </w:rPr>
              <w:t>Пензенской области</w:t>
            </w:r>
            <w:r w:rsidRPr="00241F7E">
              <w:rPr>
                <w:sz w:val="26"/>
                <w:szCs w:val="26"/>
              </w:rPr>
              <w:t>, муниципальными правовыми актами для предоставления муниципальной услуги, у заявителя;</w:t>
            </w:r>
          </w:p>
          <w:p w:rsidR="00867C21" w:rsidRPr="00241F7E" w:rsidRDefault="00867C21" w:rsidP="00377A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5) отказ в предоставлении муниципальной услуги, если основания отказа не предусмотрены федеральными </w:t>
            </w:r>
            <w:r w:rsidRPr="00241F7E">
              <w:rPr>
                <w:sz w:val="26"/>
                <w:szCs w:val="26"/>
              </w:rPr>
              <w:lastRenderedPageBreak/>
              <w:t xml:space="preserve">законами и принятыми в соответствии с ними иными нормативными правовыми актами Российской Федерации, нормативными правовыми актами </w:t>
            </w:r>
            <w:r w:rsidR="006C621E">
              <w:rPr>
                <w:sz w:val="26"/>
                <w:szCs w:val="26"/>
              </w:rPr>
              <w:t>Пензенской области</w:t>
            </w:r>
            <w:r w:rsidRPr="00241F7E">
              <w:rPr>
                <w:sz w:val="26"/>
                <w:szCs w:val="26"/>
              </w:rPr>
              <w:t>, муниципальными правовыми актами;</w:t>
            </w:r>
          </w:p>
          <w:p w:rsidR="00867C21" w:rsidRPr="00241F7E" w:rsidRDefault="00867C21" w:rsidP="00377AD6">
            <w:pPr>
              <w:jc w:val="both"/>
            </w:pPr>
            <w:r w:rsidRPr="00241F7E">
              <w:rPr>
                <w:sz w:val="26"/>
                <w:szCs w:val="26"/>
              </w:rPr>
      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      </w:r>
            <w:r w:rsidR="006C621E">
              <w:rPr>
                <w:sz w:val="26"/>
                <w:szCs w:val="26"/>
              </w:rPr>
              <w:t>Пензенской области</w:t>
            </w:r>
            <w:r w:rsidRPr="00241F7E">
              <w:rPr>
                <w:sz w:val="26"/>
                <w:szCs w:val="26"/>
              </w:rPr>
              <w:t>, муниципальными правовыми актами;</w:t>
            </w:r>
            <w:r w:rsidRPr="00241F7E">
              <w:t xml:space="preserve"> </w:t>
            </w:r>
          </w:p>
          <w:p w:rsidR="00867C21" w:rsidRPr="00241F7E" w:rsidRDefault="00867C21" w:rsidP="00377AD6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7) отказ Комитета</w:t>
            </w:r>
            <w:r>
              <w:rPr>
                <w:sz w:val="26"/>
                <w:szCs w:val="26"/>
              </w:rPr>
              <w:t>,</w:t>
            </w:r>
            <w:r w:rsidRPr="00241F7E">
              <w:rPr>
                <w:sz w:val="26"/>
                <w:szCs w:val="26"/>
              </w:rPr>
              <w:t xml:space="preserve"> должностного лица Комитета,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      </w:r>
          </w:p>
          <w:p w:rsidR="00867C21" w:rsidRPr="00241F7E" w:rsidRDefault="00867C21" w:rsidP="00377A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41F7E">
              <w:rPr>
                <w:sz w:val="26"/>
                <w:szCs w:val="26"/>
              </w:rPr>
              <w:t xml:space="preserve">8) </w:t>
            </w:r>
            <w:r w:rsidRPr="00241F7E">
              <w:rPr>
                <w:rFonts w:eastAsiaTheme="minorHAnsi"/>
                <w:sz w:val="26"/>
                <w:szCs w:val="26"/>
                <w:lang w:eastAsia="en-US"/>
              </w:rPr>
              <w:t>нарушение срока или порядка выдачи документов по результатам предоставления муниципальной услуги;</w:t>
            </w:r>
          </w:p>
          <w:p w:rsidR="00867C21" w:rsidRDefault="00867C21" w:rsidP="006C62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41F7E">
              <w:rPr>
                <w:rFonts w:eastAsiaTheme="minorHAnsi"/>
                <w:sz w:val="26"/>
                <w:szCs w:val="26"/>
                <w:lang w:eastAsia="en-US"/>
              </w:rPr>
      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      </w:r>
            <w:r w:rsidR="006C621E">
              <w:rPr>
                <w:rFonts w:eastAsiaTheme="minorHAnsi"/>
                <w:sz w:val="26"/>
                <w:szCs w:val="26"/>
                <w:lang w:eastAsia="en-US"/>
              </w:rPr>
              <w:t>Пензенской области</w:t>
            </w:r>
            <w:r w:rsidRPr="00241F7E">
              <w:rPr>
                <w:rFonts w:eastAsiaTheme="minorHAnsi"/>
                <w:sz w:val="26"/>
                <w:szCs w:val="26"/>
                <w:lang w:eastAsia="en-US"/>
              </w:rPr>
              <w:t>, муниципальными правовыми актами</w:t>
            </w:r>
            <w:r w:rsidR="006C621E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6C621E" w:rsidRPr="00241F7E" w:rsidRDefault="006C621E" w:rsidP="00377AD6">
            <w:pPr>
              <w:jc w:val="both"/>
              <w:rPr>
                <w:sz w:val="26"/>
                <w:szCs w:val="26"/>
              </w:rPr>
            </w:pPr>
            <w:r w:rsidRPr="006C621E">
              <w:rPr>
                <w:rFonts w:eastAsiaTheme="minorHAnsi"/>
                <w:sz w:val="26"/>
                <w:szCs w:val="26"/>
                <w:lang w:eastAsia="en-US"/>
              </w:rPr>
              <w:t xml:space="preserve">10) </w:t>
            </w:r>
            <w:r w:rsidRPr="006C621E">
              <w:rPr>
                <w:color w:val="000000"/>
                <w:sz w:val="26"/>
                <w:szCs w:val="26"/>
              </w:rPr>
      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      </w:r>
            <w:r w:rsidR="00BB1813">
              <w:rPr>
                <w:color w:val="000000"/>
                <w:sz w:val="26"/>
                <w:szCs w:val="26"/>
              </w:rPr>
              <w:t xml:space="preserve">абзацем 4 </w:t>
            </w:r>
            <w:r w:rsidR="00BB1813">
              <w:rPr>
                <w:sz w:val="26"/>
                <w:szCs w:val="26"/>
              </w:rPr>
              <w:t xml:space="preserve">подраздела </w:t>
            </w:r>
            <w:r w:rsidR="00377AD6">
              <w:rPr>
                <w:sz w:val="26"/>
                <w:szCs w:val="26"/>
              </w:rPr>
              <w:t>«</w:t>
            </w:r>
            <w:r w:rsidR="00377AD6" w:rsidRPr="00241F7E">
              <w:rPr>
                <w:sz w:val="26"/>
                <w:szCs w:val="26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  <w:r w:rsidR="00377AD6">
              <w:rPr>
                <w:sz w:val="26"/>
                <w:szCs w:val="26"/>
              </w:rPr>
              <w:t xml:space="preserve">» </w:t>
            </w:r>
            <w:r w:rsidR="00BB1813">
              <w:rPr>
                <w:sz w:val="26"/>
                <w:szCs w:val="26"/>
              </w:rPr>
              <w:t xml:space="preserve">настоящего административного регламента. </w:t>
            </w:r>
          </w:p>
        </w:tc>
      </w:tr>
    </w:tbl>
    <w:p w:rsidR="0081455C" w:rsidRPr="0081455C" w:rsidRDefault="00BB1813" w:rsidP="00BB1813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».</w:t>
      </w:r>
    </w:p>
    <w:p w:rsidR="000907C7" w:rsidRPr="000F15F8" w:rsidRDefault="0081455C" w:rsidP="0081455C">
      <w:pPr>
        <w:pStyle w:val="2"/>
        <w:ind w:firstLine="708"/>
        <w:jc w:val="both"/>
      </w:pPr>
      <w:r>
        <w:t>2</w:t>
      </w:r>
      <w:r w:rsidR="000A671F" w:rsidRPr="000F15F8">
        <w:t xml:space="preserve">. </w:t>
      </w:r>
      <w:r w:rsidR="000907C7" w:rsidRPr="000F15F8">
        <w:t xml:space="preserve">Настоящий приказ опубликовать в печатном средстве массовой информации газете «Ведомости Заречного» и разместить на официальном сайте Комитета по физической культуре и спорту  города Заречного Пензенской области в информационно-телекоммуникационной сети </w:t>
      </w:r>
      <w:r w:rsidR="00E40CF7" w:rsidRPr="000F15F8">
        <w:t>«</w:t>
      </w:r>
      <w:r w:rsidR="000907C7" w:rsidRPr="000F15F8">
        <w:t>Интернет</w:t>
      </w:r>
      <w:r w:rsidR="00E40CF7" w:rsidRPr="000F15F8">
        <w:t>»</w:t>
      </w:r>
      <w:r w:rsidR="000907C7" w:rsidRPr="000F15F8">
        <w:t xml:space="preserve"> </w:t>
      </w:r>
      <w:r w:rsidR="00B35423" w:rsidRPr="000F15F8">
        <w:t>(</w:t>
      </w:r>
      <w:hyperlink r:id="rId10" w:history="1">
        <w:r w:rsidR="000907C7" w:rsidRPr="000F15F8">
          <w:rPr>
            <w:rStyle w:val="ac"/>
            <w:u w:val="none"/>
          </w:rPr>
          <w:t>www.sportzar.</w:t>
        </w:r>
        <w:r w:rsidR="000907C7" w:rsidRPr="000F15F8">
          <w:rPr>
            <w:rStyle w:val="ac"/>
            <w:u w:val="none"/>
            <w:lang w:val="en-US"/>
          </w:rPr>
          <w:t>ru</w:t>
        </w:r>
      </w:hyperlink>
      <w:r w:rsidR="00B35423" w:rsidRPr="000F15F8">
        <w:t>)</w:t>
      </w:r>
      <w:r w:rsidR="000907C7" w:rsidRPr="000F15F8">
        <w:t>.</w:t>
      </w:r>
    </w:p>
    <w:p w:rsidR="000A671F" w:rsidRPr="000F15F8" w:rsidRDefault="0081455C" w:rsidP="00CD381A">
      <w:pPr>
        <w:pStyle w:val="2"/>
        <w:ind w:firstLine="708"/>
        <w:jc w:val="both"/>
      </w:pPr>
      <w:r>
        <w:t>3</w:t>
      </w:r>
      <w:r w:rsidR="000A671F" w:rsidRPr="000F15F8">
        <w:t>. Ко</w:t>
      </w:r>
      <w:r w:rsidR="006177DD" w:rsidRPr="000F15F8">
        <w:t xml:space="preserve">нтроль </w:t>
      </w:r>
      <w:r w:rsidR="000A671F" w:rsidRPr="000F15F8">
        <w:t>за исполнением настоящего приказа оставляю за собой.</w:t>
      </w:r>
    </w:p>
    <w:p w:rsidR="000A671F" w:rsidRDefault="000A671F" w:rsidP="00CD381A">
      <w:pPr>
        <w:pStyle w:val="2"/>
        <w:ind w:firstLine="708"/>
        <w:jc w:val="both"/>
      </w:pPr>
    </w:p>
    <w:p w:rsidR="00DE3994" w:rsidRPr="000F15F8" w:rsidRDefault="00DE3994" w:rsidP="00CD381A">
      <w:pPr>
        <w:pStyle w:val="2"/>
        <w:ind w:firstLine="708"/>
        <w:jc w:val="both"/>
      </w:pPr>
    </w:p>
    <w:p w:rsidR="00DE3994" w:rsidRDefault="0047220E" w:rsidP="0081455C">
      <w:pPr>
        <w:pStyle w:val="2"/>
        <w:jc w:val="both"/>
      </w:pPr>
      <w:r w:rsidRPr="000F15F8">
        <w:t>П</w:t>
      </w:r>
      <w:r w:rsidR="000A671F" w:rsidRPr="000F15F8">
        <w:t>редседател</w:t>
      </w:r>
      <w:r w:rsidRPr="000F15F8">
        <w:t>ь</w:t>
      </w:r>
      <w:r w:rsidR="000A671F" w:rsidRPr="000F15F8">
        <w:t xml:space="preserve">                                      </w:t>
      </w:r>
      <w:r w:rsidRPr="000F15F8">
        <w:t xml:space="preserve">                                         </w:t>
      </w:r>
      <w:r w:rsidR="00845899" w:rsidRPr="000F15F8">
        <w:t xml:space="preserve">    </w:t>
      </w:r>
      <w:r w:rsidR="000A671F" w:rsidRPr="000F15F8">
        <w:t xml:space="preserve">           </w:t>
      </w:r>
      <w:r w:rsidR="00B033AB" w:rsidRPr="000F15F8">
        <w:t xml:space="preserve">           </w:t>
      </w:r>
      <w:r w:rsidR="000A671F" w:rsidRPr="000F15F8">
        <w:t>В.И. Сирюшов</w:t>
      </w:r>
      <w:r w:rsidR="00B776B0" w:rsidRPr="000F15F8">
        <w:tab/>
      </w:r>
    </w:p>
    <w:p w:rsidR="009B3C95" w:rsidRDefault="009B3C95" w:rsidP="0081455C">
      <w:pPr>
        <w:pStyle w:val="2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007"/>
      </w:tblGrid>
      <w:tr w:rsidR="00102B9A" w:rsidRPr="00890587" w:rsidTr="00A565F8">
        <w:tc>
          <w:tcPr>
            <w:tcW w:w="1843" w:type="dxa"/>
            <w:shd w:val="clear" w:color="auto" w:fill="auto"/>
          </w:tcPr>
          <w:p w:rsidR="00102B9A" w:rsidRPr="00890587" w:rsidRDefault="00102B9A" w:rsidP="00EC0499">
            <w:pPr>
              <w:pBdr>
                <w:bar w:val="single" w:sz="4" w:color="auto"/>
              </w:pBdr>
              <w:tabs>
                <w:tab w:val="num" w:pos="12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Слётова О.В.</w:t>
            </w:r>
          </w:p>
        </w:tc>
        <w:tc>
          <w:tcPr>
            <w:tcW w:w="1007" w:type="dxa"/>
            <w:shd w:val="clear" w:color="auto" w:fill="auto"/>
          </w:tcPr>
          <w:p w:rsidR="00102B9A" w:rsidRPr="00890587" w:rsidRDefault="00102B9A" w:rsidP="00EC0499">
            <w:pPr>
              <w:pBdr>
                <w:bar w:val="single" w:sz="4" w:color="auto"/>
              </w:pBdr>
              <w:tabs>
                <w:tab w:val="num" w:pos="1200"/>
              </w:tabs>
              <w:ind w:firstLine="600"/>
              <w:jc w:val="both"/>
              <w:rPr>
                <w:sz w:val="20"/>
                <w:szCs w:val="20"/>
              </w:rPr>
            </w:pPr>
          </w:p>
        </w:tc>
      </w:tr>
    </w:tbl>
    <w:p w:rsidR="003054F2" w:rsidRDefault="003054F2" w:rsidP="002133BF">
      <w:pPr>
        <w:pStyle w:val="2"/>
        <w:jc w:val="right"/>
      </w:pPr>
    </w:p>
    <w:p w:rsidR="009B3C95" w:rsidRPr="00241F7E" w:rsidRDefault="009B3C95" w:rsidP="002133BF">
      <w:pPr>
        <w:pStyle w:val="2"/>
        <w:jc w:val="right"/>
      </w:pPr>
    </w:p>
    <w:p w:rsidR="00DE3994" w:rsidRDefault="00DE3994" w:rsidP="00DE3994">
      <w:pPr>
        <w:tabs>
          <w:tab w:val="left" w:pos="993"/>
        </w:tabs>
        <w:spacing w:line="300" w:lineRule="exact"/>
        <w:rPr>
          <w:sz w:val="26"/>
          <w:szCs w:val="26"/>
        </w:rPr>
      </w:pPr>
      <w:r>
        <w:rPr>
          <w:sz w:val="26"/>
          <w:szCs w:val="26"/>
        </w:rPr>
        <w:t>С приказом ознакомлен:</w:t>
      </w:r>
    </w:p>
    <w:p w:rsidR="00DE3994" w:rsidRDefault="00DE3994" w:rsidP="00DE3994">
      <w:pPr>
        <w:tabs>
          <w:tab w:val="left" w:pos="993"/>
        </w:tabs>
        <w:spacing w:line="300" w:lineRule="exact"/>
        <w:rPr>
          <w:sz w:val="26"/>
          <w:szCs w:val="26"/>
        </w:rPr>
      </w:pPr>
    </w:p>
    <w:p w:rsidR="009B3C95" w:rsidRDefault="009B3C95" w:rsidP="00DE3994">
      <w:pPr>
        <w:tabs>
          <w:tab w:val="left" w:pos="993"/>
        </w:tabs>
        <w:spacing w:line="300" w:lineRule="exact"/>
        <w:rPr>
          <w:sz w:val="26"/>
          <w:szCs w:val="26"/>
        </w:rPr>
      </w:pPr>
    </w:p>
    <w:p w:rsidR="001F0381" w:rsidRPr="009B3C95" w:rsidRDefault="009B3C95" w:rsidP="009B3C95">
      <w:pPr>
        <w:tabs>
          <w:tab w:val="left" w:pos="993"/>
        </w:tabs>
        <w:spacing w:line="300" w:lineRule="exact"/>
        <w:jc w:val="both"/>
        <w:rPr>
          <w:sz w:val="26"/>
          <w:szCs w:val="26"/>
        </w:rPr>
      </w:pPr>
      <w:r w:rsidRPr="009B3C95">
        <w:rPr>
          <w:sz w:val="26"/>
          <w:szCs w:val="26"/>
        </w:rPr>
        <w:t>Главный специалист   _________________С.В. Семин</w:t>
      </w:r>
      <w:r w:rsidR="00B35423" w:rsidRPr="009B3C95">
        <w:rPr>
          <w:sz w:val="26"/>
          <w:szCs w:val="26"/>
        </w:rPr>
        <w:t xml:space="preserve">                                                                               </w:t>
      </w:r>
    </w:p>
    <w:p w:rsidR="00DE3994" w:rsidRPr="009B3C95" w:rsidRDefault="00DE3994" w:rsidP="001F0381">
      <w:pPr>
        <w:tabs>
          <w:tab w:val="left" w:pos="993"/>
        </w:tabs>
        <w:spacing w:line="300" w:lineRule="exact"/>
        <w:ind w:firstLine="709"/>
        <w:jc w:val="both"/>
        <w:rPr>
          <w:sz w:val="26"/>
          <w:szCs w:val="26"/>
        </w:rPr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sectPr w:rsidR="00DE3994" w:rsidSect="00321376">
      <w:headerReference w:type="even" r:id="rId11"/>
      <w:headerReference w:type="default" r:id="rId12"/>
      <w:pgSz w:w="11906" w:h="16838" w:code="9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95C" w:rsidRDefault="004C695C">
      <w:r>
        <w:separator/>
      </w:r>
    </w:p>
  </w:endnote>
  <w:endnote w:type="continuationSeparator" w:id="1">
    <w:p w:rsidR="004C695C" w:rsidRDefault="004C6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95C" w:rsidRDefault="004C695C">
      <w:r>
        <w:separator/>
      </w:r>
    </w:p>
  </w:footnote>
  <w:footnote w:type="continuationSeparator" w:id="1">
    <w:p w:rsidR="004C695C" w:rsidRDefault="004C6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AD6" w:rsidRDefault="00047C8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77AD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77AD6" w:rsidRDefault="00377A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AD6" w:rsidRDefault="00377AD6">
    <w:pPr>
      <w:pStyle w:val="a3"/>
      <w:framePr w:wrap="around" w:vAnchor="text" w:hAnchor="margin" w:xAlign="center" w:y="1"/>
      <w:rPr>
        <w:rStyle w:val="a4"/>
      </w:rPr>
    </w:pPr>
  </w:p>
  <w:p w:rsidR="00377AD6" w:rsidRDefault="00377A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247B"/>
    <w:multiLevelType w:val="hybridMultilevel"/>
    <w:tmpl w:val="66822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135E8"/>
    <w:multiLevelType w:val="hybridMultilevel"/>
    <w:tmpl w:val="71A2EEB8"/>
    <w:lvl w:ilvl="0" w:tplc="CA5E2BFC">
      <w:start w:val="1"/>
      <w:numFmt w:val="bullet"/>
      <w:lvlText w:val=""/>
      <w:lvlJc w:val="center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F3F3222"/>
    <w:multiLevelType w:val="hybridMultilevel"/>
    <w:tmpl w:val="E2E629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B27E2F"/>
    <w:multiLevelType w:val="hybridMultilevel"/>
    <w:tmpl w:val="65D662EA"/>
    <w:lvl w:ilvl="0" w:tplc="98B4DBD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76455FB"/>
    <w:multiLevelType w:val="hybridMultilevel"/>
    <w:tmpl w:val="8FFEAF54"/>
    <w:lvl w:ilvl="0" w:tplc="85C2DE30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B6A8F1A2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A751E4"/>
    <w:multiLevelType w:val="hybridMultilevel"/>
    <w:tmpl w:val="10B0AEE8"/>
    <w:lvl w:ilvl="0" w:tplc="97700E70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72671757"/>
    <w:multiLevelType w:val="hybridMultilevel"/>
    <w:tmpl w:val="9CA030C2"/>
    <w:lvl w:ilvl="0" w:tplc="075A4EC6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F190B270">
      <w:start w:val="1"/>
      <w:numFmt w:val="decimal"/>
      <w:lvlText w:val="%2)"/>
      <w:lvlJc w:val="left"/>
      <w:pPr>
        <w:tabs>
          <w:tab w:val="num" w:pos="1021"/>
        </w:tabs>
        <w:ind w:firstLine="709"/>
      </w:pPr>
      <w:rPr>
        <w:rFonts w:ascii="Times New Roman" w:eastAsia="Times New Roman" w:hAnsi="Times New Roman"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66477E"/>
    <w:multiLevelType w:val="hybridMultilevel"/>
    <w:tmpl w:val="DB1A2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38B"/>
    <w:rsid w:val="0000067C"/>
    <w:rsid w:val="00003B8F"/>
    <w:rsid w:val="00011BE3"/>
    <w:rsid w:val="00014031"/>
    <w:rsid w:val="00025EE8"/>
    <w:rsid w:val="0003444E"/>
    <w:rsid w:val="0003588F"/>
    <w:rsid w:val="0003766E"/>
    <w:rsid w:val="00047C8B"/>
    <w:rsid w:val="000537B6"/>
    <w:rsid w:val="00055238"/>
    <w:rsid w:val="00061742"/>
    <w:rsid w:val="000644FC"/>
    <w:rsid w:val="00065081"/>
    <w:rsid w:val="0007225B"/>
    <w:rsid w:val="00074A65"/>
    <w:rsid w:val="000824B4"/>
    <w:rsid w:val="00084445"/>
    <w:rsid w:val="00085AC9"/>
    <w:rsid w:val="00085DF8"/>
    <w:rsid w:val="000907C7"/>
    <w:rsid w:val="00094C6E"/>
    <w:rsid w:val="000A00A3"/>
    <w:rsid w:val="000A04E9"/>
    <w:rsid w:val="000A4A06"/>
    <w:rsid w:val="000A671F"/>
    <w:rsid w:val="000B1F98"/>
    <w:rsid w:val="000B5FFE"/>
    <w:rsid w:val="000C0699"/>
    <w:rsid w:val="000C4C18"/>
    <w:rsid w:val="000D4B6B"/>
    <w:rsid w:val="000E236E"/>
    <w:rsid w:val="000E2ACF"/>
    <w:rsid w:val="000E39E7"/>
    <w:rsid w:val="000E61EA"/>
    <w:rsid w:val="000F15F8"/>
    <w:rsid w:val="000F4F66"/>
    <w:rsid w:val="00102878"/>
    <w:rsid w:val="00102B16"/>
    <w:rsid w:val="00102B9A"/>
    <w:rsid w:val="00103716"/>
    <w:rsid w:val="001037F3"/>
    <w:rsid w:val="00104878"/>
    <w:rsid w:val="00105112"/>
    <w:rsid w:val="00105B68"/>
    <w:rsid w:val="00106E8A"/>
    <w:rsid w:val="00107F98"/>
    <w:rsid w:val="00112936"/>
    <w:rsid w:val="0011666D"/>
    <w:rsid w:val="00121284"/>
    <w:rsid w:val="00130848"/>
    <w:rsid w:val="00132C5C"/>
    <w:rsid w:val="001353F1"/>
    <w:rsid w:val="001417B1"/>
    <w:rsid w:val="00144A38"/>
    <w:rsid w:val="001517D4"/>
    <w:rsid w:val="00151E52"/>
    <w:rsid w:val="00154028"/>
    <w:rsid w:val="0015783A"/>
    <w:rsid w:val="00172101"/>
    <w:rsid w:val="00172138"/>
    <w:rsid w:val="0018026D"/>
    <w:rsid w:val="00180957"/>
    <w:rsid w:val="00181149"/>
    <w:rsid w:val="00185752"/>
    <w:rsid w:val="0019078C"/>
    <w:rsid w:val="0019357B"/>
    <w:rsid w:val="001938E6"/>
    <w:rsid w:val="001A08EA"/>
    <w:rsid w:val="001A260E"/>
    <w:rsid w:val="001A5D6D"/>
    <w:rsid w:val="001B007D"/>
    <w:rsid w:val="001B1BC4"/>
    <w:rsid w:val="001B689F"/>
    <w:rsid w:val="001B6A1D"/>
    <w:rsid w:val="001C1E5E"/>
    <w:rsid w:val="001C5277"/>
    <w:rsid w:val="001C56FB"/>
    <w:rsid w:val="001D6F82"/>
    <w:rsid w:val="001E558F"/>
    <w:rsid w:val="001E777D"/>
    <w:rsid w:val="001E7E9D"/>
    <w:rsid w:val="001F0381"/>
    <w:rsid w:val="001F2CEE"/>
    <w:rsid w:val="001F2EC6"/>
    <w:rsid w:val="001F57F3"/>
    <w:rsid w:val="0020123A"/>
    <w:rsid w:val="00201BDE"/>
    <w:rsid w:val="002035BD"/>
    <w:rsid w:val="00205F1D"/>
    <w:rsid w:val="00206E94"/>
    <w:rsid w:val="0021153B"/>
    <w:rsid w:val="0021181E"/>
    <w:rsid w:val="0021189F"/>
    <w:rsid w:val="002133BF"/>
    <w:rsid w:val="00214465"/>
    <w:rsid w:val="002155F7"/>
    <w:rsid w:val="002206E1"/>
    <w:rsid w:val="002218E1"/>
    <w:rsid w:val="0022253A"/>
    <w:rsid w:val="00222CE6"/>
    <w:rsid w:val="0022305F"/>
    <w:rsid w:val="0023047E"/>
    <w:rsid w:val="00241F7E"/>
    <w:rsid w:val="00242A05"/>
    <w:rsid w:val="00243792"/>
    <w:rsid w:val="00243900"/>
    <w:rsid w:val="002467CF"/>
    <w:rsid w:val="002475CA"/>
    <w:rsid w:val="00247A68"/>
    <w:rsid w:val="00250B70"/>
    <w:rsid w:val="00251BA9"/>
    <w:rsid w:val="00256FF7"/>
    <w:rsid w:val="0026209C"/>
    <w:rsid w:val="0026290F"/>
    <w:rsid w:val="00266D5D"/>
    <w:rsid w:val="002753B1"/>
    <w:rsid w:val="00282AD2"/>
    <w:rsid w:val="002837AD"/>
    <w:rsid w:val="00294F66"/>
    <w:rsid w:val="00295785"/>
    <w:rsid w:val="00295BCD"/>
    <w:rsid w:val="00295C34"/>
    <w:rsid w:val="002A693E"/>
    <w:rsid w:val="002A6AED"/>
    <w:rsid w:val="002A717C"/>
    <w:rsid w:val="002B25B0"/>
    <w:rsid w:val="002B4046"/>
    <w:rsid w:val="002B5345"/>
    <w:rsid w:val="002C19FB"/>
    <w:rsid w:val="002C6DD0"/>
    <w:rsid w:val="002D2592"/>
    <w:rsid w:val="002D27A3"/>
    <w:rsid w:val="002D2B68"/>
    <w:rsid w:val="002D44D9"/>
    <w:rsid w:val="002D7D2F"/>
    <w:rsid w:val="002F3DB9"/>
    <w:rsid w:val="0030008D"/>
    <w:rsid w:val="00300172"/>
    <w:rsid w:val="00300EFA"/>
    <w:rsid w:val="003054F2"/>
    <w:rsid w:val="00305F5C"/>
    <w:rsid w:val="003141BB"/>
    <w:rsid w:val="00315FE6"/>
    <w:rsid w:val="0032111E"/>
    <w:rsid w:val="00321376"/>
    <w:rsid w:val="003216A6"/>
    <w:rsid w:val="0032277B"/>
    <w:rsid w:val="0033283D"/>
    <w:rsid w:val="00333FC5"/>
    <w:rsid w:val="00335E38"/>
    <w:rsid w:val="003362AD"/>
    <w:rsid w:val="00336586"/>
    <w:rsid w:val="00341CBC"/>
    <w:rsid w:val="00341E40"/>
    <w:rsid w:val="00342EAB"/>
    <w:rsid w:val="00342F28"/>
    <w:rsid w:val="003448CE"/>
    <w:rsid w:val="003449AF"/>
    <w:rsid w:val="003505F8"/>
    <w:rsid w:val="00361007"/>
    <w:rsid w:val="003651EB"/>
    <w:rsid w:val="00366FFA"/>
    <w:rsid w:val="00371EF4"/>
    <w:rsid w:val="00374DD2"/>
    <w:rsid w:val="00377AD6"/>
    <w:rsid w:val="00377AF4"/>
    <w:rsid w:val="003825DB"/>
    <w:rsid w:val="00382FD0"/>
    <w:rsid w:val="00383E51"/>
    <w:rsid w:val="003925F4"/>
    <w:rsid w:val="003A1CCD"/>
    <w:rsid w:val="003A710D"/>
    <w:rsid w:val="003A75A2"/>
    <w:rsid w:val="003B2AC8"/>
    <w:rsid w:val="003B7227"/>
    <w:rsid w:val="003B7DFA"/>
    <w:rsid w:val="003C68C0"/>
    <w:rsid w:val="003D1AB3"/>
    <w:rsid w:val="003D43EE"/>
    <w:rsid w:val="003D5ADD"/>
    <w:rsid w:val="003D6AE4"/>
    <w:rsid w:val="003E05E9"/>
    <w:rsid w:val="003E0B47"/>
    <w:rsid w:val="003F745E"/>
    <w:rsid w:val="003F779A"/>
    <w:rsid w:val="00401212"/>
    <w:rsid w:val="0042736F"/>
    <w:rsid w:val="00431937"/>
    <w:rsid w:val="0043218F"/>
    <w:rsid w:val="0043532C"/>
    <w:rsid w:val="0044153C"/>
    <w:rsid w:val="00443480"/>
    <w:rsid w:val="004516CE"/>
    <w:rsid w:val="00463657"/>
    <w:rsid w:val="00463D05"/>
    <w:rsid w:val="004647AA"/>
    <w:rsid w:val="004667DA"/>
    <w:rsid w:val="004720BF"/>
    <w:rsid w:val="0047220E"/>
    <w:rsid w:val="0047371D"/>
    <w:rsid w:val="004750C4"/>
    <w:rsid w:val="00475138"/>
    <w:rsid w:val="004763F7"/>
    <w:rsid w:val="00476B20"/>
    <w:rsid w:val="004822A5"/>
    <w:rsid w:val="004915E4"/>
    <w:rsid w:val="004960A4"/>
    <w:rsid w:val="004A5814"/>
    <w:rsid w:val="004B056F"/>
    <w:rsid w:val="004B0967"/>
    <w:rsid w:val="004B2277"/>
    <w:rsid w:val="004B34DE"/>
    <w:rsid w:val="004B3526"/>
    <w:rsid w:val="004B6675"/>
    <w:rsid w:val="004C695C"/>
    <w:rsid w:val="004D02DB"/>
    <w:rsid w:val="004D1063"/>
    <w:rsid w:val="004D46CD"/>
    <w:rsid w:val="004D7F7D"/>
    <w:rsid w:val="004E0546"/>
    <w:rsid w:val="004E0DE7"/>
    <w:rsid w:val="004E4400"/>
    <w:rsid w:val="004E4450"/>
    <w:rsid w:val="004E5EF6"/>
    <w:rsid w:val="004E6163"/>
    <w:rsid w:val="004F0934"/>
    <w:rsid w:val="004F17DB"/>
    <w:rsid w:val="004F3801"/>
    <w:rsid w:val="004F43F3"/>
    <w:rsid w:val="004F65B2"/>
    <w:rsid w:val="004F7188"/>
    <w:rsid w:val="0050396D"/>
    <w:rsid w:val="00504185"/>
    <w:rsid w:val="005053A9"/>
    <w:rsid w:val="0051302E"/>
    <w:rsid w:val="005227CB"/>
    <w:rsid w:val="00530F0E"/>
    <w:rsid w:val="00531BFE"/>
    <w:rsid w:val="00536A92"/>
    <w:rsid w:val="00545EFA"/>
    <w:rsid w:val="005519B3"/>
    <w:rsid w:val="005578F3"/>
    <w:rsid w:val="005604FD"/>
    <w:rsid w:val="005616AE"/>
    <w:rsid w:val="00561956"/>
    <w:rsid w:val="00561FCF"/>
    <w:rsid w:val="005676FF"/>
    <w:rsid w:val="00567FB9"/>
    <w:rsid w:val="00582E89"/>
    <w:rsid w:val="005904AD"/>
    <w:rsid w:val="00596FAF"/>
    <w:rsid w:val="005A1AD0"/>
    <w:rsid w:val="005A2536"/>
    <w:rsid w:val="005A26E4"/>
    <w:rsid w:val="005A6A85"/>
    <w:rsid w:val="005B0907"/>
    <w:rsid w:val="005B1187"/>
    <w:rsid w:val="005B6471"/>
    <w:rsid w:val="005B7691"/>
    <w:rsid w:val="005D48D4"/>
    <w:rsid w:val="005D5CF4"/>
    <w:rsid w:val="005D6854"/>
    <w:rsid w:val="005E1C98"/>
    <w:rsid w:val="005E228A"/>
    <w:rsid w:val="00606150"/>
    <w:rsid w:val="00606F9E"/>
    <w:rsid w:val="00607969"/>
    <w:rsid w:val="00611418"/>
    <w:rsid w:val="00613E8F"/>
    <w:rsid w:val="00614D70"/>
    <w:rsid w:val="00615FD1"/>
    <w:rsid w:val="006170F8"/>
    <w:rsid w:val="006177DD"/>
    <w:rsid w:val="00620B51"/>
    <w:rsid w:val="00623C1C"/>
    <w:rsid w:val="00633C36"/>
    <w:rsid w:val="00635891"/>
    <w:rsid w:val="00650485"/>
    <w:rsid w:val="00652FF5"/>
    <w:rsid w:val="0065575F"/>
    <w:rsid w:val="00660F1D"/>
    <w:rsid w:val="00662E6E"/>
    <w:rsid w:val="00662E78"/>
    <w:rsid w:val="00666107"/>
    <w:rsid w:val="00666BF3"/>
    <w:rsid w:val="00667976"/>
    <w:rsid w:val="0067540B"/>
    <w:rsid w:val="00675561"/>
    <w:rsid w:val="00676580"/>
    <w:rsid w:val="00682C23"/>
    <w:rsid w:val="006842C6"/>
    <w:rsid w:val="006843D8"/>
    <w:rsid w:val="00685940"/>
    <w:rsid w:val="00686098"/>
    <w:rsid w:val="0069013C"/>
    <w:rsid w:val="006926EA"/>
    <w:rsid w:val="006A4488"/>
    <w:rsid w:val="006A4827"/>
    <w:rsid w:val="006A7266"/>
    <w:rsid w:val="006B268E"/>
    <w:rsid w:val="006C621E"/>
    <w:rsid w:val="006C7D5B"/>
    <w:rsid w:val="006D2FC1"/>
    <w:rsid w:val="006E2190"/>
    <w:rsid w:val="006E657C"/>
    <w:rsid w:val="006E6954"/>
    <w:rsid w:val="006E794D"/>
    <w:rsid w:val="006F710B"/>
    <w:rsid w:val="006F75D1"/>
    <w:rsid w:val="0070194A"/>
    <w:rsid w:val="00711345"/>
    <w:rsid w:val="0072240A"/>
    <w:rsid w:val="00730466"/>
    <w:rsid w:val="007310E6"/>
    <w:rsid w:val="00735AFA"/>
    <w:rsid w:val="007430A7"/>
    <w:rsid w:val="00745811"/>
    <w:rsid w:val="00751E4E"/>
    <w:rsid w:val="007557D4"/>
    <w:rsid w:val="007642D1"/>
    <w:rsid w:val="00772813"/>
    <w:rsid w:val="00774F79"/>
    <w:rsid w:val="00776E6B"/>
    <w:rsid w:val="007839B5"/>
    <w:rsid w:val="00783AFA"/>
    <w:rsid w:val="00784910"/>
    <w:rsid w:val="00785AE9"/>
    <w:rsid w:val="00792FB0"/>
    <w:rsid w:val="00793296"/>
    <w:rsid w:val="007960AF"/>
    <w:rsid w:val="007A3A83"/>
    <w:rsid w:val="007A62A6"/>
    <w:rsid w:val="007B063B"/>
    <w:rsid w:val="007B27D3"/>
    <w:rsid w:val="007B586F"/>
    <w:rsid w:val="007C0705"/>
    <w:rsid w:val="007C1C0A"/>
    <w:rsid w:val="007C345B"/>
    <w:rsid w:val="007C385A"/>
    <w:rsid w:val="007C3EDD"/>
    <w:rsid w:val="007D2461"/>
    <w:rsid w:val="007D46ED"/>
    <w:rsid w:val="007E14C3"/>
    <w:rsid w:val="007E1528"/>
    <w:rsid w:val="007E3A02"/>
    <w:rsid w:val="007E3B3E"/>
    <w:rsid w:val="007E510A"/>
    <w:rsid w:val="007E6327"/>
    <w:rsid w:val="007E74DF"/>
    <w:rsid w:val="007F05E9"/>
    <w:rsid w:val="007F42DD"/>
    <w:rsid w:val="00807954"/>
    <w:rsid w:val="00807FD1"/>
    <w:rsid w:val="00810CC4"/>
    <w:rsid w:val="00811476"/>
    <w:rsid w:val="0081147E"/>
    <w:rsid w:val="00811EF1"/>
    <w:rsid w:val="00812C08"/>
    <w:rsid w:val="00813220"/>
    <w:rsid w:val="0081455C"/>
    <w:rsid w:val="0082025F"/>
    <w:rsid w:val="00824340"/>
    <w:rsid w:val="00830313"/>
    <w:rsid w:val="008322AA"/>
    <w:rsid w:val="0083258B"/>
    <w:rsid w:val="00837E30"/>
    <w:rsid w:val="00840219"/>
    <w:rsid w:val="00845899"/>
    <w:rsid w:val="00850E30"/>
    <w:rsid w:val="0086203A"/>
    <w:rsid w:val="00865467"/>
    <w:rsid w:val="00867C21"/>
    <w:rsid w:val="00870BE3"/>
    <w:rsid w:val="00872AD7"/>
    <w:rsid w:val="0087491C"/>
    <w:rsid w:val="008776F9"/>
    <w:rsid w:val="00882653"/>
    <w:rsid w:val="0088325E"/>
    <w:rsid w:val="0088468C"/>
    <w:rsid w:val="0088563B"/>
    <w:rsid w:val="008857A6"/>
    <w:rsid w:val="00890587"/>
    <w:rsid w:val="008931EF"/>
    <w:rsid w:val="00893ADA"/>
    <w:rsid w:val="0089581B"/>
    <w:rsid w:val="008965CC"/>
    <w:rsid w:val="00897817"/>
    <w:rsid w:val="008A6FF2"/>
    <w:rsid w:val="008B1A43"/>
    <w:rsid w:val="008B1AC8"/>
    <w:rsid w:val="008B4D57"/>
    <w:rsid w:val="008B69D5"/>
    <w:rsid w:val="008B6F47"/>
    <w:rsid w:val="008C266A"/>
    <w:rsid w:val="008D138B"/>
    <w:rsid w:val="008D3889"/>
    <w:rsid w:val="008D56BC"/>
    <w:rsid w:val="008D5BA5"/>
    <w:rsid w:val="008D756F"/>
    <w:rsid w:val="008E4377"/>
    <w:rsid w:val="008E6256"/>
    <w:rsid w:val="008E65B3"/>
    <w:rsid w:val="008F19F5"/>
    <w:rsid w:val="008F59AC"/>
    <w:rsid w:val="008F692A"/>
    <w:rsid w:val="009041CB"/>
    <w:rsid w:val="00904464"/>
    <w:rsid w:val="00911B31"/>
    <w:rsid w:val="00913AAF"/>
    <w:rsid w:val="00913B28"/>
    <w:rsid w:val="009141C9"/>
    <w:rsid w:val="00914F35"/>
    <w:rsid w:val="009162B3"/>
    <w:rsid w:val="00923E5D"/>
    <w:rsid w:val="009247F9"/>
    <w:rsid w:val="00925785"/>
    <w:rsid w:val="00934DC6"/>
    <w:rsid w:val="009363EB"/>
    <w:rsid w:val="00937016"/>
    <w:rsid w:val="0094702A"/>
    <w:rsid w:val="00947070"/>
    <w:rsid w:val="009532AA"/>
    <w:rsid w:val="00955ACC"/>
    <w:rsid w:val="00963085"/>
    <w:rsid w:val="00963320"/>
    <w:rsid w:val="0096393F"/>
    <w:rsid w:val="00966CDD"/>
    <w:rsid w:val="009705F6"/>
    <w:rsid w:val="00971922"/>
    <w:rsid w:val="0097353C"/>
    <w:rsid w:val="0097528A"/>
    <w:rsid w:val="009779EF"/>
    <w:rsid w:val="00980248"/>
    <w:rsid w:val="00981377"/>
    <w:rsid w:val="009833DF"/>
    <w:rsid w:val="00991E28"/>
    <w:rsid w:val="00992877"/>
    <w:rsid w:val="009A3012"/>
    <w:rsid w:val="009A3ED6"/>
    <w:rsid w:val="009A4310"/>
    <w:rsid w:val="009A5356"/>
    <w:rsid w:val="009A7486"/>
    <w:rsid w:val="009B2072"/>
    <w:rsid w:val="009B3C95"/>
    <w:rsid w:val="009B7FDE"/>
    <w:rsid w:val="009C7858"/>
    <w:rsid w:val="009D64B3"/>
    <w:rsid w:val="009E28BB"/>
    <w:rsid w:val="009E45A0"/>
    <w:rsid w:val="009E5A40"/>
    <w:rsid w:val="009F41B7"/>
    <w:rsid w:val="009F627B"/>
    <w:rsid w:val="009F6331"/>
    <w:rsid w:val="009F7946"/>
    <w:rsid w:val="00A0133F"/>
    <w:rsid w:val="00A07BF3"/>
    <w:rsid w:val="00A07F54"/>
    <w:rsid w:val="00A1291B"/>
    <w:rsid w:val="00A15330"/>
    <w:rsid w:val="00A16353"/>
    <w:rsid w:val="00A204D6"/>
    <w:rsid w:val="00A2094C"/>
    <w:rsid w:val="00A24FEF"/>
    <w:rsid w:val="00A265B0"/>
    <w:rsid w:val="00A2796B"/>
    <w:rsid w:val="00A27E5B"/>
    <w:rsid w:val="00A27F31"/>
    <w:rsid w:val="00A30B1B"/>
    <w:rsid w:val="00A333BD"/>
    <w:rsid w:val="00A4148D"/>
    <w:rsid w:val="00A47825"/>
    <w:rsid w:val="00A51711"/>
    <w:rsid w:val="00A5201A"/>
    <w:rsid w:val="00A53D27"/>
    <w:rsid w:val="00A5412C"/>
    <w:rsid w:val="00A565F8"/>
    <w:rsid w:val="00A572A0"/>
    <w:rsid w:val="00A65EA2"/>
    <w:rsid w:val="00A715CB"/>
    <w:rsid w:val="00A74F21"/>
    <w:rsid w:val="00A75139"/>
    <w:rsid w:val="00A8107C"/>
    <w:rsid w:val="00A83F3B"/>
    <w:rsid w:val="00A84C8E"/>
    <w:rsid w:val="00A85BD6"/>
    <w:rsid w:val="00A938FB"/>
    <w:rsid w:val="00A93F6A"/>
    <w:rsid w:val="00A95D29"/>
    <w:rsid w:val="00AA1A03"/>
    <w:rsid w:val="00AA326E"/>
    <w:rsid w:val="00AA35FB"/>
    <w:rsid w:val="00AB1F3B"/>
    <w:rsid w:val="00AB26CD"/>
    <w:rsid w:val="00AB3B93"/>
    <w:rsid w:val="00AB5AC3"/>
    <w:rsid w:val="00AB63A6"/>
    <w:rsid w:val="00AC2E5A"/>
    <w:rsid w:val="00AD0F2C"/>
    <w:rsid w:val="00AD1A2F"/>
    <w:rsid w:val="00AD5196"/>
    <w:rsid w:val="00AE078A"/>
    <w:rsid w:val="00AE2F3F"/>
    <w:rsid w:val="00AF2D63"/>
    <w:rsid w:val="00AF5B64"/>
    <w:rsid w:val="00B028A3"/>
    <w:rsid w:val="00B033AB"/>
    <w:rsid w:val="00B07D41"/>
    <w:rsid w:val="00B13585"/>
    <w:rsid w:val="00B223AA"/>
    <w:rsid w:val="00B22690"/>
    <w:rsid w:val="00B30DED"/>
    <w:rsid w:val="00B31390"/>
    <w:rsid w:val="00B35423"/>
    <w:rsid w:val="00B36B0B"/>
    <w:rsid w:val="00B430F3"/>
    <w:rsid w:val="00B4405A"/>
    <w:rsid w:val="00B4649D"/>
    <w:rsid w:val="00B505AD"/>
    <w:rsid w:val="00B60454"/>
    <w:rsid w:val="00B62F8F"/>
    <w:rsid w:val="00B67B28"/>
    <w:rsid w:val="00B7193A"/>
    <w:rsid w:val="00B74B1F"/>
    <w:rsid w:val="00B75BC7"/>
    <w:rsid w:val="00B776B0"/>
    <w:rsid w:val="00B83565"/>
    <w:rsid w:val="00B8432F"/>
    <w:rsid w:val="00B84FC4"/>
    <w:rsid w:val="00B85E53"/>
    <w:rsid w:val="00B90D5C"/>
    <w:rsid w:val="00B92199"/>
    <w:rsid w:val="00B94FA0"/>
    <w:rsid w:val="00B95570"/>
    <w:rsid w:val="00B97196"/>
    <w:rsid w:val="00BA1F53"/>
    <w:rsid w:val="00BA4DC8"/>
    <w:rsid w:val="00BA4EF9"/>
    <w:rsid w:val="00BB1813"/>
    <w:rsid w:val="00BB485C"/>
    <w:rsid w:val="00BB598C"/>
    <w:rsid w:val="00BB60AA"/>
    <w:rsid w:val="00BE01E6"/>
    <w:rsid w:val="00BE6C4C"/>
    <w:rsid w:val="00BF6C0E"/>
    <w:rsid w:val="00C00D9C"/>
    <w:rsid w:val="00C03C60"/>
    <w:rsid w:val="00C06E99"/>
    <w:rsid w:val="00C13537"/>
    <w:rsid w:val="00C15A49"/>
    <w:rsid w:val="00C20D63"/>
    <w:rsid w:val="00C318D0"/>
    <w:rsid w:val="00C36932"/>
    <w:rsid w:val="00C40A15"/>
    <w:rsid w:val="00C44E99"/>
    <w:rsid w:val="00C46546"/>
    <w:rsid w:val="00C47498"/>
    <w:rsid w:val="00C50FBF"/>
    <w:rsid w:val="00C54CCF"/>
    <w:rsid w:val="00C607EF"/>
    <w:rsid w:val="00C632C3"/>
    <w:rsid w:val="00C63348"/>
    <w:rsid w:val="00C63B63"/>
    <w:rsid w:val="00C66779"/>
    <w:rsid w:val="00C7139A"/>
    <w:rsid w:val="00C73467"/>
    <w:rsid w:val="00C738EF"/>
    <w:rsid w:val="00C84DC0"/>
    <w:rsid w:val="00C93323"/>
    <w:rsid w:val="00C96C3F"/>
    <w:rsid w:val="00C97C49"/>
    <w:rsid w:val="00CA59DC"/>
    <w:rsid w:val="00CB090B"/>
    <w:rsid w:val="00CB74FB"/>
    <w:rsid w:val="00CB78A3"/>
    <w:rsid w:val="00CC4A9C"/>
    <w:rsid w:val="00CD025F"/>
    <w:rsid w:val="00CD09FD"/>
    <w:rsid w:val="00CD381A"/>
    <w:rsid w:val="00CD4CCE"/>
    <w:rsid w:val="00CE4BD8"/>
    <w:rsid w:val="00CE6A38"/>
    <w:rsid w:val="00CF3FB9"/>
    <w:rsid w:val="00CF4393"/>
    <w:rsid w:val="00CF5367"/>
    <w:rsid w:val="00D00EE6"/>
    <w:rsid w:val="00D01FBA"/>
    <w:rsid w:val="00D03786"/>
    <w:rsid w:val="00D139E0"/>
    <w:rsid w:val="00D14E89"/>
    <w:rsid w:val="00D15ADC"/>
    <w:rsid w:val="00D222A9"/>
    <w:rsid w:val="00D235B7"/>
    <w:rsid w:val="00D356B9"/>
    <w:rsid w:val="00D4381A"/>
    <w:rsid w:val="00D43B37"/>
    <w:rsid w:val="00D47852"/>
    <w:rsid w:val="00D5419B"/>
    <w:rsid w:val="00D56863"/>
    <w:rsid w:val="00D6198B"/>
    <w:rsid w:val="00D6641B"/>
    <w:rsid w:val="00D701C7"/>
    <w:rsid w:val="00D7506C"/>
    <w:rsid w:val="00D76575"/>
    <w:rsid w:val="00D82604"/>
    <w:rsid w:val="00D844E3"/>
    <w:rsid w:val="00D85F87"/>
    <w:rsid w:val="00D86777"/>
    <w:rsid w:val="00D87927"/>
    <w:rsid w:val="00D92470"/>
    <w:rsid w:val="00D97155"/>
    <w:rsid w:val="00D97BD1"/>
    <w:rsid w:val="00DA1A04"/>
    <w:rsid w:val="00DA3F57"/>
    <w:rsid w:val="00DA6862"/>
    <w:rsid w:val="00DB1D05"/>
    <w:rsid w:val="00DB252B"/>
    <w:rsid w:val="00DB3AC0"/>
    <w:rsid w:val="00DB6409"/>
    <w:rsid w:val="00DB7539"/>
    <w:rsid w:val="00DB79A5"/>
    <w:rsid w:val="00DC7FEC"/>
    <w:rsid w:val="00DD1970"/>
    <w:rsid w:val="00DD6A4E"/>
    <w:rsid w:val="00DD7202"/>
    <w:rsid w:val="00DE0EF9"/>
    <w:rsid w:val="00DE0F9A"/>
    <w:rsid w:val="00DE3994"/>
    <w:rsid w:val="00DE67B5"/>
    <w:rsid w:val="00DF11D5"/>
    <w:rsid w:val="00DF2BA0"/>
    <w:rsid w:val="00DF3EB8"/>
    <w:rsid w:val="00DF4D94"/>
    <w:rsid w:val="00DF5A78"/>
    <w:rsid w:val="00DF5E8E"/>
    <w:rsid w:val="00DF7231"/>
    <w:rsid w:val="00E20488"/>
    <w:rsid w:val="00E21291"/>
    <w:rsid w:val="00E21E77"/>
    <w:rsid w:val="00E23465"/>
    <w:rsid w:val="00E23F1E"/>
    <w:rsid w:val="00E24C23"/>
    <w:rsid w:val="00E279A5"/>
    <w:rsid w:val="00E31EE2"/>
    <w:rsid w:val="00E33352"/>
    <w:rsid w:val="00E3473A"/>
    <w:rsid w:val="00E34DD8"/>
    <w:rsid w:val="00E35F72"/>
    <w:rsid w:val="00E378D1"/>
    <w:rsid w:val="00E40CF7"/>
    <w:rsid w:val="00E40EC9"/>
    <w:rsid w:val="00E42E62"/>
    <w:rsid w:val="00E46366"/>
    <w:rsid w:val="00E53108"/>
    <w:rsid w:val="00E55030"/>
    <w:rsid w:val="00E56041"/>
    <w:rsid w:val="00E56213"/>
    <w:rsid w:val="00E60FDC"/>
    <w:rsid w:val="00E61800"/>
    <w:rsid w:val="00E618EB"/>
    <w:rsid w:val="00E61A3C"/>
    <w:rsid w:val="00E62B11"/>
    <w:rsid w:val="00E63E5F"/>
    <w:rsid w:val="00E67C32"/>
    <w:rsid w:val="00E70124"/>
    <w:rsid w:val="00E75112"/>
    <w:rsid w:val="00E83DDD"/>
    <w:rsid w:val="00E91C99"/>
    <w:rsid w:val="00E93D3F"/>
    <w:rsid w:val="00E94020"/>
    <w:rsid w:val="00EA1C2E"/>
    <w:rsid w:val="00EA54C0"/>
    <w:rsid w:val="00EB0547"/>
    <w:rsid w:val="00EB0B73"/>
    <w:rsid w:val="00EB0EAE"/>
    <w:rsid w:val="00EC0499"/>
    <w:rsid w:val="00EC6033"/>
    <w:rsid w:val="00ED2B83"/>
    <w:rsid w:val="00ED306A"/>
    <w:rsid w:val="00EE1279"/>
    <w:rsid w:val="00EE2BFB"/>
    <w:rsid w:val="00EE2E45"/>
    <w:rsid w:val="00EE37CA"/>
    <w:rsid w:val="00EE6597"/>
    <w:rsid w:val="00EF0D25"/>
    <w:rsid w:val="00EF2ECE"/>
    <w:rsid w:val="00F01DBA"/>
    <w:rsid w:val="00F026BA"/>
    <w:rsid w:val="00F04405"/>
    <w:rsid w:val="00F05AC3"/>
    <w:rsid w:val="00F079B1"/>
    <w:rsid w:val="00F1599D"/>
    <w:rsid w:val="00F21E3F"/>
    <w:rsid w:val="00F27AED"/>
    <w:rsid w:val="00F31FB7"/>
    <w:rsid w:val="00F44D1F"/>
    <w:rsid w:val="00F47A35"/>
    <w:rsid w:val="00F51152"/>
    <w:rsid w:val="00F57DEE"/>
    <w:rsid w:val="00F62A58"/>
    <w:rsid w:val="00F65E2F"/>
    <w:rsid w:val="00F6641A"/>
    <w:rsid w:val="00F6689B"/>
    <w:rsid w:val="00F669F1"/>
    <w:rsid w:val="00F72AC9"/>
    <w:rsid w:val="00F75EED"/>
    <w:rsid w:val="00F76AC0"/>
    <w:rsid w:val="00F80E53"/>
    <w:rsid w:val="00F82890"/>
    <w:rsid w:val="00F84596"/>
    <w:rsid w:val="00F91B8A"/>
    <w:rsid w:val="00F96A2D"/>
    <w:rsid w:val="00FA2489"/>
    <w:rsid w:val="00FA4529"/>
    <w:rsid w:val="00FB2E5B"/>
    <w:rsid w:val="00FC7256"/>
    <w:rsid w:val="00FD6DCE"/>
    <w:rsid w:val="00FE2820"/>
    <w:rsid w:val="00FE44D5"/>
    <w:rsid w:val="00FE65D8"/>
    <w:rsid w:val="00FF13FF"/>
    <w:rsid w:val="00FF3C2F"/>
    <w:rsid w:val="00FF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B5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55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B5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620B5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0B51"/>
  </w:style>
  <w:style w:type="paragraph" w:styleId="a5">
    <w:name w:val="Body Text"/>
    <w:basedOn w:val="a"/>
    <w:rsid w:val="00620B51"/>
    <w:pPr>
      <w:jc w:val="both"/>
    </w:pPr>
    <w:rPr>
      <w:sz w:val="28"/>
      <w:szCs w:val="28"/>
    </w:rPr>
  </w:style>
  <w:style w:type="character" w:customStyle="1" w:styleId="11">
    <w:name w:val="Знак Знак1"/>
    <w:locked/>
    <w:rsid w:val="00620B51"/>
    <w:rPr>
      <w:sz w:val="28"/>
      <w:szCs w:val="28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uiPriority w:val="99"/>
    <w:rsid w:val="00620B5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620B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620B51"/>
    <w:pPr>
      <w:tabs>
        <w:tab w:val="center" w:pos="4677"/>
        <w:tab w:val="right" w:pos="9355"/>
      </w:tabs>
    </w:pPr>
  </w:style>
  <w:style w:type="character" w:customStyle="1" w:styleId="a8">
    <w:name w:val="Знак Знак"/>
    <w:rsid w:val="00620B51"/>
    <w:rPr>
      <w:sz w:val="24"/>
      <w:szCs w:val="24"/>
    </w:rPr>
  </w:style>
  <w:style w:type="paragraph" w:styleId="2">
    <w:name w:val="Body Text 2"/>
    <w:basedOn w:val="a"/>
    <w:rsid w:val="00620B51"/>
    <w:pPr>
      <w:jc w:val="center"/>
    </w:pPr>
    <w:rPr>
      <w:sz w:val="26"/>
      <w:szCs w:val="26"/>
    </w:rPr>
  </w:style>
  <w:style w:type="paragraph" w:styleId="a9">
    <w:name w:val="Body Text Indent"/>
    <w:basedOn w:val="a"/>
    <w:rsid w:val="00620B51"/>
    <w:pPr>
      <w:tabs>
        <w:tab w:val="left" w:pos="1260"/>
      </w:tabs>
      <w:autoSpaceDE w:val="0"/>
      <w:autoSpaceDN w:val="0"/>
      <w:adjustRightInd w:val="0"/>
      <w:ind w:firstLine="720"/>
      <w:jc w:val="both"/>
      <w:outlineLvl w:val="1"/>
    </w:pPr>
    <w:rPr>
      <w:sz w:val="26"/>
      <w:szCs w:val="26"/>
    </w:rPr>
  </w:style>
  <w:style w:type="table" w:styleId="aa">
    <w:name w:val="Table Grid"/>
    <w:basedOn w:val="a1"/>
    <w:rsid w:val="00F96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A1A04"/>
    <w:pPr>
      <w:spacing w:before="100" w:beforeAutospacing="1" w:after="100" w:afterAutospacing="1"/>
    </w:pPr>
  </w:style>
  <w:style w:type="character" w:styleId="ac">
    <w:name w:val="Hyperlink"/>
    <w:basedOn w:val="a0"/>
    <w:rsid w:val="003D6AE4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B7193A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B7193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2155F7"/>
    <w:rPr>
      <w:rFonts w:ascii="Arial" w:hAnsi="Arial" w:cs="Arial"/>
      <w:b/>
      <w:bCs/>
      <w:color w:val="26282F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2155F7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0">
    <w:name w:val="Balloon Text"/>
    <w:basedOn w:val="a"/>
    <w:link w:val="af1"/>
    <w:rsid w:val="00AF5B6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F5B6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F47A35"/>
    <w:pPr>
      <w:ind w:left="720"/>
      <w:contextualSpacing/>
    </w:pPr>
  </w:style>
  <w:style w:type="character" w:customStyle="1" w:styleId="af3">
    <w:name w:val="Цветовое выделение"/>
    <w:uiPriority w:val="99"/>
    <w:rsid w:val="0065575F"/>
    <w:rPr>
      <w:b/>
      <w:bCs/>
      <w:color w:val="26282F"/>
    </w:rPr>
  </w:style>
  <w:style w:type="character" w:styleId="af4">
    <w:name w:val="Emphasis"/>
    <w:basedOn w:val="a0"/>
    <w:qFormat/>
    <w:rsid w:val="00E75112"/>
    <w:rPr>
      <w:i/>
      <w:iCs/>
    </w:rPr>
  </w:style>
  <w:style w:type="paragraph" w:customStyle="1" w:styleId="af5">
    <w:name w:val="Прижатый влево"/>
    <w:basedOn w:val="a"/>
    <w:next w:val="a"/>
    <w:uiPriority w:val="99"/>
    <w:rsid w:val="0056195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B354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6">
    <w:name w:val="Сравнение редакций. Добавленный фрагмент"/>
    <w:uiPriority w:val="99"/>
    <w:rsid w:val="00F669F1"/>
    <w:rPr>
      <w:color w:val="000000"/>
      <w:shd w:val="clear" w:color="auto" w:fill="C1D7FF"/>
    </w:rPr>
  </w:style>
  <w:style w:type="paragraph" w:customStyle="1" w:styleId="ConsPlusTitle">
    <w:name w:val="ConsPlusTitle"/>
    <w:rsid w:val="00D844E3"/>
    <w:pPr>
      <w:autoSpaceDE w:val="0"/>
      <w:autoSpaceDN w:val="0"/>
      <w:adjustRightInd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ortzar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20007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357EC-EEE1-48BA-A8B0-997E5E41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г.Заречный</Company>
  <LinksUpToDate>false</LinksUpToDate>
  <CharactersWithSpaces>9618</CharactersWithSpaces>
  <SharedDoc>false</SharedDoc>
  <HLinks>
    <vt:vector size="222" baseType="variant">
      <vt:variant>
        <vt:i4>6881341</vt:i4>
      </vt:variant>
      <vt:variant>
        <vt:i4>108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105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102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6881341</vt:i4>
      </vt:variant>
      <vt:variant>
        <vt:i4>99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96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93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90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6881341</vt:i4>
      </vt:variant>
      <vt:variant>
        <vt:i4>87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4259853</vt:i4>
      </vt:variant>
      <vt:variant>
        <vt:i4>84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81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7274557</vt:i4>
      </vt:variant>
      <vt:variant>
        <vt:i4>78</vt:i4>
      </vt:variant>
      <vt:variant>
        <vt:i4>0</vt:i4>
      </vt:variant>
      <vt:variant>
        <vt:i4>5</vt:i4>
      </vt:variant>
      <vt:variant>
        <vt:lpwstr>garantf1://10002673.0/</vt:lpwstr>
      </vt:variant>
      <vt:variant>
        <vt:lpwstr/>
      </vt:variant>
      <vt:variant>
        <vt:i4>7536700</vt:i4>
      </vt:variant>
      <vt:variant>
        <vt:i4>75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4259853</vt:i4>
      </vt:variant>
      <vt:variant>
        <vt:i4>72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69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6881341</vt:i4>
      </vt:variant>
      <vt:variant>
        <vt:i4>63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2686992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2686992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6881338</vt:i4>
      </vt:variant>
      <vt:variant>
        <vt:i4>54</vt:i4>
      </vt:variant>
      <vt:variant>
        <vt:i4>0</vt:i4>
      </vt:variant>
      <vt:variant>
        <vt:i4>5</vt:i4>
      </vt:variant>
      <vt:variant>
        <vt:lpwstr>garantf1://17300700.2/</vt:lpwstr>
      </vt:variant>
      <vt:variant>
        <vt:lpwstr/>
      </vt:variant>
      <vt:variant>
        <vt:i4>7536703</vt:i4>
      </vt:variant>
      <vt:variant>
        <vt:i4>51</vt:i4>
      </vt:variant>
      <vt:variant>
        <vt:i4>0</vt:i4>
      </vt:variant>
      <vt:variant>
        <vt:i4>5</vt:i4>
      </vt:variant>
      <vt:variant>
        <vt:lpwstr>garantf1://17300700.75/</vt:lpwstr>
      </vt:variant>
      <vt:variant>
        <vt:lpwstr/>
      </vt:variant>
      <vt:variant>
        <vt:i4>2686992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7209014</vt:i4>
      </vt:variant>
      <vt:variant>
        <vt:i4>45</vt:i4>
      </vt:variant>
      <vt:variant>
        <vt:i4>0</vt:i4>
      </vt:variant>
      <vt:variant>
        <vt:i4>5</vt:i4>
      </vt:variant>
      <vt:variant>
        <vt:lpwstr>garantf1://17200069.0/</vt:lpwstr>
      </vt:variant>
      <vt:variant>
        <vt:lpwstr/>
      </vt:variant>
      <vt:variant>
        <vt:i4>6946873</vt:i4>
      </vt:variant>
      <vt:variant>
        <vt:i4>42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6946873</vt:i4>
      </vt:variant>
      <vt:variant>
        <vt:i4>39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7077949</vt:i4>
      </vt:variant>
      <vt:variant>
        <vt:i4>36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33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30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27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7536700</vt:i4>
      </vt:variant>
      <vt:variant>
        <vt:i4>24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6881341</vt:i4>
      </vt:variant>
      <vt:variant>
        <vt:i4>21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18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5636216</vt:i4>
      </vt:variant>
      <vt:variant>
        <vt:i4>15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6881341</vt:i4>
      </vt:variant>
      <vt:variant>
        <vt:i4>12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2162753</vt:i4>
      </vt:variant>
      <vt:variant>
        <vt:i4>6</vt:i4>
      </vt:variant>
      <vt:variant>
        <vt:i4>0</vt:i4>
      </vt:variant>
      <vt:variant>
        <vt:i4>5</vt:i4>
      </vt:variant>
      <vt:variant>
        <vt:lpwstr>mailto:skk.union@yandex.ru</vt:lpwstr>
      </vt:variant>
      <vt:variant>
        <vt:lpwstr/>
      </vt:variant>
      <vt:variant>
        <vt:i4>5636216</vt:i4>
      </vt:variant>
      <vt:variant>
        <vt:i4>3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garantf1://17200072.0/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3</cp:revision>
  <cp:lastPrinted>2018-11-14T13:40:00Z</cp:lastPrinted>
  <dcterms:created xsi:type="dcterms:W3CDTF">2018-11-14T12:23:00Z</dcterms:created>
  <dcterms:modified xsi:type="dcterms:W3CDTF">2018-11-14T13:41:00Z</dcterms:modified>
</cp:coreProperties>
</file>