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0" w:rsidRPr="00030A25" w:rsidRDefault="00104210" w:rsidP="0010421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0A25">
        <w:rPr>
          <w:noProof/>
          <w:sz w:val="24"/>
          <w:lang w:eastAsia="ru-RU"/>
        </w:rPr>
        <w:drawing>
          <wp:inline distT="0" distB="0" distL="0" distR="0" wp14:anchorId="51FEA5FA" wp14:editId="313251E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10" w:rsidRPr="00030A25" w:rsidRDefault="00104210" w:rsidP="0010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210" w:rsidRPr="00030A25" w:rsidRDefault="00104210" w:rsidP="0010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210" w:rsidRPr="00BC2E04" w:rsidRDefault="00104210" w:rsidP="0010421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 бани оздоровительного типа,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</w:t>
      </w:r>
      <w:r w:rsidRPr="00BC2E04">
        <w:rPr>
          <w:rFonts w:ascii="Times New Roman" w:hAnsi="Times New Roman" w:cs="Times New Roman"/>
          <w:sz w:val="26"/>
          <w:szCs w:val="26"/>
        </w:rPr>
        <w:br/>
        <w:t>г. Заречного Пензенской области</w:t>
      </w:r>
    </w:p>
    <w:p w:rsidR="00104210" w:rsidRPr="00BC2E04" w:rsidRDefault="00104210" w:rsidP="0010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030A25" w:rsidRDefault="00104210" w:rsidP="00104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4210" w:rsidRPr="00030A25" w:rsidRDefault="00104210" w:rsidP="00104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4210" w:rsidRPr="00BC2E04" w:rsidRDefault="00104210" w:rsidP="001042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BC2E04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 w:rsidRPr="00BC2E04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BC2E04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2E0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1. Установить тарифы на услуги общего отделения бани оздоровительного типа, оказываемые муниципальным предприятием «Банно-прачечный комбинат» г. Заречного Пензе</w:t>
      </w:r>
      <w:r>
        <w:rPr>
          <w:rFonts w:ascii="Times New Roman" w:hAnsi="Times New Roman" w:cs="Times New Roman"/>
          <w:sz w:val="26"/>
          <w:szCs w:val="26"/>
        </w:rPr>
        <w:t>нской области (приложение).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2E04">
        <w:rPr>
          <w:rFonts w:ascii="Times New Roman" w:hAnsi="Times New Roman" w:cs="Times New Roman"/>
          <w:sz w:val="26"/>
          <w:szCs w:val="26"/>
        </w:rPr>
        <w:t>. Считать утратившими силу пункт 1 постановления Администрации города Заречного от 18.05.2016 № 1168 «Об установлении тарифов на услуги бани оздоровительного типа, оказываемые муниципальным предприятием «Банно-прачечный комбинат» г. Заречного Пензенской области».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C2E04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Pr="00BC2E04">
        <w:rPr>
          <w:rFonts w:ascii="Times New Roman" w:hAnsi="Times New Roman" w:cs="Times New Roman"/>
          <w:sz w:val="26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</w:rPr>
        <w:t xml:space="preserve">Приложение: на </w:t>
      </w:r>
      <w:r>
        <w:rPr>
          <w:rFonts w:ascii="Times New Roman" w:hAnsi="Times New Roman" w:cs="Times New Roman"/>
          <w:sz w:val="26"/>
        </w:rPr>
        <w:t>1</w:t>
      </w:r>
      <w:r w:rsidRPr="00BC2E04">
        <w:rPr>
          <w:rFonts w:ascii="Times New Roman" w:hAnsi="Times New Roman" w:cs="Times New Roman"/>
          <w:sz w:val="26"/>
        </w:rPr>
        <w:t xml:space="preserve"> л.</w:t>
      </w: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210" w:rsidRPr="00BC2E04" w:rsidRDefault="00104210" w:rsidP="0010421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Глава города</w:t>
      </w:r>
      <w:r w:rsidRPr="00BC2E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2E04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104210" w:rsidRPr="00BC2E04" w:rsidRDefault="00104210" w:rsidP="0010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210" w:rsidRDefault="00104210" w:rsidP="001042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4210" w:rsidRPr="00BC2E04" w:rsidRDefault="00104210" w:rsidP="00104210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04210" w:rsidRPr="00BC2E04" w:rsidRDefault="00104210" w:rsidP="00104210">
      <w:pPr>
        <w:pStyle w:val="a4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104210" w:rsidRPr="00BC2E04" w:rsidRDefault="00104210" w:rsidP="00104210">
      <w:pPr>
        <w:pStyle w:val="a4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104210" w:rsidRPr="00BC2E04" w:rsidRDefault="00104210" w:rsidP="00104210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от _____________________№ ____</w:t>
      </w:r>
    </w:p>
    <w:p w:rsidR="00104210" w:rsidRPr="00BC2E04" w:rsidRDefault="00104210" w:rsidP="0010421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104210" w:rsidRPr="00BC2E04" w:rsidRDefault="00104210" w:rsidP="0010421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на услуги общего отделения бани оздоровительного типа,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г. Заречного Пензенской области </w:t>
      </w:r>
    </w:p>
    <w:p w:rsidR="00104210" w:rsidRPr="00BC2E04" w:rsidRDefault="00104210" w:rsidP="00104210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78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1843"/>
        <w:gridCol w:w="1698"/>
        <w:gridCol w:w="1699"/>
      </w:tblGrid>
      <w:tr w:rsidR="00104210" w:rsidRPr="00BC2E04" w:rsidTr="00A80A0C">
        <w:trPr>
          <w:cantSplit/>
        </w:trPr>
        <w:tc>
          <w:tcPr>
            <w:tcW w:w="4909" w:type="dxa"/>
            <w:tcBorders>
              <w:bottom w:val="single" w:sz="4" w:space="0" w:color="auto"/>
            </w:tcBorders>
            <w:vAlign w:val="center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Продолжи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тельность помывки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чески обоснован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ный тариф, руб.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Социально обоснован</w:t>
            </w:r>
            <w:r w:rsidRPr="00BC2E04">
              <w:rPr>
                <w:rFonts w:ascii="Times New Roman" w:hAnsi="Times New Roman" w:cs="Times New Roman"/>
                <w:sz w:val="26"/>
                <w:szCs w:val="26"/>
              </w:rPr>
              <w:softHyphen/>
              <w:t>ный тариф, руб.</w:t>
            </w:r>
          </w:p>
        </w:tc>
      </w:tr>
      <w:tr w:rsidR="00104210" w:rsidRPr="00BC2E04" w:rsidTr="00A80A0C">
        <w:trPr>
          <w:cantSplit/>
          <w:trHeight w:val="479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0" w:rsidRPr="00BC2E04" w:rsidRDefault="00104210" w:rsidP="00A80A0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Помывка в общем отделении бани с бассейном: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210" w:rsidRPr="00BC2E04" w:rsidTr="00A80A0C">
        <w:trPr>
          <w:cantSplit/>
          <w:trHeight w:val="479"/>
        </w:trPr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:rsidR="00104210" w:rsidRPr="00BC2E04" w:rsidRDefault="00104210" w:rsidP="00A80A0C">
            <w:pPr>
              <w:pStyle w:val="a4"/>
              <w:tabs>
                <w:tab w:val="clear" w:pos="4153"/>
                <w:tab w:val="clear" w:pos="8306"/>
              </w:tabs>
              <w:rPr>
                <w:szCs w:val="26"/>
              </w:rPr>
            </w:pPr>
            <w:r w:rsidRPr="00BC2E04">
              <w:rPr>
                <w:szCs w:val="26"/>
              </w:rPr>
              <w:t>– для взрослых посетителей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04210" w:rsidRPr="00BC2E04" w:rsidTr="00A80A0C">
        <w:trPr>
          <w:cantSplit/>
          <w:trHeight w:val="240"/>
        </w:trPr>
        <w:tc>
          <w:tcPr>
            <w:tcW w:w="4909" w:type="dxa"/>
            <w:vAlign w:val="center"/>
          </w:tcPr>
          <w:p w:rsidR="00104210" w:rsidRPr="00BC2E04" w:rsidRDefault="00104210" w:rsidP="00A80A0C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 для пенсионеров*</w:t>
            </w:r>
          </w:p>
        </w:tc>
        <w:tc>
          <w:tcPr>
            <w:tcW w:w="1843" w:type="dxa"/>
            <w:vAlign w:val="center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1698" w:type="dxa"/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9" w:type="dxa"/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04210" w:rsidRPr="00BC2E04" w:rsidTr="00A80A0C">
        <w:trPr>
          <w:cantSplit/>
          <w:trHeight w:val="240"/>
        </w:trPr>
        <w:tc>
          <w:tcPr>
            <w:tcW w:w="4909" w:type="dxa"/>
          </w:tcPr>
          <w:p w:rsidR="00104210" w:rsidRPr="00BC2E04" w:rsidRDefault="00104210" w:rsidP="00A80A0C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 для детей до 7 лет</w:t>
            </w:r>
          </w:p>
        </w:tc>
        <w:tc>
          <w:tcPr>
            <w:tcW w:w="1843" w:type="dxa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1698" w:type="dxa"/>
            <w:vAlign w:val="bottom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9" w:type="dxa"/>
            <w:vAlign w:val="bottom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04210" w:rsidRPr="00BC2E04" w:rsidTr="00A80A0C">
        <w:trPr>
          <w:cantSplit/>
          <w:trHeight w:val="497"/>
        </w:trPr>
        <w:tc>
          <w:tcPr>
            <w:tcW w:w="4909" w:type="dxa"/>
            <w:vAlign w:val="center"/>
          </w:tcPr>
          <w:p w:rsidR="00104210" w:rsidRPr="00BC2E04" w:rsidRDefault="00104210" w:rsidP="00A80A0C">
            <w:pPr>
              <w:pStyle w:val="a4"/>
              <w:jc w:val="both"/>
              <w:rPr>
                <w:szCs w:val="26"/>
              </w:rPr>
            </w:pPr>
            <w:r w:rsidRPr="00BC2E04">
              <w:rPr>
                <w:szCs w:val="26"/>
              </w:rPr>
              <w:t>– для учащихся общеобразовательных учреждений**</w:t>
            </w:r>
          </w:p>
        </w:tc>
        <w:tc>
          <w:tcPr>
            <w:tcW w:w="1843" w:type="dxa"/>
            <w:vAlign w:val="center"/>
          </w:tcPr>
          <w:p w:rsidR="00104210" w:rsidRPr="00BC2E04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04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1698" w:type="dxa"/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9" w:type="dxa"/>
            <w:vAlign w:val="center"/>
          </w:tcPr>
          <w:p w:rsidR="00104210" w:rsidRPr="00CF2718" w:rsidRDefault="00104210" w:rsidP="00A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0DE7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</w:tbl>
    <w:p w:rsidR="00104210" w:rsidRPr="00BC2E04" w:rsidRDefault="00104210" w:rsidP="00104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* По предъявлении документа, удостоверяющего личность, и пенсионного удостоверения.</w:t>
      </w:r>
    </w:p>
    <w:p w:rsidR="00104210" w:rsidRPr="00BC2E04" w:rsidRDefault="00104210" w:rsidP="00104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>** По предъявлении справки общеобразовательного учреждения.</w:t>
      </w:r>
    </w:p>
    <w:p w:rsidR="00104210" w:rsidRPr="00BC2E04" w:rsidRDefault="00104210" w:rsidP="00104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210" w:rsidRPr="00BC2E04" w:rsidRDefault="00104210" w:rsidP="0010421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04210" w:rsidRPr="00BC2E04" w:rsidRDefault="00104210" w:rsidP="00104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4210" w:rsidRPr="00BC2E04" w:rsidSect="000F12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0"/>
    <w:rsid w:val="00104210"/>
    <w:rsid w:val="00A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CF75-DF9B-4CFD-A4BB-982C98C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42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042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104210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0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04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2018-12-03T13:22:00Z</dcterms:created>
  <dcterms:modified xsi:type="dcterms:W3CDTF">2018-12-03T13:23:00Z</dcterms:modified>
</cp:coreProperties>
</file>