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BF" w:rsidRPr="00F336F7" w:rsidRDefault="001B43BF" w:rsidP="00F92174">
      <w:pPr>
        <w:ind w:left="-540"/>
        <w:rPr>
          <w:sz w:val="26"/>
          <w:szCs w:val="2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4896" stroked="f">
            <v:textbox>
              <w:txbxContent>
                <w:p w:rsidR="001B43BF" w:rsidRDefault="001B43BF" w:rsidP="00F92174"/>
              </w:txbxContent>
            </v:textbox>
          </v:shape>
        </w:pict>
      </w:r>
      <w:r>
        <w:rPr>
          <w:noProof/>
        </w:rPr>
        <w:pict>
          <v:shape id="_x0000_s1027" type="#_x0000_t202" style="position:absolute;left:0;text-align:left;margin-left:94.05pt;margin-top:169.55pt;width:1in;height:21pt;z-index:251663872" stroked="f">
            <v:textbox>
              <w:txbxContent>
                <w:p w:rsidR="001B43BF" w:rsidRDefault="001B43BF" w:rsidP="00F92174"/>
              </w:txbxContent>
            </v:textbox>
          </v:shape>
        </w:pict>
      </w:r>
      <w:r>
        <w:rPr>
          <w:noProof/>
        </w:rPr>
        <w:pict>
          <v:shape id="_x0000_s1028" type="#_x0000_t202" style="position:absolute;left:0;text-align:left;margin-left:344.55pt;margin-top:169.55pt;width:1in;height:21pt;z-index:251662848" stroked="f">
            <v:textbox>
              <w:txbxContent>
                <w:p w:rsidR="001B43BF" w:rsidRPr="00A27C9B" w:rsidRDefault="001B43BF" w:rsidP="00F92174"/>
              </w:txbxContent>
            </v:textbox>
          </v:shape>
        </w:pict>
      </w:r>
      <w:r>
        <w:rPr>
          <w:noProof/>
        </w:rPr>
        <w:pict>
          <v:shape id="_x0000_s1029" type="#_x0000_t202" style="position:absolute;left:0;text-align:left;margin-left:94.05pt;margin-top:169.55pt;width:1in;height:21pt;z-index:251661824" stroked="f">
            <v:textbox>
              <w:txbxContent>
                <w:p w:rsidR="001B43BF" w:rsidRPr="00A27C9B" w:rsidRDefault="001B43BF" w:rsidP="00F92174"/>
              </w:txbxContent>
            </v:textbox>
          </v:shape>
        </w:pict>
      </w:r>
      <w:r>
        <w:rPr>
          <w:noProof/>
        </w:rPr>
        <w:pict>
          <v:shape id="_x0000_s1030" type="#_x0000_t202" style="position:absolute;left:0;text-align:left;margin-left:332.8pt;margin-top:169.55pt;width:103.65pt;height:21pt;z-index:251660800" stroked="f">
            <v:textbox style="mso-next-textbox:#_x0000_s1030;mso-fit-shape-to-text:t">
              <w:txbxContent>
                <w:p w:rsidR="001B43BF" w:rsidRPr="001F4E01" w:rsidRDefault="001B43BF" w:rsidP="00F92174"/>
              </w:txbxContent>
            </v:textbox>
          </v:shape>
        </w:pict>
      </w:r>
      <w:r>
        <w:rPr>
          <w:noProof/>
        </w:rPr>
        <w:pict>
          <v:shape id="_x0000_s1031" type="#_x0000_t202" style="position:absolute;left:0;text-align:left;margin-left:82.3pt;margin-top:169.55pt;width:103.65pt;height:21pt;z-index:251659776" stroked="f">
            <v:textbox style="mso-next-textbox:#_x0000_s1031;mso-fit-shape-to-text:t">
              <w:txbxContent>
                <w:p w:rsidR="001B43BF" w:rsidRPr="001F4E01" w:rsidRDefault="001B43BF" w:rsidP="00F92174"/>
              </w:txbxContent>
            </v:textbox>
          </v:shape>
        </w:pict>
      </w:r>
      <w:r>
        <w:rPr>
          <w:noProof/>
        </w:rPr>
        <w:pict>
          <v:shape id="_x0000_s1032" type="#_x0000_t202" style="position:absolute;left:0;text-align:left;margin-left:353.55pt;margin-top:165.8pt;width:1in;height:21.8pt;z-index:251658752" stroked="f">
            <v:textbox>
              <w:txbxContent>
                <w:p w:rsidR="001B43BF" w:rsidRPr="003B21BE" w:rsidRDefault="001B43BF" w:rsidP="00F92174"/>
              </w:txbxContent>
            </v:textbox>
          </v:shape>
        </w:pict>
      </w:r>
      <w:r>
        <w:rPr>
          <w:noProof/>
        </w:rPr>
        <w:pict>
          <v:shape id="_x0000_s1033" type="#_x0000_t202" style="position:absolute;left:0;text-align:left;margin-left:99pt;margin-top:169.55pt;width:1in;height:18.05pt;z-index:251657728" stroked="f">
            <v:textbox>
              <w:txbxContent>
                <w:p w:rsidR="001B43BF" w:rsidRPr="003B21BE" w:rsidRDefault="001B43BF" w:rsidP="00F92174"/>
              </w:txbxContent>
            </v:textbox>
          </v:shape>
        </w:pict>
      </w:r>
      <w:r>
        <w:rPr>
          <w:noProof/>
        </w:rPr>
        <w:pict>
          <v:shape id="_x0000_s1034" type="#_x0000_t202" style="position:absolute;left:0;text-align:left;margin-left:344.55pt;margin-top:169.55pt;width:1in;height:18.05pt;z-index:251656704" stroked="f">
            <v:textbox>
              <w:txbxContent>
                <w:p w:rsidR="001B43BF" w:rsidRPr="00121FC7" w:rsidRDefault="001B43BF" w:rsidP="00F92174"/>
              </w:txbxContent>
            </v:textbox>
          </v:shape>
        </w:pict>
      </w:r>
      <w:r>
        <w:rPr>
          <w:noProof/>
        </w:rPr>
        <w:pict>
          <v:shape id="_x0000_s1035" type="#_x0000_t202" style="position:absolute;left:0;text-align:left;margin-left:99pt;margin-top:169.55pt;width:1in;height:18.05pt;z-index:251655680" stroked="f">
            <v:textbox>
              <w:txbxContent>
                <w:p w:rsidR="001B43BF" w:rsidRPr="00121FC7" w:rsidRDefault="001B43BF" w:rsidP="00F92174"/>
              </w:txbxContent>
            </v:textbox>
          </v:shape>
        </w:pict>
      </w:r>
      <w:r>
        <w:rPr>
          <w:noProof/>
        </w:rPr>
        <w:pict>
          <v:shape id="_x0000_s1036" type="#_x0000_t202" style="position:absolute;left:0;text-align:left;margin-left:348.5pt;margin-top:165.8pt;width:1in;height:21.8pt;z-index:251654656" stroked="f">
            <v:textbox>
              <w:txbxContent>
                <w:p w:rsidR="001B43BF" w:rsidRPr="004313F5" w:rsidRDefault="001B43BF" w:rsidP="00F92174"/>
              </w:txbxContent>
            </v:textbox>
          </v:shape>
        </w:pict>
      </w:r>
      <w:r>
        <w:rPr>
          <w:noProof/>
        </w:rPr>
        <w:pict>
          <v:shape id="_x0000_s1037" type="#_x0000_t202" style="position:absolute;left:0;text-align:left;margin-left:99pt;margin-top:169.55pt;width:1in;height:18.05pt;z-index:251653632" stroked="f">
            <v:textbox>
              <w:txbxContent>
                <w:p w:rsidR="001B43BF" w:rsidRPr="004313F5" w:rsidRDefault="001B43BF" w:rsidP="00F92174"/>
              </w:txbxContent>
            </v:textbox>
          </v:shape>
        </w:pict>
      </w:r>
      <w:r>
        <w:rPr>
          <w:noProof/>
        </w:rPr>
        <w:pict>
          <v:shape id="_x0000_s1038" type="#_x0000_t202" style="position:absolute;left:0;text-align:left;margin-left:348.5pt;margin-top:169.55pt;width:1in;height:18.05pt;z-index:251652608" stroked="f">
            <v:textbox>
              <w:txbxContent>
                <w:p w:rsidR="001B43BF" w:rsidRPr="00513B74" w:rsidRDefault="001B43BF" w:rsidP="00F92174"/>
              </w:txbxContent>
            </v:textbox>
          </v:shape>
        </w:pict>
      </w:r>
      <w:r>
        <w:rPr>
          <w:noProof/>
        </w:rPr>
        <w:pict>
          <v:shape id="_x0000_s1039" type="#_x0000_t202" style="position:absolute;left:0;text-align:left;margin-left:99pt;margin-top:169.55pt;width:1in;height:18.05pt;z-index:251651584" stroked="f">
            <v:textbox>
              <w:txbxContent>
                <w:p w:rsidR="001B43BF" w:rsidRPr="00513B74" w:rsidRDefault="001B43BF" w:rsidP="00F92174"/>
              </w:txbxContent>
            </v:textbox>
          </v:shape>
        </w:pict>
      </w:r>
      <w:r>
        <w:rPr>
          <w:noProof/>
        </w:rPr>
        <w:pict>
          <v:shape id="_x0000_s1040" type="#_x0000_t202" style="position:absolute;left:0;text-align:left;margin-left:348.5pt;margin-top:165.8pt;width:1in;height:21.8pt;z-index:251650560" stroked="f">
            <v:textbox>
              <w:txbxContent>
                <w:p w:rsidR="001B43BF" w:rsidRPr="002020CE" w:rsidRDefault="001B43BF" w:rsidP="00F92174"/>
              </w:txbxContent>
            </v:textbox>
          </v:shape>
        </w:pict>
      </w:r>
      <w:r>
        <w:rPr>
          <w:noProof/>
        </w:rPr>
        <w:pict>
          <v:shape id="_x0000_s1041" type="#_x0000_t202" style="position:absolute;left:0;text-align:left;margin-left:99pt;margin-top:165.8pt;width:1in;height:21.8pt;z-index:251649536" stroked="f">
            <v:textbox>
              <w:txbxContent>
                <w:p w:rsidR="001B43BF" w:rsidRPr="002020CE" w:rsidRDefault="001B43BF" w:rsidP="00F92174"/>
              </w:txbxContent>
            </v:textbox>
          </v:shape>
        </w:pict>
      </w:r>
      <w:r w:rsidRPr="00E8047D">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05.5pt;visibility:visible" fillcolor="window">
            <v:imagedata r:id="rId5" o:title=""/>
          </v:shape>
        </w:pict>
      </w:r>
    </w:p>
    <w:p w:rsidR="001B43BF" w:rsidRPr="00F336F7" w:rsidRDefault="001B43BF" w:rsidP="00F92174">
      <w:pPr>
        <w:pStyle w:val="ConsPlusTitle"/>
        <w:widowControl/>
        <w:ind w:left="-540"/>
        <w:rPr>
          <w:rFonts w:ascii="Times New Roman" w:hAnsi="Times New Roman" w:cs="Times New Roman"/>
          <w:sz w:val="26"/>
          <w:szCs w:val="26"/>
        </w:rPr>
      </w:pPr>
    </w:p>
    <w:p w:rsidR="001B43BF" w:rsidRDefault="001B43BF"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Об утверждении административного регламента предоставления </w:t>
      </w:r>
    </w:p>
    <w:p w:rsidR="001B43BF" w:rsidRDefault="001B43BF"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муниципальной услуги </w:t>
      </w:r>
      <w:r w:rsidRPr="00F92174">
        <w:rPr>
          <w:rFonts w:ascii="Times New Roman" w:hAnsi="Times New Roman" w:cs="Times New Roman"/>
          <w:b w:val="0"/>
          <w:bCs w:val="0"/>
          <w:sz w:val="26"/>
          <w:szCs w:val="26"/>
        </w:rPr>
        <w:t>«</w:t>
      </w:r>
      <w:r>
        <w:rPr>
          <w:rFonts w:ascii="Times New Roman" w:hAnsi="Times New Roman" w:cs="Times New Roman"/>
          <w:b w:val="0"/>
          <w:bCs w:val="0"/>
          <w:sz w:val="26"/>
          <w:szCs w:val="26"/>
        </w:rPr>
        <w:t>Включение сведений о месте (площадки) накопления твердых коммунальных отходов в реестр</w:t>
      </w:r>
      <w:r w:rsidRPr="00F92174">
        <w:rPr>
          <w:rFonts w:ascii="Times New Roman" w:hAnsi="Times New Roman" w:cs="Times New Roman"/>
          <w:b w:val="0"/>
          <w:bCs w:val="0"/>
          <w:sz w:val="26"/>
          <w:szCs w:val="26"/>
        </w:rPr>
        <w:t>»</w:t>
      </w:r>
    </w:p>
    <w:p w:rsidR="001B43BF" w:rsidRPr="00F92174" w:rsidRDefault="001B43BF" w:rsidP="00F92174">
      <w:pPr>
        <w:pStyle w:val="ConsPlusTitle"/>
        <w:ind w:left="-540"/>
        <w:jc w:val="center"/>
        <w:rPr>
          <w:rFonts w:ascii="Times New Roman" w:hAnsi="Times New Roman" w:cs="Times New Roman"/>
          <w:b w:val="0"/>
          <w:bCs w:val="0"/>
          <w:sz w:val="26"/>
          <w:szCs w:val="26"/>
        </w:rPr>
      </w:pPr>
    </w:p>
    <w:p w:rsidR="001B43BF" w:rsidRPr="00F336F7" w:rsidRDefault="001B43BF" w:rsidP="0046474A">
      <w:pPr>
        <w:pStyle w:val="ConsPlusNormal"/>
        <w:shd w:val="clear" w:color="auto" w:fill="FFFFFF"/>
        <w:ind w:left="-540" w:firstLine="540"/>
        <w:jc w:val="both"/>
        <w:rPr>
          <w:rFonts w:ascii="Times New Roman" w:hAnsi="Times New Roman"/>
          <w:sz w:val="26"/>
          <w:szCs w:val="26"/>
        </w:rPr>
      </w:pPr>
      <w:r w:rsidRPr="00F336F7">
        <w:rPr>
          <w:rFonts w:ascii="Times New Roman" w:hAnsi="Times New Roman"/>
          <w:sz w:val="26"/>
          <w:szCs w:val="26"/>
        </w:rPr>
        <w:t xml:space="preserve">В соответствии с Федеральным </w:t>
      </w:r>
      <w:hyperlink r:id="rId6">
        <w:r w:rsidRPr="0046474A">
          <w:rPr>
            <w:rStyle w:val="-"/>
            <w:rFonts w:ascii="Times New Roman" w:hAnsi="Times New Roman"/>
            <w:color w:val="auto"/>
            <w:sz w:val="26"/>
            <w:szCs w:val="26"/>
            <w:u w:val="none"/>
          </w:rPr>
          <w:t>законом</w:t>
        </w:r>
      </w:hyperlink>
      <w:r w:rsidRPr="0046474A">
        <w:rPr>
          <w:rFonts w:ascii="Times New Roman" w:hAnsi="Times New Roman"/>
          <w:sz w:val="26"/>
          <w:szCs w:val="26"/>
        </w:rPr>
        <w:t xml:space="preserve"> </w:t>
      </w:r>
      <w:r w:rsidRPr="00F336F7">
        <w:rPr>
          <w:rFonts w:ascii="Times New Roman" w:hAnsi="Times New Roman"/>
          <w:sz w:val="26"/>
          <w:szCs w:val="26"/>
        </w:rPr>
        <w:t>от 27.07.2010 № 210-ФЗ «Об организации предоставления государственных и муниципальных услуг», руководствуясь постановлени</w:t>
      </w:r>
      <w:r>
        <w:rPr>
          <w:rFonts w:ascii="Times New Roman" w:hAnsi="Times New Roman"/>
          <w:sz w:val="26"/>
          <w:szCs w:val="26"/>
        </w:rPr>
        <w:t>ями</w:t>
      </w:r>
      <w:r w:rsidRPr="00F336F7">
        <w:rPr>
          <w:rFonts w:ascii="Times New Roman" w:hAnsi="Times New Roman"/>
          <w:sz w:val="26"/>
          <w:szCs w:val="26"/>
        </w:rPr>
        <w:t xml:space="preserve"> Администрации города Заречного Пензенской области </w:t>
      </w:r>
      <w:r w:rsidRPr="005E693E">
        <w:rPr>
          <w:rFonts w:ascii="Times New Roman" w:hAnsi="Times New Roman"/>
          <w:sz w:val="26"/>
          <w:szCs w:val="26"/>
          <w:shd w:val="clear" w:color="auto" w:fill="FFFFFF"/>
        </w:rPr>
        <w:t xml:space="preserve">от </w:t>
      </w:r>
      <w:r>
        <w:rPr>
          <w:rFonts w:ascii="Times New Roman" w:hAnsi="Times New Roman"/>
          <w:sz w:val="26"/>
          <w:szCs w:val="26"/>
          <w:shd w:val="clear" w:color="auto" w:fill="FFFFFF"/>
        </w:rPr>
        <w:t>14.03.2018                 № 479 «</w:t>
      </w:r>
      <w:r w:rsidRPr="005E693E">
        <w:rPr>
          <w:rFonts w:ascii="Times New Roman" w:hAnsi="Times New Roman"/>
          <w:sz w:val="26"/>
          <w:szCs w:val="26"/>
          <w:shd w:val="clear" w:color="auto" w:fill="FFFFFF"/>
        </w:rPr>
        <w:t>Об</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утверждении</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 xml:space="preserve">Реестра муниципальных услуг </w:t>
      </w:r>
      <w:r>
        <w:rPr>
          <w:rFonts w:ascii="Times New Roman" w:hAnsi="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F336F7">
        <w:rPr>
          <w:rFonts w:ascii="Times New Roman" w:hAnsi="Times New Roman"/>
          <w:sz w:val="26"/>
          <w:szCs w:val="26"/>
        </w:rPr>
        <w:t>на осно</w:t>
      </w:r>
      <w:r>
        <w:rPr>
          <w:rFonts w:ascii="Times New Roman" w:hAnsi="Times New Roman"/>
          <w:sz w:val="26"/>
          <w:szCs w:val="26"/>
        </w:rPr>
        <w:t xml:space="preserve">вании статей </w:t>
      </w:r>
      <w:r w:rsidRPr="00F336F7">
        <w:rPr>
          <w:rFonts w:ascii="Times New Roman" w:hAnsi="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Pr>
          <w:rFonts w:ascii="Times New Roman" w:hAnsi="Times New Roman"/>
          <w:sz w:val="26"/>
          <w:szCs w:val="26"/>
        </w:rPr>
        <w:t xml:space="preserve">                 </w:t>
      </w:r>
      <w:r w:rsidRPr="00F336F7">
        <w:rPr>
          <w:rFonts w:ascii="Times New Roman" w:hAnsi="Times New Roman"/>
          <w:b/>
          <w:bCs/>
          <w:sz w:val="26"/>
          <w:szCs w:val="26"/>
        </w:rPr>
        <w:t>п о с т а н о в л я е т:</w:t>
      </w:r>
    </w:p>
    <w:p w:rsidR="001B43BF" w:rsidRPr="00F336F7" w:rsidRDefault="001B43BF" w:rsidP="00F92174">
      <w:pPr>
        <w:pStyle w:val="ConsPlusNormal"/>
        <w:ind w:left="-540" w:firstLine="720"/>
        <w:jc w:val="both"/>
        <w:rPr>
          <w:rFonts w:ascii="Times New Roman" w:hAnsi="Times New Roman"/>
          <w:sz w:val="26"/>
          <w:szCs w:val="26"/>
        </w:rPr>
      </w:pPr>
    </w:p>
    <w:p w:rsidR="001B43BF" w:rsidRPr="00F336F7" w:rsidRDefault="001B43B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1. Утвердить прилагаемый административный </w:t>
      </w:r>
      <w:hyperlink w:anchor="P31">
        <w:r w:rsidRPr="0046474A">
          <w:rPr>
            <w:rStyle w:val="-"/>
            <w:rFonts w:ascii="Times New Roman" w:hAnsi="Times New Roman"/>
            <w:color w:val="auto"/>
            <w:sz w:val="26"/>
            <w:szCs w:val="26"/>
            <w:u w:val="none"/>
          </w:rPr>
          <w:t>регламент</w:t>
        </w:r>
      </w:hyperlink>
      <w:r w:rsidRPr="00F336F7">
        <w:rPr>
          <w:rFonts w:ascii="Times New Roman" w:hAnsi="Times New Roman"/>
          <w:sz w:val="26"/>
          <w:szCs w:val="26"/>
        </w:rPr>
        <w:t xml:space="preserve"> предоставления муниципальной услуги </w:t>
      </w:r>
      <w:r w:rsidRPr="003C30F1">
        <w:rPr>
          <w:rFonts w:ascii="Times New Roman" w:hAnsi="Times New Roman"/>
          <w:sz w:val="26"/>
          <w:szCs w:val="26"/>
        </w:rPr>
        <w:t>«</w:t>
      </w:r>
      <w:r w:rsidRPr="00F74CED">
        <w:rPr>
          <w:rFonts w:ascii="Times New Roman" w:hAnsi="Times New Roman"/>
          <w:bCs/>
          <w:sz w:val="26"/>
          <w:szCs w:val="26"/>
        </w:rPr>
        <w:t>Включение сведений о месте (площадки) накопления твердых коммунальных отходов в реестр</w:t>
      </w:r>
      <w:r w:rsidRPr="00F74CED">
        <w:rPr>
          <w:rFonts w:ascii="Times New Roman" w:hAnsi="Times New Roman"/>
          <w:sz w:val="26"/>
          <w:szCs w:val="26"/>
        </w:rPr>
        <w:t>».</w:t>
      </w:r>
    </w:p>
    <w:p w:rsidR="001B43BF" w:rsidRPr="0046474A" w:rsidRDefault="001B43BF" w:rsidP="00F92174">
      <w:pPr>
        <w:pStyle w:val="BodyText"/>
        <w:tabs>
          <w:tab w:val="left" w:pos="851"/>
        </w:tabs>
        <w:ind w:left="-540" w:firstLine="720"/>
        <w:jc w:val="both"/>
        <w:rPr>
          <w:rFonts w:ascii="Times New Roman" w:hAnsi="Times New Roman"/>
          <w:sz w:val="26"/>
          <w:szCs w:val="26"/>
        </w:rPr>
      </w:pPr>
      <w:r w:rsidRPr="0046474A">
        <w:rPr>
          <w:rFonts w:ascii="Times New Roman" w:hAnsi="Times New Roman"/>
          <w:sz w:val="26"/>
          <w:szCs w:val="26"/>
        </w:rPr>
        <w:t>2. Настоящее постановление вступает в силу на следующий день после дня его официального опубликования.</w:t>
      </w:r>
    </w:p>
    <w:p w:rsidR="001B43BF" w:rsidRPr="00F336F7" w:rsidRDefault="001B43B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w:t>
      </w:r>
      <w:r>
        <w:rPr>
          <w:rFonts w:ascii="Times New Roman" w:hAnsi="Times New Roman"/>
          <w:sz w:val="26"/>
          <w:szCs w:val="26"/>
        </w:rPr>
        <w:t>ласти</w:t>
      </w:r>
      <w:r w:rsidRPr="00F336F7">
        <w:rPr>
          <w:rFonts w:ascii="Times New Roman" w:hAnsi="Times New Roman"/>
          <w:sz w:val="26"/>
          <w:szCs w:val="26"/>
        </w:rPr>
        <w:t xml:space="preserve"> в информационно-телекоммуникационной сети «Интернет».</w:t>
      </w:r>
    </w:p>
    <w:p w:rsidR="001B43BF" w:rsidRDefault="001B43BF" w:rsidP="00F92174">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4. </w:t>
      </w:r>
      <w:r w:rsidRPr="00C87836">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sz w:val="26"/>
          <w:szCs w:val="26"/>
        </w:rPr>
        <w:t>Дильмана И.В.</w:t>
      </w:r>
    </w:p>
    <w:p w:rsidR="001B43BF" w:rsidRDefault="001B43BF" w:rsidP="00F92174">
      <w:pPr>
        <w:pStyle w:val="ConsPlusNormal"/>
        <w:ind w:left="-540" w:firstLine="720"/>
        <w:jc w:val="both"/>
        <w:rPr>
          <w:rFonts w:ascii="Times New Roman" w:hAnsi="Times New Roman"/>
          <w:sz w:val="26"/>
          <w:szCs w:val="26"/>
        </w:rPr>
      </w:pPr>
    </w:p>
    <w:p w:rsidR="001B43BF" w:rsidRDefault="001B43BF" w:rsidP="00F92174">
      <w:pPr>
        <w:pStyle w:val="ConsPlusNormal"/>
        <w:ind w:left="-540" w:firstLine="720"/>
        <w:jc w:val="both"/>
        <w:rPr>
          <w:rFonts w:ascii="Times New Roman" w:hAnsi="Times New Roman"/>
          <w:sz w:val="26"/>
          <w:szCs w:val="26"/>
        </w:rPr>
      </w:pPr>
    </w:p>
    <w:p w:rsidR="001B43BF" w:rsidRPr="00F336F7" w:rsidRDefault="001B43BF" w:rsidP="0072198B">
      <w:pPr>
        <w:pStyle w:val="ConsPlusNormal"/>
        <w:ind w:left="-540"/>
        <w:jc w:val="both"/>
        <w:rPr>
          <w:rFonts w:ascii="Times New Roman" w:hAnsi="Times New Roman"/>
          <w:sz w:val="26"/>
          <w:szCs w:val="26"/>
        </w:rPr>
      </w:pPr>
      <w:r>
        <w:rPr>
          <w:rFonts w:ascii="Times New Roman" w:hAnsi="Times New Roman"/>
          <w:sz w:val="26"/>
          <w:szCs w:val="26"/>
        </w:rPr>
        <w:t>Глава города                                                                                                             О.В.Климанов</w:t>
      </w:r>
    </w:p>
    <w:p w:rsidR="001B43BF" w:rsidRDefault="001B43BF" w:rsidP="00F92174">
      <w:pPr>
        <w:pStyle w:val="ConsPlusNormal"/>
        <w:outlineLvl w:val="0"/>
        <w:rPr>
          <w:rFonts w:ascii="Times New Roman" w:hAnsi="Times New Roman"/>
          <w:sz w:val="26"/>
          <w:szCs w:val="26"/>
        </w:rPr>
      </w:pPr>
    </w:p>
    <w:p w:rsidR="001B43BF" w:rsidRDefault="001B43BF" w:rsidP="00F92174">
      <w:pPr>
        <w:pStyle w:val="ConsPlusNormal"/>
        <w:outlineLvl w:val="0"/>
        <w:rPr>
          <w:rFonts w:ascii="Times New Roman" w:hAnsi="Times New Roman"/>
          <w:sz w:val="26"/>
          <w:szCs w:val="26"/>
        </w:rPr>
      </w:pPr>
    </w:p>
    <w:p w:rsidR="001B43BF" w:rsidRDefault="001B43BF" w:rsidP="00F92174">
      <w:pPr>
        <w:pStyle w:val="ConsPlusNormal"/>
        <w:outlineLvl w:val="0"/>
        <w:rPr>
          <w:rFonts w:ascii="Times New Roman" w:hAnsi="Times New Roman"/>
          <w:sz w:val="26"/>
          <w:szCs w:val="26"/>
        </w:rPr>
      </w:pPr>
    </w:p>
    <w:p w:rsidR="001B43BF" w:rsidRDefault="001B43BF" w:rsidP="00F92174">
      <w:pPr>
        <w:pStyle w:val="ConsPlusNormal"/>
        <w:outlineLvl w:val="0"/>
        <w:rPr>
          <w:rFonts w:ascii="Times New Roman" w:hAnsi="Times New Roman"/>
          <w:sz w:val="26"/>
          <w:szCs w:val="26"/>
        </w:rPr>
      </w:pPr>
    </w:p>
    <w:p w:rsidR="001B43BF" w:rsidRDefault="001B43BF" w:rsidP="00F92174">
      <w:pPr>
        <w:pStyle w:val="ConsPlusNormal"/>
        <w:outlineLvl w:val="0"/>
        <w:rPr>
          <w:rFonts w:ascii="Times New Roman" w:hAnsi="Times New Roman"/>
          <w:sz w:val="26"/>
          <w:szCs w:val="26"/>
        </w:rPr>
      </w:pPr>
    </w:p>
    <w:p w:rsidR="001B43BF" w:rsidRDefault="001B43BF" w:rsidP="00F92174">
      <w:pPr>
        <w:pStyle w:val="ConsPlusNormal"/>
        <w:outlineLvl w:val="0"/>
        <w:rPr>
          <w:rFonts w:ascii="Times New Roman" w:hAnsi="Times New Roman"/>
          <w:sz w:val="26"/>
          <w:szCs w:val="26"/>
        </w:rPr>
      </w:pPr>
    </w:p>
    <w:p w:rsidR="001B43BF" w:rsidRPr="00CA5A76" w:rsidRDefault="001B43BF">
      <w:pPr>
        <w:pStyle w:val="ConsPlusNormal"/>
        <w:jc w:val="right"/>
        <w:outlineLvl w:val="0"/>
        <w:rPr>
          <w:rFonts w:ascii="Times New Roman" w:hAnsi="Times New Roman"/>
          <w:sz w:val="26"/>
          <w:szCs w:val="26"/>
        </w:rPr>
      </w:pPr>
    </w:p>
    <w:p w:rsidR="001B43BF" w:rsidRPr="003C30F1" w:rsidRDefault="001B43BF">
      <w:pPr>
        <w:pStyle w:val="ConsPlusNormal"/>
        <w:jc w:val="right"/>
        <w:outlineLvl w:val="0"/>
        <w:rPr>
          <w:rFonts w:ascii="Times New Roman" w:hAnsi="Times New Roman"/>
          <w:sz w:val="26"/>
          <w:szCs w:val="26"/>
        </w:rPr>
      </w:pPr>
      <w:r w:rsidRPr="003C30F1">
        <w:rPr>
          <w:rFonts w:ascii="Times New Roman" w:hAnsi="Times New Roman"/>
          <w:sz w:val="26"/>
          <w:szCs w:val="26"/>
        </w:rPr>
        <w:t>Утвержден</w:t>
      </w:r>
    </w:p>
    <w:p w:rsidR="001B43BF" w:rsidRPr="003C30F1" w:rsidRDefault="001B43BF">
      <w:pPr>
        <w:pStyle w:val="ConsPlusNormal"/>
        <w:jc w:val="right"/>
        <w:rPr>
          <w:rFonts w:ascii="Times New Roman" w:hAnsi="Times New Roman"/>
          <w:sz w:val="26"/>
          <w:szCs w:val="26"/>
        </w:rPr>
      </w:pPr>
      <w:r w:rsidRPr="003C30F1">
        <w:rPr>
          <w:rFonts w:ascii="Times New Roman" w:hAnsi="Times New Roman"/>
          <w:sz w:val="26"/>
          <w:szCs w:val="26"/>
        </w:rPr>
        <w:t xml:space="preserve">Постановлением Администрации </w:t>
      </w:r>
    </w:p>
    <w:p w:rsidR="001B43BF" w:rsidRPr="003C30F1" w:rsidRDefault="001B43BF">
      <w:pPr>
        <w:pStyle w:val="ConsPlusNormal"/>
        <w:jc w:val="right"/>
        <w:rPr>
          <w:rFonts w:ascii="Times New Roman" w:hAnsi="Times New Roman"/>
          <w:sz w:val="26"/>
          <w:szCs w:val="26"/>
        </w:rPr>
      </w:pPr>
      <w:r w:rsidRPr="003C30F1">
        <w:rPr>
          <w:rFonts w:ascii="Times New Roman" w:hAnsi="Times New Roman"/>
          <w:sz w:val="26"/>
          <w:szCs w:val="26"/>
        </w:rPr>
        <w:t>города Заречного Пензенской области</w:t>
      </w:r>
    </w:p>
    <w:p w:rsidR="001B43BF" w:rsidRPr="003C30F1" w:rsidRDefault="001B43BF">
      <w:pPr>
        <w:pStyle w:val="ConsPlusNormal"/>
        <w:jc w:val="right"/>
        <w:rPr>
          <w:rFonts w:ascii="Times New Roman" w:hAnsi="Times New Roman"/>
          <w:sz w:val="26"/>
          <w:szCs w:val="26"/>
        </w:rPr>
      </w:pPr>
      <w:r w:rsidRPr="003C30F1">
        <w:rPr>
          <w:rFonts w:ascii="Times New Roman" w:hAnsi="Times New Roman"/>
          <w:sz w:val="26"/>
          <w:szCs w:val="26"/>
        </w:rPr>
        <w:t>от «____»_________ 20____г. № _____</w:t>
      </w:r>
    </w:p>
    <w:p w:rsidR="001B43BF" w:rsidRPr="003C30F1" w:rsidRDefault="001B43BF">
      <w:pPr>
        <w:pStyle w:val="ConsPlusNormal"/>
        <w:jc w:val="both"/>
        <w:rPr>
          <w:sz w:val="26"/>
          <w:szCs w:val="26"/>
        </w:rPr>
      </w:pPr>
    </w:p>
    <w:p w:rsidR="001B43BF" w:rsidRPr="00AB11F1" w:rsidRDefault="001B43BF">
      <w:pPr>
        <w:pStyle w:val="ConsPlusTitle"/>
        <w:jc w:val="center"/>
        <w:rPr>
          <w:rFonts w:ascii="Times New Roman" w:hAnsi="Times New Roman" w:cs="Times New Roman"/>
          <w:sz w:val="26"/>
          <w:szCs w:val="26"/>
        </w:rPr>
      </w:pPr>
      <w:bookmarkStart w:id="0" w:name="P31"/>
      <w:bookmarkEnd w:id="0"/>
      <w:r w:rsidRPr="00AB11F1">
        <w:rPr>
          <w:rFonts w:ascii="Times New Roman" w:hAnsi="Times New Roman" w:cs="Times New Roman"/>
          <w:sz w:val="26"/>
          <w:szCs w:val="26"/>
        </w:rPr>
        <w:t xml:space="preserve">АДМИНИСТРАТИВНЫЙ РЕГЛАМЕНТ ПРЕДОСТАВЛЕНИЯ МУНИЦИПАЛЬНОЙ УСЛУГИ </w:t>
      </w:r>
    </w:p>
    <w:p w:rsidR="001B43BF" w:rsidRPr="00AB11F1" w:rsidRDefault="001B43BF" w:rsidP="003E0954">
      <w:pPr>
        <w:pStyle w:val="ConsPlusTitle"/>
        <w:jc w:val="center"/>
        <w:rPr>
          <w:rFonts w:ascii="Times New Roman" w:hAnsi="Times New Roman" w:cs="Times New Roman"/>
          <w:sz w:val="26"/>
          <w:szCs w:val="26"/>
        </w:rPr>
      </w:pPr>
      <w:r w:rsidRPr="00AB11F1">
        <w:rPr>
          <w:rFonts w:ascii="Times New Roman" w:hAnsi="Times New Roman" w:cs="Times New Roman"/>
          <w:sz w:val="26"/>
          <w:szCs w:val="26"/>
        </w:rPr>
        <w:t>«</w:t>
      </w:r>
      <w:r>
        <w:rPr>
          <w:rFonts w:ascii="Times New Roman" w:hAnsi="Times New Roman" w:cs="Times New Roman"/>
          <w:bCs w:val="0"/>
          <w:sz w:val="26"/>
          <w:szCs w:val="26"/>
        </w:rPr>
        <w:t>ВКЛЮЧЕНИЕ СВЕДЕНИЙ О МЕСТЕ (ПЛОЩАДКЕ) НАКОПЛЕНИЯ ТВЕРДЫХ КОММУНАЛЬНЫХ ОТХОДОВ В РЕЕСТР</w:t>
      </w:r>
      <w:r w:rsidRPr="00AB11F1">
        <w:rPr>
          <w:rFonts w:ascii="Times New Roman" w:hAnsi="Times New Roman" w:cs="Times New Roman"/>
          <w:sz w:val="26"/>
          <w:szCs w:val="26"/>
        </w:rPr>
        <w:t>»</w:t>
      </w:r>
    </w:p>
    <w:p w:rsidR="001B43BF" w:rsidRDefault="001B43BF">
      <w:pPr>
        <w:pStyle w:val="ConsPlusNormal"/>
        <w:jc w:val="both"/>
      </w:pPr>
    </w:p>
    <w:p w:rsidR="001B43BF" w:rsidRPr="00147738" w:rsidRDefault="001B43BF">
      <w:pPr>
        <w:pStyle w:val="ConsPlusNormal"/>
        <w:jc w:val="center"/>
        <w:outlineLvl w:val="1"/>
        <w:rPr>
          <w:rFonts w:ascii="Times New Roman" w:hAnsi="Times New Roman"/>
          <w:b/>
          <w:bCs/>
          <w:sz w:val="26"/>
          <w:szCs w:val="26"/>
        </w:rPr>
      </w:pPr>
      <w:r w:rsidRPr="00147738">
        <w:rPr>
          <w:rFonts w:ascii="Times New Roman" w:hAnsi="Times New Roman"/>
          <w:b/>
          <w:bCs/>
          <w:sz w:val="26"/>
          <w:szCs w:val="26"/>
        </w:rPr>
        <w:t>I. Общие положения</w:t>
      </w:r>
    </w:p>
    <w:p w:rsidR="001B43BF" w:rsidRPr="00147738" w:rsidRDefault="001B43BF">
      <w:pPr>
        <w:pStyle w:val="ConsPlusNormal"/>
        <w:jc w:val="both"/>
        <w:rPr>
          <w:rFonts w:ascii="Times New Roman" w:hAnsi="Times New Roman"/>
          <w:b/>
          <w:bCs/>
          <w:sz w:val="26"/>
          <w:szCs w:val="26"/>
        </w:rPr>
      </w:pPr>
    </w:p>
    <w:p w:rsidR="001B43BF" w:rsidRPr="00147738" w:rsidRDefault="001B43BF">
      <w:pPr>
        <w:pStyle w:val="ConsPlusNormal"/>
        <w:jc w:val="center"/>
        <w:outlineLvl w:val="2"/>
        <w:rPr>
          <w:rFonts w:ascii="Times New Roman" w:hAnsi="Times New Roman"/>
          <w:b/>
          <w:bCs/>
          <w:sz w:val="26"/>
          <w:szCs w:val="26"/>
        </w:rPr>
      </w:pPr>
      <w:r w:rsidRPr="00147738">
        <w:rPr>
          <w:rFonts w:ascii="Times New Roman" w:hAnsi="Times New Roman"/>
          <w:b/>
          <w:bCs/>
          <w:sz w:val="26"/>
          <w:szCs w:val="26"/>
        </w:rPr>
        <w:t>Предмет регулирования</w:t>
      </w:r>
    </w:p>
    <w:p w:rsidR="001B43BF" w:rsidRPr="003C30F1" w:rsidRDefault="001B43BF">
      <w:pPr>
        <w:pStyle w:val="ConsPlusNormal"/>
        <w:jc w:val="both"/>
        <w:rPr>
          <w:rFonts w:ascii="Times New Roman" w:hAnsi="Times New Roman"/>
          <w:sz w:val="26"/>
          <w:szCs w:val="26"/>
        </w:rPr>
      </w:pPr>
    </w:p>
    <w:p w:rsidR="001B43BF" w:rsidRPr="00030917" w:rsidRDefault="001B43BF" w:rsidP="00B5211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1.1. </w:t>
      </w:r>
      <w:r w:rsidRPr="00824422">
        <w:rPr>
          <w:rFonts w:ascii="Times New Roman" w:hAnsi="Times New Roman"/>
          <w:sz w:val="26"/>
          <w:szCs w:val="26"/>
        </w:rPr>
        <w:t xml:space="preserve">Административный регламент предоставления муниципальной услуги </w:t>
      </w:r>
      <w:r w:rsidRPr="003C30F1">
        <w:rPr>
          <w:rFonts w:ascii="Times New Roman" w:hAnsi="Times New Roman"/>
          <w:sz w:val="26"/>
          <w:szCs w:val="26"/>
        </w:rPr>
        <w:t>«</w:t>
      </w:r>
      <w:r w:rsidRPr="00F74CED">
        <w:rPr>
          <w:rFonts w:ascii="Times New Roman" w:hAnsi="Times New Roman"/>
          <w:bCs/>
          <w:sz w:val="26"/>
          <w:szCs w:val="26"/>
        </w:rPr>
        <w:t>Включение сведений о месте (площадки) накопления твердых коммунальных отходов в реестр</w:t>
      </w:r>
      <w:r>
        <w:rPr>
          <w:rFonts w:ascii="Times New Roman" w:hAnsi="Times New Roman"/>
          <w:sz w:val="26"/>
          <w:szCs w:val="26"/>
        </w:rPr>
        <w:t>» (далее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федеральным законом, законодательством Пензенской области, </w:t>
      </w:r>
      <w:hyperlink r:id="rId7"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3C30F1">
        <w:rPr>
          <w:rFonts w:ascii="Times New Roman" w:hAnsi="Times New Roman"/>
          <w:sz w:val="26"/>
          <w:szCs w:val="26"/>
        </w:rPr>
        <w:t>«</w:t>
      </w:r>
      <w:r w:rsidRPr="00F74CED">
        <w:rPr>
          <w:rFonts w:ascii="Times New Roman" w:hAnsi="Times New Roman"/>
          <w:bCs/>
          <w:sz w:val="26"/>
          <w:szCs w:val="26"/>
        </w:rPr>
        <w:t>Включение сведений о месте (площадки) накопления твердых коммунальных отходов в реестр</w:t>
      </w:r>
      <w:r>
        <w:rPr>
          <w:rFonts w:ascii="Times New Roman" w:hAnsi="Times New Roman"/>
          <w:sz w:val="26"/>
          <w:szCs w:val="26"/>
        </w:rPr>
        <w:t>»</w:t>
      </w:r>
      <w:r w:rsidRPr="00824422">
        <w:rPr>
          <w:rFonts w:ascii="Times New Roman" w:hAnsi="Times New Roman"/>
          <w:sz w:val="26"/>
          <w:szCs w:val="26"/>
        </w:rPr>
        <w:t xml:space="preserve"> (далее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8"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 муниципальных услуг».</w:t>
      </w:r>
    </w:p>
    <w:p w:rsidR="001B43BF" w:rsidRPr="00030917" w:rsidRDefault="001B43BF" w:rsidP="00B52116">
      <w:pPr>
        <w:pStyle w:val="ConsPlusNormal"/>
        <w:ind w:left="-540" w:firstLine="540"/>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Круг заявителей</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B57296">
      <w:pPr>
        <w:pStyle w:val="ConsPlusNormal"/>
        <w:ind w:left="-540" w:firstLine="540"/>
        <w:jc w:val="both"/>
        <w:rPr>
          <w:rFonts w:ascii="Times New Roman" w:hAnsi="Times New Roman"/>
          <w:sz w:val="26"/>
          <w:szCs w:val="26"/>
        </w:rPr>
      </w:pPr>
      <w:bookmarkStart w:id="1" w:name="P45"/>
      <w:bookmarkEnd w:id="1"/>
      <w:r w:rsidRPr="003C30F1">
        <w:rPr>
          <w:rFonts w:ascii="Times New Roman" w:hAnsi="Times New Roman"/>
          <w:sz w:val="26"/>
          <w:szCs w:val="26"/>
        </w:rPr>
        <w:t xml:space="preserve">1.2. </w:t>
      </w:r>
      <w:r w:rsidRPr="00824422">
        <w:rPr>
          <w:rFonts w:ascii="Times New Roman" w:hAnsi="Times New Roman"/>
          <w:sz w:val="26"/>
          <w:szCs w:val="26"/>
        </w:rPr>
        <w:t xml:space="preserve">Заявителями </w:t>
      </w:r>
      <w:r>
        <w:rPr>
          <w:rFonts w:ascii="Times New Roman" w:hAnsi="Times New Roman"/>
          <w:sz w:val="26"/>
          <w:szCs w:val="26"/>
        </w:rPr>
        <w:t xml:space="preserve">на предоставление </w:t>
      </w:r>
      <w:r w:rsidRPr="00824422">
        <w:rPr>
          <w:rFonts w:ascii="Times New Roman" w:hAnsi="Times New Roman"/>
          <w:sz w:val="26"/>
          <w:szCs w:val="26"/>
        </w:rPr>
        <w:t>муниципальной услуги являются физические лица, юридические лица, индивидуальные предприниматели, обратившиеся в Администрацию</w:t>
      </w:r>
      <w:r>
        <w:rPr>
          <w:rFonts w:ascii="Times New Roman" w:hAnsi="Times New Roman"/>
          <w:sz w:val="26"/>
          <w:szCs w:val="26"/>
        </w:rPr>
        <w:t>.</w:t>
      </w:r>
      <w:r w:rsidRPr="00824422">
        <w:rPr>
          <w:rFonts w:ascii="Times New Roman" w:hAnsi="Times New Roman"/>
          <w:sz w:val="26"/>
          <w:szCs w:val="26"/>
        </w:rPr>
        <w:t xml:space="preserve"> </w:t>
      </w:r>
    </w:p>
    <w:p w:rsidR="001B43BF" w:rsidRPr="00824422" w:rsidRDefault="001B43BF" w:rsidP="00B52116">
      <w:pPr>
        <w:pStyle w:val="ConsPlusNormal"/>
        <w:ind w:left="-540" w:firstLine="540"/>
        <w:jc w:val="both"/>
        <w:rPr>
          <w:rFonts w:ascii="Times New Roman" w:hAnsi="Times New Roman"/>
          <w:sz w:val="26"/>
          <w:szCs w:val="26"/>
        </w:rPr>
      </w:pPr>
      <w:r w:rsidRPr="00824422">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p>
    <w:p w:rsidR="001B43BF" w:rsidRPr="003C30F1" w:rsidRDefault="001B43BF" w:rsidP="00B52116">
      <w:pPr>
        <w:pStyle w:val="ConsPlusNormal"/>
        <w:ind w:left="-540" w:firstLine="540"/>
        <w:jc w:val="both"/>
        <w:rPr>
          <w:rFonts w:ascii="Times New Roman" w:hAnsi="Times New Roman"/>
          <w:sz w:val="26"/>
          <w:szCs w:val="26"/>
        </w:rPr>
      </w:pPr>
    </w:p>
    <w:p w:rsidR="001B43BF" w:rsidRPr="00147738" w:rsidRDefault="001B43BF"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Требования к порядку информирования</w:t>
      </w:r>
    </w:p>
    <w:p w:rsidR="001B43BF" w:rsidRPr="00147738" w:rsidRDefault="001B43BF" w:rsidP="00E20D09">
      <w:pPr>
        <w:pStyle w:val="ConsPlusNormal"/>
        <w:ind w:left="-540" w:firstLine="540"/>
        <w:jc w:val="center"/>
        <w:rPr>
          <w:rFonts w:ascii="Times New Roman" w:hAnsi="Times New Roman"/>
          <w:b/>
          <w:bCs/>
          <w:sz w:val="26"/>
          <w:szCs w:val="26"/>
        </w:rPr>
      </w:pPr>
      <w:r w:rsidRPr="00147738">
        <w:rPr>
          <w:rFonts w:ascii="Times New Roman" w:hAnsi="Times New Roman"/>
          <w:b/>
          <w:bCs/>
          <w:sz w:val="26"/>
          <w:szCs w:val="26"/>
        </w:rPr>
        <w:t>о предоставлении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754A3B">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осуществляется</w:t>
      </w:r>
      <w:r w:rsidRPr="00824422">
        <w:rPr>
          <w:rFonts w:ascii="Times New Roman" w:hAnsi="Times New Roman"/>
          <w:sz w:val="26"/>
          <w:szCs w:val="26"/>
        </w:rPr>
        <w:t xml:space="preserve"> </w:t>
      </w:r>
      <w:r>
        <w:rPr>
          <w:rFonts w:ascii="Times New Roman" w:hAnsi="Times New Roman"/>
          <w:sz w:val="26"/>
          <w:szCs w:val="26"/>
        </w:rPr>
        <w:t>в</w:t>
      </w:r>
      <w:r w:rsidRPr="00824422">
        <w:rPr>
          <w:rFonts w:ascii="Times New Roman" w:hAnsi="Times New Roman"/>
          <w:sz w:val="26"/>
          <w:szCs w:val="26"/>
        </w:rPr>
        <w:t xml:space="preserve"> Администраци</w:t>
      </w:r>
      <w:r>
        <w:rPr>
          <w:rFonts w:ascii="Times New Roman" w:hAnsi="Times New Roman"/>
          <w:sz w:val="26"/>
          <w:szCs w:val="26"/>
        </w:rPr>
        <w:t xml:space="preserve">и </w:t>
      </w:r>
      <w:r w:rsidRPr="00824422">
        <w:rPr>
          <w:rFonts w:ascii="Times New Roman" w:hAnsi="Times New Roman"/>
          <w:sz w:val="26"/>
          <w:szCs w:val="26"/>
        </w:rPr>
        <w:t xml:space="preserve">(отдел </w:t>
      </w:r>
      <w:r>
        <w:rPr>
          <w:rFonts w:ascii="Times New Roman" w:hAnsi="Times New Roman"/>
          <w:sz w:val="26"/>
          <w:szCs w:val="26"/>
        </w:rPr>
        <w:t>городской инфраструктуры и жилищной политики</w:t>
      </w:r>
      <w:r w:rsidRPr="00824422">
        <w:rPr>
          <w:rFonts w:ascii="Times New Roman" w:hAnsi="Times New Roman"/>
          <w:sz w:val="26"/>
          <w:szCs w:val="26"/>
        </w:rPr>
        <w:t>)</w:t>
      </w:r>
      <w:r>
        <w:rPr>
          <w:rFonts w:ascii="Times New Roman" w:hAnsi="Times New Roman"/>
          <w:sz w:val="26"/>
          <w:szCs w:val="26"/>
        </w:rPr>
        <w:t>.</w:t>
      </w:r>
    </w:p>
    <w:p w:rsidR="001B43BF" w:rsidRPr="00A8324D" w:rsidRDefault="001B43BF" w:rsidP="00754A3B">
      <w:pPr>
        <w:ind w:left="-540" w:firstLine="540"/>
        <w:jc w:val="both"/>
        <w:rPr>
          <w:sz w:val="26"/>
          <w:szCs w:val="26"/>
        </w:rPr>
      </w:pPr>
      <w:r w:rsidRPr="00A8324D">
        <w:rPr>
          <w:sz w:val="26"/>
          <w:szCs w:val="26"/>
        </w:rPr>
        <w:t>1.3.1.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1B43BF" w:rsidRPr="00A8324D" w:rsidRDefault="001B43BF" w:rsidP="00754A3B">
      <w:pPr>
        <w:ind w:left="-540" w:firstLine="540"/>
        <w:jc w:val="both"/>
        <w:rPr>
          <w:sz w:val="26"/>
          <w:szCs w:val="26"/>
        </w:rPr>
      </w:pPr>
      <w:r w:rsidRPr="00A8324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1B43BF" w:rsidRPr="00A8324D" w:rsidRDefault="001B43BF" w:rsidP="00754A3B">
      <w:pPr>
        <w:ind w:left="-540" w:firstLine="540"/>
        <w:jc w:val="both"/>
        <w:rPr>
          <w:sz w:val="26"/>
          <w:szCs w:val="26"/>
        </w:rPr>
      </w:pPr>
      <w:bookmarkStart w:id="2" w:name="P105"/>
      <w:bookmarkEnd w:id="2"/>
      <w:r w:rsidRPr="00A8324D">
        <w:rPr>
          <w:sz w:val="26"/>
          <w:szCs w:val="26"/>
        </w:rPr>
        <w:t>б) по телефону должностное лицо и специалисты отдела Администрации обязаны предоставлять следующую информацию:</w:t>
      </w:r>
    </w:p>
    <w:p w:rsidR="001B43BF" w:rsidRPr="00A8324D" w:rsidRDefault="001B43BF" w:rsidP="00754A3B">
      <w:pPr>
        <w:ind w:left="-540" w:firstLine="540"/>
        <w:jc w:val="both"/>
        <w:rPr>
          <w:sz w:val="26"/>
          <w:szCs w:val="26"/>
        </w:rPr>
      </w:pPr>
      <w:r w:rsidRPr="00A8324D">
        <w:rPr>
          <w:sz w:val="26"/>
          <w:szCs w:val="26"/>
        </w:rPr>
        <w:t>- о входящих номерах, под которыми зарегистрированы в системе электронного делопроизводства Администрации заявления;</w:t>
      </w:r>
    </w:p>
    <w:p w:rsidR="001B43BF" w:rsidRPr="00A8324D" w:rsidRDefault="001B43BF" w:rsidP="00754A3B">
      <w:pPr>
        <w:ind w:left="-540" w:firstLine="540"/>
        <w:jc w:val="both"/>
        <w:rPr>
          <w:sz w:val="26"/>
          <w:szCs w:val="26"/>
        </w:rPr>
      </w:pPr>
      <w:r w:rsidRPr="00A8324D">
        <w:rPr>
          <w:sz w:val="26"/>
          <w:szCs w:val="26"/>
        </w:rPr>
        <w:t>- о принятии решения по конкретному заявлению;</w:t>
      </w:r>
    </w:p>
    <w:p w:rsidR="001B43BF" w:rsidRPr="00A8324D" w:rsidRDefault="001B43BF" w:rsidP="00754A3B">
      <w:pPr>
        <w:ind w:left="-540" w:firstLine="540"/>
        <w:jc w:val="both"/>
        <w:rPr>
          <w:sz w:val="26"/>
          <w:szCs w:val="26"/>
        </w:rPr>
      </w:pPr>
      <w:r w:rsidRPr="00A8324D">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1B43BF" w:rsidRPr="00A8324D" w:rsidRDefault="001B43BF" w:rsidP="00754A3B">
      <w:pPr>
        <w:ind w:left="-540" w:firstLine="540"/>
        <w:jc w:val="both"/>
        <w:rPr>
          <w:sz w:val="26"/>
          <w:szCs w:val="26"/>
        </w:rPr>
      </w:pPr>
      <w:r w:rsidRPr="00A8324D">
        <w:rPr>
          <w:sz w:val="26"/>
          <w:szCs w:val="26"/>
        </w:rPr>
        <w:t>- о документах, необходимых для получения муниципальной услуги;</w:t>
      </w:r>
    </w:p>
    <w:p w:rsidR="001B43BF" w:rsidRPr="00A8324D" w:rsidRDefault="001B43BF" w:rsidP="00754A3B">
      <w:pPr>
        <w:ind w:left="-540" w:firstLine="540"/>
        <w:jc w:val="both"/>
        <w:rPr>
          <w:sz w:val="26"/>
          <w:szCs w:val="26"/>
        </w:rPr>
      </w:pPr>
      <w:r w:rsidRPr="00A8324D">
        <w:rPr>
          <w:sz w:val="26"/>
          <w:szCs w:val="26"/>
        </w:rPr>
        <w:t>- о требованиях к заверению документов, прилагаемых к заявлению.</w:t>
      </w:r>
    </w:p>
    <w:p w:rsidR="001B43BF" w:rsidRPr="00A8324D" w:rsidRDefault="001B43BF" w:rsidP="00754A3B">
      <w:pPr>
        <w:ind w:left="-540" w:firstLine="540"/>
        <w:jc w:val="both"/>
        <w:rPr>
          <w:sz w:val="26"/>
          <w:szCs w:val="26"/>
        </w:rPr>
      </w:pPr>
      <w:r w:rsidRPr="00A8324D">
        <w:rPr>
          <w:sz w:val="26"/>
          <w:szCs w:val="26"/>
        </w:rPr>
        <w:t>Индивидуальное устное информирование каждого заявителя, обратившегося по телефону, осуществляется не более 10 минут.</w:t>
      </w:r>
    </w:p>
    <w:p w:rsidR="001B43BF" w:rsidRPr="00A8324D" w:rsidRDefault="001B43BF" w:rsidP="00754A3B">
      <w:pPr>
        <w:ind w:left="-540" w:firstLine="540"/>
        <w:jc w:val="both"/>
        <w:rPr>
          <w:sz w:val="26"/>
          <w:szCs w:val="26"/>
        </w:rPr>
      </w:pPr>
      <w:r w:rsidRPr="00A8324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1B43BF" w:rsidRPr="00A8324D" w:rsidRDefault="001B43BF" w:rsidP="00754A3B">
      <w:pPr>
        <w:ind w:left="-540" w:firstLine="540"/>
        <w:jc w:val="both"/>
        <w:rPr>
          <w:sz w:val="26"/>
          <w:szCs w:val="26"/>
        </w:rPr>
      </w:pPr>
      <w:r w:rsidRPr="00A8324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1B43BF" w:rsidRPr="00A8324D" w:rsidRDefault="001B43BF" w:rsidP="00754A3B">
      <w:pPr>
        <w:ind w:left="-540" w:firstLine="540"/>
        <w:jc w:val="both"/>
        <w:rPr>
          <w:sz w:val="26"/>
          <w:szCs w:val="26"/>
        </w:rPr>
      </w:pPr>
      <w:r w:rsidRPr="00A8324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1B43BF" w:rsidRPr="00A8324D" w:rsidRDefault="001B43BF" w:rsidP="00754A3B">
      <w:pPr>
        <w:ind w:left="-540" w:firstLine="540"/>
        <w:jc w:val="both"/>
        <w:rPr>
          <w:sz w:val="26"/>
          <w:szCs w:val="26"/>
        </w:rPr>
      </w:pPr>
      <w:r w:rsidRPr="00A8324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1B43BF" w:rsidRPr="00A8324D" w:rsidRDefault="001B43BF" w:rsidP="00754A3B">
      <w:pPr>
        <w:ind w:left="-540" w:firstLine="540"/>
        <w:jc w:val="both"/>
        <w:rPr>
          <w:sz w:val="26"/>
          <w:szCs w:val="26"/>
        </w:rPr>
      </w:pPr>
      <w:r w:rsidRPr="00A8324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1B43BF" w:rsidRPr="00A8324D" w:rsidRDefault="001B43BF" w:rsidP="00754A3B">
      <w:pPr>
        <w:ind w:left="-540" w:firstLine="540"/>
        <w:jc w:val="both"/>
        <w:rPr>
          <w:sz w:val="26"/>
          <w:szCs w:val="26"/>
        </w:rPr>
      </w:pPr>
      <w:r w:rsidRPr="00A8324D">
        <w:rPr>
          <w:sz w:val="26"/>
          <w:szCs w:val="26"/>
        </w:rPr>
        <w:t xml:space="preserve">в) по электронной почте ответ по вопросам, перечень которых установлен </w:t>
      </w:r>
      <w:hyperlink r:id="rId9" w:history="1">
        <w:r w:rsidRPr="00A8324D">
          <w:rPr>
            <w:sz w:val="26"/>
            <w:szCs w:val="26"/>
          </w:rPr>
          <w:t>подпунктом «б» пункта 1.3</w:t>
        </w:r>
      </w:hyperlink>
      <w:r w:rsidRPr="00A8324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1B43BF" w:rsidRPr="00A8324D" w:rsidRDefault="001B43BF" w:rsidP="00754A3B">
      <w:pPr>
        <w:ind w:left="-540" w:firstLine="540"/>
        <w:jc w:val="both"/>
        <w:rPr>
          <w:sz w:val="26"/>
          <w:szCs w:val="26"/>
        </w:rPr>
      </w:pPr>
      <w:r w:rsidRPr="00A8324D">
        <w:rPr>
          <w:sz w:val="26"/>
          <w:szCs w:val="26"/>
        </w:rPr>
        <w:t xml:space="preserve">Ответы на вопросы, не предусмотренные </w:t>
      </w:r>
      <w:hyperlink r:id="rId10" w:history="1">
        <w:r w:rsidRPr="00A8324D">
          <w:rPr>
            <w:sz w:val="26"/>
            <w:szCs w:val="26"/>
          </w:rPr>
          <w:t>подпунктом «б» пункта 1.3</w:t>
        </w:r>
      </w:hyperlink>
      <w:r w:rsidRPr="00A8324D">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1B43BF" w:rsidRPr="00A8324D" w:rsidRDefault="001B43BF" w:rsidP="00754A3B">
      <w:pPr>
        <w:ind w:left="-540" w:firstLine="540"/>
        <w:jc w:val="both"/>
        <w:rPr>
          <w:sz w:val="26"/>
          <w:szCs w:val="26"/>
        </w:rPr>
      </w:pPr>
      <w:r w:rsidRPr="00A8324D">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A8324D">
          <w:rPr>
            <w:rStyle w:val="Hyperlink"/>
            <w:sz w:val="26"/>
            <w:szCs w:val="26"/>
          </w:rPr>
          <w:t>www.gosuslugi.ru</w:t>
        </w:r>
      </w:hyperlink>
      <w:r w:rsidRPr="00A8324D">
        <w:rPr>
          <w:sz w:val="26"/>
          <w:szCs w:val="26"/>
        </w:rPr>
        <w:t xml:space="preserve">) (далее - Единый портал) и (или) </w:t>
      </w:r>
      <w:bookmarkStart w:id="3" w:name="P120"/>
      <w:bookmarkEnd w:id="3"/>
      <w:r w:rsidRPr="00A8324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A8324D">
          <w:rPr>
            <w:rStyle w:val="Hyperlink"/>
            <w:sz w:val="26"/>
            <w:szCs w:val="26"/>
            <w:lang w:val="en-US"/>
          </w:rPr>
          <w:t>https</w:t>
        </w:r>
        <w:r w:rsidRPr="00A8324D">
          <w:rPr>
            <w:rStyle w:val="Hyperlink"/>
            <w:sz w:val="26"/>
            <w:szCs w:val="26"/>
          </w:rPr>
          <w:t>://</w:t>
        </w:r>
        <w:r w:rsidRPr="00A8324D">
          <w:rPr>
            <w:rStyle w:val="Hyperlink"/>
            <w:sz w:val="26"/>
            <w:szCs w:val="26"/>
            <w:lang w:val="en-US"/>
          </w:rPr>
          <w:t>gos</w:t>
        </w:r>
        <w:r w:rsidRPr="00A8324D">
          <w:rPr>
            <w:rStyle w:val="Hyperlink"/>
            <w:sz w:val="26"/>
            <w:szCs w:val="26"/>
          </w:rPr>
          <w:t>uslugi.pnzreg.ru</w:t>
        </w:r>
      </w:hyperlink>
      <w:r w:rsidRPr="00A8324D">
        <w:rPr>
          <w:sz w:val="26"/>
          <w:szCs w:val="26"/>
        </w:rPr>
        <w:t>) (далее - Региональный портал).</w:t>
      </w:r>
    </w:p>
    <w:p w:rsidR="001B43BF" w:rsidRPr="00A8324D" w:rsidRDefault="001B43BF" w:rsidP="00754A3B">
      <w:pPr>
        <w:ind w:left="-540" w:firstLine="540"/>
        <w:jc w:val="both"/>
        <w:rPr>
          <w:sz w:val="26"/>
          <w:szCs w:val="26"/>
        </w:rPr>
      </w:pPr>
      <w:r w:rsidRPr="00A8324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1B43BF" w:rsidRPr="00A8324D" w:rsidRDefault="001B43BF" w:rsidP="00754A3B">
      <w:pPr>
        <w:ind w:left="-540" w:firstLine="540"/>
        <w:jc w:val="both"/>
        <w:rPr>
          <w:sz w:val="26"/>
          <w:szCs w:val="26"/>
        </w:rPr>
      </w:pPr>
      <w:r w:rsidRPr="00A8324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43BF" w:rsidRPr="00A8324D" w:rsidRDefault="001B43BF" w:rsidP="00754A3B">
      <w:pPr>
        <w:ind w:left="-540" w:firstLine="540"/>
        <w:jc w:val="both"/>
        <w:rPr>
          <w:sz w:val="26"/>
          <w:szCs w:val="26"/>
        </w:rPr>
      </w:pPr>
      <w:r w:rsidRPr="00A8324D">
        <w:rPr>
          <w:sz w:val="26"/>
          <w:szCs w:val="26"/>
        </w:rPr>
        <w:t>2) круг заявителей;</w:t>
      </w:r>
    </w:p>
    <w:p w:rsidR="001B43BF" w:rsidRPr="00A8324D" w:rsidRDefault="001B43BF" w:rsidP="00754A3B">
      <w:pPr>
        <w:ind w:left="-540" w:firstLine="540"/>
        <w:jc w:val="both"/>
        <w:rPr>
          <w:sz w:val="26"/>
          <w:szCs w:val="26"/>
        </w:rPr>
      </w:pPr>
      <w:r w:rsidRPr="00A8324D">
        <w:rPr>
          <w:sz w:val="26"/>
          <w:szCs w:val="26"/>
        </w:rPr>
        <w:t>3) срок предоставления муниципальной услуги;</w:t>
      </w:r>
    </w:p>
    <w:p w:rsidR="001B43BF" w:rsidRPr="00A8324D" w:rsidRDefault="001B43BF" w:rsidP="00754A3B">
      <w:pPr>
        <w:ind w:left="-540" w:firstLine="540"/>
        <w:jc w:val="both"/>
        <w:rPr>
          <w:sz w:val="26"/>
          <w:szCs w:val="26"/>
        </w:rPr>
      </w:pPr>
      <w:r w:rsidRPr="00A8324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43BF" w:rsidRPr="00A8324D" w:rsidRDefault="001B43BF" w:rsidP="00754A3B">
      <w:pPr>
        <w:ind w:left="-540" w:firstLine="540"/>
        <w:jc w:val="both"/>
        <w:rPr>
          <w:sz w:val="26"/>
          <w:szCs w:val="26"/>
        </w:rPr>
      </w:pPr>
      <w:r w:rsidRPr="00A8324D">
        <w:rPr>
          <w:sz w:val="26"/>
          <w:szCs w:val="26"/>
        </w:rPr>
        <w:t>5) размер государственной пошлины, взимаемой за предоставление муниципальной услуги;</w:t>
      </w:r>
    </w:p>
    <w:p w:rsidR="001B43BF" w:rsidRPr="00A8324D" w:rsidRDefault="001B43BF" w:rsidP="00754A3B">
      <w:pPr>
        <w:ind w:left="-540" w:firstLine="540"/>
        <w:jc w:val="both"/>
        <w:rPr>
          <w:sz w:val="26"/>
          <w:szCs w:val="26"/>
        </w:rPr>
      </w:pPr>
      <w:r w:rsidRPr="00A8324D">
        <w:rPr>
          <w:sz w:val="26"/>
          <w:szCs w:val="26"/>
        </w:rPr>
        <w:t>6) исчерпывающий перечень оснований для приостановления или отказа в предоставлении муниципальной услуги;</w:t>
      </w:r>
    </w:p>
    <w:p w:rsidR="001B43BF" w:rsidRPr="00A8324D" w:rsidRDefault="001B43BF" w:rsidP="00754A3B">
      <w:pPr>
        <w:ind w:left="-540" w:firstLine="540"/>
        <w:jc w:val="both"/>
        <w:rPr>
          <w:sz w:val="26"/>
          <w:szCs w:val="26"/>
        </w:rPr>
      </w:pPr>
      <w:r w:rsidRPr="00A8324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43BF" w:rsidRPr="00A8324D" w:rsidRDefault="001B43BF" w:rsidP="00754A3B">
      <w:pPr>
        <w:ind w:left="-540" w:firstLine="540"/>
        <w:jc w:val="both"/>
        <w:rPr>
          <w:sz w:val="26"/>
          <w:szCs w:val="26"/>
        </w:rPr>
      </w:pPr>
      <w:r w:rsidRPr="00A8324D">
        <w:rPr>
          <w:sz w:val="26"/>
          <w:szCs w:val="26"/>
        </w:rPr>
        <w:t>8) формы заявлений (уведомлений, сообщений), используемые при предоставлении муниципальной услуги.</w:t>
      </w:r>
    </w:p>
    <w:p w:rsidR="001B43BF" w:rsidRPr="00A8324D" w:rsidRDefault="001B43BF" w:rsidP="00754A3B">
      <w:pPr>
        <w:ind w:left="-540" w:firstLine="540"/>
        <w:jc w:val="both"/>
        <w:rPr>
          <w:sz w:val="26"/>
          <w:szCs w:val="26"/>
        </w:rPr>
      </w:pPr>
      <w:r w:rsidRPr="00A8324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1B43BF" w:rsidRPr="00A8324D" w:rsidRDefault="001B43BF" w:rsidP="00754A3B">
      <w:pPr>
        <w:ind w:left="-540" w:firstLine="540"/>
        <w:jc w:val="both"/>
        <w:rPr>
          <w:sz w:val="26"/>
          <w:szCs w:val="26"/>
        </w:rPr>
      </w:pPr>
      <w:r w:rsidRPr="00A8324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43BF" w:rsidRPr="00A8324D" w:rsidRDefault="001B43BF" w:rsidP="00754A3B">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w:t>
      </w:r>
    </w:p>
    <w:p w:rsidR="001B43BF" w:rsidRPr="00A8324D" w:rsidRDefault="001B43BF" w:rsidP="00754A3B">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1B43BF" w:rsidRPr="00A8324D" w:rsidRDefault="001B43BF" w:rsidP="00754A3B">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и на официальном сайте МФЦ:  </w:t>
      </w:r>
      <w:hyperlink r:id="rId15" w:history="1">
        <w:r w:rsidRPr="00A8324D">
          <w:rPr>
            <w:rStyle w:val="Hyperlink"/>
            <w:rFonts w:ascii="Times New Roman" w:hAnsi="Times New Roman"/>
            <w:sz w:val="26"/>
            <w:szCs w:val="26"/>
          </w:rPr>
          <w:t>http://zarechniy.mdocs.ru/</w:t>
        </w:r>
      </w:hyperlink>
    </w:p>
    <w:p w:rsidR="001B43BF" w:rsidRPr="003C30F1" w:rsidRDefault="001B43BF" w:rsidP="00B52116">
      <w:pPr>
        <w:pStyle w:val="ConsPlusNormal"/>
        <w:ind w:left="-540" w:firstLine="540"/>
        <w:jc w:val="both"/>
        <w:rPr>
          <w:rFonts w:ascii="Times New Roman" w:hAnsi="Times New Roman"/>
          <w:sz w:val="26"/>
          <w:szCs w:val="26"/>
        </w:rPr>
      </w:pPr>
    </w:p>
    <w:p w:rsidR="001B43BF" w:rsidRPr="00147738" w:rsidRDefault="001B43BF" w:rsidP="002B14F5">
      <w:pPr>
        <w:pStyle w:val="ConsPlusNormal"/>
        <w:ind w:left="-540" w:firstLine="540"/>
        <w:jc w:val="center"/>
        <w:outlineLvl w:val="1"/>
        <w:rPr>
          <w:rFonts w:ascii="Times New Roman" w:hAnsi="Times New Roman"/>
          <w:b/>
          <w:bCs/>
          <w:sz w:val="26"/>
          <w:szCs w:val="26"/>
        </w:rPr>
      </w:pPr>
      <w:r w:rsidRPr="00147738">
        <w:rPr>
          <w:rFonts w:ascii="Times New Roman" w:hAnsi="Times New Roman"/>
          <w:b/>
          <w:bCs/>
          <w:sz w:val="26"/>
          <w:szCs w:val="26"/>
        </w:rPr>
        <w:t>II. Стандарт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муниципальной услуги</w:t>
      </w:r>
    </w:p>
    <w:p w:rsidR="001B43BF" w:rsidRPr="003C30F1" w:rsidRDefault="001B43BF" w:rsidP="00E20D09">
      <w:pPr>
        <w:pStyle w:val="ConsPlusNormal"/>
        <w:ind w:left="-540" w:firstLine="540"/>
        <w:jc w:val="both"/>
        <w:outlineLvl w:val="2"/>
        <w:rPr>
          <w:rFonts w:ascii="Times New Roman" w:hAnsi="Times New Roman"/>
          <w:sz w:val="26"/>
          <w:szCs w:val="26"/>
        </w:rPr>
      </w:pPr>
    </w:p>
    <w:p w:rsidR="001B43BF" w:rsidRPr="003C30F1" w:rsidRDefault="001B43B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2.1. Наименование муниципальной услуги: «</w:t>
      </w:r>
      <w:r w:rsidRPr="00F74CED">
        <w:rPr>
          <w:rFonts w:ascii="Times New Roman" w:hAnsi="Times New Roman"/>
          <w:bCs/>
          <w:sz w:val="26"/>
          <w:szCs w:val="26"/>
        </w:rPr>
        <w:t>Включение сведений о месте (площадки) накопления твердых коммунальных отходов в реестр</w:t>
      </w:r>
      <w:r w:rsidRPr="003C30F1">
        <w:rPr>
          <w:rFonts w:ascii="Times New Roman" w:hAnsi="Times New Roman"/>
          <w:sz w:val="26"/>
          <w:szCs w:val="26"/>
        </w:rPr>
        <w:t>».</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органа местного самоуправления, предоставляющего муниципальную услугу</w:t>
      </w:r>
    </w:p>
    <w:p w:rsidR="001B43BF" w:rsidRPr="003C30F1" w:rsidRDefault="001B43BF" w:rsidP="00542162">
      <w:pPr>
        <w:pStyle w:val="ConsPlusNormal"/>
        <w:ind w:left="-540" w:firstLine="540"/>
        <w:jc w:val="both"/>
        <w:outlineLvl w:val="2"/>
        <w:rPr>
          <w:rFonts w:ascii="Times New Roman" w:hAnsi="Times New Roman"/>
          <w:sz w:val="26"/>
          <w:szCs w:val="26"/>
        </w:rPr>
      </w:pPr>
    </w:p>
    <w:p w:rsidR="001B43BF" w:rsidRDefault="001B43BF" w:rsidP="008C6609">
      <w:pPr>
        <w:pStyle w:val="ConsPlusNormal"/>
        <w:ind w:left="-540" w:firstLine="540"/>
        <w:jc w:val="both"/>
        <w:rPr>
          <w:rFonts w:ascii="Times New Roman" w:hAnsi="Times New Roman"/>
          <w:sz w:val="26"/>
          <w:szCs w:val="26"/>
        </w:rPr>
      </w:pPr>
      <w:r w:rsidRPr="003C30F1">
        <w:rPr>
          <w:rFonts w:ascii="Times New Roman" w:hAnsi="Times New Roman"/>
          <w:sz w:val="26"/>
          <w:szCs w:val="26"/>
        </w:rPr>
        <w:t>2.2. Предоставление муниципальной услуги осуществляет Администрация</w:t>
      </w:r>
      <w:r>
        <w:rPr>
          <w:rFonts w:ascii="Times New Roman" w:hAnsi="Times New Roman"/>
          <w:sz w:val="26"/>
          <w:szCs w:val="26"/>
        </w:rPr>
        <w:t xml:space="preserve"> ЗАТО города Заречного Пензенской области (отдел городской инфраструктуры и жилищной политики)</w:t>
      </w:r>
      <w:r w:rsidRPr="003C30F1">
        <w:rPr>
          <w:rFonts w:ascii="Times New Roman" w:hAnsi="Times New Roman"/>
          <w:sz w:val="26"/>
          <w:szCs w:val="26"/>
        </w:rPr>
        <w:t>.</w:t>
      </w:r>
    </w:p>
    <w:p w:rsidR="001B43BF" w:rsidRPr="003D6751" w:rsidRDefault="001B43BF" w:rsidP="00B52116">
      <w:pPr>
        <w:pStyle w:val="ConsPlusNormal"/>
        <w:ind w:left="-540" w:firstLine="540"/>
        <w:jc w:val="both"/>
        <w:rPr>
          <w:rFonts w:ascii="Times New Roman" w:hAnsi="Times New Roman"/>
          <w:sz w:val="26"/>
          <w:szCs w:val="26"/>
        </w:rPr>
      </w:pPr>
      <w:r w:rsidRPr="003D6751">
        <w:rPr>
          <w:rFonts w:ascii="Times New Roman" w:hAnsi="Times New Roman"/>
          <w:sz w:val="26"/>
          <w:szCs w:val="26"/>
        </w:rPr>
        <w:t xml:space="preserve">В соответствии с </w:t>
      </w:r>
      <w:hyperlink r:id="rId16"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7"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Результат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3C30F1" w:rsidRDefault="001B43B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2.3. Результатом предоставления муниципальной услуги является:</w:t>
      </w:r>
    </w:p>
    <w:p w:rsidR="001B43BF" w:rsidRPr="00D13437" w:rsidRDefault="001B43BF"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xml:space="preserve">- </w:t>
      </w:r>
      <w:r>
        <w:rPr>
          <w:rFonts w:ascii="Times New Roman" w:hAnsi="Times New Roman"/>
          <w:bCs/>
          <w:sz w:val="26"/>
          <w:szCs w:val="26"/>
        </w:rPr>
        <w:t>в</w:t>
      </w:r>
      <w:r w:rsidRPr="00F74CED">
        <w:rPr>
          <w:rFonts w:ascii="Times New Roman" w:hAnsi="Times New Roman"/>
          <w:bCs/>
          <w:sz w:val="26"/>
          <w:szCs w:val="26"/>
        </w:rPr>
        <w:t>ключение сведений о месте (площадки) накопления твердых коммунальных отходов в реестр</w:t>
      </w:r>
    </w:p>
    <w:p w:rsidR="001B43BF" w:rsidRPr="00D13437" w:rsidRDefault="001B43BF"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отказ в</w:t>
      </w:r>
      <w:r>
        <w:rPr>
          <w:rFonts w:ascii="Times New Roman" w:hAnsi="Times New Roman"/>
          <w:sz w:val="26"/>
          <w:szCs w:val="26"/>
        </w:rPr>
        <w:t>о</w:t>
      </w:r>
      <w:r w:rsidRPr="00D13437">
        <w:rPr>
          <w:rFonts w:ascii="Times New Roman" w:hAnsi="Times New Roman"/>
          <w:sz w:val="26"/>
          <w:szCs w:val="26"/>
        </w:rPr>
        <w:t xml:space="preserve"> </w:t>
      </w:r>
      <w:r>
        <w:rPr>
          <w:rFonts w:ascii="Times New Roman" w:hAnsi="Times New Roman"/>
          <w:bCs/>
          <w:sz w:val="26"/>
          <w:szCs w:val="26"/>
        </w:rPr>
        <w:t>в</w:t>
      </w:r>
      <w:r w:rsidRPr="00F74CED">
        <w:rPr>
          <w:rFonts w:ascii="Times New Roman" w:hAnsi="Times New Roman"/>
          <w:bCs/>
          <w:sz w:val="26"/>
          <w:szCs w:val="26"/>
        </w:rPr>
        <w:t>ключени</w:t>
      </w:r>
      <w:r>
        <w:rPr>
          <w:rFonts w:ascii="Times New Roman" w:hAnsi="Times New Roman"/>
          <w:bCs/>
          <w:sz w:val="26"/>
          <w:szCs w:val="26"/>
        </w:rPr>
        <w:t>и</w:t>
      </w:r>
      <w:r w:rsidRPr="00F74CED">
        <w:rPr>
          <w:rFonts w:ascii="Times New Roman" w:hAnsi="Times New Roman"/>
          <w:bCs/>
          <w:sz w:val="26"/>
          <w:szCs w:val="26"/>
        </w:rPr>
        <w:t xml:space="preserve"> сведений о месте (площадки) накопления твердых коммунальных отходов в реестр</w:t>
      </w:r>
      <w:r w:rsidRPr="00D13437">
        <w:rPr>
          <w:rFonts w:ascii="Times New Roman" w:hAnsi="Times New Roman"/>
          <w:sz w:val="26"/>
          <w:szCs w:val="26"/>
        </w:rPr>
        <w:t>.</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Срок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3C30F1" w:rsidRDefault="001B43B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2.4. Срок предоставления муниципальной услуги - </w:t>
      </w:r>
      <w:r>
        <w:rPr>
          <w:rFonts w:ascii="Times New Roman" w:hAnsi="Times New Roman"/>
          <w:sz w:val="26"/>
          <w:szCs w:val="26"/>
        </w:rPr>
        <w:t>10</w:t>
      </w:r>
      <w:r w:rsidRPr="003C30F1">
        <w:rPr>
          <w:rFonts w:ascii="Times New Roman" w:hAnsi="Times New Roman"/>
          <w:sz w:val="26"/>
          <w:szCs w:val="26"/>
        </w:rPr>
        <w:t xml:space="preserve"> </w:t>
      </w:r>
      <w:r>
        <w:rPr>
          <w:rFonts w:ascii="Times New Roman" w:hAnsi="Times New Roman"/>
          <w:sz w:val="26"/>
          <w:szCs w:val="26"/>
        </w:rPr>
        <w:t>календарных</w:t>
      </w:r>
      <w:r w:rsidRPr="003C30F1">
        <w:rPr>
          <w:rFonts w:ascii="Times New Roman" w:hAnsi="Times New Roman"/>
          <w:sz w:val="26"/>
          <w:szCs w:val="26"/>
        </w:rPr>
        <w:t xml:space="preserve"> дней со дня регистрации заявления о предоставлении муниципальной услуги (далее - заявление).</w:t>
      </w:r>
    </w:p>
    <w:p w:rsidR="001B43BF" w:rsidRDefault="001B43BF" w:rsidP="00B52116">
      <w:pPr>
        <w:pStyle w:val="ConsPlusNormal"/>
        <w:ind w:left="-540" w:firstLine="540"/>
        <w:jc w:val="both"/>
        <w:rPr>
          <w:rFonts w:ascii="Times New Roman" w:hAnsi="Times New Roman"/>
          <w:sz w:val="26"/>
          <w:szCs w:val="26"/>
        </w:rPr>
      </w:pPr>
      <w:r>
        <w:rPr>
          <w:rFonts w:ascii="Times New Roman" w:hAnsi="Times New Roman"/>
          <w:sz w:val="26"/>
          <w:szCs w:val="26"/>
        </w:rPr>
        <w:t>2.4.1 Срок приостановления предоставления муниципальной услуги не предусмотрен.</w:t>
      </w:r>
    </w:p>
    <w:p w:rsidR="001B43BF" w:rsidRDefault="001B43BF" w:rsidP="00B52116">
      <w:pPr>
        <w:pStyle w:val="ConsPlusNormal"/>
        <w:ind w:left="-540" w:firstLine="540"/>
        <w:jc w:val="both"/>
        <w:rPr>
          <w:rFonts w:ascii="Times New Roman" w:hAnsi="Times New Roman"/>
          <w:sz w:val="26"/>
          <w:szCs w:val="26"/>
        </w:rPr>
      </w:pPr>
      <w:r>
        <w:rPr>
          <w:rFonts w:ascii="Times New Roman" w:hAnsi="Times New Roman"/>
          <w:sz w:val="26"/>
          <w:szCs w:val="26"/>
        </w:rPr>
        <w:t>2.4.2.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- 2</w:t>
      </w:r>
      <w:r w:rsidRPr="00824422">
        <w:rPr>
          <w:rFonts w:ascii="Times New Roman" w:hAnsi="Times New Roman"/>
          <w:sz w:val="26"/>
          <w:szCs w:val="26"/>
        </w:rPr>
        <w:t xml:space="preserve"> рабочих дня</w:t>
      </w:r>
      <w:r>
        <w:rPr>
          <w:rFonts w:ascii="Times New Roman" w:hAnsi="Times New Roman"/>
          <w:sz w:val="26"/>
          <w:szCs w:val="26"/>
        </w:rPr>
        <w:t>.</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8C6609">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1B43BF" w:rsidRPr="00385019" w:rsidRDefault="001B43BF" w:rsidP="008C6609">
      <w:pPr>
        <w:pStyle w:val="ConsPlusNormal"/>
        <w:jc w:val="center"/>
        <w:outlineLvl w:val="2"/>
        <w:rPr>
          <w:rFonts w:ascii="Times New Roman" w:hAnsi="Times New Roman"/>
          <w:b/>
          <w:sz w:val="26"/>
          <w:szCs w:val="26"/>
        </w:rPr>
      </w:pPr>
      <w:r w:rsidRPr="00385019">
        <w:rPr>
          <w:rFonts w:ascii="Times New Roman" w:hAnsi="Times New Roman"/>
          <w:b/>
          <w:sz w:val="26"/>
          <w:szCs w:val="26"/>
        </w:rPr>
        <w:t>регулирующи</w:t>
      </w:r>
      <w:r>
        <w:rPr>
          <w:rFonts w:ascii="Times New Roman" w:hAnsi="Times New Roman"/>
          <w:b/>
          <w:sz w:val="26"/>
          <w:szCs w:val="26"/>
        </w:rPr>
        <w:t>х</w:t>
      </w:r>
      <w:r w:rsidRPr="00385019">
        <w:rPr>
          <w:rFonts w:ascii="Times New Roman" w:hAnsi="Times New Roman"/>
          <w:b/>
          <w:sz w:val="26"/>
          <w:szCs w:val="26"/>
        </w:rPr>
        <w:t xml:space="preserve"> предоставление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274DC3" w:rsidRDefault="001B43BF"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2.5</w:t>
      </w:r>
      <w:r w:rsidRPr="00274DC3">
        <w:rPr>
          <w:rFonts w:ascii="Times New Roman" w:hAnsi="Times New Roman"/>
          <w:sz w:val="26"/>
          <w:szCs w:val="26"/>
        </w:rPr>
        <w:t>. Предоставление муниципальной услуги осуществляется в соответствии с:</w:t>
      </w:r>
    </w:p>
    <w:p w:rsidR="001B43BF" w:rsidRPr="00274DC3" w:rsidRDefault="001B43BF" w:rsidP="00E20D09">
      <w:pPr>
        <w:pStyle w:val="ConsPlusNormal"/>
        <w:ind w:left="-540" w:firstLine="540"/>
        <w:jc w:val="both"/>
      </w:pPr>
      <w:r w:rsidRPr="00274DC3">
        <w:rPr>
          <w:rFonts w:ascii="Times New Roman" w:hAnsi="Times New Roman"/>
          <w:sz w:val="26"/>
          <w:szCs w:val="26"/>
        </w:rPr>
        <w:t xml:space="preserve">- </w:t>
      </w:r>
      <w:hyperlink r:id="rId19" w:history="1">
        <w:r w:rsidRPr="00274DC3">
          <w:rPr>
            <w:rStyle w:val="Hyperlink"/>
            <w:rFonts w:ascii="Times New Roman" w:hAnsi="Times New Roman"/>
            <w:color w:val="auto"/>
            <w:sz w:val="26"/>
            <w:szCs w:val="26"/>
            <w:u w:val="none"/>
          </w:rPr>
          <w:t>Федеральным законом от 24.06.1998 № 89-ФЗ</w:t>
        </w:r>
      </w:hyperlink>
      <w:r w:rsidRPr="00274DC3">
        <w:rPr>
          <w:rFonts w:ascii="Times New Roman" w:hAnsi="Times New Roman"/>
          <w:sz w:val="26"/>
          <w:szCs w:val="26"/>
        </w:rPr>
        <w:t xml:space="preserve"> "Об отходах производства и потребления";</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0"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27.07.2010 № 210-ФЗ "Об организации предоставления государственных и муниципальных услуг";</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1"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27.07.2006 № 152-ФЗ "О персональных данных";</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2"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06.04.2011 № 63-ФЗ "Об электронной подписи";</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w:t>
      </w:r>
      <w:hyperlink r:id="rId23" w:history="1">
        <w:r w:rsidRPr="00274DC3">
          <w:rPr>
            <w:rFonts w:ascii="Times New Roman" w:hAnsi="Times New Roman"/>
            <w:sz w:val="26"/>
            <w:szCs w:val="26"/>
          </w:rPr>
          <w:t>Постановлением</w:t>
        </w:r>
      </w:hyperlink>
      <w:r w:rsidRPr="00274DC3">
        <w:rPr>
          <w:rFonts w:ascii="Times New Roman" w:hAnsi="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w:t>
      </w:r>
    </w:p>
    <w:p w:rsidR="001B43BF" w:rsidRPr="00274DC3" w:rsidRDefault="001B43BF" w:rsidP="00E20D09">
      <w:pPr>
        <w:pStyle w:val="ConsPlusNormal"/>
        <w:ind w:left="-540" w:firstLine="540"/>
        <w:jc w:val="both"/>
      </w:pPr>
      <w:r w:rsidRPr="00274DC3">
        <w:rPr>
          <w:rFonts w:ascii="Times New Roman" w:hAnsi="Times New Roman"/>
          <w:sz w:val="26"/>
          <w:szCs w:val="26"/>
        </w:rPr>
        <w:t xml:space="preserve">- </w:t>
      </w:r>
      <w:hyperlink r:id="rId24" w:history="1">
        <w:r w:rsidRPr="00274DC3">
          <w:rPr>
            <w:rStyle w:val="Hyperlink"/>
            <w:rFonts w:ascii="Times New Roman" w:hAnsi="Times New Roman"/>
            <w:color w:val="auto"/>
            <w:sz w:val="26"/>
            <w:szCs w:val="26"/>
            <w:u w:val="none"/>
          </w:rPr>
          <w:t>Постановлением Правительства РФ от 12.11.2016 № 1156</w:t>
        </w:r>
      </w:hyperlink>
      <w:r w:rsidRPr="00274DC3">
        <w:rPr>
          <w:rFonts w:ascii="Times New Roman" w:hAnsi="Times New Roman"/>
          <w:sz w:val="26"/>
          <w:szCs w:val="26"/>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1B43BF" w:rsidRPr="00274DC3" w:rsidRDefault="001B43BF" w:rsidP="00E20D09">
      <w:pPr>
        <w:pStyle w:val="ConsPlusNormal"/>
        <w:ind w:left="-540" w:firstLine="540"/>
        <w:jc w:val="both"/>
        <w:rPr>
          <w:rFonts w:ascii="Times New Roman" w:hAnsi="Times New Roman"/>
          <w:sz w:val="26"/>
          <w:szCs w:val="26"/>
        </w:rPr>
      </w:pPr>
      <w:r w:rsidRPr="00274DC3">
        <w:t xml:space="preserve">- </w:t>
      </w:r>
      <w:hyperlink r:id="rId25" w:history="1">
        <w:r w:rsidRPr="00274DC3">
          <w:rPr>
            <w:rStyle w:val="Hyperlink"/>
            <w:rFonts w:ascii="Times New Roman" w:hAnsi="Times New Roman"/>
            <w:color w:val="auto"/>
            <w:sz w:val="26"/>
            <w:szCs w:val="26"/>
            <w:u w:val="none"/>
          </w:rPr>
          <w:t>Постановлением Правительства Российской Федерации от 31.08.2018 № 1039</w:t>
        </w:r>
      </w:hyperlink>
      <w:r w:rsidRPr="00274DC3">
        <w:rPr>
          <w:rFonts w:ascii="Times New Roman" w:hAnsi="Times New Roman"/>
          <w:sz w:val="26"/>
          <w:szCs w:val="26"/>
        </w:rPr>
        <w:t xml:space="preserve"> "Об утверждении Правил обустройства мест (площадок) накопления твердых коммунальных отходов и ведения их реестра";</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w:t>
      </w:r>
      <w:hyperlink r:id="rId26" w:history="1">
        <w:r w:rsidRPr="00274DC3">
          <w:rPr>
            <w:rFonts w:ascii="Times New Roman" w:hAnsi="Times New Roman"/>
            <w:sz w:val="26"/>
            <w:szCs w:val="26"/>
          </w:rPr>
          <w:t>Уставом</w:t>
        </w:r>
      </w:hyperlink>
      <w:r w:rsidRPr="00274DC3">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
    <w:p w:rsidR="001B43BF" w:rsidRPr="00274DC3" w:rsidRDefault="001B43BF" w:rsidP="00E20D09">
      <w:pPr>
        <w:ind w:left="-540" w:firstLine="540"/>
        <w:jc w:val="both"/>
        <w:rPr>
          <w:sz w:val="26"/>
          <w:szCs w:val="26"/>
        </w:rPr>
      </w:pPr>
      <w:r w:rsidRPr="00274DC3">
        <w:rPr>
          <w:sz w:val="26"/>
          <w:szCs w:val="26"/>
        </w:rPr>
        <w:t xml:space="preserve">- </w:t>
      </w:r>
      <w:hyperlink r:id="rId27" w:history="1">
        <w:r w:rsidRPr="00274DC3">
          <w:rPr>
            <w:sz w:val="26"/>
            <w:szCs w:val="26"/>
          </w:rPr>
          <w:t>Постановлением</w:t>
        </w:r>
      </w:hyperlink>
      <w:r w:rsidRPr="00274DC3">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1B43BF" w:rsidRPr="00274DC3" w:rsidRDefault="001B43BF" w:rsidP="00E20D09">
      <w:pPr>
        <w:pStyle w:val="ConsPlusNormal"/>
        <w:ind w:left="-540" w:firstLine="540"/>
        <w:jc w:val="both"/>
        <w:rPr>
          <w:rFonts w:ascii="Times New Roman" w:hAnsi="Times New Roman"/>
          <w:sz w:val="26"/>
          <w:szCs w:val="26"/>
        </w:rPr>
      </w:pPr>
      <w:r w:rsidRPr="00274DC3">
        <w:rPr>
          <w:rFonts w:ascii="Times New Roman" w:hAnsi="Times New Roman"/>
          <w:sz w:val="26"/>
          <w:szCs w:val="26"/>
        </w:rPr>
        <w:t>- настоящим Административным регламентом.</w:t>
      </w:r>
    </w:p>
    <w:p w:rsidR="001B43BF" w:rsidRPr="00385019" w:rsidRDefault="001B43BF" w:rsidP="00B52116">
      <w:pPr>
        <w:pStyle w:val="ConsPlusNormal"/>
        <w:ind w:left="-540" w:firstLine="540"/>
        <w:jc w:val="both"/>
        <w:rPr>
          <w:rFonts w:ascii="Times New Roman" w:hAnsi="Times New Roman"/>
          <w:sz w:val="26"/>
          <w:szCs w:val="26"/>
        </w:rPr>
      </w:pPr>
      <w:r w:rsidRPr="00030917">
        <w:rPr>
          <w:rFonts w:ascii="Times New Roman" w:hAnsi="Times New Roman"/>
          <w:sz w:val="26"/>
          <w:szCs w:val="26"/>
        </w:rPr>
        <w:t>Перечень нормативных правовых актов, регулирующих предоставление муниципальной услуги</w:t>
      </w:r>
      <w:r>
        <w:rPr>
          <w:rFonts w:ascii="Times New Roman" w:hAnsi="Times New Roman"/>
          <w:sz w:val="26"/>
          <w:szCs w:val="26"/>
        </w:rPr>
        <w:t>, размещён на официальном</w:t>
      </w:r>
      <w:r w:rsidRPr="00824422">
        <w:rPr>
          <w:rFonts w:ascii="Times New Roman" w:hAnsi="Times New Roman"/>
          <w:sz w:val="26"/>
          <w:szCs w:val="26"/>
        </w:rPr>
        <w:t xml:space="preserve"> сайт</w:t>
      </w:r>
      <w:r>
        <w:rPr>
          <w:rFonts w:ascii="Times New Roman" w:hAnsi="Times New Roman"/>
          <w:sz w:val="26"/>
          <w:szCs w:val="26"/>
        </w:rPr>
        <w:t>е</w:t>
      </w:r>
      <w:r w:rsidRPr="00824422">
        <w:rPr>
          <w:rFonts w:ascii="Times New Roman" w:hAnsi="Times New Roman"/>
          <w:sz w:val="26"/>
          <w:szCs w:val="26"/>
        </w:rPr>
        <w:t xml:space="preserve"> Администрации: </w:t>
      </w:r>
      <w:hyperlink r:id="rId28" w:history="1">
        <w:r w:rsidRPr="00824422">
          <w:rPr>
            <w:rStyle w:val="Hyperlink"/>
            <w:rFonts w:ascii="Times New Roman" w:hAnsi="Times New Roman"/>
            <w:sz w:val="26"/>
            <w:szCs w:val="26"/>
          </w:rPr>
          <w:t>www.zarechny.zato.ru</w:t>
        </w:r>
      </w:hyperlink>
      <w:r>
        <w:rPr>
          <w:rFonts w:ascii="Times New Roman" w:hAnsi="Times New Roman"/>
          <w:sz w:val="26"/>
          <w:szCs w:val="26"/>
        </w:rPr>
        <w:t xml:space="preserve">, </w:t>
      </w:r>
      <w:r w:rsidRPr="00030917">
        <w:rPr>
          <w:rFonts w:ascii="Times New Roman" w:hAnsi="Times New Roman"/>
          <w:sz w:val="26"/>
          <w:szCs w:val="26"/>
        </w:rPr>
        <w:t>в региональном реестре и Портале государственных и муниципальных услуг (функций) Пензенской области.</w:t>
      </w:r>
    </w:p>
    <w:p w:rsidR="001B43BF" w:rsidRPr="003C30F1" w:rsidRDefault="001B43BF" w:rsidP="00E20D09">
      <w:pPr>
        <w:pStyle w:val="ConsPlusNormal"/>
        <w:ind w:left="-540" w:firstLine="540"/>
        <w:jc w:val="both"/>
        <w:rPr>
          <w:rFonts w:ascii="Times New Roman" w:hAnsi="Times New Roman"/>
          <w:sz w:val="26"/>
          <w:szCs w:val="26"/>
        </w:rPr>
      </w:pPr>
    </w:p>
    <w:p w:rsidR="001B43BF" w:rsidRPr="008761D5" w:rsidRDefault="001B43BF" w:rsidP="008C6609">
      <w:pPr>
        <w:pStyle w:val="ConsPlusNormal"/>
        <w:jc w:val="center"/>
        <w:outlineLvl w:val="2"/>
        <w:rPr>
          <w:rFonts w:ascii="Times New Roman" w:hAnsi="Times New Roman"/>
          <w:b/>
          <w:sz w:val="26"/>
          <w:szCs w:val="26"/>
        </w:rPr>
      </w:pPr>
      <w:r w:rsidRPr="00373D5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b/>
          <w:sz w:val="26"/>
          <w:szCs w:val="26"/>
        </w:rPr>
        <w:t>пр</w:t>
      </w:r>
      <w:r w:rsidRPr="00373D59">
        <w:rPr>
          <w:rFonts w:ascii="Times New Roman" w:hAnsi="Times New Roman"/>
          <w:b/>
          <w:sz w:val="26"/>
          <w:szCs w:val="26"/>
        </w:rPr>
        <w:t>едоставления муниципальной услуги</w:t>
      </w:r>
      <w:r>
        <w:rPr>
          <w:rFonts w:ascii="Times New Roman" w:hAnsi="Times New Roman"/>
          <w:b/>
          <w:sz w:val="26"/>
          <w:szCs w:val="26"/>
        </w:rPr>
        <w:t xml:space="preserve"> и услуг, которые являются необходимыми и обязательными,</w:t>
      </w:r>
      <w:r w:rsidRPr="008761D5">
        <w:rPr>
          <w:rFonts w:ascii="Times New Roman" w:hAnsi="Times New Roman"/>
          <w:sz w:val="26"/>
          <w:szCs w:val="26"/>
        </w:rPr>
        <w:t xml:space="preserve"> </w:t>
      </w:r>
      <w:r w:rsidRPr="008761D5">
        <w:rPr>
          <w:rFonts w:ascii="Times New Roman" w:hAnsi="Times New Roman"/>
          <w:b/>
          <w:sz w:val="26"/>
          <w:szCs w:val="26"/>
        </w:rPr>
        <w:t>подлежащих представлению заявителем</w:t>
      </w:r>
    </w:p>
    <w:p w:rsidR="001B43BF" w:rsidRPr="003C30F1" w:rsidRDefault="001B43BF" w:rsidP="00E20D09">
      <w:pPr>
        <w:pStyle w:val="ConsPlusNormal"/>
        <w:ind w:left="-540" w:firstLine="540"/>
        <w:jc w:val="both"/>
        <w:rPr>
          <w:rFonts w:ascii="Times New Roman" w:hAnsi="Times New Roman"/>
          <w:sz w:val="26"/>
          <w:szCs w:val="26"/>
        </w:rPr>
      </w:pPr>
    </w:p>
    <w:p w:rsidR="001B43BF" w:rsidRPr="00003791" w:rsidRDefault="001B43BF" w:rsidP="00E20D09">
      <w:pPr>
        <w:pStyle w:val="ConsPlusNormal"/>
        <w:ind w:left="-540" w:firstLine="540"/>
        <w:jc w:val="both"/>
        <w:rPr>
          <w:rFonts w:ascii="Times New Roman" w:hAnsi="Times New Roman"/>
          <w:sz w:val="26"/>
          <w:szCs w:val="26"/>
        </w:rPr>
      </w:pPr>
      <w:bookmarkStart w:id="4" w:name="P164"/>
      <w:bookmarkEnd w:id="4"/>
      <w:r w:rsidRPr="00003791">
        <w:rPr>
          <w:rFonts w:ascii="Times New Roman" w:hAnsi="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1B43BF" w:rsidRPr="00003791" w:rsidRDefault="001B43BF" w:rsidP="00003791">
      <w:pPr>
        <w:autoSpaceDE w:val="0"/>
        <w:autoSpaceDN w:val="0"/>
        <w:adjustRightInd w:val="0"/>
        <w:ind w:left="-540" w:firstLine="540"/>
        <w:jc w:val="both"/>
        <w:rPr>
          <w:sz w:val="26"/>
          <w:szCs w:val="26"/>
        </w:rPr>
      </w:pPr>
      <w:r w:rsidRPr="00003791">
        <w:rPr>
          <w:sz w:val="26"/>
          <w:szCs w:val="26"/>
        </w:rPr>
        <w:t>2.6.1. Заявка о включении сведений о месте (площадке) накопления твердых коммунальных отходов в реестр по форме согласно приложению № 1 к настоящему регламенту.</w:t>
      </w:r>
    </w:p>
    <w:p w:rsidR="001B43BF" w:rsidRDefault="001B43BF" w:rsidP="00E20D09">
      <w:pPr>
        <w:pStyle w:val="ConsPlusNormal"/>
        <w:ind w:left="-540" w:firstLine="540"/>
        <w:jc w:val="both"/>
        <w:rPr>
          <w:rFonts w:ascii="Times New Roman" w:hAnsi="Times New Roman"/>
          <w:sz w:val="26"/>
          <w:szCs w:val="26"/>
        </w:rPr>
      </w:pPr>
      <w:r w:rsidRPr="00003791">
        <w:rPr>
          <w:rFonts w:ascii="Times New Roman" w:hAnsi="Times New Roman"/>
          <w:sz w:val="26"/>
          <w:szCs w:val="26"/>
        </w:rPr>
        <w:t xml:space="preserve">Заявка может быть направлена также в форме электронного документа, заверенного электронной подписью заявителя в соответствии с требованиями Федерального </w:t>
      </w:r>
      <w:hyperlink r:id="rId29" w:history="1">
        <w:r w:rsidRPr="00003791">
          <w:rPr>
            <w:rFonts w:ascii="Times New Roman" w:hAnsi="Times New Roman"/>
            <w:sz w:val="26"/>
            <w:szCs w:val="26"/>
          </w:rPr>
          <w:t>закона</w:t>
        </w:r>
      </w:hyperlink>
      <w:r w:rsidRPr="00003791">
        <w:rPr>
          <w:rFonts w:ascii="Times New Roman" w:hAnsi="Times New Roman"/>
          <w:sz w:val="26"/>
          <w:szCs w:val="26"/>
        </w:rPr>
        <w:t xml:space="preserve"> от 06.04.2011 № 63-ФЗ «Об электронной подписи», </w:t>
      </w:r>
      <w:hyperlink r:id="rId30" w:history="1">
        <w:r w:rsidRPr="00003791">
          <w:rPr>
            <w:rFonts w:ascii="Times New Roman" w:hAnsi="Times New Roman"/>
            <w:sz w:val="26"/>
            <w:szCs w:val="26"/>
          </w:rPr>
          <w:t>постановления</w:t>
        </w:r>
      </w:hyperlink>
      <w:r w:rsidRPr="00003791">
        <w:rPr>
          <w:rFonts w:ascii="Times New Roman" w:hAnsi="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1" w:history="1">
        <w:r w:rsidRPr="00003791">
          <w:rPr>
            <w:rFonts w:ascii="Times New Roman" w:hAnsi="Times New Roman"/>
            <w:sz w:val="26"/>
            <w:szCs w:val="26"/>
          </w:rPr>
          <w:t>закона</w:t>
        </w:r>
      </w:hyperlink>
      <w:r w:rsidRPr="00003791">
        <w:rPr>
          <w:rFonts w:ascii="Times New Roman" w:hAnsi="Times New Roman"/>
          <w:sz w:val="26"/>
          <w:szCs w:val="26"/>
        </w:rPr>
        <w:t xml:space="preserve"> от 27.07.2010 № 210-ФЗ «Об организации предоставления государственных и муниципальных услуг».</w:t>
      </w:r>
    </w:p>
    <w:p w:rsidR="001B43BF" w:rsidRPr="009805AC" w:rsidRDefault="001B43BF" w:rsidP="009805AC">
      <w:pPr>
        <w:pStyle w:val="ConsPlusNormal"/>
        <w:ind w:left="-540" w:firstLine="540"/>
        <w:jc w:val="both"/>
        <w:rPr>
          <w:rFonts w:ascii="Times New Roman" w:hAnsi="Times New Roman"/>
          <w:sz w:val="26"/>
          <w:szCs w:val="26"/>
        </w:rPr>
      </w:pPr>
      <w:r w:rsidRPr="009805AC">
        <w:rPr>
          <w:rFonts w:ascii="Times New Roman" w:hAnsi="Times New Roman"/>
          <w:sz w:val="26"/>
          <w:szCs w:val="26"/>
        </w:rPr>
        <w:t>2.6.2. Согласование создания места (площадки) накопления твердых коммунальных отходов.</w:t>
      </w:r>
    </w:p>
    <w:p w:rsidR="001B43BF" w:rsidRPr="009805AC" w:rsidRDefault="001B43BF" w:rsidP="00081B4A">
      <w:pPr>
        <w:pStyle w:val="ConsPlusNormal"/>
        <w:keepNext/>
        <w:keepLines/>
        <w:widowControl/>
        <w:suppressAutoHyphens/>
        <w:ind w:left="-539" w:firstLine="539"/>
        <w:jc w:val="both"/>
        <w:rPr>
          <w:rFonts w:ascii="Times New Roman" w:hAnsi="Times New Roman"/>
          <w:sz w:val="26"/>
          <w:szCs w:val="26"/>
        </w:rPr>
      </w:pPr>
      <w:r w:rsidRPr="009805AC">
        <w:rPr>
          <w:rFonts w:ascii="Times New Roman" w:hAnsi="Times New Roman"/>
          <w:sz w:val="26"/>
          <w:szCs w:val="26"/>
        </w:rPr>
        <w:t>2.6.3. Документ, удостоверяющий личность заявителя или представителя заявителя (в случае если заявление подается представителем заявителя);</w:t>
      </w:r>
    </w:p>
    <w:p w:rsidR="001B43BF" w:rsidRPr="009805AC" w:rsidRDefault="001B43BF" w:rsidP="005F26A5">
      <w:pPr>
        <w:pStyle w:val="ConsPlusNormal"/>
        <w:ind w:left="-540" w:firstLine="540"/>
        <w:jc w:val="both"/>
        <w:rPr>
          <w:rFonts w:ascii="Times New Roman" w:hAnsi="Times New Roman"/>
          <w:sz w:val="26"/>
          <w:szCs w:val="26"/>
        </w:rPr>
      </w:pPr>
      <w:r w:rsidRPr="009805AC">
        <w:rPr>
          <w:rFonts w:ascii="Times New Roman" w:hAnsi="Times New Roman"/>
          <w:sz w:val="26"/>
          <w:szCs w:val="26"/>
        </w:rPr>
        <w:t>2.6.4. Документ, подтверждающий полномочия представителя заявителя (в случае, если заявление подается представителем заявителя);</w:t>
      </w:r>
    </w:p>
    <w:p w:rsidR="001B43BF" w:rsidRPr="009805AC" w:rsidRDefault="001B43BF" w:rsidP="005F26A5">
      <w:pPr>
        <w:pStyle w:val="ConsPlusNormal"/>
        <w:ind w:left="-540" w:firstLine="540"/>
        <w:jc w:val="both"/>
        <w:rPr>
          <w:rFonts w:ascii="Times New Roman" w:hAnsi="Times New Roman"/>
          <w:sz w:val="26"/>
          <w:szCs w:val="26"/>
        </w:rPr>
      </w:pPr>
      <w:r w:rsidRPr="009805AC">
        <w:rPr>
          <w:rFonts w:ascii="Times New Roman" w:hAnsi="Times New Roman"/>
          <w:sz w:val="26"/>
          <w:szCs w:val="26"/>
        </w:rPr>
        <w:t>2.6.5.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1B43BF" w:rsidRDefault="001B43BF" w:rsidP="005F26A5">
      <w:pPr>
        <w:pStyle w:val="ConsPlusNormal"/>
        <w:ind w:left="-540" w:firstLine="540"/>
        <w:jc w:val="both"/>
        <w:rPr>
          <w:rFonts w:ascii="Times New Roman" w:hAnsi="Times New Roman"/>
          <w:sz w:val="26"/>
          <w:szCs w:val="26"/>
        </w:rPr>
      </w:pPr>
      <w:r w:rsidRPr="009805AC">
        <w:rPr>
          <w:rFonts w:ascii="Times New Roman" w:hAnsi="Times New Roman"/>
          <w:sz w:val="26"/>
          <w:szCs w:val="26"/>
        </w:rPr>
        <w:t>2.6.6. Схема размещения планируемого места (площадки) накопления ТКО, отражающая данные о местоположении места (площадки) накопления ТКО на карте ЗАТО город Заречный Пензенской области,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1B43BF" w:rsidRPr="00FA11F3" w:rsidRDefault="001B43BF" w:rsidP="00754A3B">
      <w:pPr>
        <w:ind w:left="-540" w:firstLine="540"/>
        <w:jc w:val="both"/>
        <w:rPr>
          <w:sz w:val="26"/>
          <w:szCs w:val="26"/>
          <w:lang w:eastAsia="en-US"/>
        </w:rPr>
      </w:pPr>
      <w:r w:rsidRPr="00FA11F3">
        <w:rPr>
          <w:sz w:val="26"/>
          <w:szCs w:val="26"/>
          <w:lang w:eastAsia="en-US"/>
        </w:rPr>
        <w:t>2.6.</w:t>
      </w:r>
      <w:r>
        <w:rPr>
          <w:sz w:val="26"/>
          <w:szCs w:val="26"/>
          <w:lang w:eastAsia="en-US"/>
        </w:rPr>
        <w:t>7</w:t>
      </w:r>
      <w:r w:rsidRPr="00FA11F3">
        <w:rPr>
          <w:sz w:val="26"/>
          <w:szCs w:val="26"/>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1B43BF" w:rsidRPr="00FA11F3" w:rsidRDefault="001B43BF" w:rsidP="00754A3B">
      <w:pPr>
        <w:ind w:left="-540" w:firstLine="540"/>
        <w:jc w:val="both"/>
        <w:rPr>
          <w:sz w:val="26"/>
          <w:szCs w:val="26"/>
          <w:lang w:eastAsia="en-US"/>
        </w:rPr>
      </w:pPr>
      <w:r w:rsidRPr="00FA11F3">
        <w:rPr>
          <w:sz w:val="26"/>
          <w:szCs w:val="26"/>
          <w:lang w:eastAsia="en-US"/>
        </w:rPr>
        <w:t>а) лично по местонахождению Администрации;</w:t>
      </w:r>
    </w:p>
    <w:p w:rsidR="001B43BF" w:rsidRPr="00FA11F3" w:rsidRDefault="001B43BF" w:rsidP="00754A3B">
      <w:pPr>
        <w:ind w:left="-540" w:firstLine="540"/>
        <w:jc w:val="both"/>
        <w:rPr>
          <w:sz w:val="26"/>
          <w:szCs w:val="26"/>
          <w:lang w:eastAsia="en-US"/>
        </w:rPr>
      </w:pPr>
      <w:r w:rsidRPr="00FA11F3">
        <w:rPr>
          <w:sz w:val="26"/>
          <w:szCs w:val="26"/>
          <w:lang w:eastAsia="en-US"/>
        </w:rPr>
        <w:t>б) посредством почтовой связи по местонахождению Администрации;</w:t>
      </w:r>
    </w:p>
    <w:p w:rsidR="001B43BF" w:rsidRPr="00FA11F3" w:rsidRDefault="001B43BF" w:rsidP="00754A3B">
      <w:pPr>
        <w:ind w:left="-540" w:firstLine="540"/>
        <w:jc w:val="both"/>
        <w:rPr>
          <w:sz w:val="26"/>
          <w:szCs w:val="26"/>
          <w:lang w:eastAsia="en-US"/>
        </w:rPr>
      </w:pPr>
      <w:r w:rsidRPr="00FA11F3">
        <w:rPr>
          <w:sz w:val="26"/>
          <w:szCs w:val="26"/>
          <w:lang w:eastAsia="en-US"/>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1B43BF" w:rsidRPr="00FA11F3" w:rsidRDefault="001B43BF" w:rsidP="00754A3B">
      <w:pPr>
        <w:ind w:left="-540" w:firstLine="540"/>
        <w:jc w:val="both"/>
        <w:rPr>
          <w:sz w:val="26"/>
          <w:szCs w:val="26"/>
        </w:rPr>
      </w:pPr>
      <w:r w:rsidRPr="00FA11F3">
        <w:rPr>
          <w:sz w:val="26"/>
          <w:szCs w:val="26"/>
          <w:lang w:eastAsia="en-US"/>
        </w:rPr>
        <w:t xml:space="preserve">г) на бумажном носителе через </w:t>
      </w:r>
      <w:r w:rsidRPr="00FA11F3">
        <w:rPr>
          <w:sz w:val="26"/>
          <w:szCs w:val="26"/>
        </w:rPr>
        <w:t>многофункциональный центр предоставления государственных и муниципальных услуг</w:t>
      </w:r>
      <w:r w:rsidRPr="00FA11F3">
        <w:rPr>
          <w:sz w:val="26"/>
          <w:szCs w:val="26"/>
          <w:lang w:eastAsia="en-US"/>
        </w:rPr>
        <w:t xml:space="preserve"> (далее – МФЦ)</w:t>
      </w:r>
      <w:r w:rsidRPr="00FA11F3">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B43BF" w:rsidRPr="00FA11F3" w:rsidRDefault="001B43BF" w:rsidP="00754A3B">
      <w:pPr>
        <w:pStyle w:val="ConsPlusNormal"/>
        <w:ind w:left="-540" w:firstLine="540"/>
        <w:jc w:val="both"/>
        <w:rPr>
          <w:rFonts w:ascii="Times New Roman" w:hAnsi="Times New Roman"/>
          <w:sz w:val="26"/>
          <w:szCs w:val="26"/>
        </w:rPr>
      </w:pPr>
      <w:r w:rsidRPr="00FA11F3">
        <w:rPr>
          <w:rFonts w:ascii="Times New Roman" w:hAnsi="Times New Roman"/>
          <w:sz w:val="26"/>
          <w:szCs w:val="26"/>
        </w:rPr>
        <w:t>2.6.</w:t>
      </w:r>
      <w:r>
        <w:rPr>
          <w:rFonts w:ascii="Times New Roman" w:hAnsi="Times New Roman"/>
          <w:sz w:val="26"/>
          <w:szCs w:val="26"/>
        </w:rPr>
        <w:t>8</w:t>
      </w:r>
      <w:r w:rsidRPr="00FA11F3">
        <w:rPr>
          <w:rFonts w:ascii="Times New Roman" w:hAnsi="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43BF" w:rsidRPr="00FA11F3" w:rsidRDefault="001B43BF" w:rsidP="00754A3B">
      <w:pPr>
        <w:ind w:left="-540" w:firstLine="540"/>
        <w:jc w:val="both"/>
        <w:rPr>
          <w:sz w:val="26"/>
          <w:szCs w:val="26"/>
        </w:rPr>
      </w:pPr>
      <w:r w:rsidRPr="00FA11F3">
        <w:rPr>
          <w:sz w:val="26"/>
          <w:szCs w:val="26"/>
        </w:rPr>
        <w:t>2.6.</w:t>
      </w:r>
      <w:r>
        <w:rPr>
          <w:sz w:val="26"/>
          <w:szCs w:val="26"/>
        </w:rPr>
        <w:t>9</w:t>
      </w:r>
      <w:r w:rsidRPr="00FA11F3">
        <w:rPr>
          <w:sz w:val="26"/>
          <w:szCs w:val="26"/>
        </w:rPr>
        <w:t>. Запрещается требовать от заявителя:</w:t>
      </w:r>
    </w:p>
    <w:p w:rsidR="001B43BF" w:rsidRPr="00FA11F3" w:rsidRDefault="001B43BF" w:rsidP="00754A3B">
      <w:pPr>
        <w:ind w:left="-540" w:firstLine="540"/>
        <w:jc w:val="both"/>
        <w:rPr>
          <w:sz w:val="26"/>
          <w:szCs w:val="26"/>
        </w:rPr>
      </w:pPr>
      <w:r w:rsidRPr="00FA11F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3BF" w:rsidRPr="00FA11F3" w:rsidRDefault="001B43BF" w:rsidP="00754A3B">
      <w:pPr>
        <w:ind w:left="-540" w:firstLine="540"/>
        <w:jc w:val="both"/>
        <w:rPr>
          <w:sz w:val="26"/>
          <w:szCs w:val="26"/>
        </w:rPr>
      </w:pPr>
      <w:r w:rsidRPr="00FA11F3">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43BF" w:rsidRPr="00FA11F3" w:rsidRDefault="001B43BF" w:rsidP="00754A3B">
      <w:pPr>
        <w:ind w:left="-540" w:firstLine="540"/>
        <w:jc w:val="both"/>
        <w:rPr>
          <w:sz w:val="26"/>
          <w:szCs w:val="26"/>
        </w:rPr>
      </w:pPr>
      <w:r w:rsidRPr="00FA11F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3BF" w:rsidRPr="00FA11F3" w:rsidRDefault="001B43BF" w:rsidP="00754A3B">
      <w:pPr>
        <w:ind w:left="-540" w:firstLine="540"/>
        <w:jc w:val="both"/>
        <w:rPr>
          <w:sz w:val="26"/>
          <w:szCs w:val="26"/>
        </w:rPr>
      </w:pPr>
      <w:r w:rsidRPr="00FA11F3">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43BF" w:rsidRPr="00FA11F3" w:rsidRDefault="001B43BF" w:rsidP="00754A3B">
      <w:pPr>
        <w:ind w:left="-540" w:firstLine="540"/>
        <w:jc w:val="both"/>
        <w:rPr>
          <w:sz w:val="26"/>
          <w:szCs w:val="26"/>
        </w:rPr>
      </w:pPr>
      <w:r w:rsidRPr="00FA11F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43BF" w:rsidRDefault="001B43BF" w:rsidP="00754A3B">
      <w:pPr>
        <w:pStyle w:val="ConsPlusNormal"/>
        <w:ind w:left="-540" w:firstLine="540"/>
        <w:jc w:val="both"/>
        <w:rPr>
          <w:rFonts w:ascii="Times New Roman" w:hAnsi="Times New Roman"/>
          <w:sz w:val="26"/>
          <w:szCs w:val="26"/>
        </w:rPr>
      </w:pPr>
      <w:r w:rsidRPr="00FA11F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43BF" w:rsidRDefault="001B43BF" w:rsidP="008C6609">
      <w:pPr>
        <w:pStyle w:val="ConsPlusNormal"/>
        <w:ind w:firstLine="539"/>
        <w:jc w:val="both"/>
        <w:rPr>
          <w:rFonts w:ascii="Times New Roman" w:hAnsi="Times New Roman"/>
          <w:sz w:val="26"/>
          <w:szCs w:val="26"/>
        </w:rPr>
      </w:pPr>
    </w:p>
    <w:p w:rsidR="001B43BF" w:rsidRDefault="001B43BF" w:rsidP="00754A3B">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B43BF" w:rsidRPr="009805AC" w:rsidRDefault="001B43BF" w:rsidP="005F26A5">
      <w:pPr>
        <w:pStyle w:val="ConsPlusNormal"/>
        <w:ind w:left="-540" w:firstLine="540"/>
        <w:jc w:val="both"/>
        <w:rPr>
          <w:rFonts w:ascii="Times New Roman" w:hAnsi="Times New Roman"/>
          <w:sz w:val="26"/>
          <w:szCs w:val="26"/>
        </w:rPr>
      </w:pPr>
    </w:p>
    <w:p w:rsidR="001B43BF" w:rsidRDefault="001B43BF" w:rsidP="005D0B19">
      <w:pPr>
        <w:pStyle w:val="ConsPlusNormal"/>
        <w:ind w:left="-540" w:firstLine="540"/>
        <w:jc w:val="both"/>
        <w:rPr>
          <w:rFonts w:ascii="Times New Roman" w:hAnsi="Times New Roman"/>
          <w:sz w:val="26"/>
          <w:szCs w:val="26"/>
        </w:rPr>
      </w:pPr>
      <w:bookmarkStart w:id="5" w:name="P177"/>
      <w:bookmarkEnd w:id="5"/>
      <w:r w:rsidRPr="003C30F1">
        <w:rPr>
          <w:rFonts w:ascii="Times New Roman" w:hAnsi="Times New Roman"/>
          <w:sz w:val="26"/>
          <w:szCs w:val="26"/>
        </w:rPr>
        <w:t xml:space="preserve">2.7. Исчерпывающий перечень документов, </w:t>
      </w:r>
      <w:r>
        <w:rPr>
          <w:rFonts w:ascii="Times New Roman" w:hAnsi="Times New Roman"/>
          <w:sz w:val="26"/>
          <w:szCs w:val="26"/>
        </w:rPr>
        <w:t>запрашиваемых в порядке межведомственного информационного взаимодействия:</w:t>
      </w:r>
    </w:p>
    <w:p w:rsidR="001B43BF" w:rsidRPr="00BA6ABD" w:rsidRDefault="001B43BF" w:rsidP="005D0B19">
      <w:pPr>
        <w:pStyle w:val="ConsPlusNormal"/>
        <w:ind w:left="-540" w:firstLine="540"/>
        <w:jc w:val="both"/>
        <w:rPr>
          <w:rFonts w:ascii="Times New Roman" w:hAnsi="Times New Roman"/>
          <w:sz w:val="26"/>
          <w:szCs w:val="26"/>
        </w:rPr>
      </w:pPr>
      <w:r w:rsidRPr="00BA6ABD">
        <w:rPr>
          <w:rFonts w:ascii="Times New Roman" w:hAnsi="Times New Roman"/>
          <w:sz w:val="26"/>
          <w:szCs w:val="26"/>
        </w:rPr>
        <w:t>- выписка из Единого государственного реестра недвижимости о земельном участке, на котором планируется создание места (площадки) накопления ТКО;</w:t>
      </w:r>
    </w:p>
    <w:p w:rsidR="001B43BF" w:rsidRDefault="001B43BF" w:rsidP="005D0B19">
      <w:pPr>
        <w:pStyle w:val="ConsPlusNormal"/>
        <w:ind w:left="-540" w:firstLine="540"/>
        <w:jc w:val="both"/>
        <w:rPr>
          <w:rFonts w:ascii="Times New Roman" w:hAnsi="Times New Roman"/>
          <w:sz w:val="26"/>
          <w:szCs w:val="26"/>
        </w:rPr>
      </w:pPr>
      <w:r>
        <w:rPr>
          <w:rFonts w:ascii="Times New Roman" w:hAnsi="Times New Roman"/>
          <w:sz w:val="26"/>
          <w:szCs w:val="26"/>
        </w:rPr>
        <w:t>-</w:t>
      </w:r>
      <w:r w:rsidRPr="005D3A85">
        <w:rPr>
          <w:rFonts w:ascii="Times New Roman" w:hAnsi="Times New Roman"/>
          <w:sz w:val="26"/>
          <w:szCs w:val="26"/>
        </w:rPr>
        <w:t xml:space="preserve"> иные документы, которые, по его мнению, имеют значение для получения муниципальной услуги</w:t>
      </w:r>
      <w:r>
        <w:rPr>
          <w:rFonts w:ascii="Times New Roman" w:hAnsi="Times New Roman"/>
          <w:sz w:val="26"/>
          <w:szCs w:val="26"/>
        </w:rPr>
        <w:t>.</w:t>
      </w:r>
    </w:p>
    <w:p w:rsidR="001B43BF" w:rsidRPr="003A5FAC" w:rsidRDefault="001B43BF" w:rsidP="005D0B19">
      <w:pPr>
        <w:pStyle w:val="ConsPlusNormal"/>
        <w:ind w:left="-540" w:firstLine="540"/>
        <w:jc w:val="both"/>
        <w:rPr>
          <w:rFonts w:ascii="Times New Roman" w:hAnsi="Times New Roman"/>
          <w:sz w:val="26"/>
          <w:szCs w:val="26"/>
        </w:rPr>
      </w:pPr>
      <w:bookmarkStart w:id="6" w:name="P178"/>
      <w:bookmarkEnd w:id="6"/>
      <w:r w:rsidRPr="005D3A85">
        <w:rPr>
          <w:rFonts w:ascii="Times New Roman" w:hAnsi="Times New Roman"/>
          <w:sz w:val="26"/>
          <w:szCs w:val="26"/>
        </w:rPr>
        <w:t xml:space="preserve">В случае если заявителем выступает орган, уполномоченный на проведение </w:t>
      </w:r>
      <w:r w:rsidRPr="003A5FAC">
        <w:rPr>
          <w:rFonts w:ascii="Times New Roman" w:hAnsi="Times New Roman"/>
          <w:sz w:val="26"/>
          <w:szCs w:val="26"/>
        </w:rPr>
        <w:t>государственного контроля и надзора, представляется заключение этого органа.</w:t>
      </w:r>
    </w:p>
    <w:p w:rsidR="001B43BF" w:rsidRPr="003A5FAC" w:rsidRDefault="001B43BF" w:rsidP="005D0B19">
      <w:pPr>
        <w:widowControl w:val="0"/>
        <w:rPr>
          <w:sz w:val="26"/>
          <w:szCs w:val="26"/>
          <w:highlight w:val="yellow"/>
        </w:rPr>
      </w:pPr>
      <w:r w:rsidRPr="003A5FAC">
        <w:rPr>
          <w:sz w:val="26"/>
          <w:szCs w:val="26"/>
        </w:rPr>
        <w:t>2.8. Заявитель вправе по собственной инициативе представить документ, указанный в пункте 2.7 настоящего Административного регламента.</w:t>
      </w:r>
      <w:r w:rsidRPr="003A5FAC">
        <w:rPr>
          <w:sz w:val="26"/>
          <w:szCs w:val="26"/>
          <w:highlight w:val="yellow"/>
        </w:rPr>
        <w:t xml:space="preserve"> </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E20D09">
      <w:pPr>
        <w:pStyle w:val="ConsPlusNormal"/>
        <w:ind w:left="-540" w:firstLine="540"/>
        <w:jc w:val="both"/>
        <w:rPr>
          <w:rFonts w:ascii="Times New Roman" w:hAnsi="Times New Roman"/>
          <w:sz w:val="26"/>
          <w:szCs w:val="26"/>
        </w:rPr>
      </w:pPr>
      <w:bookmarkStart w:id="7" w:name="P190"/>
      <w:bookmarkEnd w:id="7"/>
      <w:r w:rsidRPr="003C30F1">
        <w:rPr>
          <w:rFonts w:ascii="Times New Roman" w:hAnsi="Times New Roman"/>
          <w:sz w:val="26"/>
          <w:szCs w:val="26"/>
        </w:rPr>
        <w:t>2.</w:t>
      </w:r>
      <w:r>
        <w:rPr>
          <w:rFonts w:ascii="Times New Roman" w:hAnsi="Times New Roman"/>
          <w:sz w:val="26"/>
          <w:szCs w:val="26"/>
        </w:rPr>
        <w:t>9</w:t>
      </w:r>
      <w:r w:rsidRPr="003C30F1">
        <w:rPr>
          <w:rFonts w:ascii="Times New Roman" w:hAnsi="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1B43BF" w:rsidRDefault="001B43BF" w:rsidP="00E20D09">
      <w:pPr>
        <w:pStyle w:val="ConsPlusNormal"/>
        <w:ind w:left="-540" w:firstLine="540"/>
        <w:jc w:val="both"/>
        <w:rPr>
          <w:rFonts w:ascii="Times New Roman" w:hAnsi="Times New Roman"/>
          <w:sz w:val="26"/>
          <w:szCs w:val="26"/>
        </w:rPr>
      </w:pPr>
    </w:p>
    <w:p w:rsidR="001B43BF" w:rsidRDefault="001B43BF" w:rsidP="00304928">
      <w:pPr>
        <w:pStyle w:val="ConsPlusNormal"/>
        <w:ind w:left="-540"/>
        <w:jc w:val="center"/>
        <w:outlineLvl w:val="2"/>
        <w:rPr>
          <w:rFonts w:ascii="Times New Roman" w:hAnsi="Times New Roman"/>
          <w:b/>
          <w:bCs/>
          <w:sz w:val="26"/>
          <w:szCs w:val="26"/>
        </w:rPr>
      </w:pPr>
      <w:r w:rsidRPr="008954E3">
        <w:rPr>
          <w:rFonts w:ascii="Times New Roman" w:hAnsi="Times New Roman"/>
          <w:b/>
          <w:bCs/>
          <w:sz w:val="26"/>
          <w:szCs w:val="26"/>
        </w:rPr>
        <w:t>Исчерпывающий перечень услуг, которые являются необходимыми и обязательными для предоставления муниципальной услуги</w:t>
      </w:r>
    </w:p>
    <w:p w:rsidR="001B43BF" w:rsidRDefault="001B43BF" w:rsidP="00147738">
      <w:pPr>
        <w:pStyle w:val="ConsPlusNormal"/>
        <w:jc w:val="both"/>
        <w:outlineLvl w:val="2"/>
        <w:rPr>
          <w:rFonts w:ascii="Times New Roman" w:hAnsi="Times New Roman"/>
          <w:b/>
          <w:bCs/>
          <w:sz w:val="26"/>
          <w:szCs w:val="26"/>
        </w:rPr>
      </w:pPr>
    </w:p>
    <w:p w:rsidR="001B43BF" w:rsidRPr="004F5436" w:rsidRDefault="001B43BF" w:rsidP="00147738">
      <w:pPr>
        <w:pStyle w:val="ConsPlusNormal"/>
        <w:jc w:val="both"/>
        <w:outlineLvl w:val="2"/>
        <w:rPr>
          <w:rFonts w:ascii="Times New Roman" w:hAnsi="Times New Roman"/>
          <w:sz w:val="26"/>
          <w:szCs w:val="26"/>
        </w:rPr>
      </w:pPr>
      <w:r w:rsidRPr="008954E3">
        <w:rPr>
          <w:rFonts w:ascii="Times New Roman" w:hAnsi="Times New Roman"/>
          <w:sz w:val="26"/>
          <w:szCs w:val="26"/>
        </w:rPr>
        <w:t>2.</w:t>
      </w:r>
      <w:r>
        <w:rPr>
          <w:rFonts w:ascii="Times New Roman" w:hAnsi="Times New Roman"/>
          <w:sz w:val="26"/>
          <w:szCs w:val="26"/>
        </w:rPr>
        <w:t>9</w:t>
      </w:r>
      <w:r w:rsidRPr="008954E3">
        <w:rPr>
          <w:rFonts w:ascii="Times New Roman" w:hAnsi="Times New Roman"/>
          <w:sz w:val="26"/>
          <w:szCs w:val="26"/>
        </w:rPr>
        <w:t xml:space="preserve">. </w:t>
      </w:r>
      <w:r w:rsidRPr="004F5436">
        <w:rPr>
          <w:rFonts w:ascii="Times New Roman" w:hAnsi="Times New Roman"/>
          <w:sz w:val="26"/>
          <w:szCs w:val="26"/>
        </w:rPr>
        <w:t>Не предусмотрен.</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5D0B19">
      <w:pPr>
        <w:pStyle w:val="ConsPlusNormal"/>
        <w:ind w:left="-540"/>
        <w:jc w:val="center"/>
        <w:outlineLvl w:val="2"/>
        <w:rPr>
          <w:rFonts w:ascii="Times New Roman" w:hAnsi="Times New Roman"/>
          <w:b/>
          <w:bCs/>
          <w:sz w:val="26"/>
          <w:szCs w:val="26"/>
        </w:rPr>
      </w:pPr>
      <w:bookmarkStart w:id="8" w:name="P196"/>
      <w:bookmarkEnd w:id="8"/>
      <w:r w:rsidRPr="008954E3">
        <w:rPr>
          <w:rFonts w:ascii="Times New Roman" w:hAnsi="Times New Roman"/>
          <w:b/>
          <w:bCs/>
          <w:sz w:val="26"/>
          <w:szCs w:val="26"/>
        </w:rPr>
        <w:t>Исчерпывающий перечень услуг, которые являются необходимыми и обязательными для предоставления муниципальной услуги</w:t>
      </w:r>
    </w:p>
    <w:p w:rsidR="001B43BF" w:rsidRDefault="001B43BF" w:rsidP="005D0B19">
      <w:pPr>
        <w:pStyle w:val="ConsPlusNormal"/>
        <w:jc w:val="both"/>
        <w:outlineLvl w:val="2"/>
        <w:rPr>
          <w:rFonts w:ascii="Times New Roman" w:hAnsi="Times New Roman"/>
          <w:b/>
          <w:bCs/>
          <w:sz w:val="26"/>
          <w:szCs w:val="26"/>
        </w:rPr>
      </w:pPr>
    </w:p>
    <w:p w:rsidR="001B43BF" w:rsidRPr="003A5FAC" w:rsidRDefault="001B43BF" w:rsidP="005D0B19">
      <w:pPr>
        <w:pStyle w:val="BodyText"/>
        <w:jc w:val="both"/>
        <w:rPr>
          <w:rFonts w:ascii="Times New Roman" w:hAnsi="Times New Roman"/>
          <w:sz w:val="26"/>
          <w:szCs w:val="26"/>
        </w:rPr>
      </w:pPr>
      <w:r w:rsidRPr="003A5FAC">
        <w:rPr>
          <w:rFonts w:ascii="Times New Roman" w:hAnsi="Times New Roman"/>
          <w:sz w:val="26"/>
          <w:szCs w:val="26"/>
        </w:rPr>
        <w:t>2.10. Основания для приостановления муниципальной услуги не предусмотрены.</w:t>
      </w:r>
    </w:p>
    <w:p w:rsidR="001B43BF" w:rsidRPr="003A5FAC" w:rsidRDefault="001B43BF" w:rsidP="00B52116">
      <w:pPr>
        <w:pStyle w:val="BodyText"/>
        <w:ind w:left="-540" w:firstLine="540"/>
        <w:jc w:val="both"/>
        <w:rPr>
          <w:rFonts w:ascii="Times New Roman" w:hAnsi="Times New Roman"/>
          <w:sz w:val="26"/>
          <w:szCs w:val="26"/>
        </w:rPr>
      </w:pPr>
      <w:r w:rsidRPr="003A5FAC">
        <w:rPr>
          <w:rFonts w:ascii="Times New Roman" w:hAnsi="Times New Roman"/>
          <w:sz w:val="26"/>
          <w:szCs w:val="26"/>
        </w:rPr>
        <w:t>2.11. В предоставлении муниципальной услуги заявителю отказывается в  случае представления документов, указанных в  пункте 2.6 настоящего Регламента лицом, не имеющим надлежащим образом оформленных полномочий.</w:t>
      </w:r>
    </w:p>
    <w:p w:rsidR="001B43BF" w:rsidRPr="003C30F1" w:rsidRDefault="001B43BF" w:rsidP="00B52116">
      <w:pPr>
        <w:pStyle w:val="ConsPlusNormal"/>
        <w:ind w:left="-540" w:firstLine="540"/>
        <w:jc w:val="both"/>
        <w:rPr>
          <w:rFonts w:ascii="Times New Roman" w:hAnsi="Times New Roman"/>
          <w:sz w:val="26"/>
          <w:szCs w:val="26"/>
        </w:rPr>
      </w:pPr>
    </w:p>
    <w:p w:rsidR="001B43BF" w:rsidRPr="00412673" w:rsidRDefault="001B43BF" w:rsidP="005D0B19">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1B43BF" w:rsidRPr="003C30F1" w:rsidRDefault="001B43BF" w:rsidP="005D0B19">
      <w:pPr>
        <w:pStyle w:val="ConsPlusNormal"/>
        <w:ind w:left="-540" w:firstLine="540"/>
        <w:jc w:val="both"/>
        <w:rPr>
          <w:rFonts w:ascii="Times New Roman" w:hAnsi="Times New Roman"/>
          <w:sz w:val="26"/>
          <w:szCs w:val="26"/>
        </w:rPr>
      </w:pPr>
    </w:p>
    <w:p w:rsidR="001B43BF" w:rsidRPr="003C30F1" w:rsidRDefault="001B43BF" w:rsidP="005D0B19">
      <w:pPr>
        <w:pStyle w:val="ConsPlusNormal"/>
        <w:ind w:left="-540" w:firstLine="540"/>
        <w:jc w:val="both"/>
        <w:rPr>
          <w:rFonts w:ascii="Times New Roman" w:hAnsi="Times New Roman"/>
          <w:sz w:val="26"/>
          <w:szCs w:val="26"/>
        </w:rPr>
      </w:pPr>
      <w:r w:rsidRPr="003C30F1">
        <w:rPr>
          <w:rFonts w:ascii="Times New Roman" w:hAnsi="Times New Roman"/>
          <w:sz w:val="26"/>
          <w:szCs w:val="26"/>
        </w:rPr>
        <w:t>2.</w:t>
      </w:r>
      <w:r>
        <w:rPr>
          <w:rFonts w:ascii="Times New Roman" w:hAnsi="Times New Roman"/>
          <w:sz w:val="26"/>
          <w:szCs w:val="26"/>
        </w:rPr>
        <w:t>12</w:t>
      </w:r>
      <w:r w:rsidRPr="003C30F1">
        <w:rPr>
          <w:rFonts w:ascii="Times New Roman" w:hAnsi="Times New Roman"/>
          <w:sz w:val="26"/>
          <w:szCs w:val="26"/>
        </w:rPr>
        <w:t xml:space="preserve">. </w:t>
      </w:r>
      <w:r w:rsidRPr="00824422">
        <w:rPr>
          <w:rFonts w:ascii="Times New Roman" w:hAnsi="Times New Roman"/>
          <w:sz w:val="26"/>
          <w:szCs w:val="26"/>
        </w:rPr>
        <w:t>Необходимые и обязательные услуги для предоставления данной муниципальной услуги не предусмотрены.</w:t>
      </w:r>
    </w:p>
    <w:p w:rsidR="001B43BF" w:rsidRPr="003C30F1" w:rsidRDefault="001B43BF" w:rsidP="005D0B19">
      <w:pPr>
        <w:pStyle w:val="ConsPlusNormal"/>
        <w:ind w:left="-540" w:firstLine="540"/>
        <w:jc w:val="both"/>
        <w:rPr>
          <w:rFonts w:ascii="Times New Roman" w:hAnsi="Times New Roman"/>
          <w:sz w:val="26"/>
          <w:szCs w:val="26"/>
        </w:rPr>
      </w:pPr>
    </w:p>
    <w:p w:rsidR="001B43BF" w:rsidRDefault="001B43BF" w:rsidP="005D0B19">
      <w:pPr>
        <w:pStyle w:val="ConsPlusNormal"/>
        <w:jc w:val="center"/>
        <w:outlineLvl w:val="2"/>
        <w:rPr>
          <w:rFonts w:ascii="Times New Roman" w:hAnsi="Times New Roman"/>
          <w:b/>
          <w:sz w:val="26"/>
          <w:szCs w:val="26"/>
        </w:rPr>
      </w:pPr>
      <w:r w:rsidRPr="00C34F3B">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43BF" w:rsidRPr="003C30F1" w:rsidRDefault="001B43BF" w:rsidP="005D0B19">
      <w:pPr>
        <w:pStyle w:val="ConsPlusNormal"/>
        <w:ind w:left="-540" w:firstLine="540"/>
        <w:jc w:val="both"/>
        <w:rPr>
          <w:rFonts w:ascii="Times New Roman" w:hAnsi="Times New Roman"/>
          <w:sz w:val="26"/>
          <w:szCs w:val="26"/>
        </w:rPr>
      </w:pPr>
    </w:p>
    <w:p w:rsidR="001B43BF" w:rsidRDefault="001B43BF" w:rsidP="005D0B19">
      <w:pPr>
        <w:pStyle w:val="ConsPlusNormal"/>
        <w:ind w:left="-540" w:firstLine="540"/>
        <w:jc w:val="both"/>
        <w:rPr>
          <w:rFonts w:ascii="Times New Roman" w:hAnsi="Times New Roman"/>
          <w:sz w:val="26"/>
          <w:szCs w:val="26"/>
        </w:rPr>
      </w:pPr>
      <w:r w:rsidRPr="003C30F1">
        <w:rPr>
          <w:rFonts w:ascii="Times New Roman" w:hAnsi="Times New Roman"/>
          <w:sz w:val="26"/>
          <w:szCs w:val="26"/>
        </w:rPr>
        <w:t>2.1</w:t>
      </w:r>
      <w:r>
        <w:rPr>
          <w:rFonts w:ascii="Times New Roman" w:hAnsi="Times New Roman"/>
          <w:sz w:val="26"/>
          <w:szCs w:val="26"/>
        </w:rPr>
        <w:t>3</w:t>
      </w:r>
      <w:r w:rsidRPr="003C30F1">
        <w:rPr>
          <w:rFonts w:ascii="Times New Roman" w:hAnsi="Times New Roman"/>
          <w:sz w:val="26"/>
          <w:szCs w:val="26"/>
        </w:rPr>
        <w:t>. Муниципальная услуга предоставляется бесплатно.</w:t>
      </w:r>
    </w:p>
    <w:p w:rsidR="001B43BF" w:rsidRDefault="001B43BF" w:rsidP="005D0B19">
      <w:pPr>
        <w:pStyle w:val="ConsPlusNormal"/>
        <w:ind w:left="-540" w:firstLine="540"/>
        <w:jc w:val="both"/>
        <w:rPr>
          <w:rFonts w:ascii="Times New Roman" w:hAnsi="Times New Roman"/>
          <w:sz w:val="26"/>
          <w:szCs w:val="26"/>
        </w:rPr>
      </w:pPr>
    </w:p>
    <w:p w:rsidR="001B43BF" w:rsidRDefault="001B43BF" w:rsidP="005D0B19">
      <w:pPr>
        <w:pStyle w:val="ConsPlusNormal"/>
        <w:ind w:firstLine="540"/>
        <w:jc w:val="center"/>
        <w:rPr>
          <w:rFonts w:ascii="Times New Roman" w:hAnsi="Times New Roman"/>
          <w:b/>
          <w:sz w:val="26"/>
          <w:szCs w:val="26"/>
        </w:rPr>
      </w:pPr>
      <w:r w:rsidRPr="00C34F3B">
        <w:rPr>
          <w:rFonts w:ascii="Times New Roman" w:hAnsi="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A5FAC">
        <w:rPr>
          <w:rFonts w:ascii="Times New Roman" w:hAnsi="Times New Roman"/>
          <w:b/>
          <w:sz w:val="26"/>
          <w:szCs w:val="26"/>
        </w:rPr>
        <w:t>муниципальной услуги</w:t>
      </w:r>
    </w:p>
    <w:p w:rsidR="001B43BF" w:rsidRPr="003A5FAC" w:rsidRDefault="001B43BF" w:rsidP="005D0B19">
      <w:pPr>
        <w:pStyle w:val="ConsPlusNormal"/>
        <w:ind w:firstLine="540"/>
        <w:jc w:val="center"/>
        <w:rPr>
          <w:rFonts w:ascii="Times New Roman" w:hAnsi="Times New Roman"/>
          <w:b/>
          <w:sz w:val="26"/>
          <w:szCs w:val="26"/>
        </w:rPr>
      </w:pPr>
    </w:p>
    <w:p w:rsidR="001B43BF" w:rsidRDefault="001B43BF" w:rsidP="00754A3B">
      <w:pPr>
        <w:ind w:left="-540" w:firstLine="540"/>
        <w:jc w:val="both"/>
        <w:rPr>
          <w:sz w:val="26"/>
          <w:szCs w:val="26"/>
          <w:lang w:eastAsia="en-US"/>
        </w:rPr>
      </w:pPr>
      <w:r w:rsidRPr="003A5FAC">
        <w:rPr>
          <w:sz w:val="26"/>
          <w:szCs w:val="26"/>
        </w:rPr>
        <w:t xml:space="preserve">2.14. </w:t>
      </w:r>
      <w:r w:rsidRPr="003A5FAC">
        <w:rPr>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1B43BF" w:rsidRPr="003A5FAC" w:rsidRDefault="001B43BF" w:rsidP="005D0B19">
      <w:pPr>
        <w:rPr>
          <w:sz w:val="26"/>
          <w:szCs w:val="26"/>
          <w:lang w:eastAsia="en-US"/>
        </w:rPr>
      </w:pPr>
    </w:p>
    <w:p w:rsidR="001B43BF" w:rsidRPr="00147738" w:rsidRDefault="001B43BF" w:rsidP="005D0B1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3BF" w:rsidRPr="003C30F1" w:rsidRDefault="001B43BF" w:rsidP="005D0B19">
      <w:pPr>
        <w:pStyle w:val="ConsPlusNormal"/>
        <w:ind w:left="-540" w:firstLine="540"/>
        <w:jc w:val="both"/>
        <w:rPr>
          <w:rFonts w:ascii="Times New Roman" w:hAnsi="Times New Roman"/>
          <w:sz w:val="26"/>
          <w:szCs w:val="26"/>
        </w:rPr>
      </w:pPr>
    </w:p>
    <w:p w:rsidR="001B43BF" w:rsidRPr="00824422" w:rsidRDefault="001B43BF" w:rsidP="00B52116">
      <w:pPr>
        <w:pStyle w:val="ConsPlusNormal"/>
        <w:ind w:left="-540"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5</w:t>
      </w:r>
      <w:r w:rsidRPr="00824422">
        <w:rPr>
          <w:rFonts w:ascii="Times New Roman" w:hAnsi="Times New Roman"/>
          <w:sz w:val="26"/>
          <w:szCs w:val="26"/>
        </w:rPr>
        <w:t>. Время ожидания в очереди не должно превышать:</w:t>
      </w:r>
    </w:p>
    <w:p w:rsidR="001B43BF" w:rsidRPr="00824422" w:rsidRDefault="001B43BF" w:rsidP="00B52116">
      <w:pPr>
        <w:pStyle w:val="ConsPlusNormal"/>
        <w:ind w:left="-540" w:firstLine="540"/>
        <w:jc w:val="both"/>
        <w:rPr>
          <w:rFonts w:ascii="Times New Roman" w:hAnsi="Times New Roman"/>
          <w:sz w:val="26"/>
          <w:szCs w:val="26"/>
        </w:rPr>
      </w:pPr>
      <w:r w:rsidRPr="00824422">
        <w:rPr>
          <w:rFonts w:ascii="Times New Roman" w:hAnsi="Times New Roman"/>
          <w:sz w:val="26"/>
          <w:szCs w:val="26"/>
        </w:rPr>
        <w:t>- при подаче заявления и (или) документов - 15 минут;</w:t>
      </w:r>
    </w:p>
    <w:p w:rsidR="001B43BF" w:rsidRDefault="001B43BF" w:rsidP="00B52116">
      <w:pPr>
        <w:pStyle w:val="ConsPlusNormal"/>
        <w:ind w:left="-540" w:firstLine="540"/>
        <w:jc w:val="both"/>
        <w:rPr>
          <w:rFonts w:ascii="Times New Roman" w:hAnsi="Times New Roman"/>
          <w:sz w:val="26"/>
          <w:szCs w:val="26"/>
        </w:rPr>
      </w:pPr>
      <w:r w:rsidRPr="00824422">
        <w:rPr>
          <w:rFonts w:ascii="Times New Roman" w:hAnsi="Times New Roman"/>
          <w:sz w:val="26"/>
          <w:szCs w:val="26"/>
        </w:rPr>
        <w:t>- при получении результата предоставления муниципальной услуги - 15 минут.</w:t>
      </w:r>
    </w:p>
    <w:p w:rsidR="001B43BF" w:rsidRPr="00555352" w:rsidRDefault="001B43BF" w:rsidP="00B52116">
      <w:pPr>
        <w:pStyle w:val="ConsPlusNormal"/>
        <w:ind w:left="-540" w:firstLine="540"/>
        <w:jc w:val="both"/>
        <w:rPr>
          <w:rFonts w:ascii="Times New Roman" w:hAnsi="Times New Roman"/>
          <w:color w:val="000000"/>
          <w:sz w:val="26"/>
          <w:szCs w:val="26"/>
        </w:rPr>
      </w:pPr>
      <w:r w:rsidRPr="0055535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43BF" w:rsidRPr="00555352" w:rsidRDefault="001B43BF" w:rsidP="00B52116">
      <w:pPr>
        <w:pStyle w:val="ConsPlusNormal"/>
        <w:ind w:left="-540" w:firstLine="540"/>
        <w:jc w:val="both"/>
        <w:rPr>
          <w:rFonts w:ascii="Times New Roman" w:hAnsi="Times New Roman"/>
          <w:sz w:val="26"/>
          <w:szCs w:val="26"/>
        </w:rPr>
      </w:pPr>
      <w:r w:rsidRPr="00555352">
        <w:rPr>
          <w:rFonts w:ascii="Times New Roman" w:hAnsi="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5D0B1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Срок регистрации запроса заявителя о предоставлении муниципальной услуги</w:t>
      </w:r>
    </w:p>
    <w:p w:rsidR="001B43BF" w:rsidRPr="003C30F1" w:rsidRDefault="001B43BF" w:rsidP="005D0B19">
      <w:pPr>
        <w:pStyle w:val="ConsPlusNormal"/>
        <w:ind w:left="-540" w:firstLine="540"/>
        <w:jc w:val="both"/>
        <w:rPr>
          <w:rFonts w:ascii="Times New Roman" w:hAnsi="Times New Roman"/>
          <w:sz w:val="26"/>
          <w:szCs w:val="26"/>
        </w:rPr>
      </w:pPr>
    </w:p>
    <w:p w:rsidR="001B43BF" w:rsidRPr="00555352" w:rsidRDefault="001B43BF" w:rsidP="00754A3B">
      <w:pPr>
        <w:ind w:left="-540" w:firstLine="540"/>
        <w:jc w:val="both"/>
        <w:rPr>
          <w:sz w:val="26"/>
          <w:szCs w:val="26"/>
        </w:rPr>
      </w:pPr>
      <w:r w:rsidRPr="00555352">
        <w:rPr>
          <w:sz w:val="26"/>
          <w:szCs w:val="26"/>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B43BF" w:rsidRPr="00555352" w:rsidRDefault="001B43BF" w:rsidP="00754A3B">
      <w:pPr>
        <w:pStyle w:val="ConsPlusNormal"/>
        <w:ind w:left="-540" w:firstLine="540"/>
        <w:jc w:val="both"/>
        <w:rPr>
          <w:rFonts w:ascii="Times New Roman" w:hAnsi="Times New Roman"/>
          <w:sz w:val="26"/>
          <w:szCs w:val="26"/>
        </w:rPr>
      </w:pPr>
      <w:r w:rsidRPr="00555352">
        <w:rPr>
          <w:rFonts w:ascii="Times New Roman" w:hAnsi="Times New Roman"/>
          <w:color w:val="000000"/>
          <w:sz w:val="26"/>
          <w:szCs w:val="26"/>
        </w:rPr>
        <w:t>2.16.1.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5D0B19">
      <w:pPr>
        <w:pStyle w:val="ConsPlusNormal"/>
        <w:ind w:left="-540" w:firstLine="539"/>
        <w:jc w:val="center"/>
        <w:outlineLvl w:val="2"/>
        <w:rPr>
          <w:rFonts w:ascii="Times New Roman" w:hAnsi="Times New Roman"/>
          <w:b/>
          <w:bCs/>
          <w:sz w:val="26"/>
          <w:szCs w:val="26"/>
        </w:rPr>
      </w:pPr>
      <w:r w:rsidRPr="00147738">
        <w:rPr>
          <w:rFonts w:ascii="Times New Roman" w:hAnsi="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43BF" w:rsidRPr="003C30F1" w:rsidRDefault="001B43BF" w:rsidP="005D0B19">
      <w:pPr>
        <w:pStyle w:val="ConsPlusNormal"/>
        <w:ind w:left="-540" w:firstLine="540"/>
        <w:jc w:val="both"/>
        <w:rPr>
          <w:rFonts w:ascii="Times New Roman" w:hAnsi="Times New Roman"/>
          <w:sz w:val="26"/>
          <w:szCs w:val="26"/>
        </w:rPr>
      </w:pPr>
    </w:p>
    <w:p w:rsidR="001B43BF"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7</w:t>
      </w:r>
      <w:r w:rsidRPr="00824422">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Помещения Администрации, МФЦ должны соответствовать санитарно-эпидемиологическим </w:t>
      </w:r>
      <w:hyperlink r:id="rId32" w:history="1">
        <w:r w:rsidRPr="0090068C">
          <w:rPr>
            <w:rFonts w:ascii="Times New Roman" w:hAnsi="Times New Roman"/>
            <w:sz w:val="26"/>
            <w:szCs w:val="26"/>
          </w:rPr>
          <w:t>правилам</w:t>
        </w:r>
      </w:hyperlink>
      <w:r w:rsidRPr="00824422">
        <w:rPr>
          <w:rFonts w:ascii="Times New Roman" w:hAnsi="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Предоставление муниципальной услуги осуществляется в специально выделенных для этой цели помещениях.</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2.18</w:t>
      </w:r>
      <w:r w:rsidRPr="00824422">
        <w:rPr>
          <w:rFonts w:ascii="Times New Roman" w:hAnsi="Times New Roman"/>
          <w:sz w:val="26"/>
          <w:szCs w:val="26"/>
        </w:rPr>
        <w:t>. Помещения, в которых осуществляется предоставление муниципальной услуги, оборудуются:</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 информационными стендами, содержащими визуальную и текстовую информацию</w:t>
      </w:r>
      <w:r>
        <w:rPr>
          <w:rFonts w:ascii="Times New Roman" w:hAnsi="Times New Roman"/>
          <w:sz w:val="26"/>
          <w:szCs w:val="26"/>
        </w:rPr>
        <w:t xml:space="preserve"> (образец заявления о предоставлении муниципальной услуги, адреса официального сайта Администрации, адреса электронной почты)</w:t>
      </w:r>
      <w:r w:rsidRPr="00824422">
        <w:rPr>
          <w:rFonts w:ascii="Times New Roman" w:hAnsi="Times New Roman"/>
          <w:sz w:val="26"/>
          <w:szCs w:val="26"/>
        </w:rPr>
        <w:t>;</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 xml:space="preserve">- стульями, </w:t>
      </w:r>
      <w:r w:rsidRPr="00824422">
        <w:rPr>
          <w:rFonts w:ascii="Times New Roman" w:hAnsi="Times New Roman"/>
          <w:sz w:val="26"/>
          <w:szCs w:val="26"/>
        </w:rPr>
        <w:t>столами</w:t>
      </w:r>
      <w:r>
        <w:rPr>
          <w:rFonts w:ascii="Times New Roman" w:hAnsi="Times New Roman"/>
          <w:sz w:val="26"/>
          <w:szCs w:val="26"/>
        </w:rPr>
        <w:t>, писчей бумагой и канцелярскими принадлежностями</w:t>
      </w:r>
      <w:r w:rsidRPr="00824422">
        <w:rPr>
          <w:rFonts w:ascii="Times New Roman" w:hAnsi="Times New Roman"/>
          <w:sz w:val="26"/>
          <w:szCs w:val="26"/>
        </w:rPr>
        <w:t xml:space="preserve"> для возможности оформления документов.</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2.19</w:t>
      </w:r>
      <w:r w:rsidRPr="00824422">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2.</w:t>
      </w:r>
      <w:r>
        <w:rPr>
          <w:rFonts w:ascii="Times New Roman" w:hAnsi="Times New Roman"/>
          <w:sz w:val="26"/>
          <w:szCs w:val="26"/>
        </w:rPr>
        <w:t>20</w:t>
      </w:r>
      <w:r w:rsidRPr="00824422">
        <w:rPr>
          <w:rFonts w:ascii="Times New Roman" w:hAnsi="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2.21</w:t>
      </w:r>
      <w:r w:rsidRPr="00824422">
        <w:rPr>
          <w:rFonts w:ascii="Times New Roman" w:hAnsi="Times New Roman"/>
          <w:sz w:val="26"/>
          <w:szCs w:val="26"/>
        </w:rPr>
        <w:t>. Кабинеты приема заявителей должны иметь информационные таблички (вывески) с указанием:</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 номера кабинета;</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 </w:t>
      </w:r>
      <w:r>
        <w:rPr>
          <w:rFonts w:ascii="Times New Roman" w:hAnsi="Times New Roman"/>
          <w:sz w:val="26"/>
          <w:szCs w:val="26"/>
        </w:rPr>
        <w:t>наименованием структурного подразделения Администрации</w:t>
      </w:r>
      <w:r w:rsidRPr="00824422">
        <w:rPr>
          <w:rFonts w:ascii="Times New Roman" w:hAnsi="Times New Roman"/>
          <w:sz w:val="26"/>
          <w:szCs w:val="26"/>
        </w:rPr>
        <w:t>.</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2</w:t>
      </w:r>
      <w:r w:rsidRPr="00824422">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3</w:t>
      </w:r>
      <w:r w:rsidRPr="00824422">
        <w:rPr>
          <w:rFonts w:ascii="Times New Roman" w:hAnsi="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B43BF" w:rsidRPr="003C30F1" w:rsidRDefault="001B43BF" w:rsidP="00E20D09">
      <w:pPr>
        <w:pStyle w:val="ConsPlusNormal"/>
        <w:ind w:left="-540" w:firstLine="540"/>
        <w:jc w:val="both"/>
        <w:rPr>
          <w:rFonts w:ascii="Times New Roman" w:hAnsi="Times New Roman"/>
          <w:sz w:val="26"/>
          <w:szCs w:val="26"/>
        </w:rPr>
      </w:pPr>
    </w:p>
    <w:p w:rsidR="001B43BF" w:rsidRPr="00291D1D" w:rsidRDefault="001B43BF" w:rsidP="005D0B19">
      <w:pPr>
        <w:pStyle w:val="ConsPlusNormal"/>
        <w:jc w:val="center"/>
        <w:rPr>
          <w:rFonts w:ascii="Times New Roman" w:hAnsi="Times New Roman"/>
          <w:b/>
          <w:sz w:val="16"/>
          <w:szCs w:val="1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1B43BF" w:rsidRPr="006136F6" w:rsidRDefault="001B43BF" w:rsidP="005D0B19">
      <w:pPr>
        <w:pStyle w:val="ConsPlusNormal"/>
        <w:ind w:left="-540" w:firstLine="540"/>
        <w:jc w:val="both"/>
        <w:rPr>
          <w:rFonts w:ascii="Times New Roman" w:hAnsi="Times New Roman"/>
          <w:sz w:val="26"/>
          <w:szCs w:val="26"/>
        </w:rPr>
      </w:pP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2.24. Показателями доступности предоставления муниципальной услуги являются:</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предоставление возможности получения муниципальной услуги в электронной форме или в многофункциональном центре;</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транспортная или пешая доступность к местам предоставления муниципальной услуги;</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возможность предоставления муниципальной услуги во взаимодействии с МФЦ.</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2.25. Показателями качества предоставления муниципальной услуги являются:</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сроков предоставления муниципальной услуги;</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B43BF" w:rsidRPr="006136F6" w:rsidRDefault="001B43BF" w:rsidP="001F5A37">
      <w:pPr>
        <w:ind w:left="-540" w:firstLine="540"/>
        <w:jc w:val="both"/>
        <w:rPr>
          <w:sz w:val="26"/>
          <w:szCs w:val="26"/>
          <w:lang w:eastAsia="en-US"/>
        </w:rPr>
      </w:pPr>
      <w:r w:rsidRPr="006136F6">
        <w:rPr>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1B43BF" w:rsidRPr="006136F6" w:rsidRDefault="001B43BF" w:rsidP="001F5A37">
      <w:pPr>
        <w:ind w:left="-540" w:firstLine="540"/>
        <w:jc w:val="both"/>
        <w:rPr>
          <w:sz w:val="26"/>
          <w:szCs w:val="26"/>
          <w:lang w:eastAsia="en-US"/>
        </w:rPr>
      </w:pPr>
      <w:r w:rsidRPr="006136F6">
        <w:rPr>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2.26. В процессе предоставления муниципальной услуги заявитель взаимодействует с муниципальными служащими Администрации, специалистами МФЦ:</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подаче документов для получения муниципальной услуги;</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получении результата оказания муниципальной услуги.</w:t>
      </w:r>
    </w:p>
    <w:p w:rsidR="001B43BF" w:rsidRPr="006136F6" w:rsidRDefault="001B43BF" w:rsidP="001F5A37">
      <w:pPr>
        <w:ind w:left="-540" w:firstLine="540"/>
        <w:jc w:val="both"/>
        <w:rPr>
          <w:sz w:val="26"/>
          <w:szCs w:val="26"/>
          <w:lang w:eastAsia="en-US"/>
        </w:rPr>
      </w:pPr>
      <w:r w:rsidRPr="006136F6">
        <w:rPr>
          <w:sz w:val="26"/>
          <w:szCs w:val="26"/>
          <w:lang w:eastAsia="en-US"/>
        </w:rPr>
        <w:t>2.26.1. Количество взаимодействий заявителя со специалистами Администрации:</w:t>
      </w:r>
    </w:p>
    <w:p w:rsidR="001B43BF" w:rsidRPr="006136F6" w:rsidRDefault="001B43BF" w:rsidP="001F5A37">
      <w:pPr>
        <w:ind w:left="-540" w:firstLine="540"/>
        <w:jc w:val="both"/>
        <w:rPr>
          <w:sz w:val="26"/>
          <w:szCs w:val="26"/>
          <w:lang w:eastAsia="en-US"/>
        </w:rPr>
      </w:pPr>
      <w:r w:rsidRPr="006136F6">
        <w:rPr>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1B43BF" w:rsidRPr="006136F6" w:rsidRDefault="001B43BF" w:rsidP="001F5A37">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по почте - не более одного;</w:t>
      </w:r>
    </w:p>
    <w:p w:rsidR="001B43BF" w:rsidRPr="006136F6" w:rsidRDefault="001B43BF" w:rsidP="001F5A37">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1B43BF" w:rsidRPr="006136F6" w:rsidRDefault="001B43BF" w:rsidP="001F5A37">
      <w:pPr>
        <w:ind w:left="-540" w:firstLine="540"/>
        <w:jc w:val="both"/>
        <w:rPr>
          <w:sz w:val="26"/>
          <w:szCs w:val="26"/>
          <w:lang w:eastAsia="en-US"/>
        </w:rPr>
      </w:pPr>
      <w:r w:rsidRPr="006136F6">
        <w:rPr>
          <w:sz w:val="26"/>
          <w:szCs w:val="26"/>
          <w:lang w:eastAsia="en-US"/>
        </w:rPr>
        <w:t>Продолжительность взаимодействия - не более 15 минут.</w:t>
      </w:r>
    </w:p>
    <w:p w:rsidR="001B43BF" w:rsidRPr="006136F6" w:rsidRDefault="001B43BF" w:rsidP="001F5A37">
      <w:pPr>
        <w:pStyle w:val="ConsPlusNormal"/>
        <w:ind w:left="-540" w:firstLine="540"/>
        <w:jc w:val="both"/>
        <w:rPr>
          <w:rFonts w:ascii="Times New Roman" w:hAnsi="Times New Roman"/>
          <w:sz w:val="26"/>
          <w:szCs w:val="26"/>
        </w:rPr>
      </w:pPr>
      <w:r w:rsidRPr="006136F6">
        <w:rPr>
          <w:rFonts w:ascii="Times New Roman" w:hAnsi="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B43BF" w:rsidRPr="003C30F1" w:rsidRDefault="001B43BF" w:rsidP="00E20D09">
      <w:pPr>
        <w:pStyle w:val="ConsPlusNormal"/>
        <w:ind w:left="-540" w:firstLine="540"/>
        <w:jc w:val="both"/>
        <w:rPr>
          <w:rFonts w:ascii="Times New Roman" w:hAnsi="Times New Roman"/>
          <w:sz w:val="26"/>
          <w:szCs w:val="26"/>
        </w:rPr>
      </w:pPr>
    </w:p>
    <w:p w:rsidR="001B43BF" w:rsidRPr="00147738" w:rsidRDefault="001B43BF" w:rsidP="005D0B1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B43BF" w:rsidRPr="003C30F1" w:rsidRDefault="001B43BF" w:rsidP="005D0B19">
      <w:pPr>
        <w:pStyle w:val="ConsPlusNormal"/>
        <w:ind w:left="-540" w:firstLine="540"/>
        <w:jc w:val="both"/>
        <w:rPr>
          <w:rFonts w:ascii="Times New Roman" w:hAnsi="Times New Roman"/>
          <w:sz w:val="26"/>
          <w:szCs w:val="26"/>
        </w:rPr>
      </w:pPr>
    </w:p>
    <w:p w:rsidR="001B43BF" w:rsidRPr="00066C44" w:rsidRDefault="001B43BF" w:rsidP="001F5A37">
      <w:pPr>
        <w:pStyle w:val="ConsPlusNormal"/>
        <w:ind w:left="-540" w:firstLine="540"/>
        <w:jc w:val="both"/>
        <w:rPr>
          <w:rFonts w:ascii="Times New Roman" w:hAnsi="Times New Roman"/>
          <w:sz w:val="26"/>
          <w:szCs w:val="26"/>
        </w:rPr>
      </w:pPr>
      <w:r w:rsidRPr="00066C44">
        <w:rPr>
          <w:rFonts w:ascii="Times New Roman" w:hAnsi="Times New Roman"/>
          <w:sz w:val="26"/>
          <w:szCs w:val="26"/>
        </w:rPr>
        <w:t xml:space="preserve">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1B43BF" w:rsidRPr="00066C44" w:rsidRDefault="001B43BF" w:rsidP="001F5A37">
      <w:pPr>
        <w:pStyle w:val="ConsPlusNormal"/>
        <w:ind w:left="-540" w:firstLine="540"/>
        <w:jc w:val="both"/>
        <w:rPr>
          <w:rFonts w:ascii="Times New Roman" w:hAnsi="Times New Roman"/>
          <w:sz w:val="26"/>
          <w:szCs w:val="26"/>
        </w:rPr>
      </w:pPr>
      <w:r w:rsidRPr="00066C4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1B43BF" w:rsidRPr="00066C44" w:rsidRDefault="001B43BF" w:rsidP="001F5A37">
      <w:pPr>
        <w:autoSpaceDE w:val="0"/>
        <w:autoSpaceDN w:val="0"/>
        <w:adjustRightInd w:val="0"/>
        <w:ind w:left="-540" w:firstLine="540"/>
        <w:jc w:val="both"/>
        <w:rPr>
          <w:sz w:val="26"/>
          <w:szCs w:val="26"/>
        </w:rPr>
      </w:pPr>
      <w:r w:rsidRPr="00066C44">
        <w:rPr>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1B43BF" w:rsidRPr="00066C44" w:rsidRDefault="001B43BF" w:rsidP="001F5A37">
      <w:pPr>
        <w:ind w:left="-540" w:firstLine="540"/>
        <w:jc w:val="both"/>
        <w:rPr>
          <w:sz w:val="26"/>
          <w:szCs w:val="26"/>
        </w:rPr>
      </w:pPr>
      <w:r w:rsidRPr="00066C44">
        <w:rPr>
          <w:sz w:val="26"/>
          <w:szCs w:val="26"/>
        </w:rPr>
        <w:t>2.28. При предоставлении муниципальной услуги в электронной форме посредством Регионального портала заявителю обеспечивается:</w:t>
      </w:r>
    </w:p>
    <w:p w:rsidR="001B43BF" w:rsidRPr="00066C44" w:rsidRDefault="001B43BF" w:rsidP="001F5A37">
      <w:pPr>
        <w:ind w:left="-540" w:firstLine="540"/>
        <w:jc w:val="both"/>
        <w:rPr>
          <w:sz w:val="26"/>
          <w:szCs w:val="26"/>
        </w:rPr>
      </w:pPr>
      <w:r w:rsidRPr="00066C44">
        <w:rPr>
          <w:sz w:val="26"/>
          <w:szCs w:val="26"/>
        </w:rPr>
        <w:t>а) получение информации о порядке и сроках предоставления услуги;</w:t>
      </w:r>
    </w:p>
    <w:p w:rsidR="001B43BF" w:rsidRPr="00066C44" w:rsidRDefault="001B43BF" w:rsidP="001F5A37">
      <w:pPr>
        <w:ind w:left="-540" w:firstLine="540"/>
        <w:jc w:val="both"/>
        <w:rPr>
          <w:sz w:val="26"/>
          <w:szCs w:val="26"/>
        </w:rPr>
      </w:pPr>
      <w:r w:rsidRPr="00066C44">
        <w:rPr>
          <w:sz w:val="26"/>
          <w:szCs w:val="26"/>
        </w:rPr>
        <w:t>б) формирование заявления о предоставлении муниципальной услуги;</w:t>
      </w:r>
    </w:p>
    <w:p w:rsidR="001B43BF" w:rsidRPr="00066C44" w:rsidRDefault="001B43BF" w:rsidP="001F5A37">
      <w:pPr>
        <w:ind w:left="-540" w:firstLine="540"/>
        <w:jc w:val="both"/>
        <w:rPr>
          <w:sz w:val="26"/>
          <w:szCs w:val="26"/>
        </w:rPr>
      </w:pPr>
      <w:r w:rsidRPr="00066C44">
        <w:rPr>
          <w:sz w:val="26"/>
          <w:szCs w:val="26"/>
        </w:rPr>
        <w:t>в) прием и регистрация заявления о предоставлении муниципальной услуги;</w:t>
      </w:r>
    </w:p>
    <w:p w:rsidR="001B43BF" w:rsidRPr="00066C44" w:rsidRDefault="001B43BF" w:rsidP="001F5A37">
      <w:pPr>
        <w:ind w:left="-540" w:firstLine="540"/>
        <w:jc w:val="both"/>
        <w:rPr>
          <w:sz w:val="26"/>
          <w:szCs w:val="26"/>
        </w:rPr>
      </w:pPr>
      <w:r w:rsidRPr="00066C44">
        <w:rPr>
          <w:sz w:val="26"/>
          <w:szCs w:val="26"/>
        </w:rPr>
        <w:t>г) получение сведений о ходе выполнения муниципальной услуги;</w:t>
      </w:r>
    </w:p>
    <w:p w:rsidR="001B43BF" w:rsidRPr="00066C44" w:rsidRDefault="001B43BF" w:rsidP="001F5A37">
      <w:pPr>
        <w:ind w:left="-540" w:firstLine="540"/>
        <w:jc w:val="both"/>
        <w:rPr>
          <w:sz w:val="26"/>
          <w:szCs w:val="26"/>
        </w:rPr>
      </w:pPr>
      <w:r w:rsidRPr="00066C44">
        <w:rPr>
          <w:sz w:val="26"/>
          <w:szCs w:val="26"/>
        </w:rPr>
        <w:t>д) досудебное (внесудебное) обжалование решений и действий (бездействия) Администрации, её должностных лиц.</w:t>
      </w:r>
    </w:p>
    <w:p w:rsidR="001B43BF" w:rsidRPr="00066C44" w:rsidRDefault="001B43BF" w:rsidP="001F5A37">
      <w:pPr>
        <w:ind w:left="-540" w:firstLine="540"/>
        <w:jc w:val="both"/>
        <w:rPr>
          <w:sz w:val="26"/>
          <w:szCs w:val="26"/>
        </w:rPr>
      </w:pPr>
      <w:r w:rsidRPr="00066C44">
        <w:rPr>
          <w:sz w:val="26"/>
          <w:szCs w:val="26"/>
        </w:rP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1B43BF" w:rsidRPr="00066C44" w:rsidRDefault="001B43BF" w:rsidP="001F5A37">
      <w:pPr>
        <w:ind w:left="-540" w:firstLine="540"/>
        <w:jc w:val="both"/>
        <w:rPr>
          <w:sz w:val="26"/>
          <w:szCs w:val="26"/>
        </w:rPr>
      </w:pPr>
      <w:r w:rsidRPr="00066C44">
        <w:rPr>
          <w:sz w:val="26"/>
          <w:szCs w:val="26"/>
        </w:rPr>
        <w:t xml:space="preserve">2.29.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3" w:history="1">
        <w:r w:rsidRPr="00066C44">
          <w:rPr>
            <w:sz w:val="26"/>
            <w:szCs w:val="26"/>
          </w:rPr>
          <w:t>закона</w:t>
        </w:r>
      </w:hyperlink>
      <w:r w:rsidRPr="00066C44">
        <w:rPr>
          <w:sz w:val="26"/>
          <w:szCs w:val="26"/>
        </w:rPr>
        <w:t xml:space="preserve"> от 06.04.2011 № 63-ФЗ «Об электронной подписи» (далее – Федеральный закон «Об электронной подписи») и требованиями Федерального </w:t>
      </w:r>
      <w:hyperlink r:id="rId34" w:history="1">
        <w:r w:rsidRPr="00066C44">
          <w:rPr>
            <w:sz w:val="26"/>
            <w:szCs w:val="26"/>
          </w:rPr>
          <w:t>закона</w:t>
        </w:r>
      </w:hyperlink>
      <w:r w:rsidRPr="00066C44">
        <w:rPr>
          <w:sz w:val="26"/>
          <w:szCs w:val="26"/>
        </w:rPr>
        <w:t xml:space="preserve"> от 27.07.2010 №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1B43BF" w:rsidRPr="00066C44" w:rsidRDefault="001B43BF" w:rsidP="001F5A37">
      <w:pPr>
        <w:ind w:left="-540" w:firstLine="540"/>
        <w:jc w:val="both"/>
        <w:rPr>
          <w:sz w:val="26"/>
          <w:szCs w:val="26"/>
        </w:rPr>
      </w:pPr>
      <w:r w:rsidRPr="00066C44">
        <w:rPr>
          <w:sz w:val="26"/>
          <w:szCs w:val="26"/>
        </w:rP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1B43BF" w:rsidRPr="00066C44" w:rsidRDefault="001B43BF" w:rsidP="001F5A37">
      <w:pPr>
        <w:ind w:left="-540" w:firstLine="540"/>
        <w:jc w:val="both"/>
        <w:rPr>
          <w:sz w:val="26"/>
          <w:szCs w:val="26"/>
        </w:rPr>
      </w:pPr>
      <w:r w:rsidRPr="00066C44">
        <w:rPr>
          <w:sz w:val="26"/>
          <w:szCs w:val="26"/>
        </w:rP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1B43BF" w:rsidRPr="00066C44" w:rsidRDefault="001B43BF" w:rsidP="001F5A37">
      <w:pPr>
        <w:ind w:left="-540" w:firstLine="540"/>
        <w:jc w:val="both"/>
        <w:rPr>
          <w:sz w:val="26"/>
          <w:szCs w:val="26"/>
        </w:rPr>
      </w:pPr>
      <w:r w:rsidRPr="00066C44">
        <w:rPr>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43BF" w:rsidRPr="00066C44" w:rsidRDefault="001B43BF" w:rsidP="001F5A37">
      <w:pPr>
        <w:ind w:left="-540" w:firstLine="540"/>
        <w:jc w:val="both"/>
        <w:rPr>
          <w:sz w:val="26"/>
          <w:szCs w:val="26"/>
        </w:rPr>
      </w:pPr>
      <w:r w:rsidRPr="00066C44">
        <w:rPr>
          <w:sz w:val="26"/>
          <w:szCs w:val="26"/>
        </w:rPr>
        <w:t>При формировании заявления обеспечивается:</w:t>
      </w:r>
    </w:p>
    <w:p w:rsidR="001B43BF" w:rsidRPr="00066C44" w:rsidRDefault="001B43BF" w:rsidP="001F5A37">
      <w:pPr>
        <w:ind w:left="-540" w:firstLine="540"/>
        <w:jc w:val="both"/>
        <w:rPr>
          <w:sz w:val="26"/>
          <w:szCs w:val="26"/>
        </w:rPr>
      </w:pPr>
      <w:r w:rsidRPr="00066C44">
        <w:rPr>
          <w:sz w:val="26"/>
          <w:szCs w:val="26"/>
        </w:rPr>
        <w:t>а) возможность копирования и сохранения заявления;</w:t>
      </w:r>
    </w:p>
    <w:p w:rsidR="001B43BF" w:rsidRPr="00066C44" w:rsidRDefault="001B43BF" w:rsidP="001F5A37">
      <w:pPr>
        <w:ind w:left="-540" w:firstLine="540"/>
        <w:jc w:val="both"/>
        <w:rPr>
          <w:sz w:val="26"/>
          <w:szCs w:val="26"/>
        </w:rPr>
      </w:pPr>
      <w:r w:rsidRPr="00066C44">
        <w:rPr>
          <w:sz w:val="26"/>
          <w:szCs w:val="26"/>
        </w:rPr>
        <w:t>б) возможность печати на бумажном носителе копии электронной формы заявления;</w:t>
      </w:r>
    </w:p>
    <w:p w:rsidR="001B43BF" w:rsidRPr="00066C44" w:rsidRDefault="001B43BF" w:rsidP="001F5A37">
      <w:pPr>
        <w:ind w:left="-540" w:firstLine="540"/>
        <w:jc w:val="both"/>
        <w:rPr>
          <w:sz w:val="26"/>
          <w:szCs w:val="26"/>
        </w:rPr>
      </w:pPr>
      <w:r w:rsidRPr="00066C44">
        <w:rPr>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B43BF" w:rsidRPr="00066C44" w:rsidRDefault="001B43BF" w:rsidP="001F5A37">
      <w:pPr>
        <w:ind w:left="-540" w:firstLine="540"/>
        <w:jc w:val="both"/>
        <w:rPr>
          <w:sz w:val="26"/>
          <w:szCs w:val="26"/>
        </w:rPr>
      </w:pPr>
      <w:r w:rsidRPr="00066C44">
        <w:rPr>
          <w:sz w:val="26"/>
          <w:szCs w:val="26"/>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1B43BF" w:rsidRPr="00066C44" w:rsidRDefault="001B43BF" w:rsidP="001F5A37">
      <w:pPr>
        <w:ind w:left="-540" w:firstLine="540"/>
        <w:jc w:val="both"/>
        <w:rPr>
          <w:sz w:val="26"/>
          <w:szCs w:val="26"/>
        </w:rPr>
      </w:pPr>
      <w:r w:rsidRPr="00066C44">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1B43BF" w:rsidRPr="00066C44" w:rsidRDefault="001B43BF" w:rsidP="001F5A37">
      <w:pPr>
        <w:ind w:left="-540" w:firstLine="540"/>
        <w:jc w:val="both"/>
        <w:rPr>
          <w:sz w:val="26"/>
          <w:szCs w:val="26"/>
        </w:rPr>
      </w:pPr>
      <w:r w:rsidRPr="00066C44">
        <w:rPr>
          <w:sz w:val="26"/>
          <w:szCs w:val="26"/>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1B43BF" w:rsidRPr="00066C44" w:rsidRDefault="001B43BF" w:rsidP="001F5A37">
      <w:pPr>
        <w:ind w:left="-540" w:firstLine="540"/>
        <w:jc w:val="both"/>
        <w:rPr>
          <w:sz w:val="26"/>
          <w:szCs w:val="26"/>
        </w:rPr>
      </w:pPr>
      <w:r w:rsidRPr="00066C44">
        <w:rPr>
          <w:sz w:val="26"/>
          <w:szCs w:val="26"/>
        </w:rPr>
        <w:t>Документы с текстовым содержанием направляются в формате PDF, DOC. Документы с графическим содержанием направляются в формате PDF, TIF.</w:t>
      </w:r>
    </w:p>
    <w:p w:rsidR="001B43BF" w:rsidRPr="00066C44" w:rsidRDefault="001B43BF" w:rsidP="001F5A37">
      <w:pPr>
        <w:ind w:left="-540" w:firstLine="540"/>
        <w:jc w:val="both"/>
        <w:rPr>
          <w:sz w:val="26"/>
          <w:szCs w:val="26"/>
        </w:rPr>
      </w:pPr>
      <w:r w:rsidRPr="00066C44">
        <w:rPr>
          <w:sz w:val="26"/>
          <w:szCs w:val="26"/>
        </w:rPr>
        <w:t>Рекомендуемый формат PDF.</w:t>
      </w:r>
    </w:p>
    <w:p w:rsidR="001B43BF" w:rsidRPr="00066C44" w:rsidRDefault="001B43BF" w:rsidP="001F5A37">
      <w:pPr>
        <w:ind w:left="-540" w:firstLine="540"/>
        <w:jc w:val="both"/>
        <w:rPr>
          <w:sz w:val="26"/>
          <w:szCs w:val="26"/>
        </w:rPr>
      </w:pPr>
      <w:r w:rsidRPr="00066C44">
        <w:rPr>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1B43BF" w:rsidRPr="00066C44" w:rsidRDefault="001B43BF" w:rsidP="001F5A37">
      <w:pPr>
        <w:ind w:left="-540" w:firstLine="540"/>
        <w:jc w:val="both"/>
        <w:rPr>
          <w:sz w:val="26"/>
          <w:szCs w:val="26"/>
        </w:rPr>
      </w:pPr>
      <w:r w:rsidRPr="00066C44">
        <w:rPr>
          <w:sz w:val="26"/>
          <w:szCs w:val="26"/>
        </w:rPr>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1B43BF" w:rsidRPr="00066C44" w:rsidRDefault="001B43BF" w:rsidP="001F5A37">
      <w:pPr>
        <w:ind w:left="-540" w:firstLine="540"/>
        <w:jc w:val="both"/>
        <w:rPr>
          <w:sz w:val="26"/>
          <w:szCs w:val="26"/>
        </w:rPr>
      </w:pPr>
      <w:r w:rsidRPr="00066C44">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1B43BF" w:rsidRPr="00066C44" w:rsidRDefault="001B43BF" w:rsidP="001F5A37">
      <w:pPr>
        <w:pStyle w:val="ConsPlusNormal"/>
        <w:ind w:left="-540" w:firstLine="540"/>
        <w:jc w:val="both"/>
        <w:rPr>
          <w:rFonts w:ascii="Times New Roman" w:hAnsi="Times New Roman"/>
          <w:sz w:val="26"/>
          <w:szCs w:val="26"/>
        </w:rPr>
      </w:pPr>
      <w:r w:rsidRPr="00066C44">
        <w:rPr>
          <w:rFonts w:ascii="Times New Roman" w:hAnsi="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1B43BF" w:rsidRPr="003C30F1" w:rsidRDefault="001B43BF" w:rsidP="00E20D09">
      <w:pPr>
        <w:pStyle w:val="ConsPlusNormal"/>
        <w:ind w:left="-540" w:firstLine="540"/>
        <w:jc w:val="both"/>
        <w:rPr>
          <w:rFonts w:ascii="Times New Roman" w:hAnsi="Times New Roman"/>
          <w:sz w:val="26"/>
          <w:szCs w:val="26"/>
        </w:rPr>
      </w:pPr>
    </w:p>
    <w:p w:rsidR="001B43BF" w:rsidRDefault="001B43BF" w:rsidP="00363DA6">
      <w:pPr>
        <w:autoSpaceDE w:val="0"/>
        <w:autoSpaceDN w:val="0"/>
        <w:adjustRightInd w:val="0"/>
        <w:ind w:left="-540" w:firstLine="540"/>
        <w:jc w:val="center"/>
        <w:rPr>
          <w:b/>
          <w:bCs/>
          <w:sz w:val="26"/>
          <w:szCs w:val="26"/>
          <w:lang w:eastAsia="en-US"/>
        </w:rPr>
      </w:pPr>
      <w:r w:rsidRPr="001032A6">
        <w:rPr>
          <w:b/>
          <w:bCs/>
          <w:sz w:val="26"/>
          <w:szCs w:val="26"/>
        </w:rPr>
        <w:t xml:space="preserve">III. </w:t>
      </w:r>
      <w:r>
        <w:rPr>
          <w:b/>
          <w:bCs/>
          <w:sz w:val="26"/>
          <w:szCs w:val="26"/>
        </w:rPr>
        <w:t>С</w:t>
      </w:r>
      <w:r>
        <w:rPr>
          <w:b/>
          <w:bCs/>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43BF" w:rsidRDefault="001B43BF" w:rsidP="00363DA6">
      <w:pPr>
        <w:pStyle w:val="ConsPlusNormal"/>
        <w:ind w:left="-540" w:firstLine="540"/>
        <w:jc w:val="both"/>
        <w:rPr>
          <w:rFonts w:ascii="Times New Roman" w:hAnsi="Times New Roman"/>
          <w:sz w:val="26"/>
          <w:szCs w:val="26"/>
        </w:rPr>
      </w:pPr>
    </w:p>
    <w:p w:rsidR="001B43BF" w:rsidRPr="00066C44" w:rsidRDefault="001B43BF" w:rsidP="001F5A37">
      <w:pPr>
        <w:autoSpaceDE w:val="0"/>
        <w:autoSpaceDN w:val="0"/>
        <w:adjustRightInd w:val="0"/>
        <w:ind w:left="-540" w:firstLine="540"/>
        <w:jc w:val="both"/>
        <w:rPr>
          <w:sz w:val="26"/>
          <w:szCs w:val="26"/>
          <w:lang w:eastAsia="en-US"/>
        </w:rPr>
      </w:pPr>
      <w:r w:rsidRPr="00066C44">
        <w:rPr>
          <w:sz w:val="26"/>
          <w:szCs w:val="26"/>
          <w:lang w:eastAsia="en-US"/>
        </w:rPr>
        <w:t>Выполнение административных действий в рамках предоставления муниципальной услуги осуществляется муниципальными служащими Администрации (далее - сотрудники Администрации) в соответствии с установленным распределением должностных обязанностей.</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3.1. Предоставление муниципальной услуги включает в себя следующие административные процедуры (</w:t>
      </w:r>
      <w:hyperlink w:anchor="P548" w:history="1">
        <w:r w:rsidRPr="003C30F1">
          <w:rPr>
            <w:rFonts w:ascii="Times New Roman" w:hAnsi="Times New Roman"/>
            <w:color w:val="0000FF"/>
            <w:sz w:val="26"/>
            <w:szCs w:val="26"/>
          </w:rPr>
          <w:t>Блок-схема</w:t>
        </w:r>
      </w:hyperlink>
      <w:r w:rsidRPr="003C30F1">
        <w:rPr>
          <w:rFonts w:ascii="Times New Roman" w:hAnsi="Times New Roman"/>
          <w:sz w:val="26"/>
          <w:szCs w:val="26"/>
        </w:rPr>
        <w:t xml:space="preserve"> предоставления муниципальной услуги представлена в приложении № </w:t>
      </w:r>
      <w:r>
        <w:rPr>
          <w:rFonts w:ascii="Times New Roman" w:hAnsi="Times New Roman"/>
          <w:sz w:val="26"/>
          <w:szCs w:val="26"/>
        </w:rPr>
        <w:t>2</w:t>
      </w:r>
      <w:r w:rsidRPr="003C30F1">
        <w:rPr>
          <w:rFonts w:ascii="Times New Roman" w:hAnsi="Times New Roman"/>
          <w:sz w:val="26"/>
          <w:szCs w:val="26"/>
        </w:rPr>
        <w:t xml:space="preserve"> к Административному регламенту):</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3.1.1. </w:t>
      </w:r>
      <w:r>
        <w:rPr>
          <w:rFonts w:ascii="Times New Roman" w:hAnsi="Times New Roman"/>
          <w:sz w:val="26"/>
          <w:szCs w:val="26"/>
        </w:rPr>
        <w:t>П</w:t>
      </w:r>
      <w:r w:rsidRPr="003C30F1">
        <w:rPr>
          <w:rFonts w:ascii="Times New Roman" w:hAnsi="Times New Roman"/>
          <w:sz w:val="26"/>
          <w:szCs w:val="26"/>
        </w:rPr>
        <w:t>рием и регистрация заявления для получения муниципальной услуги;</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3.1.2. </w:t>
      </w:r>
      <w:r>
        <w:rPr>
          <w:rFonts w:ascii="Times New Roman" w:hAnsi="Times New Roman"/>
          <w:sz w:val="26"/>
          <w:szCs w:val="26"/>
        </w:rPr>
        <w:t>Ф</w:t>
      </w:r>
      <w:r w:rsidRPr="003C30F1">
        <w:rPr>
          <w:rFonts w:ascii="Times New Roman" w:hAnsi="Times New Roman"/>
          <w:sz w:val="26"/>
          <w:szCs w:val="26"/>
        </w:rPr>
        <w:t>ормирование и направление запросов;</w:t>
      </w:r>
    </w:p>
    <w:p w:rsidR="001B43BF"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3.1.3. </w:t>
      </w:r>
      <w:r>
        <w:rPr>
          <w:rFonts w:ascii="Times New Roman" w:hAnsi="Times New Roman"/>
          <w:sz w:val="26"/>
          <w:szCs w:val="26"/>
        </w:rPr>
        <w:t>Р</w:t>
      </w:r>
      <w:r w:rsidRPr="003C30F1">
        <w:rPr>
          <w:rFonts w:ascii="Times New Roman" w:hAnsi="Times New Roman"/>
          <w:sz w:val="26"/>
          <w:szCs w:val="26"/>
        </w:rPr>
        <w:t>ассмотрение заявления и принятие решения;</w:t>
      </w:r>
    </w:p>
    <w:p w:rsidR="001B43BF"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4</w:t>
      </w:r>
      <w:r w:rsidRPr="003C30F1">
        <w:rPr>
          <w:rFonts w:ascii="Times New Roman" w:hAnsi="Times New Roman"/>
          <w:sz w:val="26"/>
          <w:szCs w:val="26"/>
        </w:rPr>
        <w:t xml:space="preserve">. </w:t>
      </w:r>
      <w:r>
        <w:rPr>
          <w:rFonts w:ascii="Times New Roman" w:hAnsi="Times New Roman"/>
          <w:sz w:val="26"/>
          <w:szCs w:val="26"/>
        </w:rPr>
        <w:t>В</w:t>
      </w:r>
      <w:r w:rsidRPr="003C30F1">
        <w:rPr>
          <w:rFonts w:ascii="Times New Roman" w:hAnsi="Times New Roman"/>
          <w:sz w:val="26"/>
          <w:szCs w:val="26"/>
        </w:rPr>
        <w:t>ыдача заявителю результата предоставления муниципальной услуги.</w:t>
      </w:r>
    </w:p>
    <w:p w:rsidR="001B43BF" w:rsidRPr="003C30F1"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3.1</w:t>
      </w:r>
      <w:r w:rsidRPr="00DE5009">
        <w:rPr>
          <w:rFonts w:ascii="Times New Roman" w:hAnsi="Times New Roman"/>
          <w:sz w:val="26"/>
          <w:szCs w:val="26"/>
        </w:rPr>
        <w:t xml:space="preserve">.5. </w:t>
      </w:r>
      <w:r w:rsidRPr="00DE5009">
        <w:rPr>
          <w:rFonts w:ascii="Times New Roman" w:hAnsi="Times New Roman"/>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1B43BF" w:rsidRPr="004549BF" w:rsidRDefault="001B43BF" w:rsidP="001F5A37">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при предоставлении муниципальных услуг в электронной форме:</w:t>
      </w:r>
    </w:p>
    <w:p w:rsidR="001B43BF" w:rsidRPr="004549BF" w:rsidRDefault="001B43BF" w:rsidP="001F5A37">
      <w:pPr>
        <w:pStyle w:val="ConsPlusNormal"/>
        <w:ind w:left="-540" w:firstLine="540"/>
        <w:jc w:val="both"/>
        <w:rPr>
          <w:rFonts w:ascii="Times New Roman" w:hAnsi="Times New Roman"/>
          <w:sz w:val="26"/>
          <w:szCs w:val="26"/>
        </w:rPr>
      </w:pPr>
      <w:r w:rsidRPr="004549BF">
        <w:rPr>
          <w:rFonts w:ascii="Times New Roman" w:hAnsi="Times New Roman"/>
          <w:sz w:val="26"/>
          <w:szCs w:val="26"/>
        </w:rPr>
        <w:t>- получение заяв</w:t>
      </w:r>
      <w:r>
        <w:rPr>
          <w:rFonts w:ascii="Times New Roman" w:hAnsi="Times New Roman"/>
          <w:sz w:val="26"/>
          <w:szCs w:val="26"/>
        </w:rPr>
        <w:t>ки</w:t>
      </w:r>
      <w:r w:rsidRPr="004549BF">
        <w:rPr>
          <w:rFonts w:ascii="Times New Roman" w:hAnsi="Times New Roman"/>
          <w:sz w:val="26"/>
          <w:szCs w:val="26"/>
        </w:rPr>
        <w:t xml:space="preserve"> и документов, представляемых в форме электронных документов.</w:t>
      </w:r>
    </w:p>
    <w:p w:rsidR="001B43BF" w:rsidRPr="004549BF" w:rsidRDefault="001B43BF" w:rsidP="001F5A37">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43BF" w:rsidRPr="004549BF" w:rsidRDefault="001B43BF" w:rsidP="001F5A37">
      <w:pPr>
        <w:pStyle w:val="ConsPlusNormal"/>
        <w:ind w:left="-540" w:firstLine="540"/>
        <w:jc w:val="both"/>
        <w:rPr>
          <w:rFonts w:ascii="Times New Roman" w:hAnsi="Times New Roman"/>
          <w:sz w:val="26"/>
          <w:szCs w:val="26"/>
        </w:rPr>
      </w:pPr>
      <w:r w:rsidRPr="004549BF">
        <w:rPr>
          <w:rFonts w:ascii="Times New Roman" w:hAnsi="Times New Roman"/>
          <w:sz w:val="26"/>
          <w:szCs w:val="26"/>
        </w:rPr>
        <w:t>- прием от заявителя (представителя заявителя) заяв</w:t>
      </w:r>
      <w:r>
        <w:rPr>
          <w:rFonts w:ascii="Times New Roman" w:hAnsi="Times New Roman"/>
          <w:sz w:val="26"/>
          <w:szCs w:val="26"/>
        </w:rPr>
        <w:t>ки</w:t>
      </w:r>
      <w:r w:rsidRPr="004549BF">
        <w:rPr>
          <w:rFonts w:ascii="Times New Roman" w:hAnsi="Times New Roman"/>
          <w:sz w:val="26"/>
          <w:szCs w:val="26"/>
        </w:rPr>
        <w:t xml:space="preserve"> и документов для предоставления муниципальной услуги;</w:t>
      </w:r>
    </w:p>
    <w:p w:rsidR="001B43BF" w:rsidRDefault="001B43BF" w:rsidP="001F5A37">
      <w:pPr>
        <w:pStyle w:val="ConsPlusNormal"/>
        <w:ind w:left="-540" w:firstLine="540"/>
        <w:jc w:val="both"/>
        <w:rPr>
          <w:rFonts w:ascii="Times New Roman" w:hAnsi="Times New Roman"/>
          <w:sz w:val="26"/>
          <w:szCs w:val="26"/>
        </w:rPr>
      </w:pPr>
      <w:r w:rsidRPr="004549BF">
        <w:rPr>
          <w:rFonts w:ascii="Times New Roman" w:hAnsi="Times New Roman"/>
          <w:sz w:val="26"/>
          <w:szCs w:val="26"/>
        </w:rPr>
        <w:t>- выдача заявителю результата предоставления муниципальной услуги.</w:t>
      </w:r>
    </w:p>
    <w:p w:rsidR="001B43BF" w:rsidRPr="003C30F1" w:rsidRDefault="001B43BF" w:rsidP="001F5A37">
      <w:pPr>
        <w:pStyle w:val="ConsPlusNormal"/>
        <w:ind w:left="-540" w:firstLine="540"/>
        <w:jc w:val="both"/>
        <w:rPr>
          <w:rFonts w:ascii="Times New Roman" w:hAnsi="Times New Roman"/>
          <w:sz w:val="26"/>
          <w:szCs w:val="26"/>
        </w:rPr>
      </w:pPr>
    </w:p>
    <w:p w:rsidR="001B43BF" w:rsidRPr="005A53B9" w:rsidRDefault="001B43BF" w:rsidP="001F5A37">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Прием и регистрация заявления для получения муниципальной услуги</w:t>
      </w:r>
    </w:p>
    <w:p w:rsidR="001B43BF" w:rsidRPr="003C30F1" w:rsidRDefault="001B43BF" w:rsidP="001F5A37">
      <w:pPr>
        <w:pStyle w:val="ConsPlusNormal"/>
        <w:ind w:left="-540" w:firstLine="540"/>
        <w:jc w:val="both"/>
        <w:rPr>
          <w:rFonts w:ascii="Times New Roman" w:hAnsi="Times New Roman"/>
          <w:sz w:val="26"/>
          <w:szCs w:val="26"/>
        </w:rPr>
      </w:pP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3.2. Основанием для начала административной процедуры является обращение заявителя с заяв</w:t>
      </w:r>
      <w:r>
        <w:rPr>
          <w:rFonts w:ascii="Times New Roman" w:hAnsi="Times New Roman"/>
          <w:sz w:val="26"/>
          <w:szCs w:val="26"/>
        </w:rPr>
        <w:t>кой</w:t>
      </w:r>
      <w:r w:rsidRPr="003C30F1">
        <w:rPr>
          <w:rFonts w:ascii="Times New Roman" w:hAnsi="Times New Roman"/>
          <w:sz w:val="26"/>
          <w:szCs w:val="26"/>
        </w:rPr>
        <w:t xml:space="preserve"> для предоставления муниципальной услуги.</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3.3. Заяв</w:t>
      </w:r>
      <w:r>
        <w:rPr>
          <w:rFonts w:ascii="Times New Roman" w:hAnsi="Times New Roman"/>
          <w:sz w:val="26"/>
          <w:szCs w:val="26"/>
        </w:rPr>
        <w:t>ка</w:t>
      </w:r>
      <w:r w:rsidRPr="003C30F1">
        <w:rPr>
          <w:rFonts w:ascii="Times New Roman" w:hAnsi="Times New Roman"/>
          <w:sz w:val="26"/>
          <w:szCs w:val="26"/>
        </w:rPr>
        <w:t xml:space="preserve"> представляется заявителем (представителем заявителя) в Администрацию или многофункциональный центр.</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подписывается заявителем либо представителем заявителя.</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3.4. В случае представления заяв</w:t>
      </w:r>
      <w:r>
        <w:rPr>
          <w:rFonts w:ascii="Times New Roman" w:hAnsi="Times New Roman"/>
          <w:sz w:val="26"/>
          <w:szCs w:val="26"/>
        </w:rPr>
        <w:t>ки</w:t>
      </w:r>
      <w:r w:rsidRPr="003C30F1">
        <w:rPr>
          <w:rFonts w:ascii="Times New Roman" w:hAnsi="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3.5. При приеме заяв</w:t>
      </w:r>
      <w:r>
        <w:rPr>
          <w:rFonts w:ascii="Times New Roman" w:hAnsi="Times New Roman"/>
          <w:sz w:val="26"/>
          <w:szCs w:val="26"/>
        </w:rPr>
        <w:t>ки</w:t>
      </w:r>
      <w:r w:rsidRPr="003C30F1">
        <w:rPr>
          <w:rFonts w:ascii="Times New Roman" w:hAnsi="Times New Roman"/>
          <w:sz w:val="26"/>
          <w:szCs w:val="26"/>
        </w:rPr>
        <w:t xml:space="preserve"> сотрудник </w:t>
      </w:r>
      <w:r>
        <w:rPr>
          <w:rFonts w:ascii="Times New Roman" w:hAnsi="Times New Roman"/>
          <w:sz w:val="26"/>
          <w:szCs w:val="26"/>
        </w:rPr>
        <w:t>А</w:t>
      </w:r>
      <w:r w:rsidRPr="003C30F1">
        <w:rPr>
          <w:rFonts w:ascii="Times New Roman" w:hAnsi="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3C30F1">
        <w:rPr>
          <w:rFonts w:ascii="Times New Roman" w:hAnsi="Times New Roman"/>
          <w:sz w:val="26"/>
          <w:szCs w:val="26"/>
        </w:rPr>
        <w:t xml:space="preserve"> проверяет:</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правильность заполнения заяв</w:t>
      </w:r>
      <w:r>
        <w:rPr>
          <w:rFonts w:ascii="Times New Roman" w:hAnsi="Times New Roman"/>
          <w:sz w:val="26"/>
          <w:szCs w:val="26"/>
        </w:rPr>
        <w:t>ки</w:t>
      </w:r>
      <w:r w:rsidRPr="003C30F1">
        <w:rPr>
          <w:rFonts w:ascii="Times New Roman" w:hAnsi="Times New Roman"/>
          <w:sz w:val="26"/>
          <w:szCs w:val="26"/>
        </w:rPr>
        <w:t>;</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осуществляет сверку сведений, указанных заявителем в заяв</w:t>
      </w:r>
      <w:r>
        <w:rPr>
          <w:rFonts w:ascii="Times New Roman" w:hAnsi="Times New Roman"/>
          <w:sz w:val="26"/>
          <w:szCs w:val="26"/>
        </w:rPr>
        <w:t>ке</w:t>
      </w:r>
      <w:r w:rsidRPr="003C30F1">
        <w:rPr>
          <w:rFonts w:ascii="Times New Roman" w:hAnsi="Times New Roman"/>
          <w:sz w:val="26"/>
          <w:szCs w:val="26"/>
        </w:rPr>
        <w:t>, со сведениями, содержащимися в паспорте и других представленных документах;</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 комплектность документов, прилагаемых к заяв</w:t>
      </w:r>
      <w:r>
        <w:rPr>
          <w:rFonts w:ascii="Times New Roman" w:hAnsi="Times New Roman"/>
          <w:sz w:val="26"/>
          <w:szCs w:val="26"/>
        </w:rPr>
        <w:t>ке</w:t>
      </w:r>
      <w:r w:rsidRPr="003C30F1">
        <w:rPr>
          <w:rFonts w:ascii="Times New Roman" w:hAnsi="Times New Roman"/>
          <w:sz w:val="26"/>
          <w:szCs w:val="26"/>
        </w:rPr>
        <w:t>.</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3.6. Поступившие заяв</w:t>
      </w:r>
      <w:r>
        <w:rPr>
          <w:rFonts w:ascii="Times New Roman" w:hAnsi="Times New Roman"/>
          <w:sz w:val="26"/>
          <w:szCs w:val="26"/>
        </w:rPr>
        <w:t>ка</w:t>
      </w:r>
      <w:r w:rsidRPr="003C30F1">
        <w:rPr>
          <w:rFonts w:ascii="Times New Roman" w:hAnsi="Times New Roman"/>
          <w:sz w:val="26"/>
          <w:szCs w:val="26"/>
        </w:rPr>
        <w:t xml:space="preserve"> и документы, в том числе из многофункционального центра, регистрируются с присвоением входящего номера и указанием даты получения.</w:t>
      </w:r>
    </w:p>
    <w:p w:rsidR="001B43BF"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3.7. Если заяв</w:t>
      </w:r>
      <w:r>
        <w:rPr>
          <w:rFonts w:ascii="Times New Roman" w:hAnsi="Times New Roman"/>
          <w:sz w:val="26"/>
          <w:szCs w:val="26"/>
        </w:rPr>
        <w:t>ка</w:t>
      </w:r>
      <w:r w:rsidRPr="003C30F1">
        <w:rPr>
          <w:rFonts w:ascii="Times New Roman" w:hAnsi="Times New Roman"/>
          <w:sz w:val="26"/>
          <w:szCs w:val="26"/>
        </w:rPr>
        <w:t xml:space="preserve">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3C30F1">
          <w:rPr>
            <w:rFonts w:ascii="Times New Roman" w:hAnsi="Times New Roman"/>
            <w:color w:val="0000FF"/>
            <w:sz w:val="26"/>
            <w:szCs w:val="26"/>
          </w:rPr>
          <w:t>расписка</w:t>
        </w:r>
      </w:hyperlink>
      <w:r w:rsidRPr="003C30F1">
        <w:rPr>
          <w:rFonts w:ascii="Times New Roman" w:hAnsi="Times New Roman"/>
          <w:sz w:val="26"/>
          <w:szCs w:val="26"/>
        </w:rPr>
        <w:t xml:space="preserve"> в по</w:t>
      </w:r>
      <w:r>
        <w:rPr>
          <w:rFonts w:ascii="Times New Roman" w:hAnsi="Times New Roman"/>
          <w:sz w:val="26"/>
          <w:szCs w:val="26"/>
        </w:rPr>
        <w:t>лучении документов, форма которой предусмотрена специализированной программой МФЦ.</w:t>
      </w:r>
    </w:p>
    <w:p w:rsidR="001B43BF" w:rsidRPr="003C30F1" w:rsidRDefault="001B43BF" w:rsidP="001F5A37">
      <w:pPr>
        <w:pStyle w:val="ConsPlusNormal"/>
        <w:ind w:left="-540" w:firstLine="540"/>
        <w:jc w:val="both"/>
        <w:rPr>
          <w:rFonts w:ascii="Times New Roman" w:hAnsi="Times New Roman"/>
          <w:sz w:val="26"/>
          <w:szCs w:val="26"/>
        </w:rPr>
      </w:pPr>
      <w:r w:rsidRPr="004F0C38">
        <w:rPr>
          <w:rFonts w:ascii="Times New Roman" w:hAnsi="Times New Roman"/>
          <w:sz w:val="26"/>
          <w:szCs w:val="26"/>
        </w:rPr>
        <w:t>3.8. В случае, если заявка и документы представлены в Администрацию посредством почтового отправления, расписка в получении таких заявки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r w:rsidRPr="003C30F1">
        <w:rPr>
          <w:rFonts w:ascii="Times New Roman" w:hAnsi="Times New Roman"/>
          <w:sz w:val="26"/>
          <w:szCs w:val="26"/>
        </w:rPr>
        <w:t>.</w:t>
      </w:r>
    </w:p>
    <w:p w:rsidR="001B43BF" w:rsidRPr="004F0C38" w:rsidRDefault="001B43BF" w:rsidP="001F5A37">
      <w:pPr>
        <w:ind w:left="-540" w:firstLine="540"/>
        <w:jc w:val="both"/>
        <w:rPr>
          <w:sz w:val="26"/>
          <w:szCs w:val="26"/>
        </w:rPr>
      </w:pPr>
      <w:r w:rsidRPr="004F0C38">
        <w:rPr>
          <w:sz w:val="26"/>
          <w:szCs w:val="26"/>
        </w:rPr>
        <w:t>3.9. 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2.10. настоящего Регламента.</w:t>
      </w:r>
    </w:p>
    <w:p w:rsidR="001B43BF" w:rsidRPr="004F0C38" w:rsidRDefault="001B43BF" w:rsidP="001F5A37">
      <w:pPr>
        <w:ind w:left="-540" w:firstLine="540"/>
        <w:jc w:val="both"/>
        <w:rPr>
          <w:sz w:val="26"/>
          <w:szCs w:val="26"/>
        </w:rPr>
      </w:pPr>
      <w:r w:rsidRPr="004F0C38">
        <w:rPr>
          <w:sz w:val="26"/>
          <w:szCs w:val="26"/>
        </w:rPr>
        <w:t>При наличии оснований для отказа в приеме заявления заявителю (представителю заявителя) специалистом Администрации направляется письмо об отказе в приеме к рассмотрению заявления по форме согласно приложению 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1B43BF" w:rsidRPr="004F0C38" w:rsidRDefault="001B43BF" w:rsidP="001F5A37">
      <w:pPr>
        <w:ind w:left="-540" w:firstLine="540"/>
        <w:jc w:val="both"/>
        <w:rPr>
          <w:sz w:val="26"/>
          <w:szCs w:val="26"/>
        </w:rPr>
      </w:pPr>
      <w:r w:rsidRPr="004F0C38">
        <w:rPr>
          <w:sz w:val="26"/>
          <w:szCs w:val="26"/>
        </w:rPr>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1B43BF" w:rsidRPr="004F0C38" w:rsidRDefault="001B43BF" w:rsidP="001F5A37">
      <w:pPr>
        <w:ind w:left="-540" w:firstLine="540"/>
        <w:jc w:val="both"/>
        <w:rPr>
          <w:sz w:val="26"/>
          <w:szCs w:val="26"/>
        </w:rPr>
      </w:pPr>
      <w:r w:rsidRPr="004F0C38">
        <w:rPr>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B43BF" w:rsidRPr="004F0C38" w:rsidRDefault="001B43BF" w:rsidP="001F5A37">
      <w:pPr>
        <w:ind w:left="-540" w:firstLine="540"/>
        <w:jc w:val="both"/>
        <w:rPr>
          <w:sz w:val="26"/>
          <w:szCs w:val="26"/>
        </w:rPr>
      </w:pPr>
      <w:r w:rsidRPr="004F0C38">
        <w:rPr>
          <w:sz w:val="26"/>
          <w:szCs w:val="26"/>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B43BF" w:rsidRPr="003C30F1"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3.10. Заяв</w:t>
      </w:r>
      <w:r>
        <w:rPr>
          <w:rFonts w:ascii="Times New Roman" w:hAnsi="Times New Roman"/>
          <w:sz w:val="26"/>
          <w:szCs w:val="26"/>
        </w:rPr>
        <w:t>ка</w:t>
      </w:r>
      <w:r w:rsidRPr="003C30F1">
        <w:rPr>
          <w:rFonts w:ascii="Times New Roman" w:hAnsi="Times New Roman"/>
          <w:sz w:val="26"/>
          <w:szCs w:val="26"/>
        </w:rPr>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1B43BF" w:rsidRPr="00824422" w:rsidRDefault="001B43BF" w:rsidP="001F5A37">
      <w:pPr>
        <w:pStyle w:val="ConsPlusNormal"/>
        <w:ind w:left="-540" w:firstLine="540"/>
        <w:jc w:val="both"/>
        <w:rPr>
          <w:rFonts w:ascii="Times New Roman" w:hAnsi="Times New Roman"/>
          <w:sz w:val="26"/>
          <w:szCs w:val="26"/>
        </w:rPr>
      </w:pPr>
      <w:r w:rsidRPr="003C30F1">
        <w:rPr>
          <w:rFonts w:ascii="Times New Roman" w:hAnsi="Times New Roman"/>
          <w:sz w:val="26"/>
          <w:szCs w:val="26"/>
        </w:rPr>
        <w:t>3.11</w:t>
      </w:r>
      <w:r w:rsidRPr="00824422">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sz w:val="26"/>
            <w:szCs w:val="26"/>
          </w:rPr>
          <w:t>пунктом 2.6</w:t>
        </w:r>
      </w:hyperlink>
      <w:r w:rsidRPr="003E381D">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настоящего</w:t>
      </w:r>
      <w:r w:rsidRPr="00824422">
        <w:rPr>
          <w:rFonts w:ascii="Times New Roman" w:hAnsi="Times New Roman"/>
          <w:sz w:val="26"/>
          <w:szCs w:val="26"/>
        </w:rPr>
        <w:t xml:space="preserve"> </w:t>
      </w:r>
      <w:r>
        <w:rPr>
          <w:rFonts w:ascii="Times New Roman" w:hAnsi="Times New Roman"/>
          <w:sz w:val="26"/>
          <w:szCs w:val="26"/>
        </w:rPr>
        <w:t>Р</w:t>
      </w:r>
      <w:r w:rsidRPr="00824422">
        <w:rPr>
          <w:rFonts w:ascii="Times New Roman" w:hAnsi="Times New Roman"/>
          <w:sz w:val="26"/>
          <w:szCs w:val="26"/>
        </w:rPr>
        <w:t>егламента</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2</w:t>
      </w:r>
      <w:r w:rsidRPr="00824422">
        <w:rPr>
          <w:rFonts w:ascii="Times New Roman" w:hAnsi="Times New Roman"/>
          <w:sz w:val="26"/>
          <w:szCs w:val="26"/>
        </w:rPr>
        <w:t xml:space="preserve">. Зарегистрированное заявление и документы при отсутствии оснований, предусмотренных </w:t>
      </w:r>
      <w:hyperlink w:anchor="P190" w:history="1">
        <w:r w:rsidRPr="00334AC5">
          <w:rPr>
            <w:rFonts w:ascii="Times New Roman" w:hAnsi="Times New Roman"/>
            <w:sz w:val="26"/>
            <w:szCs w:val="26"/>
          </w:rPr>
          <w:t xml:space="preserve">пунктами </w:t>
        </w:r>
        <w:r>
          <w:rPr>
            <w:rFonts w:ascii="Times New Roman" w:hAnsi="Times New Roman"/>
            <w:sz w:val="26"/>
            <w:szCs w:val="26"/>
          </w:rPr>
          <w:t xml:space="preserve">2,7., </w:t>
        </w:r>
        <w:r w:rsidRPr="00334AC5">
          <w:rPr>
            <w:rFonts w:ascii="Times New Roman" w:hAnsi="Times New Roman"/>
            <w:sz w:val="26"/>
            <w:szCs w:val="26"/>
          </w:rPr>
          <w:t>2.8</w:t>
        </w:r>
        <w:r>
          <w:rPr>
            <w:rFonts w:ascii="Times New Roman" w:hAnsi="Times New Roman"/>
            <w:sz w:val="26"/>
            <w:szCs w:val="26"/>
          </w:rPr>
          <w:t>.</w:t>
        </w:r>
        <w:r w:rsidRPr="00334AC5">
          <w:rPr>
            <w:rFonts w:ascii="Times New Roman" w:hAnsi="Times New Roman"/>
            <w:sz w:val="26"/>
            <w:szCs w:val="26"/>
          </w:rPr>
          <w:t>, 2.</w:t>
        </w:r>
      </w:hyperlink>
      <w:r>
        <w:rPr>
          <w:rFonts w:ascii="Times New Roman" w:hAnsi="Times New Roman"/>
          <w:sz w:val="26"/>
          <w:szCs w:val="26"/>
        </w:rPr>
        <w:t>9</w:t>
      </w:r>
      <w:r w:rsidRPr="00334AC5">
        <w:rPr>
          <w:rFonts w:ascii="Times New Roman" w:hAnsi="Times New Roman"/>
          <w:sz w:val="26"/>
          <w:szCs w:val="26"/>
        </w:rPr>
        <w:t xml:space="preserve"> </w:t>
      </w:r>
      <w:r w:rsidRPr="00824422">
        <w:rPr>
          <w:rFonts w:ascii="Times New Roman" w:hAnsi="Times New Roman"/>
          <w:sz w:val="26"/>
          <w:szCs w:val="26"/>
        </w:rPr>
        <w:t xml:space="preserve">настоящего </w:t>
      </w:r>
      <w:r>
        <w:rPr>
          <w:rFonts w:ascii="Times New Roman" w:hAnsi="Times New Roman"/>
          <w:sz w:val="26"/>
          <w:szCs w:val="26"/>
        </w:rPr>
        <w:t>Р</w:t>
      </w:r>
      <w:r w:rsidRPr="00824422">
        <w:rPr>
          <w:rFonts w:ascii="Times New Roman" w:hAnsi="Times New Roman"/>
          <w:sz w:val="26"/>
          <w:szCs w:val="26"/>
        </w:rPr>
        <w:t xml:space="preserve">егламента, передаются на рассмотрение </w:t>
      </w:r>
      <w:r>
        <w:rPr>
          <w:rFonts w:ascii="Times New Roman" w:hAnsi="Times New Roman"/>
          <w:sz w:val="26"/>
          <w:szCs w:val="26"/>
        </w:rPr>
        <w:t>Главе города</w:t>
      </w:r>
      <w:r w:rsidRPr="00824422">
        <w:rPr>
          <w:rFonts w:ascii="Times New Roman" w:hAnsi="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3</w:t>
      </w:r>
      <w:r w:rsidRPr="00824422">
        <w:rPr>
          <w:rFonts w:ascii="Times New Roman" w:hAnsi="Times New Roman"/>
          <w:sz w:val="26"/>
          <w:szCs w:val="26"/>
        </w:rPr>
        <w:t>. Продолжительность административной процедуры (максимальный срок ее выполнения) составляет 1 рабочий день.</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4</w:t>
      </w:r>
      <w:r w:rsidRPr="00824422">
        <w:rPr>
          <w:rFonts w:ascii="Times New Roman" w:hAnsi="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B43BF" w:rsidRPr="003C30F1" w:rsidRDefault="001B43BF" w:rsidP="009805AC">
      <w:pPr>
        <w:pStyle w:val="ConsPlusNormal"/>
        <w:ind w:left="-540" w:firstLine="540"/>
        <w:jc w:val="both"/>
        <w:rPr>
          <w:rFonts w:ascii="Times New Roman" w:hAnsi="Times New Roman"/>
          <w:sz w:val="26"/>
          <w:szCs w:val="26"/>
        </w:rPr>
      </w:pPr>
    </w:p>
    <w:p w:rsidR="001B43BF" w:rsidRPr="005A53B9" w:rsidRDefault="001B43BF" w:rsidP="00363DA6">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Формирование и направление запросов</w:t>
      </w:r>
    </w:p>
    <w:p w:rsidR="001B43BF" w:rsidRPr="003C30F1" w:rsidRDefault="001B43BF" w:rsidP="00363DA6">
      <w:pPr>
        <w:pStyle w:val="ConsPlusNormal"/>
        <w:ind w:left="-540" w:firstLine="540"/>
        <w:jc w:val="both"/>
        <w:rPr>
          <w:rFonts w:ascii="Times New Roman" w:hAnsi="Times New Roman"/>
          <w:sz w:val="26"/>
          <w:szCs w:val="26"/>
        </w:rPr>
      </w:pPr>
    </w:p>
    <w:p w:rsidR="001B43BF" w:rsidRPr="003C30F1" w:rsidRDefault="001B43BF" w:rsidP="00363DA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5</w:t>
      </w:r>
      <w:r w:rsidRPr="003C30F1">
        <w:rPr>
          <w:rFonts w:ascii="Times New Roman" w:hAnsi="Times New Roman"/>
          <w:sz w:val="26"/>
          <w:szCs w:val="26"/>
        </w:rPr>
        <w:t>. Основанием для начала административной процедуры является прием заяв</w:t>
      </w:r>
      <w:r>
        <w:rPr>
          <w:rFonts w:ascii="Times New Roman" w:hAnsi="Times New Roman"/>
          <w:sz w:val="26"/>
          <w:szCs w:val="26"/>
        </w:rPr>
        <w:t>ки</w:t>
      </w:r>
      <w:r w:rsidRPr="003C30F1">
        <w:rPr>
          <w:rFonts w:ascii="Times New Roman" w:hAnsi="Times New Roman"/>
          <w:sz w:val="26"/>
          <w:szCs w:val="26"/>
        </w:rPr>
        <w:t xml:space="preserve"> без приложения документов, указанных в </w:t>
      </w:r>
      <w:hyperlink w:anchor="P177" w:history="1">
        <w:r w:rsidRPr="003C30F1">
          <w:rPr>
            <w:rFonts w:ascii="Times New Roman" w:hAnsi="Times New Roman"/>
            <w:color w:val="0000FF"/>
            <w:sz w:val="26"/>
            <w:szCs w:val="26"/>
          </w:rPr>
          <w:t>пункте 2.7</w:t>
        </w:r>
      </w:hyperlink>
      <w:r w:rsidRPr="003C30F1">
        <w:rPr>
          <w:rFonts w:ascii="Times New Roman" w:hAnsi="Times New Roman"/>
          <w:sz w:val="26"/>
          <w:szCs w:val="26"/>
        </w:rPr>
        <w:t xml:space="preserve"> настоящего административного регламента.</w:t>
      </w:r>
    </w:p>
    <w:p w:rsidR="001B43BF" w:rsidRPr="003C30F1" w:rsidRDefault="001B43BF" w:rsidP="00363DA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6</w:t>
      </w:r>
      <w:r w:rsidRPr="003C30F1">
        <w:rPr>
          <w:rFonts w:ascii="Times New Roman" w:hAnsi="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w:t>
      </w:r>
      <w:r>
        <w:rPr>
          <w:rFonts w:ascii="Times New Roman" w:hAnsi="Times New Roman"/>
          <w:sz w:val="26"/>
          <w:szCs w:val="26"/>
        </w:rPr>
        <w:t>ки</w:t>
      </w:r>
      <w:r w:rsidRPr="003C30F1">
        <w:rPr>
          <w:rFonts w:ascii="Times New Roman" w:hAnsi="Times New Roman"/>
          <w:sz w:val="26"/>
          <w:szCs w:val="26"/>
        </w:rPr>
        <w:t xml:space="preserve"> в Администрацию осуществляет подготовку и направление запросов в порядке межведомственного информационного взаимодействия</w:t>
      </w:r>
      <w:r>
        <w:rPr>
          <w:rFonts w:ascii="Times New Roman" w:hAnsi="Times New Roman"/>
          <w:sz w:val="26"/>
          <w:szCs w:val="26"/>
        </w:rPr>
        <w:t>.</w:t>
      </w:r>
    </w:p>
    <w:p w:rsidR="001B43BF" w:rsidRPr="003C30F1" w:rsidRDefault="001B43BF" w:rsidP="00363DA6">
      <w:pPr>
        <w:pStyle w:val="ConsPlusNormal"/>
        <w:ind w:left="-540" w:firstLine="540"/>
        <w:jc w:val="both"/>
        <w:rPr>
          <w:rFonts w:ascii="Times New Roman" w:hAnsi="Times New Roman"/>
          <w:sz w:val="26"/>
          <w:szCs w:val="26"/>
        </w:rPr>
      </w:pPr>
      <w:bookmarkStart w:id="9" w:name="P348"/>
      <w:bookmarkEnd w:id="9"/>
      <w:r w:rsidRPr="003C30F1">
        <w:rPr>
          <w:rFonts w:ascii="Times New Roman" w:hAnsi="Times New Roman"/>
          <w:sz w:val="26"/>
          <w:szCs w:val="26"/>
        </w:rPr>
        <w:t>3.1</w:t>
      </w:r>
      <w:r>
        <w:rPr>
          <w:rFonts w:ascii="Times New Roman" w:hAnsi="Times New Roman"/>
          <w:sz w:val="26"/>
          <w:szCs w:val="26"/>
        </w:rPr>
        <w:t>7</w:t>
      </w:r>
      <w:r w:rsidRPr="003C30F1">
        <w:rPr>
          <w:rFonts w:ascii="Times New Roman" w:hAnsi="Times New Roman"/>
          <w:sz w:val="26"/>
          <w:szCs w:val="26"/>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Pr>
          <w:rFonts w:ascii="Times New Roman" w:hAnsi="Times New Roman"/>
          <w:sz w:val="26"/>
          <w:szCs w:val="26"/>
        </w:rPr>
        <w:t> </w:t>
      </w:r>
      <w:r w:rsidRPr="003C30F1">
        <w:rPr>
          <w:rFonts w:ascii="Times New Roman" w:hAnsi="Times New Roman"/>
          <w:sz w:val="26"/>
          <w:szCs w:val="26"/>
        </w:rPr>
        <w:t>210-ФЗ.</w:t>
      </w:r>
    </w:p>
    <w:p w:rsidR="001B43BF" w:rsidRPr="003C30F1" w:rsidRDefault="001B43BF" w:rsidP="00363DA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8</w:t>
      </w:r>
      <w:r w:rsidRPr="003C30F1">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43BF" w:rsidRPr="003C30F1" w:rsidRDefault="001B43BF" w:rsidP="00363DA6">
      <w:pPr>
        <w:pStyle w:val="ConsPlusNormal"/>
        <w:ind w:left="-540" w:firstLine="540"/>
        <w:jc w:val="both"/>
        <w:rPr>
          <w:rFonts w:ascii="Times New Roman" w:hAnsi="Times New Roman"/>
          <w:sz w:val="26"/>
          <w:szCs w:val="26"/>
        </w:rPr>
      </w:pPr>
      <w:r w:rsidRPr="003C30F1">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1B43BF" w:rsidRPr="003C30F1" w:rsidRDefault="001B43BF" w:rsidP="00363DA6">
      <w:pPr>
        <w:autoSpaceDE w:val="0"/>
        <w:autoSpaceDN w:val="0"/>
        <w:adjustRightInd w:val="0"/>
        <w:ind w:left="-540" w:firstLine="540"/>
        <w:jc w:val="both"/>
        <w:rPr>
          <w:sz w:val="26"/>
          <w:szCs w:val="26"/>
        </w:rPr>
      </w:pPr>
      <w:r w:rsidRPr="003C30F1">
        <w:rPr>
          <w:sz w:val="26"/>
          <w:szCs w:val="26"/>
        </w:rPr>
        <w:t>3.</w:t>
      </w:r>
      <w:r>
        <w:rPr>
          <w:sz w:val="26"/>
          <w:szCs w:val="26"/>
        </w:rPr>
        <w:t>13</w:t>
      </w:r>
      <w:r w:rsidRPr="003C30F1">
        <w:rPr>
          <w:sz w:val="26"/>
          <w:szCs w:val="26"/>
        </w:rPr>
        <w:t xml:space="preserve">. Продолжительность административной процедуры (максимальный срок ее выполнения) </w:t>
      </w:r>
      <w:r w:rsidRPr="003C30F1">
        <w:rPr>
          <w:sz w:val="26"/>
          <w:szCs w:val="26"/>
          <w:lang w:eastAsia="en-US"/>
        </w:rPr>
        <w:t xml:space="preserve">не может превышать </w:t>
      </w:r>
      <w:r w:rsidRPr="003C30F1">
        <w:rPr>
          <w:sz w:val="26"/>
          <w:szCs w:val="26"/>
        </w:rPr>
        <w:t>5 рабочих дней.</w:t>
      </w:r>
    </w:p>
    <w:p w:rsidR="001B43BF" w:rsidRPr="003C30F1" w:rsidRDefault="001B43BF" w:rsidP="00363DA6">
      <w:pPr>
        <w:pStyle w:val="ConsPlusNormal"/>
        <w:ind w:left="-540" w:firstLine="540"/>
        <w:jc w:val="both"/>
        <w:rPr>
          <w:rFonts w:ascii="Times New Roman" w:hAnsi="Times New Roman"/>
          <w:sz w:val="26"/>
          <w:szCs w:val="26"/>
        </w:rPr>
      </w:pPr>
      <w:r w:rsidRPr="003C30F1">
        <w:rPr>
          <w:rFonts w:ascii="Times New Roman" w:hAnsi="Times New Roman"/>
          <w:sz w:val="26"/>
          <w:szCs w:val="26"/>
        </w:rPr>
        <w:t>3.2</w:t>
      </w:r>
      <w:r>
        <w:rPr>
          <w:rFonts w:ascii="Times New Roman" w:hAnsi="Times New Roman"/>
          <w:sz w:val="26"/>
          <w:szCs w:val="26"/>
        </w:rPr>
        <w:t>0</w:t>
      </w:r>
      <w:r w:rsidRPr="003C30F1">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w:t>
      </w:r>
      <w:r>
        <w:rPr>
          <w:rFonts w:ascii="Times New Roman" w:hAnsi="Times New Roman"/>
          <w:sz w:val="26"/>
          <w:szCs w:val="26"/>
        </w:rPr>
        <w:t>ке</w:t>
      </w:r>
      <w:r w:rsidRPr="003C30F1">
        <w:rPr>
          <w:rFonts w:ascii="Times New Roman" w:hAnsi="Times New Roman"/>
          <w:sz w:val="26"/>
          <w:szCs w:val="26"/>
        </w:rPr>
        <w:t>.</w:t>
      </w:r>
    </w:p>
    <w:p w:rsidR="001B43BF" w:rsidRPr="003C30F1" w:rsidRDefault="001B43BF" w:rsidP="00E20D09">
      <w:pPr>
        <w:pStyle w:val="ConsPlusNormal"/>
        <w:ind w:left="-540" w:firstLine="540"/>
        <w:jc w:val="both"/>
        <w:rPr>
          <w:rFonts w:ascii="Times New Roman" w:hAnsi="Times New Roman"/>
          <w:sz w:val="26"/>
          <w:szCs w:val="26"/>
        </w:rPr>
      </w:pPr>
    </w:p>
    <w:p w:rsidR="001B43BF" w:rsidRPr="003C30F1" w:rsidRDefault="001B43BF" w:rsidP="00E20D09">
      <w:pPr>
        <w:pStyle w:val="ConsPlusNormal"/>
        <w:ind w:left="-540" w:firstLine="540"/>
        <w:jc w:val="both"/>
        <w:rPr>
          <w:rFonts w:ascii="Times New Roman" w:hAnsi="Times New Roman"/>
          <w:sz w:val="26"/>
          <w:szCs w:val="26"/>
        </w:rPr>
      </w:pPr>
    </w:p>
    <w:p w:rsidR="001B43BF" w:rsidRPr="009805AC" w:rsidRDefault="001B43BF" w:rsidP="00304928">
      <w:pPr>
        <w:pStyle w:val="ConsPlusNormal"/>
        <w:ind w:left="-540" w:firstLine="540"/>
        <w:jc w:val="center"/>
        <w:rPr>
          <w:rFonts w:ascii="Times New Roman" w:hAnsi="Times New Roman"/>
          <w:b/>
          <w:bCs/>
          <w:sz w:val="26"/>
          <w:szCs w:val="26"/>
        </w:rPr>
      </w:pPr>
      <w:r w:rsidRPr="009805AC">
        <w:rPr>
          <w:rFonts w:ascii="Times New Roman" w:hAnsi="Times New Roman"/>
          <w:b/>
          <w:bCs/>
          <w:sz w:val="26"/>
          <w:szCs w:val="26"/>
        </w:rPr>
        <w:t>Рассмотрение заяв</w:t>
      </w:r>
      <w:r>
        <w:rPr>
          <w:rFonts w:ascii="Times New Roman" w:hAnsi="Times New Roman"/>
          <w:b/>
          <w:bCs/>
          <w:sz w:val="26"/>
          <w:szCs w:val="26"/>
        </w:rPr>
        <w:t>ки</w:t>
      </w:r>
      <w:r w:rsidRPr="009805AC">
        <w:rPr>
          <w:rFonts w:ascii="Times New Roman" w:hAnsi="Times New Roman"/>
          <w:b/>
          <w:bCs/>
          <w:sz w:val="26"/>
          <w:szCs w:val="26"/>
        </w:rPr>
        <w:t xml:space="preserve"> и принятие решения</w:t>
      </w:r>
    </w:p>
    <w:p w:rsidR="001B43BF" w:rsidRPr="00133789" w:rsidRDefault="001B43BF" w:rsidP="00E20D09">
      <w:pPr>
        <w:pStyle w:val="ConsPlusNormal"/>
        <w:ind w:left="-540" w:firstLine="540"/>
        <w:jc w:val="both"/>
        <w:rPr>
          <w:rFonts w:ascii="Times New Roman" w:hAnsi="Times New Roman"/>
          <w:color w:val="FF0000"/>
          <w:sz w:val="26"/>
          <w:szCs w:val="26"/>
        </w:rPr>
      </w:pP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3.22. Основанием для начала административной процедуры является поступление зарегистрированно</w:t>
      </w:r>
      <w:r>
        <w:rPr>
          <w:rFonts w:ascii="Times New Roman" w:hAnsi="Times New Roman"/>
          <w:sz w:val="26"/>
          <w:szCs w:val="26"/>
        </w:rPr>
        <w:t>й</w:t>
      </w:r>
      <w:r w:rsidRPr="00132BA4">
        <w:rPr>
          <w:rFonts w:ascii="Times New Roman" w:hAnsi="Times New Roman"/>
          <w:sz w:val="26"/>
          <w:szCs w:val="26"/>
        </w:rPr>
        <w:t xml:space="preserve"> заяв</w:t>
      </w:r>
      <w:r>
        <w:rPr>
          <w:rFonts w:ascii="Times New Roman" w:hAnsi="Times New Roman"/>
          <w:sz w:val="26"/>
          <w:szCs w:val="26"/>
        </w:rPr>
        <w:t>ки</w:t>
      </w:r>
      <w:r w:rsidRPr="00132BA4">
        <w:rPr>
          <w:rFonts w:ascii="Times New Roman" w:hAnsi="Times New Roman"/>
          <w:sz w:val="26"/>
          <w:szCs w:val="26"/>
        </w:rPr>
        <w:t xml:space="preserve"> и приложенного к не</w:t>
      </w:r>
      <w:r>
        <w:rPr>
          <w:rFonts w:ascii="Times New Roman" w:hAnsi="Times New Roman"/>
          <w:sz w:val="26"/>
          <w:szCs w:val="26"/>
        </w:rPr>
        <w:t>й</w:t>
      </w:r>
      <w:r w:rsidRPr="00132BA4">
        <w:rPr>
          <w:rFonts w:ascii="Times New Roman" w:hAnsi="Times New Roman"/>
          <w:sz w:val="26"/>
          <w:szCs w:val="26"/>
        </w:rPr>
        <w:t xml:space="preserve"> комплекта документов на рассмотрение ответственному исполнителю.</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Фамилия, имя и отчество (при наличии) ответственного исполнителя, телефон сообщаются заявителю по его обращению.</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3.23. Ответственный исполнитель осуществляет проверку сведений, содержащихся в заяв</w:t>
      </w:r>
      <w:r>
        <w:rPr>
          <w:rFonts w:ascii="Times New Roman" w:hAnsi="Times New Roman"/>
          <w:sz w:val="26"/>
          <w:szCs w:val="26"/>
        </w:rPr>
        <w:t>ке</w:t>
      </w:r>
      <w:r w:rsidRPr="00132BA4">
        <w:rPr>
          <w:rFonts w:ascii="Times New Roman" w:hAnsi="Times New Roman"/>
          <w:sz w:val="26"/>
          <w:szCs w:val="26"/>
        </w:rPr>
        <w:t xml:space="preserve"> и документах, представленных заявителем с целью определения:</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 полноты и достоверности сведений, содержащихся в представленных документах;</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 согласованности представленной информации между о</w:t>
      </w:r>
      <w:r>
        <w:rPr>
          <w:rFonts w:ascii="Times New Roman" w:hAnsi="Times New Roman"/>
          <w:sz w:val="26"/>
          <w:szCs w:val="26"/>
        </w:rPr>
        <w:t>тдельными документами комплекта.</w:t>
      </w:r>
    </w:p>
    <w:p w:rsidR="001B43BF" w:rsidRPr="00DB5F13" w:rsidRDefault="001B43BF" w:rsidP="001F5A37">
      <w:pPr>
        <w:pStyle w:val="ConsPlusNormal"/>
        <w:ind w:left="-540" w:firstLine="540"/>
        <w:jc w:val="both"/>
        <w:rPr>
          <w:rFonts w:ascii="Times New Roman" w:hAnsi="Times New Roman"/>
          <w:sz w:val="26"/>
          <w:szCs w:val="26"/>
        </w:rPr>
      </w:pPr>
      <w:r w:rsidRPr="00DB5F13">
        <w:rPr>
          <w:rFonts w:ascii="Times New Roman" w:hAnsi="Times New Roman"/>
          <w:sz w:val="26"/>
          <w:szCs w:val="26"/>
        </w:rPr>
        <w:t>3.24. Ответственный исполнитель направляет запрос заместителю Главы Администрации о включении сведений о месте (площадке) накопления твердых коммунальных отходов в реестр.</w:t>
      </w:r>
    </w:p>
    <w:p w:rsidR="001B43BF" w:rsidRPr="00DB5F13" w:rsidRDefault="001B43BF" w:rsidP="001F5A37">
      <w:pPr>
        <w:pStyle w:val="ConsPlusNormal"/>
        <w:ind w:left="-540" w:firstLine="540"/>
        <w:jc w:val="both"/>
        <w:rPr>
          <w:rFonts w:ascii="Times New Roman" w:hAnsi="Times New Roman"/>
          <w:sz w:val="26"/>
          <w:szCs w:val="26"/>
        </w:rPr>
      </w:pPr>
      <w:r w:rsidRPr="00DB5F13">
        <w:rPr>
          <w:rFonts w:ascii="Times New Roman" w:hAnsi="Times New Roman"/>
          <w:sz w:val="26"/>
          <w:szCs w:val="26"/>
        </w:rPr>
        <w:t>3.25. Заместителем Главы Администрации принимается решение о включении либо отказе во включении сведений о месте (площадке) накопления твердых коммунальных отходов в реестр.</w:t>
      </w:r>
    </w:p>
    <w:p w:rsidR="001B43BF" w:rsidRPr="00DB5F13" w:rsidRDefault="001B43BF" w:rsidP="001F5A37">
      <w:pPr>
        <w:pStyle w:val="ConsPlusNormal"/>
        <w:ind w:left="-540" w:firstLine="540"/>
        <w:jc w:val="both"/>
        <w:rPr>
          <w:rFonts w:ascii="Times New Roman" w:hAnsi="Times New Roman"/>
          <w:sz w:val="26"/>
          <w:szCs w:val="26"/>
        </w:rPr>
      </w:pPr>
      <w:r w:rsidRPr="00DB5F13">
        <w:rPr>
          <w:rFonts w:ascii="Times New Roman" w:hAnsi="Times New Roman"/>
          <w:sz w:val="26"/>
          <w:szCs w:val="26"/>
        </w:rPr>
        <w:t xml:space="preserve">3.26. </w:t>
      </w:r>
      <w:r>
        <w:rPr>
          <w:rFonts w:ascii="Times New Roman" w:hAnsi="Times New Roman"/>
          <w:sz w:val="26"/>
          <w:szCs w:val="26"/>
        </w:rPr>
        <w:t>В случае положительного решения п</w:t>
      </w:r>
      <w:r w:rsidRPr="00DB5F13">
        <w:rPr>
          <w:rFonts w:ascii="Times New Roman" w:hAnsi="Times New Roman"/>
          <w:sz w:val="26"/>
          <w:szCs w:val="26"/>
        </w:rPr>
        <w:t>одготовленный проект постановления Администрации города Заречного о включении сведений о месте (площадке) накопления твердых коммунальных отходов в реестр направляется на подпись Главе города.</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B43BF" w:rsidRPr="00DB5F13" w:rsidRDefault="001B43BF" w:rsidP="001F5A37">
      <w:pPr>
        <w:pStyle w:val="ConsPlusNormal"/>
        <w:ind w:left="-540" w:firstLine="540"/>
        <w:jc w:val="both"/>
        <w:rPr>
          <w:rFonts w:ascii="Times New Roman" w:hAnsi="Times New Roman"/>
          <w:sz w:val="26"/>
          <w:szCs w:val="26"/>
        </w:rPr>
      </w:pPr>
      <w:r w:rsidRPr="00DB5F13">
        <w:rPr>
          <w:rFonts w:ascii="Times New Roman" w:hAnsi="Times New Roman"/>
          <w:sz w:val="26"/>
          <w:szCs w:val="26"/>
        </w:rPr>
        <w:t>3.27. Подписанное Главой города постановление регистрируется в установленном порядке.</w:t>
      </w:r>
    </w:p>
    <w:p w:rsidR="001B43BF" w:rsidRPr="00132BA4" w:rsidRDefault="001B43BF" w:rsidP="001F5A37">
      <w:pPr>
        <w:pStyle w:val="ConsPlusNormal"/>
        <w:ind w:left="-540" w:firstLine="540"/>
        <w:jc w:val="both"/>
        <w:rPr>
          <w:rFonts w:ascii="Times New Roman" w:hAnsi="Times New Roman"/>
          <w:sz w:val="26"/>
          <w:szCs w:val="26"/>
        </w:rPr>
      </w:pPr>
      <w:r w:rsidRPr="00132BA4">
        <w:rPr>
          <w:rFonts w:ascii="Times New Roman" w:hAnsi="Times New Roman"/>
          <w:sz w:val="26"/>
          <w:szCs w:val="26"/>
        </w:rPr>
        <w:t xml:space="preserve">3.28. Продолжительность административной процедуры (максимальный срок ее выполнения) составляет </w:t>
      </w:r>
      <w:r>
        <w:rPr>
          <w:rFonts w:ascii="Times New Roman" w:hAnsi="Times New Roman"/>
          <w:sz w:val="26"/>
          <w:szCs w:val="26"/>
        </w:rPr>
        <w:t>1</w:t>
      </w:r>
      <w:r w:rsidRPr="00132BA4">
        <w:rPr>
          <w:rFonts w:ascii="Times New Roman" w:hAnsi="Times New Roman"/>
          <w:sz w:val="26"/>
          <w:szCs w:val="26"/>
        </w:rPr>
        <w:t>0 рабочих дней.</w:t>
      </w:r>
    </w:p>
    <w:p w:rsidR="001B43BF" w:rsidRPr="00DB5F13" w:rsidRDefault="001B43BF" w:rsidP="001F5A37">
      <w:pPr>
        <w:pStyle w:val="ConsPlusNormal"/>
        <w:ind w:left="-540" w:firstLine="540"/>
        <w:jc w:val="both"/>
        <w:rPr>
          <w:rFonts w:ascii="Times New Roman" w:hAnsi="Times New Roman"/>
          <w:sz w:val="26"/>
          <w:szCs w:val="26"/>
        </w:rPr>
      </w:pPr>
      <w:r w:rsidRPr="00DB5F13">
        <w:rPr>
          <w:rFonts w:ascii="Times New Roman" w:hAnsi="Times New Roman"/>
          <w:sz w:val="26"/>
          <w:szCs w:val="26"/>
        </w:rPr>
        <w:t xml:space="preserve">3.29. Результатом административной процедуры является оформленное и зарегистрированное в установленном порядке постановление Администрации Заречного о включении сведений о месте (площадке) накопления твердых коммунальных отходов в реестр. </w:t>
      </w:r>
    </w:p>
    <w:p w:rsidR="001B43BF" w:rsidRPr="00133789" w:rsidRDefault="001B43BF" w:rsidP="00E20D09">
      <w:pPr>
        <w:pStyle w:val="ConsPlusNormal"/>
        <w:ind w:left="-540" w:firstLine="540"/>
        <w:jc w:val="both"/>
        <w:rPr>
          <w:rFonts w:ascii="Times New Roman" w:hAnsi="Times New Roman"/>
          <w:color w:val="FF0000"/>
          <w:sz w:val="26"/>
          <w:szCs w:val="26"/>
        </w:rPr>
      </w:pPr>
    </w:p>
    <w:p w:rsidR="001B43BF" w:rsidRPr="00132BA4" w:rsidRDefault="001B43BF" w:rsidP="00304928">
      <w:pPr>
        <w:pStyle w:val="ConsPlusNormal"/>
        <w:ind w:left="-540" w:firstLine="540"/>
        <w:jc w:val="center"/>
        <w:outlineLvl w:val="2"/>
        <w:rPr>
          <w:rFonts w:ascii="Times New Roman" w:hAnsi="Times New Roman"/>
          <w:b/>
          <w:bCs/>
          <w:sz w:val="26"/>
          <w:szCs w:val="26"/>
        </w:rPr>
      </w:pPr>
      <w:r w:rsidRPr="00132BA4">
        <w:rPr>
          <w:rFonts w:ascii="Times New Roman" w:hAnsi="Times New Roman"/>
          <w:b/>
          <w:bCs/>
          <w:sz w:val="26"/>
          <w:szCs w:val="26"/>
        </w:rPr>
        <w:t>Выдача заявителю результата предоставления муниципальной услуги</w:t>
      </w:r>
    </w:p>
    <w:p w:rsidR="001B43BF" w:rsidRPr="003C30F1" w:rsidRDefault="001B43BF" w:rsidP="00E20D09">
      <w:pPr>
        <w:pStyle w:val="ConsPlusNormal"/>
        <w:ind w:left="-540" w:firstLine="540"/>
        <w:jc w:val="both"/>
        <w:rPr>
          <w:rFonts w:ascii="Times New Roman" w:hAnsi="Times New Roman"/>
          <w:sz w:val="26"/>
          <w:szCs w:val="26"/>
        </w:rPr>
      </w:pPr>
    </w:p>
    <w:p w:rsidR="001B43BF" w:rsidRPr="00C13767" w:rsidRDefault="001B43BF" w:rsidP="001F5A37">
      <w:pPr>
        <w:pStyle w:val="ConsPlusNormal"/>
        <w:ind w:left="-540" w:firstLine="540"/>
        <w:jc w:val="both"/>
        <w:rPr>
          <w:rFonts w:ascii="Times New Roman" w:hAnsi="Times New Roman"/>
          <w:sz w:val="26"/>
          <w:szCs w:val="26"/>
        </w:rPr>
      </w:pPr>
      <w:r w:rsidRPr="00C13767">
        <w:rPr>
          <w:rFonts w:ascii="Times New Roman" w:hAnsi="Times New Roman"/>
          <w:sz w:val="26"/>
          <w:szCs w:val="26"/>
        </w:rPr>
        <w:t xml:space="preserve">3.30. Основанием для начала административной процедуры и критерием принятия решения о выдаче результата оказания муниципальной услуги заявителю является оформленное и зарегистрированное в установленном порядке письмо о согласовании либо в отказе согласования создания места (площадки) накопления ТКО. </w:t>
      </w:r>
    </w:p>
    <w:p w:rsidR="001B43BF" w:rsidRPr="004F0C38" w:rsidRDefault="001B43BF" w:rsidP="001F5A37">
      <w:pPr>
        <w:pStyle w:val="ConsPlusNormal"/>
        <w:ind w:left="-540" w:firstLine="540"/>
        <w:jc w:val="both"/>
        <w:rPr>
          <w:rFonts w:ascii="Times New Roman" w:hAnsi="Times New Roman"/>
          <w:sz w:val="26"/>
          <w:szCs w:val="26"/>
        </w:rPr>
      </w:pPr>
      <w:r w:rsidRPr="004F0C38">
        <w:rPr>
          <w:rFonts w:ascii="Times New Roman" w:hAnsi="Times New Roman"/>
          <w:sz w:val="26"/>
          <w:szCs w:val="26"/>
        </w:rPr>
        <w:t>3.31.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1B43BF" w:rsidRPr="004F0C38" w:rsidRDefault="001B43BF" w:rsidP="001F5A37">
      <w:pPr>
        <w:pStyle w:val="ConsPlusNormal"/>
        <w:ind w:left="-540" w:right="-2" w:firstLine="540"/>
        <w:jc w:val="both"/>
        <w:rPr>
          <w:rFonts w:ascii="Times New Roman" w:hAnsi="Times New Roman"/>
          <w:sz w:val="26"/>
          <w:szCs w:val="26"/>
        </w:rPr>
      </w:pPr>
      <w:r w:rsidRPr="004F0C38">
        <w:rPr>
          <w:rFonts w:ascii="Times New Roman" w:hAnsi="Times New Roman"/>
          <w:sz w:val="26"/>
          <w:szCs w:val="26"/>
        </w:rPr>
        <w:t>3.32.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1B43BF" w:rsidRPr="004F0C38" w:rsidRDefault="001B43BF" w:rsidP="001F5A37">
      <w:pPr>
        <w:ind w:left="-540" w:firstLine="540"/>
        <w:jc w:val="both"/>
        <w:rPr>
          <w:sz w:val="26"/>
          <w:szCs w:val="26"/>
        </w:rPr>
      </w:pPr>
      <w:r w:rsidRPr="004F0C3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B43BF" w:rsidRPr="004F0C38" w:rsidRDefault="001B43BF" w:rsidP="001F5A37">
      <w:pPr>
        <w:widowControl w:val="0"/>
        <w:ind w:left="-540" w:firstLine="540"/>
        <w:jc w:val="both"/>
        <w:rPr>
          <w:sz w:val="26"/>
          <w:szCs w:val="26"/>
        </w:rPr>
      </w:pPr>
      <w:r w:rsidRPr="004F0C3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1B43BF" w:rsidRDefault="001B43BF" w:rsidP="001F5A37">
      <w:pPr>
        <w:pStyle w:val="ConsPlusNormal"/>
        <w:ind w:left="-540" w:right="-2" w:firstLine="540"/>
        <w:jc w:val="both"/>
        <w:rPr>
          <w:rFonts w:ascii="Times New Roman" w:hAnsi="Times New Roman"/>
          <w:sz w:val="26"/>
          <w:szCs w:val="26"/>
        </w:rPr>
      </w:pPr>
      <w:r w:rsidRPr="004F0C38">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B43BF" w:rsidRDefault="001B43BF" w:rsidP="00363DA6">
      <w:pPr>
        <w:pStyle w:val="ConsPlusNormal"/>
        <w:ind w:right="-2" w:firstLine="540"/>
        <w:jc w:val="both"/>
        <w:rPr>
          <w:rFonts w:ascii="Times New Roman" w:hAnsi="Times New Roman"/>
          <w:sz w:val="26"/>
          <w:szCs w:val="26"/>
        </w:rPr>
      </w:pPr>
    </w:p>
    <w:p w:rsidR="001B43BF" w:rsidRPr="004F0C38" w:rsidRDefault="001B43BF" w:rsidP="00363DA6">
      <w:pPr>
        <w:autoSpaceDE w:val="0"/>
        <w:autoSpaceDN w:val="0"/>
        <w:adjustRightInd w:val="0"/>
        <w:jc w:val="center"/>
        <w:rPr>
          <w:b/>
          <w:sz w:val="26"/>
          <w:szCs w:val="26"/>
          <w:lang w:eastAsia="en-US"/>
        </w:rPr>
      </w:pPr>
      <w:r w:rsidRPr="004F0C38">
        <w:rPr>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1B43BF" w:rsidRPr="004F0C38" w:rsidRDefault="001B43BF" w:rsidP="00363DA6">
      <w:pPr>
        <w:autoSpaceDE w:val="0"/>
        <w:autoSpaceDN w:val="0"/>
        <w:adjustRightInd w:val="0"/>
        <w:jc w:val="center"/>
        <w:rPr>
          <w:b/>
          <w:sz w:val="26"/>
          <w:szCs w:val="26"/>
          <w:lang w:eastAsia="en-US"/>
        </w:rPr>
      </w:pP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3</w:t>
      </w:r>
      <w:r w:rsidRPr="004F0C38">
        <w:rPr>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4</w:t>
      </w:r>
      <w:r w:rsidRPr="004F0C38">
        <w:rPr>
          <w:sz w:val="26"/>
          <w:szCs w:val="26"/>
          <w:lang w:eastAsia="en-US"/>
        </w:rPr>
        <w:t>. При обращении об исправлении технической ошибки заявитель (представитель заявителя) представляет:</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 заявление об исправлении технической ошибки;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Заявление об исправлении технической ошибки подается заявителем лично или по почте в Администрацию.</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5</w:t>
      </w:r>
      <w:r w:rsidRPr="004F0C38">
        <w:rPr>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6</w:t>
      </w:r>
      <w:r w:rsidRPr="004F0C38">
        <w:rPr>
          <w:sz w:val="26"/>
          <w:szCs w:val="26"/>
          <w:lang w:eastAsia="en-US"/>
        </w:rPr>
        <w:t>.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7</w:t>
      </w:r>
      <w:r w:rsidRPr="004F0C38">
        <w:rPr>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8</w:t>
      </w:r>
      <w:r w:rsidRPr="004F0C38">
        <w:rPr>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9</w:t>
      </w:r>
      <w:r w:rsidRPr="004F0C38">
        <w:rPr>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w:t>
      </w:r>
      <w:r>
        <w:rPr>
          <w:sz w:val="26"/>
          <w:szCs w:val="26"/>
          <w:lang w:eastAsia="en-US"/>
        </w:rPr>
        <w:t>40</w:t>
      </w:r>
      <w:r w:rsidRPr="004F0C38">
        <w:rPr>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Pr>
          <w:sz w:val="26"/>
          <w:szCs w:val="26"/>
        </w:rPr>
        <w:t>заместителю Главы Администрации.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1</w:t>
      </w:r>
      <w:r w:rsidRPr="004F0C38">
        <w:rPr>
          <w:sz w:val="26"/>
          <w:szCs w:val="26"/>
          <w:lang w:eastAsia="en-US"/>
        </w:rPr>
        <w:t xml:space="preserve">. </w:t>
      </w:r>
      <w:r>
        <w:rPr>
          <w:sz w:val="26"/>
          <w:szCs w:val="26"/>
          <w:lang w:eastAsia="en-US"/>
        </w:rPr>
        <w:t>Заместитель Главы</w:t>
      </w:r>
      <w:r w:rsidRPr="004F0C38">
        <w:rPr>
          <w:sz w:val="26"/>
          <w:szCs w:val="26"/>
        </w:rPr>
        <w:t xml:space="preserve"> Администрации</w:t>
      </w:r>
      <w:r w:rsidRPr="004F0C38">
        <w:rPr>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2</w:t>
      </w:r>
      <w:r w:rsidRPr="004F0C38">
        <w:rPr>
          <w:sz w:val="26"/>
          <w:szCs w:val="26"/>
          <w:lang w:eastAsia="en-US"/>
        </w:rPr>
        <w:t>.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3</w:t>
      </w:r>
      <w:r w:rsidRPr="004F0C38">
        <w:rPr>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4</w:t>
      </w:r>
      <w:r w:rsidRPr="004F0C38">
        <w:rPr>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Pr>
          <w:sz w:val="26"/>
          <w:szCs w:val="26"/>
          <w:lang w:eastAsia="en-US"/>
        </w:rPr>
        <w:t>9</w:t>
      </w:r>
      <w:r w:rsidRPr="004F0C38">
        <w:rPr>
          <w:sz w:val="26"/>
          <w:szCs w:val="26"/>
          <w:lang w:eastAsia="en-US"/>
        </w:rPr>
        <w:t>. настоящего Регламента;</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B43BF" w:rsidRPr="004F0C38" w:rsidRDefault="001B43BF" w:rsidP="001F5A37">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5</w:t>
      </w:r>
      <w:r w:rsidRPr="004F0C38">
        <w:rPr>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Pr>
          <w:sz w:val="26"/>
          <w:szCs w:val="26"/>
          <w:lang w:eastAsia="en-US"/>
        </w:rPr>
        <w:t>4</w:t>
      </w:r>
      <w:r w:rsidRPr="004F0C38">
        <w:rPr>
          <w:sz w:val="26"/>
          <w:szCs w:val="26"/>
          <w:lang w:eastAsia="en-US"/>
        </w:rPr>
        <w:t>. настоящего Регламента, в установленной в Администрации системе электронного документооборота с указанием даты и исходящего номера.</w:t>
      </w:r>
    </w:p>
    <w:p w:rsidR="001B43BF" w:rsidRPr="003C30F1" w:rsidRDefault="001B43BF" w:rsidP="00E20D09">
      <w:pPr>
        <w:pStyle w:val="ConsPlusNormal"/>
        <w:ind w:left="-540" w:firstLine="540"/>
        <w:jc w:val="both"/>
        <w:rPr>
          <w:rFonts w:ascii="Times New Roman" w:hAnsi="Times New Roman"/>
          <w:sz w:val="26"/>
          <w:szCs w:val="26"/>
        </w:rPr>
      </w:pPr>
    </w:p>
    <w:p w:rsidR="001B43BF" w:rsidRPr="005A53B9" w:rsidRDefault="001B43BF" w:rsidP="00304928">
      <w:pPr>
        <w:pStyle w:val="ConsPlusNormal"/>
        <w:ind w:left="-540" w:firstLine="540"/>
        <w:jc w:val="center"/>
        <w:outlineLvl w:val="1"/>
        <w:rPr>
          <w:rFonts w:ascii="Times New Roman" w:hAnsi="Times New Roman"/>
          <w:b/>
          <w:bCs/>
          <w:sz w:val="26"/>
          <w:szCs w:val="26"/>
        </w:rPr>
      </w:pPr>
      <w:r>
        <w:rPr>
          <w:rFonts w:ascii="Times New Roman" w:hAnsi="Times New Roman"/>
          <w:b/>
          <w:bCs/>
          <w:sz w:val="26"/>
          <w:szCs w:val="26"/>
          <w:lang w:val="en-US"/>
        </w:rPr>
        <w:t>IV</w:t>
      </w:r>
      <w:r w:rsidRPr="005A53B9">
        <w:rPr>
          <w:rFonts w:ascii="Times New Roman" w:hAnsi="Times New Roman"/>
          <w:b/>
          <w:bCs/>
          <w:sz w:val="26"/>
          <w:szCs w:val="26"/>
        </w:rPr>
        <w:t>. Формы контроля за исполнением административного регламента</w:t>
      </w:r>
    </w:p>
    <w:p w:rsidR="001B43BF" w:rsidRPr="003C30F1" w:rsidRDefault="001B43BF" w:rsidP="00E20D09">
      <w:pPr>
        <w:pStyle w:val="ConsPlusNormal"/>
        <w:ind w:left="-540" w:firstLine="540"/>
        <w:jc w:val="both"/>
        <w:rPr>
          <w:rFonts w:ascii="Times New Roman" w:hAnsi="Times New Roman"/>
          <w:sz w:val="26"/>
          <w:szCs w:val="26"/>
        </w:rPr>
      </w:pPr>
    </w:p>
    <w:p w:rsidR="001B43BF" w:rsidRPr="005E5841" w:rsidRDefault="001B43BF" w:rsidP="001F5A37">
      <w:pPr>
        <w:autoSpaceDE w:val="0"/>
        <w:autoSpaceDN w:val="0"/>
        <w:adjustRightInd w:val="0"/>
        <w:ind w:left="-540" w:firstLine="540"/>
        <w:jc w:val="both"/>
        <w:rPr>
          <w:sz w:val="26"/>
          <w:szCs w:val="26"/>
          <w:lang w:eastAsia="en-US"/>
        </w:rPr>
      </w:pPr>
      <w:r w:rsidRPr="005E5841">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E5841">
        <w:rPr>
          <w:sz w:val="26"/>
          <w:szCs w:val="26"/>
          <w:lang w:eastAsia="en-US"/>
        </w:rPr>
        <w:t>.</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 xml:space="preserve">4.1.1. </w:t>
      </w:r>
      <w:r w:rsidRPr="00824422">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7C311E">
        <w:rPr>
          <w:rFonts w:ascii="Times New Roman" w:hAnsi="Times New Roman"/>
          <w:sz w:val="26"/>
          <w:szCs w:val="26"/>
        </w:rPr>
        <w:t>муниципальной услуги, осуществляется постоянно заместителем Главы Администрации,</w:t>
      </w:r>
      <w:r w:rsidRPr="00824422">
        <w:rPr>
          <w:rFonts w:ascii="Times New Roman" w:hAnsi="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1B43BF" w:rsidRPr="00824422" w:rsidRDefault="001B43BF" w:rsidP="001F5A37">
      <w:pPr>
        <w:pStyle w:val="ConsPlusNormal"/>
        <w:ind w:left="-540" w:firstLine="540"/>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7C311E">
        <w:rPr>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1B43BF" w:rsidRPr="007C311E" w:rsidRDefault="001B43BF" w:rsidP="001F5A37">
      <w:pPr>
        <w:pStyle w:val="ConsPlusNormal"/>
        <w:ind w:left="-540" w:firstLine="540"/>
        <w:jc w:val="both"/>
        <w:rPr>
          <w:rFonts w:ascii="Times New Roman" w:hAnsi="Times New Roman"/>
          <w:sz w:val="26"/>
          <w:szCs w:val="26"/>
          <w:lang w:eastAsia="en-US"/>
        </w:rPr>
      </w:pPr>
      <w:r w:rsidRPr="007C311E">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7C311E">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B43BF" w:rsidRPr="00824422"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4.5. Ответственные исполнители несут персональную ответственность за:</w:t>
      </w:r>
    </w:p>
    <w:p w:rsidR="001B43BF"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1B43BF" w:rsidRDefault="001B43BF" w:rsidP="001F5A37">
      <w:pPr>
        <w:pStyle w:val="ConsPlusNormal"/>
        <w:ind w:left="-540"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1B43BF" w:rsidRPr="00824422" w:rsidRDefault="001B43BF" w:rsidP="001F5A37">
      <w:pPr>
        <w:pStyle w:val="ConsPlusNormal"/>
        <w:ind w:left="-540"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1B43BF" w:rsidRPr="003C30F1" w:rsidRDefault="001B43BF" w:rsidP="00E20D09">
      <w:pPr>
        <w:pStyle w:val="ConsPlusNormal"/>
        <w:ind w:left="-540" w:firstLine="540"/>
        <w:jc w:val="both"/>
        <w:rPr>
          <w:rFonts w:ascii="Times New Roman" w:hAnsi="Times New Roman"/>
          <w:sz w:val="26"/>
          <w:szCs w:val="26"/>
        </w:rPr>
      </w:pPr>
    </w:p>
    <w:p w:rsidR="001B43BF" w:rsidRPr="00953AAD" w:rsidRDefault="001B43BF" w:rsidP="00363DA6">
      <w:pPr>
        <w:pStyle w:val="ConsPlusNormal"/>
        <w:jc w:val="center"/>
        <w:outlineLvl w:val="1"/>
        <w:rPr>
          <w:rFonts w:ascii="Times New Roman" w:hAnsi="Times New Roman"/>
          <w:b/>
          <w:sz w:val="26"/>
          <w:szCs w:val="26"/>
          <w:lang w:eastAsia="en-US"/>
        </w:rPr>
      </w:pPr>
      <w:r w:rsidRPr="00953AAD">
        <w:rPr>
          <w:rFonts w:ascii="Times New Roman" w:hAnsi="Times New Roman"/>
          <w:b/>
          <w:bCs/>
          <w:sz w:val="26"/>
          <w:szCs w:val="26"/>
          <w:lang w:val="en-US"/>
        </w:rPr>
        <w:t>V</w:t>
      </w:r>
      <w:r w:rsidRPr="00953AAD">
        <w:rPr>
          <w:rFonts w:ascii="Times New Roman" w:hAnsi="Times New Roman"/>
          <w:b/>
          <w:bCs/>
          <w:sz w:val="26"/>
          <w:szCs w:val="26"/>
        </w:rPr>
        <w:t xml:space="preserve">. </w:t>
      </w:r>
      <w:r w:rsidRPr="00953AAD">
        <w:rPr>
          <w:rFonts w:ascii="Times New Roman" w:hAnsi="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B43BF" w:rsidRPr="005A53B9" w:rsidRDefault="001B43BF" w:rsidP="00363DA6">
      <w:pPr>
        <w:pStyle w:val="ConsPlusNormal"/>
        <w:ind w:left="-540" w:firstLine="540"/>
        <w:jc w:val="both"/>
        <w:outlineLvl w:val="1"/>
        <w:rPr>
          <w:rFonts w:ascii="Times New Roman" w:hAnsi="Times New Roman"/>
          <w:b/>
          <w:bCs/>
          <w:sz w:val="26"/>
          <w:szCs w:val="26"/>
        </w:rPr>
      </w:pP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Указанная информация также может быть сообщена заявителю в устной и (или) в письменной форме.</w:t>
      </w:r>
    </w:p>
    <w:p w:rsidR="001B43BF" w:rsidRPr="007C311E" w:rsidRDefault="001B43BF" w:rsidP="001F5A37">
      <w:pPr>
        <w:autoSpaceDE w:val="0"/>
        <w:autoSpaceDN w:val="0"/>
        <w:adjustRightInd w:val="0"/>
        <w:ind w:left="-540" w:firstLine="540"/>
        <w:jc w:val="both"/>
        <w:rPr>
          <w:sz w:val="26"/>
          <w:szCs w:val="26"/>
        </w:rPr>
      </w:pPr>
      <w:r w:rsidRPr="007C311E">
        <w:rPr>
          <w:sz w:val="26"/>
          <w:szCs w:val="26"/>
        </w:rPr>
        <w:t xml:space="preserve">5.4. </w:t>
      </w:r>
      <w:r w:rsidRPr="007C311E">
        <w:rPr>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1B43BF" w:rsidRPr="007C311E" w:rsidRDefault="001B43BF" w:rsidP="001F5A37">
      <w:pPr>
        <w:ind w:left="-540" w:firstLine="540"/>
        <w:jc w:val="both"/>
        <w:rPr>
          <w:sz w:val="26"/>
          <w:szCs w:val="26"/>
        </w:rPr>
      </w:pPr>
      <w:r w:rsidRPr="007C311E">
        <w:rPr>
          <w:sz w:val="26"/>
          <w:szCs w:val="26"/>
        </w:rPr>
        <w:t>Заявитель может обратиться с жалобой в том числе в следующих случаях:</w:t>
      </w:r>
    </w:p>
    <w:p w:rsidR="001B43BF" w:rsidRPr="007C311E" w:rsidRDefault="001B43BF" w:rsidP="001F5A37">
      <w:pPr>
        <w:ind w:left="-540" w:firstLine="540"/>
        <w:jc w:val="both"/>
        <w:rPr>
          <w:sz w:val="26"/>
          <w:szCs w:val="26"/>
        </w:rPr>
      </w:pPr>
      <w:r w:rsidRPr="007C311E">
        <w:rPr>
          <w:sz w:val="26"/>
          <w:szCs w:val="26"/>
        </w:rPr>
        <w:t xml:space="preserve">5.4.1. нарушение срока регистрации запроса о предоставлении муниципальной услуги, запроса, указанного в </w:t>
      </w:r>
      <w:hyperlink r:id="rId35" w:history="1">
        <w:r w:rsidRPr="007C311E">
          <w:rPr>
            <w:sz w:val="26"/>
            <w:szCs w:val="26"/>
          </w:rPr>
          <w:t>статье 15.1</w:t>
        </w:r>
      </w:hyperlink>
      <w:r w:rsidRPr="007C311E">
        <w:rPr>
          <w:sz w:val="26"/>
          <w:szCs w:val="26"/>
        </w:rPr>
        <w:t xml:space="preserve"> Федерального закона № 210-ФЗ;</w:t>
      </w:r>
    </w:p>
    <w:p w:rsidR="001B43BF" w:rsidRPr="007C311E" w:rsidRDefault="001B43BF" w:rsidP="001F5A37">
      <w:pPr>
        <w:ind w:left="-540" w:firstLine="540"/>
        <w:jc w:val="both"/>
        <w:rPr>
          <w:sz w:val="26"/>
          <w:szCs w:val="26"/>
        </w:rPr>
      </w:pPr>
      <w:r w:rsidRPr="007C311E">
        <w:rPr>
          <w:sz w:val="26"/>
          <w:szCs w:val="26"/>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7C311E">
          <w:rPr>
            <w:sz w:val="26"/>
            <w:szCs w:val="26"/>
          </w:rPr>
          <w:t>частью 1.3 статьи 16</w:t>
        </w:r>
      </w:hyperlink>
      <w:r w:rsidRPr="007C311E">
        <w:rPr>
          <w:sz w:val="26"/>
          <w:szCs w:val="26"/>
        </w:rPr>
        <w:t xml:space="preserve"> Федерального закона № 210-ФЗ;</w:t>
      </w:r>
    </w:p>
    <w:p w:rsidR="001B43BF" w:rsidRPr="007C311E" w:rsidRDefault="001B43BF" w:rsidP="001F5A37">
      <w:pPr>
        <w:ind w:left="-540" w:firstLine="540"/>
        <w:jc w:val="both"/>
        <w:rPr>
          <w:sz w:val="26"/>
          <w:szCs w:val="26"/>
        </w:rPr>
      </w:pPr>
      <w:r w:rsidRPr="007C311E">
        <w:rPr>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B43BF" w:rsidRPr="007C311E" w:rsidRDefault="001B43BF" w:rsidP="001F5A37">
      <w:pPr>
        <w:ind w:left="-540" w:firstLine="540"/>
        <w:jc w:val="both"/>
        <w:rPr>
          <w:sz w:val="26"/>
          <w:szCs w:val="26"/>
        </w:rPr>
      </w:pPr>
      <w:r w:rsidRPr="007C311E">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B43BF" w:rsidRPr="007C311E" w:rsidRDefault="001B43BF" w:rsidP="001F5A37">
      <w:pPr>
        <w:ind w:left="-540" w:firstLine="540"/>
        <w:jc w:val="both"/>
        <w:rPr>
          <w:sz w:val="26"/>
          <w:szCs w:val="26"/>
        </w:rPr>
      </w:pPr>
      <w:r w:rsidRPr="007C311E">
        <w:rPr>
          <w:sz w:val="26"/>
          <w:szCs w:val="26"/>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C311E">
          <w:rPr>
            <w:sz w:val="26"/>
            <w:szCs w:val="26"/>
          </w:rPr>
          <w:t>частью 1.3 статьи 16</w:t>
        </w:r>
      </w:hyperlink>
      <w:r w:rsidRPr="007C311E">
        <w:rPr>
          <w:sz w:val="26"/>
          <w:szCs w:val="26"/>
        </w:rPr>
        <w:t xml:space="preserve"> Федерального закона № 210-ФЗ;</w:t>
      </w:r>
    </w:p>
    <w:p w:rsidR="001B43BF" w:rsidRPr="007C311E" w:rsidRDefault="001B43BF" w:rsidP="001F5A37">
      <w:pPr>
        <w:ind w:left="-540" w:firstLine="540"/>
        <w:jc w:val="both"/>
        <w:rPr>
          <w:sz w:val="26"/>
          <w:szCs w:val="26"/>
        </w:rPr>
      </w:pPr>
      <w:r w:rsidRPr="007C311E">
        <w:rPr>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B43BF" w:rsidRPr="007C311E" w:rsidRDefault="001B43BF" w:rsidP="001F5A37">
      <w:pPr>
        <w:ind w:left="-540" w:firstLine="540"/>
        <w:jc w:val="both"/>
        <w:rPr>
          <w:sz w:val="26"/>
          <w:szCs w:val="26"/>
        </w:rPr>
      </w:pPr>
      <w:r w:rsidRPr="007C311E">
        <w:rPr>
          <w:sz w:val="26"/>
          <w:szCs w:val="26"/>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7C311E">
          <w:rPr>
            <w:sz w:val="26"/>
            <w:szCs w:val="26"/>
          </w:rPr>
          <w:t>частью 1.1 статьи 16</w:t>
        </w:r>
      </w:hyperlink>
      <w:r w:rsidRPr="007C311E">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7C311E">
          <w:rPr>
            <w:sz w:val="26"/>
            <w:szCs w:val="26"/>
          </w:rPr>
          <w:t>частью 1.3 статьи 16</w:t>
        </w:r>
      </w:hyperlink>
      <w:r w:rsidRPr="007C311E">
        <w:rPr>
          <w:sz w:val="26"/>
          <w:szCs w:val="26"/>
        </w:rPr>
        <w:t xml:space="preserve"> Федерального закона № 210-ФЗ;</w:t>
      </w:r>
    </w:p>
    <w:p w:rsidR="001B43BF" w:rsidRPr="007C311E" w:rsidRDefault="001B43BF" w:rsidP="001F5A37">
      <w:pPr>
        <w:ind w:left="-540" w:firstLine="540"/>
        <w:jc w:val="both"/>
        <w:rPr>
          <w:sz w:val="26"/>
          <w:szCs w:val="26"/>
        </w:rPr>
      </w:pPr>
      <w:r w:rsidRPr="007C311E">
        <w:rPr>
          <w:sz w:val="26"/>
          <w:szCs w:val="26"/>
        </w:rPr>
        <w:t>5.4.8. нарушение срока или порядка выдачи документов по результатам предоставления муниципальной услуги;</w:t>
      </w:r>
    </w:p>
    <w:p w:rsidR="001B43BF" w:rsidRPr="007C311E" w:rsidRDefault="001B43BF" w:rsidP="001F5A37">
      <w:pPr>
        <w:ind w:left="-540" w:firstLine="540"/>
        <w:jc w:val="both"/>
        <w:rPr>
          <w:sz w:val="26"/>
          <w:szCs w:val="26"/>
        </w:rPr>
      </w:pPr>
      <w:r w:rsidRPr="007C311E">
        <w:rPr>
          <w:sz w:val="26"/>
          <w:szCs w:val="26"/>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C311E">
          <w:rPr>
            <w:sz w:val="26"/>
            <w:szCs w:val="26"/>
          </w:rPr>
          <w:t>частью 1.3 статьи 16</w:t>
        </w:r>
      </w:hyperlink>
      <w:r w:rsidRPr="007C311E">
        <w:rPr>
          <w:sz w:val="26"/>
          <w:szCs w:val="26"/>
        </w:rPr>
        <w:t xml:space="preserve"> Федерального закона № 210-ФЗ;</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rPr>
        <w:t xml:space="preserve">5.4.10. </w:t>
      </w:r>
      <w:r w:rsidRPr="007C311E">
        <w:rPr>
          <w:sz w:val="26"/>
          <w:szCs w:val="26"/>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7C311E">
          <w:rPr>
            <w:sz w:val="26"/>
            <w:szCs w:val="26"/>
            <w:lang w:eastAsia="en-US"/>
          </w:rPr>
          <w:t>пунктом 4 части 1 статьи 7</w:t>
        </w:r>
      </w:hyperlink>
      <w:r w:rsidRPr="007C311E">
        <w:rPr>
          <w:sz w:val="26"/>
          <w:szCs w:val="26"/>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7C311E">
          <w:rPr>
            <w:sz w:val="26"/>
            <w:szCs w:val="26"/>
            <w:lang w:eastAsia="en-US"/>
          </w:rPr>
          <w:t>частью 1.3 статьи 16</w:t>
        </w:r>
      </w:hyperlink>
      <w:r w:rsidRPr="007C311E">
        <w:rPr>
          <w:sz w:val="26"/>
          <w:szCs w:val="26"/>
          <w:lang w:eastAsia="en-US"/>
        </w:rPr>
        <w:t xml:space="preserve"> настоящего Федерального закона.</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rPr>
        <w:t xml:space="preserve">5.7. </w:t>
      </w:r>
      <w:r w:rsidRPr="007C311E">
        <w:rPr>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7C311E">
        <w:rPr>
          <w:sz w:val="26"/>
          <w:szCs w:val="26"/>
        </w:rPr>
        <w:t xml:space="preserve">Порядком </w:t>
      </w:r>
      <w:r w:rsidRPr="007C311E">
        <w:rPr>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7C311E">
        <w:rPr>
          <w:sz w:val="26"/>
          <w:szCs w:val="26"/>
        </w:rPr>
        <w:t xml:space="preserve">при предоставлении муниципальных услуг, утвержденным постановлением Администрации от 24.09.2018 № 2134 и </w:t>
      </w:r>
      <w:hyperlink r:id="rId43" w:history="1">
        <w:r w:rsidRPr="007C311E">
          <w:rPr>
            <w:sz w:val="26"/>
            <w:szCs w:val="26"/>
            <w:lang w:eastAsia="en-US"/>
          </w:rPr>
          <w:t>Порядком</w:t>
        </w:r>
      </w:hyperlink>
      <w:r w:rsidRPr="007C311E">
        <w:rPr>
          <w:sz w:val="26"/>
          <w:szCs w:val="26"/>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1B43BF" w:rsidRPr="007C311E" w:rsidRDefault="001B43BF" w:rsidP="001F5A37">
      <w:pPr>
        <w:ind w:left="-540" w:firstLine="540"/>
        <w:jc w:val="both"/>
        <w:rPr>
          <w:sz w:val="26"/>
          <w:szCs w:val="26"/>
        </w:rPr>
      </w:pPr>
      <w:r w:rsidRPr="007C311E">
        <w:rPr>
          <w:sz w:val="26"/>
          <w:szCs w:val="26"/>
        </w:rPr>
        <w:t>5.8.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B43BF" w:rsidRPr="007C311E" w:rsidRDefault="001B43BF" w:rsidP="001F5A37">
      <w:pPr>
        <w:ind w:left="-540" w:firstLine="540"/>
        <w:jc w:val="both"/>
        <w:rPr>
          <w:sz w:val="26"/>
          <w:szCs w:val="26"/>
        </w:rPr>
      </w:pPr>
      <w:r w:rsidRPr="007C311E">
        <w:rPr>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B43BF" w:rsidRPr="007C311E" w:rsidRDefault="001B43BF" w:rsidP="001F5A37">
      <w:pPr>
        <w:ind w:left="-540" w:firstLine="540"/>
        <w:jc w:val="both"/>
        <w:rPr>
          <w:sz w:val="26"/>
          <w:szCs w:val="26"/>
        </w:rPr>
      </w:pPr>
      <w:r w:rsidRPr="007C311E">
        <w:rPr>
          <w:sz w:val="26"/>
          <w:szCs w:val="26"/>
        </w:rP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а) оформленная в соответствии с </w:t>
      </w:r>
      <w:hyperlink r:id="rId44" w:history="1">
        <w:r w:rsidRPr="007C311E">
          <w:rPr>
            <w:rFonts w:ascii="Times New Roman" w:hAnsi="Times New Roman"/>
            <w:sz w:val="26"/>
            <w:szCs w:val="26"/>
          </w:rPr>
          <w:t>законодательством</w:t>
        </w:r>
      </w:hyperlink>
      <w:r w:rsidRPr="007C311E">
        <w:rPr>
          <w:rFonts w:ascii="Times New Roman" w:hAnsi="Times New Roman"/>
          <w:sz w:val="26"/>
          <w:szCs w:val="26"/>
        </w:rPr>
        <w:t xml:space="preserve"> Российской Федерации доверенность (для физических лиц);</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5.8.3. В электронном виде жалоба может быть подана заявителем посредством:</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а) официального сайта Администрации в информационно-телекоммуникационной сети «Интернет»;</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1B43BF" w:rsidRPr="007C311E" w:rsidRDefault="001B43BF" w:rsidP="001F5A37">
      <w:pPr>
        <w:pStyle w:val="ConsPlusNormal"/>
        <w:ind w:left="-540" w:firstLine="540"/>
        <w:jc w:val="both"/>
        <w:rPr>
          <w:rFonts w:ascii="Times New Roman" w:hAnsi="Times New Roman"/>
          <w:sz w:val="26"/>
          <w:szCs w:val="26"/>
        </w:rPr>
      </w:pPr>
      <w:bookmarkStart w:id="10" w:name="P100"/>
      <w:bookmarkEnd w:id="10"/>
      <w:r w:rsidRPr="007C311E">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5" w:history="1">
        <w:r w:rsidRPr="007C311E">
          <w:rPr>
            <w:rFonts w:ascii="Times New Roman" w:hAnsi="Times New Roman"/>
            <w:sz w:val="26"/>
            <w:szCs w:val="26"/>
          </w:rPr>
          <w:t>законодательством</w:t>
        </w:r>
      </w:hyperlink>
      <w:r w:rsidRPr="007C311E">
        <w:rPr>
          <w:rFonts w:ascii="Times New Roman" w:hAnsi="Times New Roman"/>
          <w:sz w:val="26"/>
          <w:szCs w:val="26"/>
        </w:rPr>
        <w:t xml:space="preserve"> Российской Федерации.</w:t>
      </w:r>
    </w:p>
    <w:p w:rsidR="001B43BF" w:rsidRPr="007C311E" w:rsidRDefault="001B43BF" w:rsidP="001F5A37">
      <w:pPr>
        <w:ind w:left="-540" w:firstLine="540"/>
        <w:jc w:val="both"/>
        <w:rPr>
          <w:sz w:val="26"/>
          <w:szCs w:val="26"/>
        </w:rPr>
      </w:pPr>
      <w:r w:rsidRPr="007C311E">
        <w:rPr>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1B43BF" w:rsidRPr="007C311E" w:rsidRDefault="001B43BF" w:rsidP="001F5A37">
      <w:pPr>
        <w:ind w:left="-540" w:firstLine="540"/>
        <w:jc w:val="both"/>
        <w:rPr>
          <w:sz w:val="26"/>
          <w:szCs w:val="26"/>
        </w:rPr>
      </w:pPr>
      <w:r w:rsidRPr="007C311E">
        <w:rPr>
          <w:sz w:val="26"/>
          <w:szCs w:val="26"/>
        </w:rPr>
        <w:t>При этом срок рассмотрения жалобы исчисляется со дня регистрации жалобы в Администрации.</w:t>
      </w:r>
    </w:p>
    <w:p w:rsidR="001B43BF" w:rsidRPr="007C311E" w:rsidRDefault="001B43BF" w:rsidP="001F5A37">
      <w:pPr>
        <w:ind w:left="-540" w:firstLine="540"/>
        <w:jc w:val="both"/>
        <w:rPr>
          <w:sz w:val="26"/>
          <w:szCs w:val="26"/>
        </w:rPr>
      </w:pPr>
      <w:r w:rsidRPr="007C311E">
        <w:rPr>
          <w:sz w:val="26"/>
          <w:szCs w:val="26"/>
        </w:rPr>
        <w:t>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B43BF" w:rsidRPr="007C311E" w:rsidRDefault="001B43BF" w:rsidP="001F5A37">
      <w:pPr>
        <w:ind w:left="-540" w:firstLine="540"/>
        <w:jc w:val="both"/>
        <w:rPr>
          <w:sz w:val="26"/>
          <w:szCs w:val="26"/>
        </w:rPr>
      </w:pPr>
      <w:r w:rsidRPr="007C311E">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B43BF" w:rsidRPr="007C311E" w:rsidRDefault="001B43BF" w:rsidP="001F5A37">
      <w:pPr>
        <w:ind w:left="-540" w:firstLine="540"/>
        <w:jc w:val="both"/>
        <w:rPr>
          <w:sz w:val="26"/>
          <w:szCs w:val="26"/>
        </w:rPr>
      </w:pPr>
      <w:r w:rsidRPr="007C311E">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5.11. Жалоба должна содержать:</w:t>
      </w:r>
    </w:p>
    <w:p w:rsidR="001B43BF" w:rsidRPr="007C311E" w:rsidRDefault="001B43BF" w:rsidP="001F5A37">
      <w:pPr>
        <w:ind w:left="-540" w:firstLine="540"/>
        <w:jc w:val="both"/>
        <w:rPr>
          <w:sz w:val="26"/>
          <w:szCs w:val="26"/>
        </w:rPr>
      </w:pPr>
      <w:r w:rsidRPr="007C311E">
        <w:rPr>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7C311E">
          <w:rPr>
            <w:sz w:val="26"/>
            <w:szCs w:val="26"/>
          </w:rPr>
          <w:t>частью 1.1 статьи 16</w:t>
        </w:r>
      </w:hyperlink>
      <w:r w:rsidRPr="007C311E">
        <w:rPr>
          <w:sz w:val="26"/>
          <w:szCs w:val="26"/>
        </w:rPr>
        <w:t xml:space="preserve"> Федерального закона      № 210-ФЗ, их работников, решения и действия (бездействие) которых обжалуются;</w:t>
      </w:r>
    </w:p>
    <w:p w:rsidR="001B43BF" w:rsidRPr="007C311E" w:rsidRDefault="001B43BF" w:rsidP="001F5A37">
      <w:pPr>
        <w:ind w:left="-540" w:firstLine="540"/>
        <w:jc w:val="both"/>
        <w:rPr>
          <w:sz w:val="26"/>
          <w:szCs w:val="26"/>
        </w:rPr>
      </w:pPr>
      <w:r w:rsidRPr="007C311E">
        <w:rPr>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43BF" w:rsidRPr="007C311E" w:rsidRDefault="001B43BF" w:rsidP="001F5A37">
      <w:pPr>
        <w:ind w:left="-540" w:firstLine="540"/>
        <w:jc w:val="both"/>
        <w:rPr>
          <w:sz w:val="26"/>
          <w:szCs w:val="26"/>
        </w:rPr>
      </w:pPr>
      <w:r w:rsidRPr="007C311E">
        <w:rPr>
          <w:sz w:val="26"/>
          <w:szCs w:val="26"/>
        </w:rPr>
        <w:t xml:space="preserve"> 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7C311E">
          <w:rPr>
            <w:sz w:val="26"/>
            <w:szCs w:val="26"/>
          </w:rPr>
          <w:t>частью 1.1 статьи 16</w:t>
        </w:r>
      </w:hyperlink>
      <w:r w:rsidRPr="007C311E">
        <w:rPr>
          <w:sz w:val="26"/>
          <w:szCs w:val="26"/>
        </w:rPr>
        <w:t xml:space="preserve"> Федерального закона № 210-ФЗ, их работников;</w:t>
      </w:r>
    </w:p>
    <w:p w:rsidR="001B43BF" w:rsidRPr="007C311E" w:rsidRDefault="001B43BF" w:rsidP="001F5A37">
      <w:pPr>
        <w:ind w:left="-540" w:firstLine="540"/>
        <w:jc w:val="both"/>
        <w:rPr>
          <w:sz w:val="26"/>
          <w:szCs w:val="26"/>
        </w:rPr>
      </w:pPr>
      <w:r w:rsidRPr="007C311E">
        <w:rPr>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7C311E">
          <w:rPr>
            <w:sz w:val="26"/>
            <w:szCs w:val="26"/>
          </w:rPr>
          <w:t>частью 1.1 статьи 16</w:t>
        </w:r>
      </w:hyperlink>
      <w:r w:rsidRPr="007C311E">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43BF" w:rsidRPr="007C311E" w:rsidRDefault="001B43BF" w:rsidP="001F5A37">
      <w:pPr>
        <w:ind w:left="-540" w:firstLine="540"/>
        <w:jc w:val="both"/>
        <w:rPr>
          <w:sz w:val="26"/>
          <w:szCs w:val="26"/>
        </w:rPr>
      </w:pPr>
      <w:r w:rsidRPr="007C311E">
        <w:rPr>
          <w:sz w:val="26"/>
          <w:szCs w:val="26"/>
        </w:rPr>
        <w:t xml:space="preserve"> 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1B43BF" w:rsidRPr="007C311E" w:rsidRDefault="001B43BF" w:rsidP="001F5A37">
      <w:pPr>
        <w:ind w:left="-540" w:firstLine="540"/>
        <w:jc w:val="both"/>
        <w:rPr>
          <w:sz w:val="26"/>
          <w:szCs w:val="26"/>
        </w:rPr>
      </w:pPr>
      <w:r w:rsidRPr="007C311E">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1B43BF" w:rsidRPr="007C311E" w:rsidRDefault="001B43BF" w:rsidP="001F5A37">
      <w:pPr>
        <w:ind w:left="-540" w:firstLine="540"/>
        <w:jc w:val="both"/>
        <w:rPr>
          <w:sz w:val="26"/>
          <w:szCs w:val="26"/>
        </w:rPr>
      </w:pPr>
      <w:r w:rsidRPr="007C311E">
        <w:rPr>
          <w:sz w:val="26"/>
          <w:szCs w:val="26"/>
        </w:rPr>
        <w:t xml:space="preserve">5.14. Жалоба, поступившая в Администрацию, </w:t>
      </w:r>
      <w:r w:rsidRPr="007C311E">
        <w:rPr>
          <w:sz w:val="26"/>
          <w:szCs w:val="26"/>
          <w:lang w:eastAsia="en-US"/>
        </w:rPr>
        <w:t xml:space="preserve">МФЦ, учредителю МФЦ, в организации, предусмотренные </w:t>
      </w:r>
      <w:hyperlink r:id="rId49" w:history="1">
        <w:r w:rsidRPr="007C311E">
          <w:rPr>
            <w:sz w:val="26"/>
            <w:szCs w:val="26"/>
            <w:lang w:eastAsia="en-US"/>
          </w:rPr>
          <w:t>частью 1.1 статьи 16</w:t>
        </w:r>
      </w:hyperlink>
      <w:r w:rsidRPr="007C311E">
        <w:rPr>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0" w:history="1">
        <w:r w:rsidRPr="007C311E">
          <w:rPr>
            <w:sz w:val="26"/>
            <w:szCs w:val="26"/>
            <w:lang w:eastAsia="en-US"/>
          </w:rPr>
          <w:t>частью 1.1 статьи 16</w:t>
        </w:r>
      </w:hyperlink>
      <w:r w:rsidRPr="007C311E">
        <w:rPr>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5.15. Основания для приостановления рассмотрения жалобы отсутствуют.</w:t>
      </w:r>
    </w:p>
    <w:p w:rsidR="001B43BF" w:rsidRPr="007C311E" w:rsidRDefault="001B43BF" w:rsidP="001F5A37">
      <w:pPr>
        <w:ind w:left="-540" w:firstLine="540"/>
        <w:jc w:val="both"/>
        <w:rPr>
          <w:sz w:val="26"/>
          <w:szCs w:val="26"/>
          <w:lang w:eastAsia="en-US"/>
        </w:rPr>
      </w:pPr>
      <w:bookmarkStart w:id="11" w:name="P444"/>
      <w:bookmarkEnd w:id="11"/>
      <w:r w:rsidRPr="007C311E">
        <w:rPr>
          <w:sz w:val="26"/>
          <w:szCs w:val="26"/>
        </w:rPr>
        <w:t xml:space="preserve">5.16. </w:t>
      </w:r>
      <w:r w:rsidRPr="007C311E">
        <w:rPr>
          <w:sz w:val="26"/>
          <w:szCs w:val="26"/>
          <w:lang w:eastAsia="en-US"/>
        </w:rPr>
        <w:t>По результатам рассмотрения жалобы принимается одно из следующих решений:</w:t>
      </w:r>
    </w:p>
    <w:p w:rsidR="001B43BF" w:rsidRPr="007C311E" w:rsidRDefault="001B43BF" w:rsidP="001F5A37">
      <w:pPr>
        <w:ind w:left="-540" w:firstLine="540"/>
        <w:jc w:val="both"/>
        <w:rPr>
          <w:sz w:val="26"/>
          <w:szCs w:val="26"/>
        </w:rPr>
      </w:pPr>
      <w:r w:rsidRPr="007C311E">
        <w:rPr>
          <w:sz w:val="26"/>
          <w:szCs w:val="26"/>
          <w:lang w:eastAsia="en-US"/>
        </w:rPr>
        <w:t xml:space="preserve">1) </w:t>
      </w:r>
      <w:r w:rsidRPr="007C311E">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1B43BF" w:rsidRPr="007C311E" w:rsidRDefault="001B43BF" w:rsidP="001F5A37">
      <w:pPr>
        <w:ind w:left="-540" w:firstLine="540"/>
        <w:jc w:val="both"/>
        <w:rPr>
          <w:sz w:val="26"/>
          <w:szCs w:val="26"/>
          <w:lang w:eastAsia="en-US"/>
        </w:rPr>
      </w:pPr>
      <w:r w:rsidRPr="007C311E">
        <w:rPr>
          <w:sz w:val="26"/>
          <w:szCs w:val="26"/>
          <w:lang w:eastAsia="en-US"/>
        </w:rPr>
        <w:t>2) в удовлетворении жалобы отказывается.</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 xml:space="preserve"> </w:t>
      </w:r>
      <w:r w:rsidRPr="007C311E">
        <w:rPr>
          <w:rFonts w:ascii="Times New Roman" w:hAnsi="Times New Roman"/>
          <w:sz w:val="26"/>
          <w:szCs w:val="26"/>
        </w:rPr>
        <w:tab/>
        <w:t xml:space="preserve">5.17. Не позднее дня, следующего за днем принятия решения, указанного в </w:t>
      </w:r>
      <w:hyperlink w:anchor="P444" w:history="1">
        <w:r w:rsidRPr="007C311E">
          <w:rPr>
            <w:rFonts w:ascii="Times New Roman" w:hAnsi="Times New Roman"/>
            <w:sz w:val="26"/>
            <w:szCs w:val="26"/>
          </w:rPr>
          <w:t>пункте 5.13</w:t>
        </w:r>
      </w:hyperlink>
      <w:r w:rsidRPr="007C311E">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 xml:space="preserve">5.18. В случае признания жалобы подлежащей удовлетворению в ответе заявителю, указанном в </w:t>
      </w:r>
      <w:hyperlink r:id="rId51" w:history="1">
        <w:r w:rsidRPr="007C311E">
          <w:rPr>
            <w:sz w:val="26"/>
            <w:szCs w:val="26"/>
            <w:lang w:eastAsia="en-US"/>
          </w:rPr>
          <w:t>пункте</w:t>
        </w:r>
      </w:hyperlink>
      <w:r w:rsidRPr="007C311E">
        <w:rPr>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52" w:history="1">
        <w:r w:rsidRPr="007C311E">
          <w:rPr>
            <w:sz w:val="26"/>
            <w:szCs w:val="26"/>
            <w:lang w:eastAsia="en-US"/>
          </w:rPr>
          <w:t>частью 1.1 статьи 16</w:t>
        </w:r>
      </w:hyperlink>
      <w:r w:rsidRPr="007C311E">
        <w:rPr>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lang w:eastAsia="en-US"/>
        </w:rPr>
        <w:t xml:space="preserve">5.19. В случае признания жалобы не подлежащей удовлетворению в ответе заявителю, указанном в </w:t>
      </w:r>
      <w:hyperlink r:id="rId53" w:history="1">
        <w:r w:rsidRPr="007C311E">
          <w:rPr>
            <w:sz w:val="26"/>
            <w:szCs w:val="26"/>
            <w:lang w:eastAsia="en-US"/>
          </w:rPr>
          <w:t>пункте</w:t>
        </w:r>
      </w:hyperlink>
      <w:r w:rsidRPr="007C311E">
        <w:rPr>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43BF" w:rsidRPr="007C311E" w:rsidRDefault="001B43BF" w:rsidP="001F5A37">
      <w:pPr>
        <w:pStyle w:val="ConsPlusNormal"/>
        <w:ind w:left="-540" w:firstLine="540"/>
        <w:jc w:val="both"/>
        <w:rPr>
          <w:rFonts w:ascii="Times New Roman" w:hAnsi="Times New Roman"/>
          <w:sz w:val="26"/>
          <w:szCs w:val="26"/>
        </w:rPr>
      </w:pPr>
      <w:r w:rsidRPr="007C311E">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B43BF" w:rsidRPr="007C311E" w:rsidRDefault="001B43BF" w:rsidP="001F5A37">
      <w:pPr>
        <w:autoSpaceDE w:val="0"/>
        <w:autoSpaceDN w:val="0"/>
        <w:adjustRightInd w:val="0"/>
        <w:ind w:left="-540" w:firstLine="540"/>
        <w:jc w:val="both"/>
        <w:rPr>
          <w:sz w:val="26"/>
          <w:szCs w:val="26"/>
          <w:lang w:eastAsia="en-US"/>
        </w:rPr>
      </w:pPr>
      <w:r w:rsidRPr="007C311E">
        <w:rPr>
          <w:sz w:val="26"/>
          <w:szCs w:val="26"/>
        </w:rPr>
        <w:t xml:space="preserve">5.21. </w:t>
      </w:r>
      <w:r w:rsidRPr="007C311E">
        <w:rPr>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B43BF" w:rsidRPr="003C30F1"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B52116">
      <w:pPr>
        <w:pStyle w:val="ConsPlusNormal"/>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E20D09">
      <w:pPr>
        <w:pStyle w:val="ConsPlusNormal"/>
        <w:ind w:firstLine="709"/>
        <w:jc w:val="both"/>
        <w:rPr>
          <w:rFonts w:ascii="Times New Roman" w:hAnsi="Times New Roman"/>
          <w:sz w:val="26"/>
          <w:szCs w:val="26"/>
        </w:rPr>
      </w:pPr>
    </w:p>
    <w:p w:rsidR="001B43BF" w:rsidRDefault="001B43BF" w:rsidP="00081B4A">
      <w:pPr>
        <w:pStyle w:val="ConsPlusNormal"/>
        <w:ind w:firstLine="3240"/>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Приложение № 1</w:t>
      </w:r>
    </w:p>
    <w:p w:rsidR="001B43BF" w:rsidRDefault="001B43B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1B43BF" w:rsidRPr="003C30F1" w:rsidRDefault="001B43B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Pr>
          <w:rFonts w:ascii="Times New Roman" w:hAnsi="Times New Roman"/>
          <w:bCs/>
          <w:sz w:val="26"/>
          <w:szCs w:val="26"/>
        </w:rPr>
        <w:t>Включение сведений о месте (площадке) накопления твердых коммунальных отходов в реестр</w:t>
      </w:r>
      <w:r w:rsidRPr="003C30F1">
        <w:rPr>
          <w:rFonts w:ascii="Times New Roman" w:hAnsi="Times New Roman"/>
          <w:sz w:val="26"/>
          <w:szCs w:val="26"/>
        </w:rPr>
        <w:t>»</w:t>
      </w:r>
    </w:p>
    <w:p w:rsidR="001B43BF" w:rsidRPr="003C30F1" w:rsidRDefault="001B43BF" w:rsidP="00E20D09">
      <w:pPr>
        <w:pStyle w:val="ConsPlusNormal"/>
        <w:ind w:firstLine="709"/>
        <w:jc w:val="both"/>
        <w:rPr>
          <w:rFonts w:ascii="Times New Roman" w:hAnsi="Times New Roman"/>
          <w:sz w:val="26"/>
          <w:szCs w:val="26"/>
        </w:rPr>
      </w:pPr>
    </w:p>
    <w:p w:rsidR="001B43BF" w:rsidRPr="003C30F1" w:rsidRDefault="001B43BF" w:rsidP="00E20D09">
      <w:pPr>
        <w:pStyle w:val="ConsPlusNormal"/>
        <w:ind w:firstLine="709"/>
        <w:jc w:val="both"/>
        <w:rPr>
          <w:rFonts w:ascii="Times New Roman" w:hAnsi="Times New Roman"/>
          <w:sz w:val="26"/>
          <w:szCs w:val="26"/>
        </w:rPr>
      </w:pPr>
      <w:bookmarkStart w:id="12" w:name="P461"/>
      <w:bookmarkEnd w:id="12"/>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Главе города Заречного Пензенской области</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от _________________________________</w:t>
      </w:r>
      <w:r>
        <w:rPr>
          <w:rFonts w:ascii="Times New Roman" w:hAnsi="Times New Roman" w:cs="Times New Roman"/>
          <w:sz w:val="26"/>
          <w:szCs w:val="26"/>
        </w:rPr>
        <w:t>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зарегистрированного(-ой)  по адресу:</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почтовый адрес: ____________________</w:t>
      </w:r>
      <w:r>
        <w:rPr>
          <w:rFonts w:ascii="Times New Roman" w:hAnsi="Times New Roman" w:cs="Times New Roman"/>
          <w:sz w:val="26"/>
          <w:szCs w:val="26"/>
        </w:rPr>
        <w:t>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тел. _______________________________</w:t>
      </w:r>
      <w:r>
        <w:rPr>
          <w:rFonts w:ascii="Times New Roman" w:hAnsi="Times New Roman" w:cs="Times New Roman"/>
          <w:sz w:val="26"/>
          <w:szCs w:val="26"/>
        </w:rPr>
        <w:t>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эл. почта: _________________________</w:t>
      </w:r>
      <w:r>
        <w:rPr>
          <w:rFonts w:ascii="Times New Roman" w:hAnsi="Times New Roman" w:cs="Times New Roman"/>
          <w:sz w:val="26"/>
          <w:szCs w:val="26"/>
        </w:rPr>
        <w:t>________________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документ, удостоверяющий   личность:</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серия __________ номер 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кем и когда выдан: _________________</w:t>
      </w:r>
      <w:r>
        <w:rPr>
          <w:rFonts w:ascii="Times New Roman" w:hAnsi="Times New Roman" w:cs="Times New Roman"/>
          <w:sz w:val="26"/>
          <w:szCs w:val="26"/>
        </w:rPr>
        <w:t>________________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государственный номер записи</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регистрации юр. лица:</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идентификационный номер</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налогоплательщика __________________</w:t>
      </w:r>
    </w:p>
    <w:p w:rsidR="001B43BF" w:rsidRPr="003C30F1" w:rsidRDefault="001B43BF"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p>
    <w:p w:rsidR="001B43BF" w:rsidRPr="003C30F1" w:rsidRDefault="001B43BF" w:rsidP="00E20D09">
      <w:pPr>
        <w:pStyle w:val="ConsPlusNonformat"/>
        <w:ind w:firstLine="709"/>
        <w:jc w:val="both"/>
        <w:rPr>
          <w:rFonts w:ascii="Times New Roman" w:hAnsi="Times New Roman" w:cs="Times New Roman"/>
          <w:sz w:val="26"/>
          <w:szCs w:val="26"/>
        </w:rPr>
      </w:pPr>
    </w:p>
    <w:p w:rsidR="001B43BF" w:rsidRPr="003C30F1" w:rsidRDefault="001B43BF" w:rsidP="000D427D">
      <w:pPr>
        <w:pStyle w:val="ConsPlusNonformat"/>
        <w:ind w:firstLine="709"/>
        <w:jc w:val="center"/>
        <w:rPr>
          <w:rFonts w:ascii="Times New Roman" w:hAnsi="Times New Roman" w:cs="Times New Roman"/>
          <w:sz w:val="26"/>
          <w:szCs w:val="26"/>
        </w:rPr>
      </w:pPr>
      <w:bookmarkStart w:id="13" w:name="P715"/>
      <w:bookmarkEnd w:id="13"/>
      <w:r w:rsidRPr="003C30F1">
        <w:rPr>
          <w:rFonts w:ascii="Times New Roman" w:hAnsi="Times New Roman" w:cs="Times New Roman"/>
          <w:sz w:val="26"/>
          <w:szCs w:val="26"/>
        </w:rPr>
        <w:t>ЗАЯВ</w:t>
      </w:r>
      <w:r>
        <w:rPr>
          <w:rFonts w:ascii="Times New Roman" w:hAnsi="Times New Roman" w:cs="Times New Roman"/>
          <w:sz w:val="26"/>
          <w:szCs w:val="26"/>
        </w:rPr>
        <w:t>КА</w:t>
      </w:r>
    </w:p>
    <w:tbl>
      <w:tblPr>
        <w:tblW w:w="0" w:type="auto"/>
        <w:tblCellSpacing w:w="15" w:type="dxa"/>
        <w:tblInd w:w="-495" w:type="dxa"/>
        <w:tblCellMar>
          <w:top w:w="15" w:type="dxa"/>
          <w:left w:w="15" w:type="dxa"/>
          <w:bottom w:w="15" w:type="dxa"/>
          <w:right w:w="15" w:type="dxa"/>
        </w:tblCellMar>
        <w:tblLook w:val="0000"/>
      </w:tblPr>
      <w:tblGrid>
        <w:gridCol w:w="698"/>
        <w:gridCol w:w="360"/>
        <w:gridCol w:w="198"/>
        <w:gridCol w:w="183"/>
        <w:gridCol w:w="1277"/>
        <w:gridCol w:w="134"/>
        <w:gridCol w:w="134"/>
        <w:gridCol w:w="397"/>
        <w:gridCol w:w="962"/>
        <w:gridCol w:w="489"/>
        <w:gridCol w:w="190"/>
        <w:gridCol w:w="341"/>
        <w:gridCol w:w="811"/>
        <w:gridCol w:w="309"/>
        <w:gridCol w:w="497"/>
        <w:gridCol w:w="543"/>
        <w:gridCol w:w="648"/>
        <w:gridCol w:w="344"/>
        <w:gridCol w:w="800"/>
        <w:gridCol w:w="765"/>
      </w:tblGrid>
      <w:tr w:rsidR="001B43BF" w:rsidTr="00A74B8B">
        <w:trPr>
          <w:trHeight w:val="15"/>
          <w:tblCellSpacing w:w="15" w:type="dxa"/>
        </w:trPr>
        <w:tc>
          <w:tcPr>
            <w:tcW w:w="653" w:type="dxa"/>
            <w:vAlign w:val="center"/>
          </w:tcPr>
          <w:p w:rsidR="001B43BF" w:rsidRDefault="001B43BF" w:rsidP="006A3F2C">
            <w:pPr>
              <w:rPr>
                <w:sz w:val="2"/>
              </w:rPr>
            </w:pPr>
          </w:p>
        </w:tc>
        <w:tc>
          <w:tcPr>
            <w:tcW w:w="330" w:type="dxa"/>
            <w:vAlign w:val="center"/>
          </w:tcPr>
          <w:p w:rsidR="001B43BF" w:rsidRDefault="001B43BF" w:rsidP="006A3F2C">
            <w:pPr>
              <w:rPr>
                <w:sz w:val="2"/>
              </w:rPr>
            </w:pPr>
          </w:p>
        </w:tc>
        <w:tc>
          <w:tcPr>
            <w:tcW w:w="168" w:type="dxa"/>
            <w:vAlign w:val="center"/>
          </w:tcPr>
          <w:p w:rsidR="001B43BF" w:rsidRDefault="001B43BF" w:rsidP="006A3F2C">
            <w:pPr>
              <w:rPr>
                <w:sz w:val="2"/>
              </w:rPr>
            </w:pPr>
          </w:p>
        </w:tc>
        <w:tc>
          <w:tcPr>
            <w:tcW w:w="153" w:type="dxa"/>
            <w:vAlign w:val="center"/>
          </w:tcPr>
          <w:p w:rsidR="001B43BF" w:rsidRDefault="001B43BF" w:rsidP="006A3F2C">
            <w:pPr>
              <w:rPr>
                <w:sz w:val="2"/>
              </w:rPr>
            </w:pPr>
          </w:p>
        </w:tc>
        <w:tc>
          <w:tcPr>
            <w:tcW w:w="1247" w:type="dxa"/>
            <w:vAlign w:val="center"/>
          </w:tcPr>
          <w:p w:rsidR="001B43BF" w:rsidRDefault="001B43BF" w:rsidP="006A3F2C">
            <w:pPr>
              <w:rPr>
                <w:sz w:val="2"/>
              </w:rPr>
            </w:pPr>
          </w:p>
        </w:tc>
        <w:tc>
          <w:tcPr>
            <w:tcW w:w="104" w:type="dxa"/>
            <w:vAlign w:val="center"/>
          </w:tcPr>
          <w:p w:rsidR="001B43BF" w:rsidRDefault="001B43BF" w:rsidP="006A3F2C">
            <w:pPr>
              <w:rPr>
                <w:sz w:val="2"/>
              </w:rPr>
            </w:pPr>
          </w:p>
        </w:tc>
        <w:tc>
          <w:tcPr>
            <w:tcW w:w="104" w:type="dxa"/>
            <w:vAlign w:val="center"/>
          </w:tcPr>
          <w:p w:rsidR="001B43BF" w:rsidRDefault="001B43BF" w:rsidP="006A3F2C">
            <w:pPr>
              <w:rPr>
                <w:sz w:val="2"/>
              </w:rPr>
            </w:pPr>
          </w:p>
        </w:tc>
        <w:tc>
          <w:tcPr>
            <w:tcW w:w="367" w:type="dxa"/>
            <w:vAlign w:val="center"/>
          </w:tcPr>
          <w:p w:rsidR="001B43BF" w:rsidRDefault="001B43BF" w:rsidP="006A3F2C">
            <w:pPr>
              <w:rPr>
                <w:sz w:val="2"/>
              </w:rPr>
            </w:pPr>
          </w:p>
        </w:tc>
        <w:tc>
          <w:tcPr>
            <w:tcW w:w="932" w:type="dxa"/>
            <w:vAlign w:val="center"/>
          </w:tcPr>
          <w:p w:rsidR="001B43BF" w:rsidRDefault="001B43BF" w:rsidP="006A3F2C">
            <w:pPr>
              <w:rPr>
                <w:sz w:val="2"/>
              </w:rPr>
            </w:pPr>
          </w:p>
        </w:tc>
        <w:tc>
          <w:tcPr>
            <w:tcW w:w="459" w:type="dxa"/>
            <w:vAlign w:val="center"/>
          </w:tcPr>
          <w:p w:rsidR="001B43BF" w:rsidRDefault="001B43BF" w:rsidP="006A3F2C">
            <w:pPr>
              <w:rPr>
                <w:sz w:val="2"/>
              </w:rPr>
            </w:pPr>
          </w:p>
        </w:tc>
        <w:tc>
          <w:tcPr>
            <w:tcW w:w="160" w:type="dxa"/>
            <w:vAlign w:val="center"/>
          </w:tcPr>
          <w:p w:rsidR="001B43BF" w:rsidRDefault="001B43BF" w:rsidP="006A3F2C">
            <w:pPr>
              <w:rPr>
                <w:sz w:val="2"/>
              </w:rPr>
            </w:pPr>
          </w:p>
        </w:tc>
        <w:tc>
          <w:tcPr>
            <w:tcW w:w="311" w:type="dxa"/>
            <w:vAlign w:val="center"/>
          </w:tcPr>
          <w:p w:rsidR="001B43BF" w:rsidRDefault="001B43BF" w:rsidP="006A3F2C">
            <w:pPr>
              <w:rPr>
                <w:sz w:val="2"/>
              </w:rPr>
            </w:pPr>
          </w:p>
        </w:tc>
        <w:tc>
          <w:tcPr>
            <w:tcW w:w="781" w:type="dxa"/>
            <w:vAlign w:val="center"/>
          </w:tcPr>
          <w:p w:rsidR="001B43BF" w:rsidRDefault="001B43BF" w:rsidP="006A3F2C">
            <w:pPr>
              <w:rPr>
                <w:sz w:val="2"/>
              </w:rPr>
            </w:pPr>
          </w:p>
        </w:tc>
        <w:tc>
          <w:tcPr>
            <w:tcW w:w="279" w:type="dxa"/>
            <w:vAlign w:val="center"/>
          </w:tcPr>
          <w:p w:rsidR="001B43BF" w:rsidRDefault="001B43BF" w:rsidP="006A3F2C">
            <w:pPr>
              <w:rPr>
                <w:sz w:val="2"/>
              </w:rPr>
            </w:pPr>
          </w:p>
        </w:tc>
        <w:tc>
          <w:tcPr>
            <w:tcW w:w="467" w:type="dxa"/>
            <w:vAlign w:val="center"/>
          </w:tcPr>
          <w:p w:rsidR="001B43BF" w:rsidRDefault="001B43BF" w:rsidP="006A3F2C">
            <w:pPr>
              <w:rPr>
                <w:sz w:val="2"/>
              </w:rPr>
            </w:pPr>
          </w:p>
        </w:tc>
        <w:tc>
          <w:tcPr>
            <w:tcW w:w="513" w:type="dxa"/>
            <w:vAlign w:val="center"/>
          </w:tcPr>
          <w:p w:rsidR="001B43BF" w:rsidRDefault="001B43BF" w:rsidP="006A3F2C">
            <w:pPr>
              <w:rPr>
                <w:sz w:val="2"/>
              </w:rPr>
            </w:pPr>
          </w:p>
        </w:tc>
        <w:tc>
          <w:tcPr>
            <w:tcW w:w="618" w:type="dxa"/>
            <w:vAlign w:val="center"/>
          </w:tcPr>
          <w:p w:rsidR="001B43BF" w:rsidRDefault="001B43BF" w:rsidP="006A3F2C">
            <w:pPr>
              <w:rPr>
                <w:sz w:val="2"/>
              </w:rPr>
            </w:pPr>
          </w:p>
        </w:tc>
        <w:tc>
          <w:tcPr>
            <w:tcW w:w="314" w:type="dxa"/>
            <w:vAlign w:val="center"/>
          </w:tcPr>
          <w:p w:rsidR="001B43BF" w:rsidRDefault="001B43BF" w:rsidP="006A3F2C">
            <w:pPr>
              <w:rPr>
                <w:sz w:val="2"/>
              </w:rPr>
            </w:pPr>
          </w:p>
        </w:tc>
        <w:tc>
          <w:tcPr>
            <w:tcW w:w="770" w:type="dxa"/>
            <w:vAlign w:val="center"/>
          </w:tcPr>
          <w:p w:rsidR="001B43BF" w:rsidRDefault="001B43BF" w:rsidP="006A3F2C">
            <w:pPr>
              <w:rPr>
                <w:sz w:val="2"/>
              </w:rPr>
            </w:pPr>
          </w:p>
        </w:tc>
        <w:tc>
          <w:tcPr>
            <w:tcW w:w="720" w:type="dxa"/>
            <w:vAlign w:val="center"/>
          </w:tcPr>
          <w:p w:rsidR="001B43BF" w:rsidRDefault="001B43BF" w:rsidP="006A3F2C">
            <w:pPr>
              <w:rPr>
                <w:sz w:val="2"/>
              </w:rPr>
            </w:pP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Прошу </w:t>
            </w:r>
            <w:r>
              <w:rPr>
                <w:sz w:val="26"/>
                <w:szCs w:val="26"/>
              </w:rPr>
              <w:t>включить сведения о месте (площадке) накопления твердых коммунальных отходов в реестр.</w:t>
            </w:r>
            <w:r w:rsidRPr="003A5E10">
              <w:rPr>
                <w:sz w:val="26"/>
                <w:szCs w:val="26"/>
              </w:rPr>
              <w:t xml:space="preserve">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b/>
                <w:bCs/>
                <w:sz w:val="26"/>
                <w:szCs w:val="26"/>
              </w:rPr>
              <w:t>Данные о месте (площадке) накопления твердых коммунальных отходов:</w:t>
            </w:r>
            <w:r w:rsidRPr="003A5E10">
              <w:rPr>
                <w:sz w:val="26"/>
                <w:szCs w:val="26"/>
              </w:rPr>
              <w:t xml:space="preserve">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1. Адрес (местоположение) места (площадки) накопления ТКО. </w:t>
            </w:r>
          </w:p>
        </w:tc>
      </w:tr>
      <w:tr w:rsidR="001B43BF"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Место (площадк</w:t>
            </w:r>
            <w:r>
              <w:rPr>
                <w:sz w:val="26"/>
                <w:szCs w:val="26"/>
              </w:rPr>
              <w:t>а</w:t>
            </w:r>
            <w:r w:rsidRPr="003A5E10">
              <w:rPr>
                <w:sz w:val="26"/>
                <w:szCs w:val="26"/>
              </w:rPr>
              <w:t>) накопления ТКО созда</w:t>
            </w:r>
            <w:r>
              <w:rPr>
                <w:sz w:val="26"/>
                <w:szCs w:val="26"/>
              </w:rPr>
              <w:t xml:space="preserve">на: </w:t>
            </w:r>
            <w:r w:rsidRPr="003A5E10">
              <w:rPr>
                <w:sz w:val="26"/>
                <w:szCs w:val="26"/>
              </w:rPr>
              <w:t xml:space="preserve"> </w:t>
            </w:r>
          </w:p>
        </w:tc>
        <w:tc>
          <w:tcPr>
            <w:tcW w:w="3552" w:type="dxa"/>
            <w:gridSpan w:val="6"/>
            <w:tcBorders>
              <w:top w:val="nil"/>
              <w:left w:val="nil"/>
              <w:bottom w:val="single" w:sz="6" w:space="0" w:color="000000"/>
              <w:right w:val="nil"/>
            </w:tcBorders>
            <w:tcMar>
              <w:top w:w="15" w:type="dxa"/>
              <w:left w:w="149" w:type="dxa"/>
              <w:bottom w:w="15" w:type="dxa"/>
              <w:right w:w="149" w:type="dxa"/>
            </w:tcMar>
          </w:tcPr>
          <w:p w:rsidR="001B43BF" w:rsidRPr="003A5E10" w:rsidRDefault="001B43BF" w:rsidP="003A5E10">
            <w:pPr>
              <w:jc w:val="both"/>
              <w:rPr>
                <w:sz w:val="26"/>
                <w:szCs w:val="26"/>
              </w:rPr>
            </w:pPr>
          </w:p>
        </w:tc>
      </w:tr>
      <w:tr w:rsidR="001B43BF"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1B43BF" w:rsidRPr="003A5E10" w:rsidRDefault="001B43BF" w:rsidP="003A5E10">
            <w:pPr>
              <w:jc w:val="both"/>
              <w:rPr>
                <w:sz w:val="26"/>
                <w:szCs w:val="26"/>
              </w:rPr>
            </w:pPr>
          </w:p>
        </w:tc>
        <w:tc>
          <w:tcPr>
            <w:tcW w:w="3552" w:type="dxa"/>
            <w:gridSpan w:val="6"/>
            <w:tcBorders>
              <w:top w:val="single" w:sz="6" w:space="0" w:color="000000"/>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p>
        </w:tc>
      </w:tr>
      <w:tr w:rsidR="001B43B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1B43BF" w:rsidRPr="003A5E10" w:rsidRDefault="001B43BF" w:rsidP="003A5E10">
            <w:pPr>
              <w:jc w:val="both"/>
              <w:rPr>
                <w:sz w:val="26"/>
                <w:szCs w:val="26"/>
              </w:rPr>
            </w:pPr>
          </w:p>
        </w:tc>
      </w:tr>
      <w:tr w:rsidR="001B43B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(указывается ориентир - ближайший к местонахождению планируемого места (площадки)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2. Схема размещения места (площадки) накопления ТКО, отражающая данные о местоположении места (площадки) накопления ТКО на карте ЗАТО город Заречный Пензенской области,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p w:rsidR="001B43BF" w:rsidRPr="003A5E10" w:rsidRDefault="001B43BF" w:rsidP="003A5E10">
            <w:pPr>
              <w:pStyle w:val="formattext"/>
              <w:spacing w:before="0" w:beforeAutospacing="0" w:after="0" w:afterAutospacing="0"/>
              <w:jc w:val="both"/>
              <w:rPr>
                <w:sz w:val="26"/>
                <w:szCs w:val="26"/>
              </w:rPr>
            </w:pPr>
            <w:r w:rsidRPr="003A5E10">
              <w:rPr>
                <w:sz w:val="26"/>
                <w:szCs w:val="26"/>
              </w:rPr>
              <w:t>Схема размещения планируемого места (площадки) накопления ТКО представлена на ________ листах.</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3. Данные о технических характеристиках места (площадки) накопления ТКО: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3.1. Тип места (площадки) накопления твердых коммунальных отходов </w:t>
            </w:r>
          </w:p>
        </w:tc>
      </w:tr>
      <w:tr w:rsidR="001B43B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1B43BF" w:rsidRPr="003A5E10" w:rsidRDefault="001B43BF" w:rsidP="003A5E10">
            <w:pPr>
              <w:jc w:val="both"/>
              <w:rPr>
                <w:sz w:val="26"/>
                <w:szCs w:val="26"/>
              </w:rPr>
            </w:pPr>
          </w:p>
        </w:tc>
      </w:tr>
      <w:tr w:rsidR="001B43B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(указывается тип места (площадки) накопления ТКО, определенный в соответствии с </w:t>
            </w:r>
            <w:hyperlink r:id="rId54" w:history="1">
              <w:r w:rsidRPr="003A5E10">
                <w:rPr>
                  <w:rStyle w:val="Hyperlink"/>
                  <w:sz w:val="26"/>
                  <w:szCs w:val="26"/>
                </w:rPr>
                <w:t>Постановлением Правительства Российской Федерации от 12.11.2016 № 1156</w:t>
              </w:r>
            </w:hyperlink>
            <w:r w:rsidRPr="003A5E10">
              <w:rPr>
                <w:sz w:val="26"/>
                <w:szCs w:val="26"/>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года N 641")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3.2. Сведения о покрытии места (площадки) накопления ТКО </w:t>
            </w:r>
          </w:p>
        </w:tc>
      </w:tr>
      <w:tr w:rsidR="001B43B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1B43BF" w:rsidRPr="003A5E10" w:rsidRDefault="001B43BF" w:rsidP="003A5E10">
            <w:pPr>
              <w:jc w:val="both"/>
              <w:rPr>
                <w:sz w:val="26"/>
                <w:szCs w:val="26"/>
              </w:rPr>
            </w:pPr>
          </w:p>
        </w:tc>
      </w:tr>
      <w:tr w:rsidR="001B43B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(указывается материал покрытия)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3.3. Площадь места (площадки) накопления ТКО ____________ квадратных метров.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(указывается площадь планируемого места (площадки) накопления ТКО). </w:t>
            </w:r>
          </w:p>
        </w:tc>
      </w:tr>
      <w:tr w:rsidR="001B43BF"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3.4. На месте (площадке) накопления ТКО разме</w:t>
            </w:r>
            <w:r>
              <w:rPr>
                <w:sz w:val="26"/>
                <w:szCs w:val="26"/>
              </w:rPr>
              <w:t>щены</w:t>
            </w:r>
            <w:r w:rsidRPr="003A5E10">
              <w:rPr>
                <w:sz w:val="26"/>
                <w:szCs w:val="26"/>
              </w:rPr>
              <w:t xml:space="preserve"> (указывается при наличии сведений) </w:t>
            </w:r>
          </w:p>
        </w:tc>
      </w:tr>
      <w:tr w:rsidR="001B43BF"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1B43BF" w:rsidRPr="003A5E10" w:rsidRDefault="001B43BF" w:rsidP="003A5E10">
            <w:pPr>
              <w:jc w:val="both"/>
              <w:rPr>
                <w:sz w:val="26"/>
                <w:szCs w:val="26"/>
              </w:rPr>
            </w:pPr>
          </w:p>
        </w:tc>
      </w:tr>
      <w:tr w:rsidR="001B43BF"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1B43BF" w:rsidRPr="003A5E10" w:rsidRDefault="001B43BF" w:rsidP="003A5E10">
            <w:pPr>
              <w:pStyle w:val="formattext"/>
              <w:spacing w:before="0" w:beforeAutospacing="0" w:after="0" w:afterAutospacing="0"/>
              <w:jc w:val="both"/>
              <w:rPr>
                <w:sz w:val="26"/>
                <w:szCs w:val="26"/>
              </w:rPr>
            </w:pPr>
            <w:r w:rsidRPr="003A5E10">
              <w:rPr>
                <w:sz w:val="26"/>
                <w:szCs w:val="26"/>
              </w:rPr>
              <w:t xml:space="preserve">( количество, вид (тип) емкостей для сбора и накопления ТКО и их объем) </w:t>
            </w:r>
          </w:p>
        </w:tc>
      </w:tr>
    </w:tbl>
    <w:p w:rsidR="001B43BF" w:rsidRPr="003A5E10" w:rsidRDefault="001B43BF" w:rsidP="000D427D">
      <w:pPr>
        <w:autoSpaceDE w:val="0"/>
        <w:autoSpaceDN w:val="0"/>
        <w:adjustRightInd w:val="0"/>
        <w:jc w:val="center"/>
        <w:rPr>
          <w:sz w:val="26"/>
          <w:szCs w:val="26"/>
        </w:rPr>
      </w:pPr>
    </w:p>
    <w:p w:rsidR="001B43BF" w:rsidRPr="003A5E10" w:rsidRDefault="001B43BF" w:rsidP="000D427D">
      <w:pPr>
        <w:autoSpaceDE w:val="0"/>
        <w:autoSpaceDN w:val="0"/>
        <w:adjustRightInd w:val="0"/>
        <w:rPr>
          <w:sz w:val="26"/>
          <w:szCs w:val="26"/>
        </w:rPr>
      </w:pPr>
      <w:r w:rsidRPr="003A5E10">
        <w:rPr>
          <w:sz w:val="26"/>
          <w:szCs w:val="26"/>
          <w:lang w:eastAsia="en-US"/>
        </w:rPr>
        <w:t> Прошу уведомить о результатах рассмотрения заявления посредством: ____________________________________________________________________________________________________________________________________________________</w:t>
      </w:r>
    </w:p>
    <w:p w:rsidR="001B43BF" w:rsidRPr="003A5E10" w:rsidRDefault="001B43BF" w:rsidP="000D427D">
      <w:pPr>
        <w:autoSpaceDE w:val="0"/>
        <w:autoSpaceDN w:val="0"/>
        <w:adjustRightInd w:val="0"/>
        <w:rPr>
          <w:sz w:val="26"/>
          <w:szCs w:val="26"/>
        </w:rPr>
      </w:pPr>
      <w:r w:rsidRPr="003A5E10">
        <w:rPr>
          <w:sz w:val="26"/>
          <w:szCs w:val="26"/>
          <w:lang w:eastAsia="en-US"/>
        </w:rPr>
        <w:t xml:space="preserve">                           (данная графа заполняется заявителем по желанию)</w:t>
      </w:r>
    </w:p>
    <w:p w:rsidR="001B43BF" w:rsidRDefault="001B43BF" w:rsidP="003A5E10">
      <w:pPr>
        <w:autoSpaceDE w:val="0"/>
        <w:autoSpaceDN w:val="0"/>
        <w:adjustRightInd w:val="0"/>
        <w:rPr>
          <w:sz w:val="26"/>
          <w:szCs w:val="26"/>
          <w:lang w:eastAsia="en-US"/>
        </w:rPr>
      </w:pPr>
      <w:r w:rsidRPr="003A5E10">
        <w:rPr>
          <w:sz w:val="26"/>
          <w:szCs w:val="26"/>
          <w:lang w:eastAsia="en-US"/>
        </w:rPr>
        <w:t> </w:t>
      </w:r>
    </w:p>
    <w:p w:rsidR="001B43BF" w:rsidRPr="003A5E10" w:rsidRDefault="001B43BF" w:rsidP="003A5E10">
      <w:pPr>
        <w:autoSpaceDE w:val="0"/>
        <w:autoSpaceDN w:val="0"/>
        <w:adjustRightInd w:val="0"/>
        <w:rPr>
          <w:sz w:val="26"/>
          <w:szCs w:val="26"/>
        </w:rPr>
      </w:pPr>
      <w:r w:rsidRPr="003A5E10">
        <w:rPr>
          <w:sz w:val="26"/>
          <w:szCs w:val="26"/>
          <w:lang w:eastAsia="en-US"/>
        </w:rPr>
        <w:t>К заявлению прилагаются  документы: (перечисляются)</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1.________________________________________________</w:t>
      </w:r>
      <w:r>
        <w:rPr>
          <w:sz w:val="26"/>
          <w:szCs w:val="26"/>
          <w:lang w:eastAsia="en-US"/>
        </w:rPr>
        <w:t>________________________</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2</w:t>
      </w:r>
      <w:r>
        <w:rPr>
          <w:sz w:val="26"/>
          <w:szCs w:val="26"/>
          <w:lang w:eastAsia="en-US"/>
        </w:rPr>
        <w:t>.</w:t>
      </w:r>
      <w:r w:rsidRPr="003A5E10">
        <w:rPr>
          <w:sz w:val="26"/>
          <w:szCs w:val="26"/>
          <w:lang w:eastAsia="en-US"/>
        </w:rPr>
        <w:t>________________________________________________</w:t>
      </w:r>
      <w:r>
        <w:rPr>
          <w:sz w:val="26"/>
          <w:szCs w:val="26"/>
          <w:lang w:eastAsia="en-US"/>
        </w:rPr>
        <w:t>________________________</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1B43BF" w:rsidRPr="003A5E10" w:rsidRDefault="001B43BF" w:rsidP="000D427D">
      <w:pPr>
        <w:autoSpaceDE w:val="0"/>
        <w:autoSpaceDN w:val="0"/>
        <w:adjustRightInd w:val="0"/>
        <w:rPr>
          <w:sz w:val="26"/>
          <w:szCs w:val="26"/>
        </w:rPr>
      </w:pPr>
      <w:r w:rsidRPr="003A5E10">
        <w:rPr>
          <w:sz w:val="26"/>
          <w:szCs w:val="26"/>
          <w:lang w:eastAsia="en-US"/>
        </w:rPr>
        <w:t>_____________   _____________________</w:t>
      </w:r>
    </w:p>
    <w:p w:rsidR="001B43BF" w:rsidRPr="003A5E10" w:rsidRDefault="001B43BF" w:rsidP="000D427D">
      <w:pPr>
        <w:autoSpaceDE w:val="0"/>
        <w:autoSpaceDN w:val="0"/>
        <w:adjustRightInd w:val="0"/>
        <w:rPr>
          <w:sz w:val="26"/>
          <w:szCs w:val="26"/>
        </w:rPr>
      </w:pPr>
      <w:r w:rsidRPr="003A5E10">
        <w:rPr>
          <w:sz w:val="26"/>
          <w:szCs w:val="26"/>
          <w:lang w:eastAsia="en-US"/>
        </w:rPr>
        <w:t xml:space="preserve">      (дата)                         (подпись)</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Личность заявителя установлена, подлинность подписи заявителя удостоверяю.</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Подпись уполномоченного лица      ________________/_________________________/</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1B43BF" w:rsidRPr="003A5E10" w:rsidRDefault="001B43BF" w:rsidP="000D427D">
      <w:pPr>
        <w:autoSpaceDE w:val="0"/>
        <w:autoSpaceDN w:val="0"/>
        <w:adjustRightInd w:val="0"/>
        <w:spacing w:before="100" w:beforeAutospacing="1" w:after="100" w:afterAutospacing="1"/>
        <w:rPr>
          <w:sz w:val="26"/>
          <w:szCs w:val="26"/>
        </w:rPr>
      </w:pPr>
      <w:r w:rsidRPr="003A5E10">
        <w:rPr>
          <w:sz w:val="26"/>
          <w:szCs w:val="26"/>
          <w:lang w:eastAsia="en-US"/>
        </w:rPr>
        <w:t>Дата ____________ вх. № _________</w:t>
      </w:r>
    </w:p>
    <w:p w:rsidR="001B43BF" w:rsidRPr="003A5E10"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E20D09">
      <w:pPr>
        <w:pStyle w:val="ConsPlusNonformat"/>
        <w:ind w:firstLine="709"/>
        <w:jc w:val="both"/>
        <w:rPr>
          <w:rFonts w:ascii="Times New Roman" w:hAnsi="Times New Roman" w:cs="Times New Roman"/>
          <w:sz w:val="26"/>
          <w:szCs w:val="26"/>
        </w:rPr>
      </w:pPr>
    </w:p>
    <w:p w:rsidR="001B43BF" w:rsidRDefault="001B43BF" w:rsidP="005E5EB6">
      <w:pPr>
        <w:pStyle w:val="ConsPlusNormal"/>
        <w:ind w:firstLine="709"/>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Приложение № </w:t>
      </w:r>
      <w:r>
        <w:rPr>
          <w:rFonts w:ascii="Times New Roman" w:hAnsi="Times New Roman"/>
          <w:sz w:val="26"/>
          <w:szCs w:val="26"/>
        </w:rPr>
        <w:t>2</w:t>
      </w:r>
    </w:p>
    <w:p w:rsidR="001B43BF" w:rsidRDefault="001B43B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1B43BF" w:rsidRPr="003C30F1" w:rsidRDefault="001B43BF"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Pr>
          <w:rFonts w:ascii="Times New Roman" w:hAnsi="Times New Roman"/>
          <w:bCs/>
          <w:sz w:val="26"/>
          <w:szCs w:val="26"/>
        </w:rPr>
        <w:t>Включение сведений о месте (площадке) накопления твердых коммунальных отходов в реестр</w:t>
      </w:r>
      <w:r w:rsidRPr="003C30F1">
        <w:rPr>
          <w:rFonts w:ascii="Times New Roman" w:hAnsi="Times New Roman"/>
          <w:sz w:val="26"/>
          <w:szCs w:val="26"/>
        </w:rPr>
        <w:t>»</w:t>
      </w:r>
    </w:p>
    <w:p w:rsidR="001B43BF" w:rsidRPr="003C30F1" w:rsidRDefault="001B43BF" w:rsidP="00E20D09">
      <w:pPr>
        <w:pStyle w:val="ConsPlusNormal"/>
        <w:ind w:firstLine="709"/>
        <w:jc w:val="both"/>
        <w:rPr>
          <w:rFonts w:ascii="Times New Roman" w:hAnsi="Times New Roman"/>
          <w:sz w:val="26"/>
          <w:szCs w:val="26"/>
        </w:rPr>
      </w:pPr>
    </w:p>
    <w:p w:rsidR="001B43BF" w:rsidRPr="003C30F1" w:rsidRDefault="001B43BF" w:rsidP="00E20D09">
      <w:pPr>
        <w:pStyle w:val="ConsPlusNormal"/>
        <w:ind w:firstLine="709"/>
        <w:jc w:val="both"/>
        <w:rPr>
          <w:rFonts w:ascii="Times New Roman" w:hAnsi="Times New Roman"/>
          <w:sz w:val="26"/>
          <w:szCs w:val="26"/>
        </w:rPr>
      </w:pPr>
    </w:p>
    <w:p w:rsidR="001B43BF" w:rsidRPr="003C30F1" w:rsidRDefault="001B43BF" w:rsidP="00E20D09">
      <w:pPr>
        <w:pStyle w:val="ConsPlusNormal"/>
        <w:ind w:firstLine="709"/>
        <w:jc w:val="both"/>
        <w:rPr>
          <w:rFonts w:ascii="Times New Roman" w:hAnsi="Times New Roman"/>
          <w:sz w:val="26"/>
          <w:szCs w:val="26"/>
        </w:rPr>
      </w:pPr>
    </w:p>
    <w:p w:rsidR="001B43BF" w:rsidRPr="003C30F1" w:rsidRDefault="001B43BF" w:rsidP="005E5EB6">
      <w:pPr>
        <w:pStyle w:val="ConsPlusNormal"/>
        <w:ind w:left="-540" w:firstLine="540"/>
        <w:jc w:val="center"/>
        <w:rPr>
          <w:rFonts w:ascii="Times New Roman" w:hAnsi="Times New Roman"/>
          <w:sz w:val="26"/>
          <w:szCs w:val="26"/>
        </w:rPr>
      </w:pPr>
      <w:bookmarkStart w:id="14" w:name="P548"/>
      <w:bookmarkEnd w:id="14"/>
      <w:r w:rsidRPr="003C30F1">
        <w:rPr>
          <w:rFonts w:ascii="Times New Roman" w:hAnsi="Times New Roman"/>
          <w:sz w:val="26"/>
          <w:szCs w:val="26"/>
        </w:rPr>
        <w:t>БЛОК-СХЕМА</w:t>
      </w:r>
    </w:p>
    <w:p w:rsidR="001B43BF" w:rsidRPr="003C30F1" w:rsidRDefault="001B43BF"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предоставления муниципальной услуги</w:t>
      </w:r>
    </w:p>
    <w:p w:rsidR="001B43BF" w:rsidRDefault="001B43BF"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w:t>
      </w:r>
      <w:r>
        <w:rPr>
          <w:rFonts w:ascii="Times New Roman" w:hAnsi="Times New Roman"/>
          <w:bCs/>
          <w:sz w:val="26"/>
          <w:szCs w:val="26"/>
        </w:rPr>
        <w:t>Включение сведений о месте (площадке) накопления твердых коммунальных отходов в реестр</w:t>
      </w:r>
      <w:r w:rsidRPr="003C30F1">
        <w:rPr>
          <w:rFonts w:ascii="Times New Roman" w:hAnsi="Times New Roman"/>
          <w:sz w:val="26"/>
          <w:szCs w:val="26"/>
        </w:rPr>
        <w:t>»</w:t>
      </w:r>
    </w:p>
    <w:p w:rsidR="001B43BF" w:rsidRDefault="001B43BF" w:rsidP="005E5EB6">
      <w:pPr>
        <w:pStyle w:val="ConsPlusNormal"/>
        <w:ind w:firstLine="709"/>
        <w:jc w:val="center"/>
        <w:rPr>
          <w:rFonts w:ascii="Times New Roman" w:hAnsi="Times New Roman"/>
          <w:sz w:val="26"/>
          <w:szCs w:val="26"/>
        </w:rPr>
      </w:pPr>
    </w:p>
    <w:p w:rsidR="001B43BF" w:rsidRDefault="001B43BF" w:rsidP="00C330B6">
      <w:pPr>
        <w:pStyle w:val="ConsPlusNormal"/>
        <w:jc w:val="center"/>
        <w:rPr>
          <w:rFonts w:ascii="Times New Roman" w:hAnsi="Times New Roman"/>
          <w:sz w:val="26"/>
          <w:szCs w:val="26"/>
        </w:rPr>
      </w:pPr>
      <w:r>
        <w:rPr>
          <w:noProof/>
        </w:rPr>
      </w:r>
      <w:r w:rsidRPr="008938AC">
        <w:rPr>
          <w:rFonts w:ascii="Times New Roman" w:hAnsi="Times New Roman"/>
          <w:sz w:val="26"/>
          <w:szCs w:val="26"/>
        </w:rPr>
        <w:pict>
          <v:group id="_x0000_s1042" editas="canvas" style="width:495pt;height:486pt;mso-position-horizontal-relative:char;mso-position-vertical-relative:line" coordorigin="1701,4307" coordsize="9900,9720">
            <o:lock v:ext="edit" aspectratio="t"/>
            <v:shape id="_x0000_s1043" type="#_x0000_t75" style="position:absolute;left:1701;top:4307;width:9900;height:9720" o:preferrelative="f">
              <v:fill o:detectmouseclick="t"/>
              <v:path o:extrusionok="t" o:connecttype="none"/>
              <o:lock v:ext="edit" text="t"/>
            </v:shape>
            <v:shape id="_x0000_s1044" type="#_x0000_t202" style="position:absolute;left:1881;top:4487;width:9360;height:720">
              <v:textbox>
                <w:txbxContent>
                  <w:p w:rsidR="001B43BF" w:rsidRPr="00C26AA4" w:rsidRDefault="001B43BF" w:rsidP="00C330B6">
                    <w:pPr>
                      <w:jc w:val="center"/>
                      <w:rPr>
                        <w:sz w:val="26"/>
                        <w:szCs w:val="26"/>
                      </w:rPr>
                    </w:pPr>
                    <w:r w:rsidRPr="00C26AA4">
                      <w:rPr>
                        <w:sz w:val="26"/>
                        <w:szCs w:val="26"/>
                      </w:rPr>
                      <w:t>Прием и регистрация заявления муниципальной услуги</w:t>
                    </w:r>
                  </w:p>
                </w:txbxContent>
              </v:textbox>
            </v:shape>
            <v:shape id="_x0000_s1045" type="#_x0000_t202" style="position:absolute;left:1881;top:5927;width:4141;height:1080">
              <v:textbox>
                <w:txbxContent>
                  <w:p w:rsidR="001B43BF" w:rsidRPr="00C26AA4" w:rsidRDefault="001B43BF" w:rsidP="00C330B6">
                    <w:pPr>
                      <w:jc w:val="center"/>
                      <w:rPr>
                        <w:sz w:val="26"/>
                        <w:szCs w:val="26"/>
                      </w:rPr>
                    </w:pPr>
                    <w:r>
                      <w:rPr>
                        <w:sz w:val="26"/>
                        <w:szCs w:val="26"/>
                      </w:rPr>
                      <w:t>Отказ в приеме к рассмотрению заявления и документов</w:t>
                    </w:r>
                  </w:p>
                </w:txbxContent>
              </v:textbox>
            </v:shape>
            <v:shape id="_x0000_s1046" type="#_x0000_t202" style="position:absolute;left:6561;top:5927;width:4860;height:900">
              <v:textbox>
                <w:txbxContent>
                  <w:p w:rsidR="001B43BF" w:rsidRPr="00C26AA4" w:rsidRDefault="001B43BF" w:rsidP="00C330B6">
                    <w:pPr>
                      <w:jc w:val="center"/>
                      <w:rPr>
                        <w:sz w:val="26"/>
                        <w:szCs w:val="26"/>
                      </w:rPr>
                    </w:pPr>
                    <w:r>
                      <w:rPr>
                        <w:sz w:val="26"/>
                        <w:szCs w:val="26"/>
                      </w:rPr>
                      <w:t>Формирование и направление запросов</w:t>
                    </w:r>
                  </w:p>
                </w:txbxContent>
              </v:textbox>
            </v:shape>
            <v:shape id="_x0000_s1047" type="#_x0000_t202" style="position:absolute;left:6561;top:9167;width:4860;height:900">
              <v:textbox>
                <w:txbxContent>
                  <w:p w:rsidR="001B43BF" w:rsidRPr="00C26AA4" w:rsidRDefault="001B43BF" w:rsidP="00C330B6">
                    <w:pPr>
                      <w:jc w:val="center"/>
                      <w:rPr>
                        <w:sz w:val="26"/>
                        <w:szCs w:val="26"/>
                      </w:rPr>
                    </w:pPr>
                    <w:r>
                      <w:rPr>
                        <w:sz w:val="26"/>
                        <w:szCs w:val="26"/>
                      </w:rPr>
                      <w:t>Выдача заявителю результата предоставления муниципальной услуги</w:t>
                    </w:r>
                  </w:p>
                </w:txbxContent>
              </v:textbox>
            </v:shape>
            <v:shape id="_x0000_s1048" type="#_x0000_t202" style="position:absolute;left:6561;top:7547;width:4860;height:900">
              <v:textbox>
                <w:txbxContent>
                  <w:p w:rsidR="001B43BF" w:rsidRPr="00C26AA4" w:rsidRDefault="001B43BF" w:rsidP="00C330B6">
                    <w:pPr>
                      <w:jc w:val="center"/>
                      <w:rPr>
                        <w:sz w:val="26"/>
                        <w:szCs w:val="26"/>
                      </w:rPr>
                    </w:pPr>
                    <w:r>
                      <w:rPr>
                        <w:sz w:val="26"/>
                        <w:szCs w:val="26"/>
                      </w:rPr>
                      <w:t>Рассмотрение заявления и принятие решения</w:t>
                    </w:r>
                  </w:p>
                </w:txbxContent>
              </v:textbox>
            </v:shape>
            <v:line id="_x0000_s1049" style="position:absolute" from="3861,5207" to="3862,5927">
              <v:stroke endarrow="block"/>
            </v:line>
            <v:line id="_x0000_s1050" style="position:absolute" from="8901,5207" to="8902,5927">
              <v:stroke endarrow="block"/>
            </v:line>
            <v:line id="_x0000_s1051" style="position:absolute" from="8901,6827" to="8902,7547">
              <v:stroke endarrow="block"/>
            </v:line>
            <v:line id="_x0000_s1052" style="position:absolute" from="8901,8447" to="8902,9167">
              <v:stroke endarrow="block"/>
            </v:line>
            <v:line id="_x0000_s1053" style="position:absolute" from="8901,10067" to="8902,10787">
              <v:stroke endarrow="block"/>
            </v:line>
            <v:shape id="_x0000_s1054" type="#_x0000_t202" style="position:absolute;left:6561;top:10787;width:4860;height:1620">
              <v:textbox>
                <w:txbxContent>
                  <w:p w:rsidR="001B43BF" w:rsidRPr="00092351" w:rsidRDefault="001B43BF" w:rsidP="00995A45">
                    <w:pPr>
                      <w:jc w:val="center"/>
                    </w:pPr>
                    <w:r w:rsidRPr="00AD559D">
                      <w:rPr>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1B43BF" w:rsidRPr="00995A45" w:rsidRDefault="001B43BF" w:rsidP="00995A45">
                    <w:pPr>
                      <w:rPr>
                        <w:szCs w:val="26"/>
                      </w:rPr>
                    </w:pPr>
                  </w:p>
                </w:txbxContent>
              </v:textbox>
            </v:shape>
            <w10:anchorlock/>
          </v:group>
        </w:pict>
      </w:r>
    </w:p>
    <w:p w:rsidR="001B43BF" w:rsidRPr="003C30F1" w:rsidRDefault="001B43BF" w:rsidP="005E5EB6">
      <w:pPr>
        <w:pStyle w:val="ConsPlusNormal"/>
        <w:ind w:firstLine="709"/>
        <w:jc w:val="center"/>
        <w:rPr>
          <w:rFonts w:ascii="Times New Roman" w:hAnsi="Times New Roman"/>
          <w:sz w:val="26"/>
          <w:szCs w:val="26"/>
        </w:rPr>
      </w:pPr>
    </w:p>
    <w:p w:rsidR="001B43BF" w:rsidRPr="003C30F1" w:rsidRDefault="001B43BF" w:rsidP="00E20D09">
      <w:pPr>
        <w:pStyle w:val="ConsPlusNormal"/>
        <w:ind w:firstLine="709"/>
        <w:jc w:val="both"/>
        <w:rPr>
          <w:rFonts w:ascii="Times New Roman" w:hAnsi="Times New Roman"/>
          <w:sz w:val="26"/>
          <w:szCs w:val="26"/>
        </w:rPr>
      </w:pPr>
    </w:p>
    <w:p w:rsidR="001B43BF" w:rsidRDefault="001B43BF" w:rsidP="00070B2D">
      <w:pPr>
        <w:pStyle w:val="ConsPlusNonformat"/>
        <w:ind w:left="1800"/>
        <w:jc w:val="both"/>
        <w:rPr>
          <w:rFonts w:cs="Times New Roman"/>
        </w:rPr>
      </w:pPr>
      <w:r w:rsidRPr="003C30F1">
        <w:t xml:space="preserve">        </w:t>
      </w:r>
    </w:p>
    <w:p w:rsidR="001B43BF" w:rsidRDefault="001B43BF" w:rsidP="00070B2D">
      <w:pPr>
        <w:pStyle w:val="ConsPlusNonformat"/>
        <w:ind w:left="1800"/>
        <w:jc w:val="both"/>
        <w:rPr>
          <w:rFonts w:cs="Times New Roman"/>
        </w:rPr>
      </w:pPr>
    </w:p>
    <w:p w:rsidR="001B43BF" w:rsidRDefault="001B43BF" w:rsidP="00070B2D">
      <w:pPr>
        <w:pStyle w:val="ConsPlusNonformat"/>
        <w:ind w:left="1800"/>
        <w:jc w:val="both"/>
        <w:rPr>
          <w:rFonts w:cs="Times New Roman"/>
        </w:rPr>
      </w:pPr>
    </w:p>
    <w:p w:rsidR="001B43BF" w:rsidRDefault="001B43BF" w:rsidP="00070B2D">
      <w:pPr>
        <w:pStyle w:val="ConsPlusNonformat"/>
        <w:ind w:left="1800"/>
        <w:jc w:val="both"/>
        <w:rPr>
          <w:rFonts w:cs="Times New Roman"/>
        </w:rPr>
      </w:pPr>
    </w:p>
    <w:p w:rsidR="001B43BF" w:rsidRDefault="001B43BF" w:rsidP="00070B2D">
      <w:pPr>
        <w:pStyle w:val="ConsPlusNonformat"/>
        <w:ind w:left="1800"/>
        <w:jc w:val="both"/>
        <w:rPr>
          <w:rFonts w:cs="Times New Roman"/>
        </w:rPr>
      </w:pPr>
    </w:p>
    <w:p w:rsidR="001B43BF" w:rsidRDefault="001B43BF" w:rsidP="00070B2D">
      <w:pPr>
        <w:pStyle w:val="ConsPlusNonformat"/>
        <w:ind w:left="1800"/>
        <w:jc w:val="both"/>
        <w:rPr>
          <w:rFonts w:cs="Times New Roman"/>
        </w:rPr>
      </w:pPr>
    </w:p>
    <w:p w:rsidR="001B43BF" w:rsidRDefault="001B43BF" w:rsidP="00995A45">
      <w:pPr>
        <w:pStyle w:val="ConsPlusNormal"/>
        <w:ind w:firstLine="709"/>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Приложение № </w:t>
      </w:r>
      <w:r>
        <w:rPr>
          <w:rFonts w:ascii="Times New Roman" w:hAnsi="Times New Roman"/>
          <w:sz w:val="26"/>
          <w:szCs w:val="26"/>
        </w:rPr>
        <w:t>3</w:t>
      </w:r>
    </w:p>
    <w:p w:rsidR="001B43BF" w:rsidRDefault="001B43BF" w:rsidP="00995A45">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1B43BF" w:rsidRDefault="001B43BF" w:rsidP="00995A45">
      <w:pPr>
        <w:pStyle w:val="ConsPlusNormal"/>
        <w:ind w:firstLine="709"/>
        <w:jc w:val="center"/>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Pr>
          <w:rFonts w:ascii="Times New Roman" w:hAnsi="Times New Roman"/>
          <w:bCs/>
          <w:sz w:val="26"/>
          <w:szCs w:val="26"/>
        </w:rPr>
        <w:t xml:space="preserve">Включение сведений о месте                </w:t>
      </w:r>
    </w:p>
    <w:p w:rsidR="001B43BF" w:rsidRPr="003C30F1" w:rsidRDefault="001B43BF" w:rsidP="00995A45">
      <w:pPr>
        <w:pStyle w:val="ConsPlusNormal"/>
        <w:tabs>
          <w:tab w:val="left" w:pos="3525"/>
        </w:tabs>
        <w:ind w:left="3420" w:hanging="2711"/>
        <w:jc w:val="both"/>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(площадке) накопления твердых коммунальных отходов в реестр</w:t>
      </w:r>
      <w:r w:rsidRPr="003C30F1">
        <w:rPr>
          <w:rFonts w:ascii="Times New Roman" w:hAnsi="Times New Roman"/>
          <w:sz w:val="26"/>
          <w:szCs w:val="26"/>
        </w:rPr>
        <w:t>»</w:t>
      </w:r>
    </w:p>
    <w:p w:rsidR="001B43BF" w:rsidRDefault="001B43BF" w:rsidP="00995A45">
      <w:pPr>
        <w:pStyle w:val="ConsPlusNonformat"/>
        <w:ind w:left="1800"/>
        <w:jc w:val="both"/>
      </w:pPr>
    </w:p>
    <w:p w:rsidR="001B43BF" w:rsidRDefault="001B43BF" w:rsidP="00995A45">
      <w:pPr>
        <w:pStyle w:val="ConsPlusNonformat"/>
        <w:ind w:left="1800"/>
        <w:jc w:val="both"/>
        <w:rPr>
          <w:rFonts w:cs="Times New Roman"/>
        </w:rPr>
      </w:pPr>
    </w:p>
    <w:p w:rsidR="001B43BF" w:rsidRDefault="001B43BF" w:rsidP="00995A45">
      <w:pPr>
        <w:jc w:val="center"/>
        <w:rPr>
          <w:sz w:val="24"/>
          <w:szCs w:val="24"/>
        </w:rPr>
      </w:pPr>
      <w:r>
        <w:rPr>
          <w:sz w:val="24"/>
          <w:szCs w:val="24"/>
        </w:rPr>
        <w:t xml:space="preserve">                                                   </w:t>
      </w:r>
      <w:r w:rsidRPr="00E13E67">
        <w:rPr>
          <w:sz w:val="24"/>
          <w:szCs w:val="24"/>
        </w:rPr>
        <w:t>____________________________________</w:t>
      </w:r>
      <w:r>
        <w:rPr>
          <w:sz w:val="24"/>
          <w:szCs w:val="24"/>
        </w:rPr>
        <w:t>__________________</w:t>
      </w:r>
    </w:p>
    <w:p w:rsidR="001B43BF" w:rsidRDefault="001B43BF" w:rsidP="00995A45">
      <w:pPr>
        <w:jc w:val="center"/>
        <w:rPr>
          <w:sz w:val="24"/>
          <w:szCs w:val="24"/>
        </w:rPr>
      </w:pPr>
      <w:r>
        <w:rPr>
          <w:sz w:val="24"/>
          <w:szCs w:val="24"/>
        </w:rPr>
        <w:t xml:space="preserve">                                                   ______________________________________________________</w:t>
      </w:r>
    </w:p>
    <w:p w:rsidR="001B43BF" w:rsidRPr="00E13E67" w:rsidRDefault="001B43BF" w:rsidP="00995A45">
      <w:pPr>
        <w:tabs>
          <w:tab w:val="left" w:pos="3120"/>
        </w:tabs>
        <w:rPr>
          <w:sz w:val="24"/>
          <w:szCs w:val="24"/>
        </w:rPr>
      </w:pPr>
      <w:r>
        <w:rPr>
          <w:sz w:val="24"/>
          <w:szCs w:val="24"/>
        </w:rPr>
        <w:tab/>
        <w:t>______________________________________________________</w:t>
      </w:r>
    </w:p>
    <w:p w:rsidR="001B43BF" w:rsidRDefault="001B43BF" w:rsidP="00995A45">
      <w:pPr>
        <w:jc w:val="center"/>
        <w:rPr>
          <w:sz w:val="24"/>
          <w:szCs w:val="24"/>
        </w:rPr>
      </w:pPr>
      <w:r>
        <w:rPr>
          <w:sz w:val="24"/>
          <w:szCs w:val="24"/>
        </w:rPr>
        <w:t xml:space="preserve">                                                </w:t>
      </w:r>
      <w:r w:rsidRPr="00E13E67">
        <w:rPr>
          <w:sz w:val="24"/>
          <w:szCs w:val="24"/>
        </w:rPr>
        <w:t xml:space="preserve">(Ф.И.О.(отчество при наличии) заявителя, адрес регистрации, </w:t>
      </w:r>
    </w:p>
    <w:p w:rsidR="001B43BF" w:rsidRPr="00E13E67" w:rsidRDefault="001B43BF" w:rsidP="00995A45">
      <w:pPr>
        <w:jc w:val="center"/>
        <w:rPr>
          <w:sz w:val="24"/>
          <w:szCs w:val="24"/>
        </w:rPr>
      </w:pPr>
      <w:r>
        <w:rPr>
          <w:sz w:val="24"/>
          <w:szCs w:val="24"/>
        </w:rPr>
        <w:t xml:space="preserve">  </w:t>
      </w:r>
      <w:r w:rsidRPr="00E13E67">
        <w:rPr>
          <w:sz w:val="24"/>
          <w:szCs w:val="24"/>
        </w:rPr>
        <w:t>проживания – для физических лиц)</w:t>
      </w:r>
    </w:p>
    <w:p w:rsidR="001B43BF" w:rsidRDefault="001B43BF" w:rsidP="00995A45">
      <w:pPr>
        <w:rPr>
          <w:sz w:val="24"/>
          <w:szCs w:val="24"/>
        </w:rPr>
      </w:pPr>
      <w:r>
        <w:rPr>
          <w:sz w:val="24"/>
          <w:szCs w:val="24"/>
        </w:rPr>
        <w:t xml:space="preserve">                                                    </w:t>
      </w:r>
      <w:r w:rsidRPr="00E13E67">
        <w:rPr>
          <w:sz w:val="24"/>
          <w:szCs w:val="24"/>
        </w:rPr>
        <w:t>____________________________________</w:t>
      </w:r>
      <w:r>
        <w:rPr>
          <w:sz w:val="24"/>
          <w:szCs w:val="24"/>
        </w:rPr>
        <w:t>__________________</w:t>
      </w:r>
    </w:p>
    <w:p w:rsidR="001B43BF" w:rsidRDefault="001B43BF" w:rsidP="00995A45">
      <w:pPr>
        <w:tabs>
          <w:tab w:val="left" w:pos="3165"/>
        </w:tabs>
        <w:rPr>
          <w:sz w:val="24"/>
          <w:szCs w:val="24"/>
        </w:rPr>
      </w:pPr>
      <w:r>
        <w:rPr>
          <w:sz w:val="24"/>
          <w:szCs w:val="24"/>
        </w:rPr>
        <w:t xml:space="preserve">                                                    ______________________________________________________</w:t>
      </w:r>
    </w:p>
    <w:p w:rsidR="001B43BF" w:rsidRPr="00E13E67" w:rsidRDefault="001B43BF" w:rsidP="00995A45">
      <w:pPr>
        <w:tabs>
          <w:tab w:val="left" w:pos="3165"/>
        </w:tabs>
        <w:rPr>
          <w:sz w:val="24"/>
          <w:szCs w:val="24"/>
        </w:rPr>
      </w:pPr>
      <w:r>
        <w:rPr>
          <w:sz w:val="24"/>
          <w:szCs w:val="24"/>
        </w:rPr>
        <w:t xml:space="preserve">                                                    ______________________________________________________</w:t>
      </w:r>
    </w:p>
    <w:p w:rsidR="001B43BF" w:rsidRPr="00E13E67" w:rsidRDefault="001B43BF" w:rsidP="00995A45">
      <w:pPr>
        <w:rPr>
          <w:sz w:val="24"/>
          <w:szCs w:val="24"/>
        </w:rPr>
      </w:pPr>
      <w:r>
        <w:rPr>
          <w:sz w:val="24"/>
          <w:szCs w:val="24"/>
        </w:rPr>
        <w:t xml:space="preserve">                                                   (</w:t>
      </w:r>
      <w:r w:rsidRPr="00E13E67">
        <w:rPr>
          <w:sz w:val="24"/>
          <w:szCs w:val="24"/>
        </w:rPr>
        <w:t xml:space="preserve">наименование заявителя, место нахождения – для </w:t>
      </w:r>
    </w:p>
    <w:p w:rsidR="001B43BF" w:rsidRDefault="001B43BF" w:rsidP="00995A45">
      <w:pPr>
        <w:tabs>
          <w:tab w:val="left" w:pos="3150"/>
        </w:tabs>
        <w:rPr>
          <w:sz w:val="24"/>
          <w:szCs w:val="24"/>
        </w:rPr>
      </w:pPr>
      <w:r>
        <w:tab/>
      </w:r>
      <w:r>
        <w:rPr>
          <w:sz w:val="24"/>
          <w:szCs w:val="24"/>
        </w:rPr>
        <w:t>ю</w:t>
      </w:r>
      <w:r w:rsidRPr="00E13E67">
        <w:rPr>
          <w:sz w:val="24"/>
          <w:szCs w:val="24"/>
        </w:rPr>
        <w:t>ридических лиц)</w:t>
      </w:r>
    </w:p>
    <w:p w:rsidR="001B43BF" w:rsidRDefault="001B43BF" w:rsidP="00995A45">
      <w:pPr>
        <w:tabs>
          <w:tab w:val="left" w:pos="3150"/>
        </w:tabs>
        <w:rPr>
          <w:sz w:val="24"/>
          <w:szCs w:val="24"/>
        </w:rPr>
      </w:pPr>
    </w:p>
    <w:p w:rsidR="001B43BF" w:rsidRPr="008B6D89" w:rsidRDefault="001B43BF" w:rsidP="00995A45">
      <w:pPr>
        <w:tabs>
          <w:tab w:val="left" w:pos="3150"/>
        </w:tabs>
      </w:pPr>
    </w:p>
    <w:p w:rsidR="001B43BF" w:rsidRPr="003C30F1" w:rsidRDefault="001B43BF" w:rsidP="00995A45">
      <w:pPr>
        <w:pStyle w:val="ConsPlusNormal"/>
        <w:ind w:firstLine="709"/>
        <w:jc w:val="center"/>
        <w:rPr>
          <w:rFonts w:ascii="Times New Roman" w:hAnsi="Times New Roman"/>
          <w:sz w:val="26"/>
          <w:szCs w:val="26"/>
        </w:rPr>
      </w:pPr>
      <w:r w:rsidRPr="004D210A">
        <w:rPr>
          <w:rFonts w:ascii="Times New Roman" w:hAnsi="Times New Roman"/>
          <w:sz w:val="26"/>
          <w:szCs w:val="26"/>
        </w:rPr>
        <w:t>Отказ в приеме к рассмотрению документов для предоставления</w:t>
      </w:r>
      <w:r w:rsidRPr="004D210A">
        <w:rPr>
          <w:rFonts w:ascii="Times New Roman" w:hAnsi="Times New Roman"/>
          <w:color w:val="26282F"/>
          <w:sz w:val="26"/>
          <w:szCs w:val="26"/>
        </w:rPr>
        <w:t xml:space="preserve"> </w:t>
      </w:r>
      <w:r w:rsidRPr="004D210A">
        <w:rPr>
          <w:rFonts w:ascii="Times New Roman" w:hAnsi="Times New Roman"/>
          <w:sz w:val="26"/>
          <w:szCs w:val="26"/>
        </w:rPr>
        <w:t xml:space="preserve">муниципальной услуги </w:t>
      </w:r>
      <w:r w:rsidRPr="003C30F1">
        <w:rPr>
          <w:rFonts w:ascii="Times New Roman" w:hAnsi="Times New Roman"/>
          <w:sz w:val="26"/>
          <w:szCs w:val="26"/>
        </w:rPr>
        <w:t>«</w:t>
      </w:r>
      <w:r>
        <w:rPr>
          <w:rFonts w:ascii="Times New Roman" w:hAnsi="Times New Roman"/>
          <w:bCs/>
          <w:sz w:val="26"/>
          <w:szCs w:val="26"/>
        </w:rPr>
        <w:t>Включение сведений о месте (площадке) накопления твердых коммунальных отходов в реестр</w:t>
      </w:r>
      <w:r w:rsidRPr="003C30F1">
        <w:rPr>
          <w:rFonts w:ascii="Times New Roman" w:hAnsi="Times New Roman"/>
          <w:sz w:val="26"/>
          <w:szCs w:val="26"/>
        </w:rPr>
        <w:t>»</w:t>
      </w:r>
    </w:p>
    <w:p w:rsidR="001B43BF" w:rsidRPr="004D210A" w:rsidRDefault="001B43BF" w:rsidP="00995A45">
      <w:pPr>
        <w:pStyle w:val="ConsPlusNormal"/>
        <w:ind w:firstLine="709"/>
        <w:jc w:val="center"/>
        <w:rPr>
          <w:rFonts w:ascii="Times New Roman" w:hAnsi="Times New Roman"/>
          <w:sz w:val="26"/>
          <w:szCs w:val="26"/>
        </w:rPr>
      </w:pPr>
    </w:p>
    <w:p w:rsidR="001B43BF" w:rsidRPr="004D210A" w:rsidRDefault="001B43BF" w:rsidP="00995A45">
      <w:pPr>
        <w:jc w:val="center"/>
        <w:rPr>
          <w:sz w:val="26"/>
          <w:szCs w:val="26"/>
        </w:rPr>
      </w:pPr>
    </w:p>
    <w:p w:rsidR="001B43BF" w:rsidRPr="004D210A" w:rsidRDefault="001B43BF" w:rsidP="00995A45">
      <w:pPr>
        <w:rPr>
          <w:sz w:val="26"/>
          <w:szCs w:val="26"/>
        </w:rPr>
      </w:pPr>
    </w:p>
    <w:p w:rsidR="001B43BF" w:rsidRPr="004D210A" w:rsidRDefault="001B43BF" w:rsidP="00995A45">
      <w:pPr>
        <w:ind w:firstLine="709"/>
        <w:jc w:val="both"/>
        <w:rPr>
          <w:sz w:val="26"/>
          <w:szCs w:val="26"/>
        </w:rPr>
      </w:pPr>
      <w:r w:rsidRPr="004D210A">
        <w:rPr>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1B43BF" w:rsidRDefault="001B43BF" w:rsidP="00995A45">
      <w:pPr>
        <w:rPr>
          <w:sz w:val="26"/>
          <w:szCs w:val="26"/>
        </w:rPr>
      </w:pPr>
      <w:r w:rsidRPr="004D210A">
        <w:rPr>
          <w:sz w:val="26"/>
          <w:szCs w:val="26"/>
        </w:rPr>
        <w:t>__________________________________________________________________</w:t>
      </w:r>
      <w:r>
        <w:rPr>
          <w:sz w:val="26"/>
          <w:szCs w:val="26"/>
        </w:rPr>
        <w:t>_____</w:t>
      </w:r>
    </w:p>
    <w:p w:rsidR="001B43BF" w:rsidRDefault="001B43BF" w:rsidP="00995A45">
      <w:pPr>
        <w:rPr>
          <w:sz w:val="26"/>
          <w:szCs w:val="26"/>
        </w:rPr>
      </w:pPr>
      <w:r>
        <w:rPr>
          <w:sz w:val="26"/>
          <w:szCs w:val="26"/>
        </w:rPr>
        <w:t>_______________________________________________________________________</w:t>
      </w:r>
    </w:p>
    <w:p w:rsidR="001B43BF" w:rsidRPr="004D210A" w:rsidRDefault="001B43BF" w:rsidP="00995A45">
      <w:pPr>
        <w:rPr>
          <w:sz w:val="26"/>
          <w:szCs w:val="26"/>
        </w:rPr>
      </w:pPr>
      <w:r>
        <w:rPr>
          <w:sz w:val="26"/>
          <w:szCs w:val="26"/>
        </w:rPr>
        <w:t>_______________________________________________________________________</w:t>
      </w:r>
    </w:p>
    <w:p w:rsidR="001B43BF" w:rsidRDefault="001B43BF" w:rsidP="00995A45">
      <w:pPr>
        <w:rPr>
          <w:sz w:val="26"/>
          <w:szCs w:val="26"/>
        </w:rPr>
      </w:pPr>
      <w:r w:rsidRPr="004D210A">
        <w:rPr>
          <w:sz w:val="26"/>
          <w:szCs w:val="26"/>
        </w:rPr>
        <w:t xml:space="preserve"> (указываются причины отказа в приеме к рассмотрению документов со ссылкой на нормативно-правовой акт)</w:t>
      </w:r>
    </w:p>
    <w:p w:rsidR="001B43BF" w:rsidRPr="004D210A" w:rsidRDefault="001B43BF" w:rsidP="00995A45">
      <w:pPr>
        <w:rPr>
          <w:sz w:val="26"/>
          <w:szCs w:val="26"/>
        </w:rPr>
      </w:pPr>
    </w:p>
    <w:p w:rsidR="001B43BF" w:rsidRPr="004D210A" w:rsidRDefault="001B43BF" w:rsidP="00995A45">
      <w:pPr>
        <w:ind w:firstLine="709"/>
        <w:jc w:val="both"/>
        <w:rPr>
          <w:sz w:val="26"/>
          <w:szCs w:val="26"/>
        </w:rPr>
      </w:pPr>
      <w:r w:rsidRPr="004D210A">
        <w:rPr>
          <w:sz w:val="26"/>
          <w:szCs w:val="26"/>
        </w:rPr>
        <w:t>После устранения причин  отказа  Вы  имеете  право  вновь  обратиться  за предоставлением муниципальной услуги.</w:t>
      </w:r>
    </w:p>
    <w:p w:rsidR="001B43BF" w:rsidRDefault="001B43BF" w:rsidP="00995A45">
      <w:pPr>
        <w:ind w:firstLine="709"/>
        <w:jc w:val="both"/>
        <w:rPr>
          <w:sz w:val="26"/>
          <w:szCs w:val="26"/>
        </w:rPr>
      </w:pPr>
      <w:r w:rsidRPr="004D210A">
        <w:rPr>
          <w:sz w:val="26"/>
          <w:szCs w:val="26"/>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r>
        <w:rPr>
          <w:sz w:val="26"/>
          <w:szCs w:val="26"/>
        </w:rPr>
        <w:t>____</w:t>
      </w:r>
    </w:p>
    <w:p w:rsidR="001B43BF" w:rsidRPr="004D210A" w:rsidRDefault="001B43BF" w:rsidP="00995A45">
      <w:pPr>
        <w:rPr>
          <w:sz w:val="26"/>
          <w:szCs w:val="26"/>
        </w:rPr>
      </w:pPr>
      <w:r>
        <w:rPr>
          <w:sz w:val="26"/>
          <w:szCs w:val="26"/>
        </w:rPr>
        <w:t>________________________________________________________________________</w:t>
      </w:r>
      <w:r w:rsidRPr="004D210A">
        <w:rPr>
          <w:sz w:val="26"/>
          <w:szCs w:val="26"/>
        </w:rPr>
        <w:t>,</w:t>
      </w:r>
    </w:p>
    <w:p w:rsidR="001B43BF" w:rsidRDefault="001B43BF" w:rsidP="00995A45">
      <w:pPr>
        <w:rPr>
          <w:sz w:val="26"/>
          <w:szCs w:val="26"/>
        </w:rPr>
      </w:pPr>
      <w:r w:rsidRPr="004D210A">
        <w:rPr>
          <w:sz w:val="26"/>
          <w:szCs w:val="26"/>
        </w:rPr>
        <w:t>(указывается уполномоченный орган власти, должностное лицо)</w:t>
      </w:r>
    </w:p>
    <w:p w:rsidR="001B43BF" w:rsidRPr="004D210A" w:rsidRDefault="001B43BF" w:rsidP="00995A45">
      <w:pPr>
        <w:rPr>
          <w:sz w:val="26"/>
          <w:szCs w:val="26"/>
        </w:rPr>
      </w:pPr>
    </w:p>
    <w:p w:rsidR="001B43BF" w:rsidRDefault="001B43BF" w:rsidP="00995A45">
      <w:pPr>
        <w:rPr>
          <w:sz w:val="26"/>
          <w:szCs w:val="26"/>
        </w:rPr>
      </w:pPr>
      <w:r w:rsidRPr="004D210A">
        <w:rPr>
          <w:sz w:val="26"/>
          <w:szCs w:val="26"/>
        </w:rPr>
        <w:t>а также обратиться за защитой своих законных прав и интересов в  судебные органы.</w:t>
      </w:r>
    </w:p>
    <w:p w:rsidR="001B43BF" w:rsidRDefault="001B43BF" w:rsidP="00995A45">
      <w:pPr>
        <w:rPr>
          <w:sz w:val="26"/>
          <w:szCs w:val="26"/>
        </w:rPr>
      </w:pPr>
    </w:p>
    <w:p w:rsidR="001B43BF" w:rsidRPr="004D210A" w:rsidRDefault="001B43BF" w:rsidP="00995A45">
      <w:pPr>
        <w:rPr>
          <w:sz w:val="26"/>
          <w:szCs w:val="26"/>
        </w:rPr>
      </w:pPr>
    </w:p>
    <w:p w:rsidR="001B43BF" w:rsidRPr="004D210A" w:rsidRDefault="001B43BF" w:rsidP="00995A45">
      <w:pPr>
        <w:rPr>
          <w:sz w:val="26"/>
          <w:szCs w:val="26"/>
        </w:rPr>
      </w:pPr>
      <w:r w:rsidRPr="004D210A">
        <w:rPr>
          <w:sz w:val="26"/>
          <w:szCs w:val="26"/>
        </w:rPr>
        <w:t xml:space="preserve">________________________________________     </w:t>
      </w:r>
      <w:r>
        <w:rPr>
          <w:sz w:val="26"/>
          <w:szCs w:val="26"/>
        </w:rPr>
        <w:t xml:space="preserve">               </w:t>
      </w:r>
      <w:r w:rsidRPr="004D210A">
        <w:rPr>
          <w:sz w:val="26"/>
          <w:szCs w:val="26"/>
        </w:rPr>
        <w:t>________________________</w:t>
      </w:r>
    </w:p>
    <w:p w:rsidR="001B43BF" w:rsidRPr="004D210A" w:rsidRDefault="001B43BF" w:rsidP="00995A45">
      <w:pPr>
        <w:rPr>
          <w:sz w:val="26"/>
          <w:szCs w:val="26"/>
        </w:rPr>
      </w:pPr>
      <w:r w:rsidRPr="004D210A">
        <w:rPr>
          <w:sz w:val="26"/>
          <w:szCs w:val="26"/>
        </w:rPr>
        <w:t xml:space="preserve"> (Ф.И.О. (отчество при наличии), должность                        (подпись)      </w:t>
      </w:r>
    </w:p>
    <w:p w:rsidR="001B43BF" w:rsidRPr="004D210A" w:rsidRDefault="001B43BF" w:rsidP="00995A45">
      <w:pPr>
        <w:rPr>
          <w:sz w:val="26"/>
          <w:szCs w:val="26"/>
        </w:rPr>
      </w:pPr>
      <w:r w:rsidRPr="004D210A">
        <w:rPr>
          <w:sz w:val="26"/>
          <w:szCs w:val="26"/>
        </w:rPr>
        <w:t xml:space="preserve">сотрудника Администрации   </w:t>
      </w:r>
    </w:p>
    <w:p w:rsidR="001B43BF" w:rsidRPr="004D210A" w:rsidRDefault="001B43BF" w:rsidP="00995A45">
      <w:pPr>
        <w:rPr>
          <w:sz w:val="26"/>
          <w:szCs w:val="26"/>
        </w:rPr>
      </w:pPr>
    </w:p>
    <w:p w:rsidR="001B43BF" w:rsidRDefault="001B43BF" w:rsidP="00995A45">
      <w:pPr>
        <w:pStyle w:val="ConsPlusNormal"/>
        <w:jc w:val="right"/>
      </w:pPr>
    </w:p>
    <w:p w:rsidR="001B43BF" w:rsidRDefault="001B43BF" w:rsidP="00995A45">
      <w:pPr>
        <w:pStyle w:val="ConsPlusNonformat"/>
        <w:ind w:left="1800"/>
        <w:jc w:val="both"/>
        <w:rPr>
          <w:rFonts w:cs="Times New Roman"/>
        </w:rPr>
      </w:pPr>
    </w:p>
    <w:p w:rsidR="001B43BF" w:rsidRDefault="001B43BF" w:rsidP="00995A45">
      <w:pPr>
        <w:pStyle w:val="ConsPlusNonformat"/>
        <w:ind w:left="1800"/>
        <w:jc w:val="both"/>
        <w:rPr>
          <w:rFonts w:cs="Times New Roman"/>
        </w:rPr>
      </w:pPr>
    </w:p>
    <w:p w:rsidR="001B43BF" w:rsidRDefault="001B43BF" w:rsidP="00070B2D">
      <w:pPr>
        <w:pStyle w:val="ConsPlusNonformat"/>
        <w:ind w:left="1800"/>
        <w:jc w:val="both"/>
        <w:rPr>
          <w:rFonts w:cs="Times New Roman"/>
        </w:rPr>
      </w:pPr>
    </w:p>
    <w:p w:rsidR="001B43BF" w:rsidRDefault="001B43BF" w:rsidP="00070B2D">
      <w:pPr>
        <w:pStyle w:val="ConsPlusNonformat"/>
        <w:ind w:left="1800"/>
        <w:jc w:val="both"/>
        <w:rPr>
          <w:rFonts w:cs="Times New Roman"/>
        </w:rPr>
      </w:pPr>
    </w:p>
    <w:sectPr w:rsidR="001B43BF" w:rsidSect="005A53B9">
      <w:pgSz w:w="11906" w:h="16838"/>
      <w:pgMar w:top="53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9F"/>
    <w:multiLevelType w:val="hybridMultilevel"/>
    <w:tmpl w:val="12DE4D8A"/>
    <w:lvl w:ilvl="0" w:tplc="254672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4C3645"/>
    <w:multiLevelType w:val="hybridMultilevel"/>
    <w:tmpl w:val="27766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F40E84"/>
    <w:multiLevelType w:val="hybridMultilevel"/>
    <w:tmpl w:val="5EC076DC"/>
    <w:lvl w:ilvl="0" w:tplc="4A96EA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3791"/>
    <w:rsid w:val="00006FAE"/>
    <w:rsid w:val="000145ED"/>
    <w:rsid w:val="00030917"/>
    <w:rsid w:val="000341AE"/>
    <w:rsid w:val="000652A4"/>
    <w:rsid w:val="00066C44"/>
    <w:rsid w:val="00070B2D"/>
    <w:rsid w:val="00081B4A"/>
    <w:rsid w:val="00083047"/>
    <w:rsid w:val="00092351"/>
    <w:rsid w:val="000A2182"/>
    <w:rsid w:val="000D427D"/>
    <w:rsid w:val="001032A6"/>
    <w:rsid w:val="001050E9"/>
    <w:rsid w:val="00121FC7"/>
    <w:rsid w:val="00127124"/>
    <w:rsid w:val="00132BA4"/>
    <w:rsid w:val="00133789"/>
    <w:rsid w:val="00147738"/>
    <w:rsid w:val="00167E12"/>
    <w:rsid w:val="00171A2E"/>
    <w:rsid w:val="001B43BF"/>
    <w:rsid w:val="001C3F31"/>
    <w:rsid w:val="001C617D"/>
    <w:rsid w:val="001D52E5"/>
    <w:rsid w:val="001F4E01"/>
    <w:rsid w:val="001F5A37"/>
    <w:rsid w:val="00200193"/>
    <w:rsid w:val="002020CE"/>
    <w:rsid w:val="00244B0D"/>
    <w:rsid w:val="002453B9"/>
    <w:rsid w:val="002502A8"/>
    <w:rsid w:val="002558BE"/>
    <w:rsid w:val="00274DC3"/>
    <w:rsid w:val="00291D1D"/>
    <w:rsid w:val="002A2472"/>
    <w:rsid w:val="002B14F5"/>
    <w:rsid w:val="002B20E0"/>
    <w:rsid w:val="002C14FC"/>
    <w:rsid w:val="002D074F"/>
    <w:rsid w:val="003045E3"/>
    <w:rsid w:val="00304928"/>
    <w:rsid w:val="00334AC5"/>
    <w:rsid w:val="00363DA6"/>
    <w:rsid w:val="00373D59"/>
    <w:rsid w:val="00385019"/>
    <w:rsid w:val="003A5E10"/>
    <w:rsid w:val="003A5FAC"/>
    <w:rsid w:val="003B21BE"/>
    <w:rsid w:val="003C1DDE"/>
    <w:rsid w:val="003C30F1"/>
    <w:rsid w:val="003D6751"/>
    <w:rsid w:val="003E0954"/>
    <w:rsid w:val="003E381D"/>
    <w:rsid w:val="00412673"/>
    <w:rsid w:val="004130AC"/>
    <w:rsid w:val="004313F5"/>
    <w:rsid w:val="00444AF1"/>
    <w:rsid w:val="00451AC8"/>
    <w:rsid w:val="004549BF"/>
    <w:rsid w:val="0046418A"/>
    <w:rsid w:val="0046474A"/>
    <w:rsid w:val="00476721"/>
    <w:rsid w:val="00492960"/>
    <w:rsid w:val="004A2A9A"/>
    <w:rsid w:val="004C390B"/>
    <w:rsid w:val="004D210A"/>
    <w:rsid w:val="004F0C38"/>
    <w:rsid w:val="004F5436"/>
    <w:rsid w:val="005076B5"/>
    <w:rsid w:val="00513B74"/>
    <w:rsid w:val="005319BA"/>
    <w:rsid w:val="00542162"/>
    <w:rsid w:val="00543609"/>
    <w:rsid w:val="00551ECE"/>
    <w:rsid w:val="00555352"/>
    <w:rsid w:val="00563C3A"/>
    <w:rsid w:val="00576123"/>
    <w:rsid w:val="00577374"/>
    <w:rsid w:val="005967C2"/>
    <w:rsid w:val="005A1CFC"/>
    <w:rsid w:val="005A53B9"/>
    <w:rsid w:val="005C5496"/>
    <w:rsid w:val="005D0B19"/>
    <w:rsid w:val="005D3A85"/>
    <w:rsid w:val="005D4B8C"/>
    <w:rsid w:val="005E5841"/>
    <w:rsid w:val="005E5EB6"/>
    <w:rsid w:val="005E693E"/>
    <w:rsid w:val="005F26A5"/>
    <w:rsid w:val="006032A5"/>
    <w:rsid w:val="006136F6"/>
    <w:rsid w:val="006312D4"/>
    <w:rsid w:val="0066189C"/>
    <w:rsid w:val="00671780"/>
    <w:rsid w:val="0067388A"/>
    <w:rsid w:val="00677E5C"/>
    <w:rsid w:val="006830F4"/>
    <w:rsid w:val="006A1817"/>
    <w:rsid w:val="006A3F2C"/>
    <w:rsid w:val="006D16B4"/>
    <w:rsid w:val="006F407E"/>
    <w:rsid w:val="006F460A"/>
    <w:rsid w:val="0072198B"/>
    <w:rsid w:val="007333BA"/>
    <w:rsid w:val="00736B72"/>
    <w:rsid w:val="00754A3B"/>
    <w:rsid w:val="007623B3"/>
    <w:rsid w:val="0077275D"/>
    <w:rsid w:val="007829AE"/>
    <w:rsid w:val="00785272"/>
    <w:rsid w:val="007864AE"/>
    <w:rsid w:val="0079153F"/>
    <w:rsid w:val="007B75F6"/>
    <w:rsid w:val="007C311E"/>
    <w:rsid w:val="007D6E60"/>
    <w:rsid w:val="007E4E40"/>
    <w:rsid w:val="007F10BD"/>
    <w:rsid w:val="007F4C29"/>
    <w:rsid w:val="007F61E4"/>
    <w:rsid w:val="00824422"/>
    <w:rsid w:val="00826400"/>
    <w:rsid w:val="00830FE0"/>
    <w:rsid w:val="0084379D"/>
    <w:rsid w:val="00851C5A"/>
    <w:rsid w:val="008616E5"/>
    <w:rsid w:val="00871970"/>
    <w:rsid w:val="008761D5"/>
    <w:rsid w:val="008938AC"/>
    <w:rsid w:val="008954E3"/>
    <w:rsid w:val="008971CD"/>
    <w:rsid w:val="008B3C26"/>
    <w:rsid w:val="008B6D89"/>
    <w:rsid w:val="008C6609"/>
    <w:rsid w:val="008E16D1"/>
    <w:rsid w:val="0090068C"/>
    <w:rsid w:val="00912B3D"/>
    <w:rsid w:val="00935D0F"/>
    <w:rsid w:val="00952CA3"/>
    <w:rsid w:val="00953AAD"/>
    <w:rsid w:val="00956FC8"/>
    <w:rsid w:val="009746EE"/>
    <w:rsid w:val="009805AC"/>
    <w:rsid w:val="00984203"/>
    <w:rsid w:val="00995A45"/>
    <w:rsid w:val="009C21B8"/>
    <w:rsid w:val="00A06535"/>
    <w:rsid w:val="00A07967"/>
    <w:rsid w:val="00A27C9B"/>
    <w:rsid w:val="00A31474"/>
    <w:rsid w:val="00A36AB7"/>
    <w:rsid w:val="00A42153"/>
    <w:rsid w:val="00A54CE9"/>
    <w:rsid w:val="00A6095F"/>
    <w:rsid w:val="00A67AAC"/>
    <w:rsid w:val="00A71730"/>
    <w:rsid w:val="00A74B8B"/>
    <w:rsid w:val="00A77FC3"/>
    <w:rsid w:val="00A8324D"/>
    <w:rsid w:val="00A85871"/>
    <w:rsid w:val="00AA62A3"/>
    <w:rsid w:val="00AB11F1"/>
    <w:rsid w:val="00AD559D"/>
    <w:rsid w:val="00AE15F4"/>
    <w:rsid w:val="00AE1A42"/>
    <w:rsid w:val="00AE4BBD"/>
    <w:rsid w:val="00AE6FE9"/>
    <w:rsid w:val="00B45877"/>
    <w:rsid w:val="00B52116"/>
    <w:rsid w:val="00B57296"/>
    <w:rsid w:val="00BA1435"/>
    <w:rsid w:val="00BA6ABD"/>
    <w:rsid w:val="00BC63B8"/>
    <w:rsid w:val="00BC7A05"/>
    <w:rsid w:val="00BD2CF8"/>
    <w:rsid w:val="00BE0C04"/>
    <w:rsid w:val="00BF61B7"/>
    <w:rsid w:val="00C13767"/>
    <w:rsid w:val="00C223DE"/>
    <w:rsid w:val="00C26AA4"/>
    <w:rsid w:val="00C32D57"/>
    <w:rsid w:val="00C330B6"/>
    <w:rsid w:val="00C34187"/>
    <w:rsid w:val="00C34F3B"/>
    <w:rsid w:val="00C64426"/>
    <w:rsid w:val="00C87836"/>
    <w:rsid w:val="00C95EC0"/>
    <w:rsid w:val="00CA1E70"/>
    <w:rsid w:val="00CA5A76"/>
    <w:rsid w:val="00CD5F42"/>
    <w:rsid w:val="00CE2217"/>
    <w:rsid w:val="00CE3056"/>
    <w:rsid w:val="00D12F4E"/>
    <w:rsid w:val="00D13437"/>
    <w:rsid w:val="00D16B99"/>
    <w:rsid w:val="00D24FBB"/>
    <w:rsid w:val="00D257E7"/>
    <w:rsid w:val="00D3782C"/>
    <w:rsid w:val="00D604D3"/>
    <w:rsid w:val="00D630BE"/>
    <w:rsid w:val="00DB4BCB"/>
    <w:rsid w:val="00DB5F13"/>
    <w:rsid w:val="00DD25FE"/>
    <w:rsid w:val="00DD4C5F"/>
    <w:rsid w:val="00DE5009"/>
    <w:rsid w:val="00DF0297"/>
    <w:rsid w:val="00E00C5C"/>
    <w:rsid w:val="00E05E6E"/>
    <w:rsid w:val="00E13E67"/>
    <w:rsid w:val="00E20D09"/>
    <w:rsid w:val="00E345A5"/>
    <w:rsid w:val="00E36AAF"/>
    <w:rsid w:val="00E5128B"/>
    <w:rsid w:val="00E5334F"/>
    <w:rsid w:val="00E64E73"/>
    <w:rsid w:val="00E76D5F"/>
    <w:rsid w:val="00E8047D"/>
    <w:rsid w:val="00E8249F"/>
    <w:rsid w:val="00EB0C10"/>
    <w:rsid w:val="00EB423E"/>
    <w:rsid w:val="00EE64D3"/>
    <w:rsid w:val="00F05718"/>
    <w:rsid w:val="00F06528"/>
    <w:rsid w:val="00F2551F"/>
    <w:rsid w:val="00F25F07"/>
    <w:rsid w:val="00F336F7"/>
    <w:rsid w:val="00F61779"/>
    <w:rsid w:val="00F73995"/>
    <w:rsid w:val="00F73D69"/>
    <w:rsid w:val="00F74CED"/>
    <w:rsid w:val="00F84623"/>
    <w:rsid w:val="00F84FC2"/>
    <w:rsid w:val="00F92174"/>
    <w:rsid w:val="00FA11F3"/>
    <w:rsid w:val="00FA62E3"/>
    <w:rsid w:val="00FB38E8"/>
    <w:rsid w:val="00FC1728"/>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C"/>
    <w:rPr>
      <w:rFonts w:ascii="Times New Roman" w:eastAsia="Times New Roman" w:hAnsi="Times New Roman"/>
      <w:sz w:val="20"/>
      <w:szCs w:val="20"/>
    </w:rPr>
  </w:style>
  <w:style w:type="paragraph" w:styleId="Heading3">
    <w:name w:val="heading 3"/>
    <w:basedOn w:val="Normal"/>
    <w:link w:val="Heading3Char"/>
    <w:uiPriority w:val="99"/>
    <w:qFormat/>
    <w:locked/>
    <w:rsid w:val="00A74B8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8047D"/>
    <w:rPr>
      <w:rFonts w:ascii="Cambria" w:hAnsi="Cambria" w:cs="Times New Roman"/>
      <w:b/>
      <w:bCs/>
      <w:sz w:val="26"/>
      <w:szCs w:val="26"/>
    </w:rPr>
  </w:style>
  <w:style w:type="paragraph" w:customStyle="1" w:styleId="ConsPlusNormal">
    <w:name w:val="ConsPlusNormal"/>
    <w:link w:val="ConsPlusNormal0"/>
    <w:uiPriority w:val="99"/>
    <w:rsid w:val="00BD2CF8"/>
    <w:pPr>
      <w:widowControl w:val="0"/>
      <w:autoSpaceDE w:val="0"/>
      <w:autoSpaceDN w:val="0"/>
    </w:pPr>
    <w:rPr>
      <w:rFonts w:eastAsia="Times New Roman"/>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rFonts w:cs="Times New Roman"/>
      <w:color w:val="0000FF"/>
      <w:u w:val="single"/>
    </w:rPr>
  </w:style>
  <w:style w:type="paragraph" w:styleId="BodyText">
    <w:name w:val="Body Text"/>
    <w:basedOn w:val="Normal"/>
    <w:link w:val="BodyTextChar1"/>
    <w:uiPriority w:val="99"/>
    <w:rsid w:val="00F92174"/>
    <w:pPr>
      <w:jc w:val="center"/>
    </w:pPr>
    <w:rPr>
      <w:rFonts w:ascii="Calibri" w:eastAsia="Calibri" w:hAnsi="Calibri"/>
      <w:sz w:val="24"/>
    </w:rPr>
  </w:style>
  <w:style w:type="character" w:customStyle="1" w:styleId="BodyTextChar">
    <w:name w:val="Body Text Char"/>
    <w:basedOn w:val="DefaultParagraphFont"/>
    <w:link w:val="BodyText"/>
    <w:uiPriority w:val="99"/>
    <w:semiHidden/>
    <w:locked/>
    <w:rsid w:val="00D24FBB"/>
    <w:rPr>
      <w:rFonts w:ascii="Times New Roman" w:hAnsi="Times New Roman" w:cs="Times New Roman"/>
      <w:sz w:val="20"/>
      <w:szCs w:val="20"/>
    </w:rPr>
  </w:style>
  <w:style w:type="character" w:customStyle="1" w:styleId="BodyTextChar1">
    <w:name w:val="Body Text Char1"/>
    <w:link w:val="BodyText"/>
    <w:uiPriority w:val="99"/>
    <w:locked/>
    <w:rsid w:val="00F92174"/>
    <w:rPr>
      <w:sz w:val="24"/>
    </w:rPr>
  </w:style>
  <w:style w:type="character" w:customStyle="1" w:styleId="-">
    <w:name w:val="Интернет-ссылка"/>
    <w:uiPriority w:val="99"/>
    <w:semiHidden/>
    <w:rsid w:val="00F92174"/>
    <w:rPr>
      <w:color w:val="0000FF"/>
      <w:u w:val="single"/>
    </w:rPr>
  </w:style>
  <w:style w:type="paragraph" w:customStyle="1" w:styleId="formattext">
    <w:name w:val="formattext"/>
    <w:basedOn w:val="Normal"/>
    <w:uiPriority w:val="99"/>
    <w:rsid w:val="00A74B8B"/>
    <w:pPr>
      <w:spacing w:before="100" w:beforeAutospacing="1" w:after="100" w:afterAutospacing="1"/>
    </w:pPr>
    <w:rPr>
      <w:rFonts w:eastAsia="Calibri"/>
      <w:sz w:val="24"/>
      <w:szCs w:val="24"/>
    </w:rPr>
  </w:style>
  <w:style w:type="paragraph" w:customStyle="1" w:styleId="headertext">
    <w:name w:val="headertext"/>
    <w:basedOn w:val="Normal"/>
    <w:uiPriority w:val="99"/>
    <w:rsid w:val="00A74B8B"/>
    <w:pPr>
      <w:spacing w:before="100" w:beforeAutospacing="1" w:after="100" w:afterAutospacing="1"/>
    </w:pPr>
    <w:rPr>
      <w:rFonts w:eastAsia="Calibri"/>
      <w:sz w:val="24"/>
      <w:szCs w:val="24"/>
    </w:rPr>
  </w:style>
  <w:style w:type="character" w:customStyle="1" w:styleId="ConsPlusNormal0">
    <w:name w:val="ConsPlusNormal Знак"/>
    <w:link w:val="ConsPlusNormal"/>
    <w:uiPriority w:val="99"/>
    <w:locked/>
    <w:rsid w:val="009805AC"/>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divs>
    <w:div w:id="723678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42486CEDD95369BBB340DDB29A6DD8A40C52B05FA81BD13FECD06C629E6F2AB250D3EFBCBEF34AB3h5vFJ" TargetMode="External"/><Relationship Id="rId21" Type="http://schemas.openxmlformats.org/officeDocument/2006/relationships/hyperlink" Target="consultantplus://offline/ref=86C2C84A1E59878DC716F1651B6E4D52BD6AD3EC7CB3B1F41C3296C681z9vDI" TargetMode="External"/><Relationship Id="rId34" Type="http://schemas.openxmlformats.org/officeDocument/2006/relationships/hyperlink" Target="consultantplus://offline/ref=D7450840711591ADF8F81951C8A86D0E4EA7DF587AE21ADC510F7BFD38AB60L" TargetMode="External"/><Relationship Id="rId42" Type="http://schemas.openxmlformats.org/officeDocument/2006/relationships/hyperlink" Target="consultantplus://offline/ref=7F589FF130EAE672DBC3EC9D75787B47407B793E4F8635DBAB4A1EE3C13A93C59C70126A07003AD2526411D19A90D02F4357BB5D039B97F2HCv9H" TargetMode="External"/><Relationship Id="rId47" Type="http://schemas.openxmlformats.org/officeDocument/2006/relationships/hyperlink" Target="consultantplus://offline/ref=C1431D91F1BCBC0816EF44D89AA6D6AC38360F497A6EE53563EDF1DB85F5B741532D394C157662D7L0rAL" TargetMode="External"/><Relationship Id="rId50" Type="http://schemas.openxmlformats.org/officeDocument/2006/relationships/hyperlink" Target="consultantplus://offline/ref=E443433239F67621589E223507121BD62467A6FD97B4C91AC77F228605999FBA5C651AB514FDA895J6D6O" TargetMode="External"/><Relationship Id="rId55" Type="http://schemas.openxmlformats.org/officeDocument/2006/relationships/fontTable" Target="fontTable.xm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docs.cntd.ru/document/551031834" TargetMode="External"/><Relationship Id="rId33" Type="http://schemas.openxmlformats.org/officeDocument/2006/relationships/hyperlink" Target="consultantplus://offline/ref=D7450840711591ADF8F81951C8A86D0E4EACD9517FE21ADC510F7BFD38AB60L" TargetMode="External"/><Relationship Id="rId38" Type="http://schemas.openxmlformats.org/officeDocument/2006/relationships/hyperlink" Target="consultantplus://offline/ref=42486CEDD95369BBB340DDB29A6DD8A40C52B05FA81BD13FECD06C629E6F2AB250D3EFBCBEF34AB3h5v9J" TargetMode="External"/><Relationship Id="rId46"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6C2C84A1E59878DC716F1651B6E4D52BD61D3EA7FB5B1F41C3296C6819D414F3E9EF6C4363F6090zAvCI" TargetMode="External"/><Relationship Id="rId29" Type="http://schemas.openxmlformats.org/officeDocument/2006/relationships/hyperlink" Target="consultantplus://offline/ref=86C2C84A1E59878DC716F1651B6E4D52BD6AD2E078B1B1F41C3296C681z9vDI" TargetMode="External"/><Relationship Id="rId41" Type="http://schemas.openxmlformats.org/officeDocument/2006/relationships/hyperlink" Target="consultantplus://offline/ref=7F589FF130EAE672DBC3EC9D75787B47407B793E4F8635DBAB4A1EE3C13A93C59C7012690E003283072B108DDFC7C32F4157B85D1CH9v1H" TargetMode="External"/><Relationship Id="rId54" Type="http://schemas.openxmlformats.org/officeDocument/2006/relationships/hyperlink" Target="http://docs.cntd.ru/document/420382731"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http://docs.cntd.ru/document/420382731" TargetMode="External"/><Relationship Id="rId32" Type="http://schemas.openxmlformats.org/officeDocument/2006/relationships/hyperlink" Target="consultantplus://offline/ref=A706BEDB88A81F0682D3FBA316A97E78D81C06A69DE0FAA31980AF04BB222886ED8D9F9DB1C3F643N1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AFCE186E05E833388D54FE975F0CC11AC9DD65355DDB9B074543C74B09382A1EEC5C0DC20094D96Ey7l9M"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86C2C84A1E59878DC716F1651B6E4D52BD60D3EE7BB5B1F41C3296C681z9vDI"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42486CEDD95369BBB340DDB29A6DD8A40C52B05FA81BD13FECD06C629E6F2AB250D3EFBCBEF34AB3h5vFJ" TargetMode="External"/><Relationship Id="rId49"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http://docs.cntd.ru/document/901711591" TargetMode="External"/><Relationship Id="rId31" Type="http://schemas.openxmlformats.org/officeDocument/2006/relationships/hyperlink" Target="consultantplus://offline/ref=86C2C84A1E59878DC716F1651B6E4D52BD61D3EA7FB5B1F41C3296C681z9vDI" TargetMode="External"/><Relationship Id="rId44" Type="http://schemas.openxmlformats.org/officeDocument/2006/relationships/hyperlink" Target="consultantplus://offline/ref=1B6AAEED887950B40F9D0ECE8D8B12891E4D6B4B59F681477A84CCB12BA9C421F328BD91A92C07F8b6yCL" TargetMode="External"/><Relationship Id="rId52" Type="http://schemas.openxmlformats.org/officeDocument/2006/relationships/hyperlink" Target="consultantplus://offline/ref=361E44539C8D2DB2C403270D410ABB820A77AF65C06A5169D926B484CDF8D693B76C818990D3C4C521ADDE2A2C66C02C88AB34A10BBB9823uFU3J"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86C2C84A1E59878DC716F1651B6E4D52BD6AD2E078B1B1F41C3296C681z9vDI"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86C2C84A1E59878DC716F1651B6E4D52BD60D3EE7BB5B1F41C3296C681z9vDI"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56F80689A7EFDF4518EBD592381D605C6F133659470FF110506A5C0C0482F258CA437D71D498518BCD3635EB0376925001F8C882C1242965CADA1EACp9N5J" TargetMode="External"/><Relationship Id="rId48" Type="http://schemas.openxmlformats.org/officeDocument/2006/relationships/hyperlink" Target="consultantplus://offline/ref=7355D14A77CF9B54B7442108169131995D22BD225153592348367F8CA6FE952B96624CA22EECFE7C0Er6L" TargetMode="External"/><Relationship Id="rId56" Type="http://schemas.openxmlformats.org/officeDocument/2006/relationships/theme" Target="theme/theme1.xml"/><Relationship Id="rId8" Type="http://schemas.openxmlformats.org/officeDocument/2006/relationships/hyperlink" Target="consultantplus://offline/ref=DB808C97257ECEDA78272EA1B5B0D0144E49FE3D7B75AAC3254C8713DFNAbAL" TargetMode="External"/><Relationship Id="rId51"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28</Pages>
  <Words>13021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9</cp:revision>
  <cp:lastPrinted>2018-06-09T07:05:00Z</cp:lastPrinted>
  <dcterms:created xsi:type="dcterms:W3CDTF">2019-07-09T06:34:00Z</dcterms:created>
  <dcterms:modified xsi:type="dcterms:W3CDTF">2019-07-15T09:02:00Z</dcterms:modified>
</cp:coreProperties>
</file>