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9D" w:rsidRPr="001833E1" w:rsidRDefault="00DA479D" w:rsidP="00DA479D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4A6021C" wp14:editId="7FABC912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9D" w:rsidRPr="001833E1" w:rsidRDefault="00DA479D" w:rsidP="00DA479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Pr="001833E1" w:rsidRDefault="00DA479D" w:rsidP="00DA479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Default="00DA479D" w:rsidP="00DA4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города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10.09.2009 № 1452 «Об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Общественно-экспертного Совета по предпринимательству при Администрации города Заречного и утверждении </w:t>
      </w:r>
      <w:r>
        <w:rPr>
          <w:rFonts w:ascii="Times New Roman" w:hAnsi="Times New Roman" w:cs="Times New Roman"/>
          <w:sz w:val="26"/>
          <w:szCs w:val="26"/>
        </w:rPr>
        <w:br/>
        <w:t>Положения об Общественно-экспертном Совете по предпринимательству при Администрации города Заречного»</w:t>
      </w:r>
    </w:p>
    <w:p w:rsidR="00DA479D" w:rsidRPr="001833E1" w:rsidRDefault="00DA479D" w:rsidP="00DA479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Pr="001833E1" w:rsidRDefault="00DA479D" w:rsidP="00DA4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79D" w:rsidRPr="001833E1" w:rsidRDefault="00DA479D" w:rsidP="00DA4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79D" w:rsidRPr="001833E1" w:rsidRDefault="00DA479D" w:rsidP="00DA4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gramStart"/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  <w:proofErr w:type="gramEnd"/>
    </w:p>
    <w:p w:rsidR="00DA479D" w:rsidRPr="001833E1" w:rsidRDefault="00DA479D" w:rsidP="00DA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Default="00DA479D" w:rsidP="00DA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Default="00DA479D" w:rsidP="00DA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Заречного от 10.09.2009 № 1452 «Об образовании Общественно-экспертного Совета по предпринимательству при Администрации города Заречного и утверждении Положения об Общественно-экспертном Совете по предпринимательству при Администрации города Заречного» следующие изменения:</w:t>
      </w:r>
    </w:p>
    <w:p w:rsidR="00DA479D" w:rsidRPr="001833E1" w:rsidRDefault="00DA479D" w:rsidP="00DA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№ 1 «Состав Общественно-экспертного Совета по предпринимательству при Администрации города Заречного»:</w:t>
      </w:r>
    </w:p>
    <w:p w:rsidR="00DA479D" w:rsidRDefault="00DA479D" w:rsidP="00D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слова «Клепова Галина Петровна – советник отдела промышленности, развития предпринимательства и сферы услуг Администрации города Заречного, секретарь Общественно-экспертного Совета»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Кудякина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 – главный специалист отдела промышленности, развития предпринимательства и сферы услуг Администрации города Заречного, секретарь Общественно-экспертного Совета»;</w:t>
      </w:r>
    </w:p>
    <w:p w:rsidR="00DA479D" w:rsidRDefault="00DA479D" w:rsidP="00D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Байдаров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Сергеевич – директор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 (по согласованию)»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Байдаров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Сергеевич – индивидуальный предприниматель (по согласованию)».</w:t>
      </w:r>
    </w:p>
    <w:p w:rsidR="00DA479D" w:rsidRDefault="00DA479D" w:rsidP="00DA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DA479D" w:rsidRPr="001833E1" w:rsidRDefault="00DA479D" w:rsidP="00DA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A479D" w:rsidRDefault="00DA479D" w:rsidP="00DA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Default="00DA479D" w:rsidP="00DA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Pr="001833E1" w:rsidRDefault="00DA479D" w:rsidP="00DA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79D" w:rsidRPr="001833E1" w:rsidRDefault="00DA479D" w:rsidP="00DA479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</w:p>
    <w:p w:rsidR="00DA479D" w:rsidRDefault="00DA479D" w:rsidP="00DA479D">
      <w:pPr>
        <w:rPr>
          <w:rFonts w:ascii="Times New Roman" w:hAnsi="Times New Roman" w:cs="Times New Roman"/>
          <w:sz w:val="26"/>
        </w:rPr>
      </w:pPr>
    </w:p>
    <w:sectPr w:rsidR="00DA479D" w:rsidSect="00E60879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9D"/>
    <w:rsid w:val="00372B92"/>
    <w:rsid w:val="00D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9553-25EB-40BA-A112-D1A885F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2019-11-28T11:12:00Z</dcterms:created>
  <dcterms:modified xsi:type="dcterms:W3CDTF">2019-11-28T11:17:00Z</dcterms:modified>
</cp:coreProperties>
</file>