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9F79F9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9" w:rsidRPr="00DD566E" w:rsidRDefault="009F79F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9" w:rsidRPr="00DD566E" w:rsidRDefault="009F79F9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9" w:rsidRPr="00AD0074" w:rsidRDefault="009F79F9" w:rsidP="0059755B">
            <w:pPr>
              <w:rPr>
                <w:rFonts w:ascii="Times New Roman" w:hAnsi="Times New Roman"/>
              </w:rPr>
            </w:pPr>
            <w:r w:rsidRPr="00AD0074">
              <w:rPr>
                <w:rFonts w:ascii="Times New Roman" w:hAnsi="Times New Roman"/>
              </w:rPr>
              <w:t xml:space="preserve">Администрация города Заречного 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зенской области </w:t>
            </w:r>
            <w:r w:rsidRPr="00AD0074">
              <w:rPr>
                <w:rFonts w:ascii="Times New Roman" w:hAnsi="Times New Roman"/>
              </w:rPr>
              <w:t>(отдел архитектуры и градостроительства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9F79F9" w:rsidRDefault="009F79F9">
            <w:pPr>
              <w:rPr>
                <w:rFonts w:ascii="Times New Roman" w:eastAsia="Times New Roman" w:hAnsi="Times New Roman"/>
              </w:rPr>
            </w:pPr>
            <w:r w:rsidRPr="009F79F9">
              <w:rPr>
                <w:rFonts w:ascii="Times New Roman" w:hAnsi="Times New Roman"/>
                <w:shd w:val="clear" w:color="auto" w:fill="FFFFFF"/>
              </w:rPr>
              <w:t>ИДЕНТИФИКАТОР: 5800000000170171348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9F79F9" w:rsidRDefault="009F79F9" w:rsidP="009F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подготовке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 по планировке территории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9F79F9" w:rsidRDefault="009F79F9" w:rsidP="009F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подготовке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 по планировке территории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9F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66E">
              <w:rPr>
                <w:rFonts w:ascii="Times New Roman" w:hAnsi="Times New Roman"/>
              </w:rPr>
              <w:t>Постановление Администрации города Заречного Пензенской области от 2</w:t>
            </w:r>
            <w:r w:rsidR="009F79F9">
              <w:rPr>
                <w:rFonts w:ascii="Times New Roman" w:hAnsi="Times New Roman"/>
                <w:b/>
              </w:rPr>
              <w:t>5</w:t>
            </w:r>
            <w:r w:rsidRPr="00DD566E">
              <w:rPr>
                <w:rFonts w:ascii="Times New Roman" w:hAnsi="Times New Roman"/>
              </w:rPr>
              <w:t>.0</w:t>
            </w:r>
            <w:r w:rsidR="009F79F9">
              <w:rPr>
                <w:rFonts w:ascii="Times New Roman" w:hAnsi="Times New Roman"/>
                <w:b/>
              </w:rPr>
              <w:t>3</w:t>
            </w:r>
            <w:r w:rsidRPr="00DD566E">
              <w:rPr>
                <w:rFonts w:ascii="Times New Roman" w:hAnsi="Times New Roman"/>
              </w:rPr>
              <w:t>.201</w:t>
            </w:r>
            <w:r w:rsidR="009F79F9">
              <w:rPr>
                <w:rFonts w:ascii="Times New Roman" w:hAnsi="Times New Roman"/>
                <w:b/>
              </w:rPr>
              <w:t>9</w:t>
            </w:r>
            <w:r w:rsidRPr="00DD566E">
              <w:rPr>
                <w:rFonts w:ascii="Times New Roman" w:hAnsi="Times New Roman"/>
              </w:rPr>
              <w:t xml:space="preserve"> № </w:t>
            </w:r>
            <w:r w:rsidR="009F79F9">
              <w:rPr>
                <w:rFonts w:ascii="Times New Roman" w:hAnsi="Times New Roman"/>
                <w:b/>
              </w:rPr>
              <w:t>710</w:t>
            </w:r>
            <w:r w:rsidRPr="00DD566E">
              <w:rPr>
                <w:rFonts w:ascii="Times New Roman" w:hAnsi="Times New Roman"/>
              </w:rPr>
              <w:t xml:space="preserve">«Об утверждении </w:t>
            </w:r>
            <w:r w:rsidR="009F79F9">
              <w:rPr>
                <w:rFonts w:ascii="Times New Roman" w:hAnsi="Times New Roman"/>
                <w:b/>
              </w:rPr>
              <w:t>А</w:t>
            </w:r>
            <w:r w:rsidRPr="00DD566E">
              <w:rPr>
                <w:rFonts w:ascii="Times New Roman" w:hAnsi="Times New Roman"/>
              </w:rPr>
              <w:t>д</w:t>
            </w:r>
            <w:r w:rsidRPr="00DD566E">
              <w:rPr>
                <w:rFonts w:ascii="Times New Roman" w:hAnsi="Times New Roman"/>
              </w:rPr>
              <w:t>министративного регламента предо</w:t>
            </w:r>
            <w:r w:rsidRPr="00DD566E">
              <w:rPr>
                <w:rFonts w:ascii="Times New Roman" w:hAnsi="Times New Roman"/>
              </w:rPr>
              <w:t>с</w:t>
            </w:r>
            <w:r w:rsidRPr="00DD566E">
              <w:rPr>
                <w:rFonts w:ascii="Times New Roman" w:hAnsi="Times New Roman"/>
              </w:rPr>
              <w:t>тавления муниципальной услуги «</w:t>
            </w:r>
            <w:r w:rsidR="009F79F9">
              <w:rPr>
                <w:rFonts w:ascii="Times New Roman" w:hAnsi="Times New Roman"/>
              </w:rPr>
              <w:t>Пр</w:t>
            </w:r>
            <w:r w:rsidR="009F79F9">
              <w:rPr>
                <w:rFonts w:ascii="Times New Roman" w:hAnsi="Times New Roman"/>
              </w:rPr>
              <w:t>и</w:t>
            </w:r>
            <w:r w:rsidR="009F79F9">
              <w:rPr>
                <w:rFonts w:ascii="Times New Roman" w:hAnsi="Times New Roman"/>
              </w:rPr>
              <w:t>нятие решения о подготовке докуме</w:t>
            </w:r>
            <w:r w:rsidR="009F79F9">
              <w:rPr>
                <w:rFonts w:ascii="Times New Roman" w:hAnsi="Times New Roman"/>
              </w:rPr>
              <w:t>н</w:t>
            </w:r>
            <w:r w:rsidR="009F79F9">
              <w:rPr>
                <w:rFonts w:ascii="Times New Roman" w:hAnsi="Times New Roman"/>
              </w:rPr>
              <w:t>тации по планировке территории</w:t>
            </w:r>
            <w:r w:rsidRPr="00DD566E">
              <w:rPr>
                <w:rFonts w:ascii="Times New Roman" w:hAnsi="Times New Roman"/>
              </w:rPr>
              <w:t>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549" w:type="dxa"/>
        <w:tblInd w:w="160" w:type="dxa"/>
        <w:tblLayout w:type="fixed"/>
        <w:tblLook w:val="04A0"/>
      </w:tblPr>
      <w:tblGrid>
        <w:gridCol w:w="1303"/>
        <w:gridCol w:w="1197"/>
        <w:gridCol w:w="886"/>
        <w:gridCol w:w="1382"/>
        <w:gridCol w:w="1242"/>
        <w:gridCol w:w="1134"/>
        <w:gridCol w:w="1416"/>
        <w:gridCol w:w="1416"/>
        <w:gridCol w:w="1161"/>
        <w:gridCol w:w="1569"/>
        <w:gridCol w:w="1843"/>
      </w:tblGrid>
      <w:tr w:rsidR="00560690" w:rsidRPr="005B1786" w:rsidTr="00707CCC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Осн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вания отказа в при</w:t>
            </w:r>
            <w:r w:rsidRPr="00ED01A5">
              <w:rPr>
                <w:b w:val="0"/>
                <w:sz w:val="22"/>
                <w:szCs w:val="22"/>
              </w:rPr>
              <w:t>е</w:t>
            </w:r>
            <w:r w:rsidRPr="00ED01A5">
              <w:rPr>
                <w:b w:val="0"/>
                <w:sz w:val="22"/>
                <w:szCs w:val="22"/>
              </w:rPr>
              <w:t>ме д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куме</w:t>
            </w:r>
            <w:r w:rsidRPr="00ED01A5">
              <w:rPr>
                <w:b w:val="0"/>
                <w:sz w:val="22"/>
                <w:szCs w:val="22"/>
              </w:rPr>
              <w:t>н</w:t>
            </w:r>
            <w:r w:rsidRPr="00ED01A5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Основания отказа в предоста</w:t>
            </w:r>
            <w:r w:rsidRPr="00ED01A5">
              <w:rPr>
                <w:b w:val="0"/>
                <w:sz w:val="22"/>
                <w:szCs w:val="22"/>
              </w:rPr>
              <w:t>в</w:t>
            </w:r>
            <w:r w:rsidRPr="00ED01A5">
              <w:rPr>
                <w:b w:val="0"/>
                <w:sz w:val="22"/>
                <w:szCs w:val="22"/>
              </w:rPr>
              <w:t>лении «</w:t>
            </w:r>
            <w:proofErr w:type="spellStart"/>
            <w:r w:rsidRPr="00ED01A5">
              <w:rPr>
                <w:b w:val="0"/>
                <w:sz w:val="22"/>
                <w:szCs w:val="22"/>
              </w:rPr>
              <w:t>п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ED01A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Основания приост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новления предо</w:t>
            </w:r>
            <w:r w:rsidRPr="00ED01A5">
              <w:rPr>
                <w:b w:val="0"/>
                <w:sz w:val="22"/>
                <w:szCs w:val="22"/>
              </w:rPr>
              <w:t>с</w:t>
            </w:r>
            <w:r w:rsidRPr="00ED01A5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ED01A5">
              <w:rPr>
                <w:b w:val="0"/>
                <w:sz w:val="22"/>
                <w:szCs w:val="22"/>
              </w:rPr>
              <w:t>подусл</w:t>
            </w:r>
            <w:r w:rsidRPr="00ED01A5">
              <w:rPr>
                <w:b w:val="0"/>
                <w:sz w:val="22"/>
                <w:szCs w:val="22"/>
              </w:rPr>
              <w:t>у</w:t>
            </w:r>
            <w:r w:rsidRPr="00ED01A5">
              <w:rPr>
                <w:b w:val="0"/>
                <w:sz w:val="22"/>
                <w:szCs w:val="22"/>
              </w:rPr>
              <w:t>ги</w:t>
            </w:r>
            <w:proofErr w:type="spellEnd"/>
            <w:r w:rsidRPr="00ED01A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Срок приост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новления предо</w:t>
            </w:r>
            <w:r w:rsidRPr="00ED01A5">
              <w:rPr>
                <w:b w:val="0"/>
                <w:sz w:val="22"/>
                <w:szCs w:val="22"/>
              </w:rPr>
              <w:t>с</w:t>
            </w:r>
            <w:r w:rsidRPr="00ED01A5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ED01A5">
              <w:rPr>
                <w:b w:val="0"/>
                <w:sz w:val="22"/>
                <w:szCs w:val="22"/>
              </w:rPr>
              <w:t>поду</w:t>
            </w:r>
            <w:r w:rsidRPr="00ED01A5">
              <w:rPr>
                <w:b w:val="0"/>
                <w:sz w:val="22"/>
                <w:szCs w:val="22"/>
              </w:rPr>
              <w:t>с</w:t>
            </w:r>
            <w:r w:rsidRPr="00ED01A5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ED01A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ED01A5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ED01A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Способ обр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щения за п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лучением «</w:t>
            </w:r>
            <w:proofErr w:type="spellStart"/>
            <w:r w:rsidRPr="00ED01A5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ED01A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Способ получ</w:t>
            </w:r>
            <w:r w:rsidRPr="00ED01A5">
              <w:rPr>
                <w:b w:val="0"/>
                <w:sz w:val="22"/>
                <w:szCs w:val="22"/>
              </w:rPr>
              <w:t>е</w:t>
            </w:r>
            <w:r w:rsidRPr="00ED01A5">
              <w:rPr>
                <w:b w:val="0"/>
                <w:sz w:val="22"/>
                <w:szCs w:val="22"/>
              </w:rPr>
              <w:t>ния результата «</w:t>
            </w:r>
            <w:proofErr w:type="spellStart"/>
            <w:r w:rsidRPr="00ED01A5">
              <w:rPr>
                <w:b w:val="0"/>
                <w:sz w:val="22"/>
                <w:szCs w:val="22"/>
              </w:rPr>
              <w:t>подусл</w:t>
            </w:r>
            <w:r w:rsidRPr="00ED01A5">
              <w:rPr>
                <w:b w:val="0"/>
                <w:sz w:val="22"/>
                <w:szCs w:val="22"/>
              </w:rPr>
              <w:t>у</w:t>
            </w:r>
            <w:r w:rsidRPr="00ED01A5">
              <w:rPr>
                <w:b w:val="0"/>
                <w:sz w:val="22"/>
                <w:szCs w:val="22"/>
              </w:rPr>
              <w:t>ги</w:t>
            </w:r>
            <w:proofErr w:type="spellEnd"/>
            <w:r w:rsidRPr="00ED01A5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707CCC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При под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че заявл</w:t>
            </w:r>
            <w:r w:rsidRPr="00ED01A5">
              <w:rPr>
                <w:b w:val="0"/>
                <w:sz w:val="22"/>
                <w:szCs w:val="22"/>
              </w:rPr>
              <w:t>е</w:t>
            </w:r>
            <w:r w:rsidRPr="00ED01A5">
              <w:rPr>
                <w:b w:val="0"/>
                <w:sz w:val="22"/>
                <w:szCs w:val="22"/>
              </w:rPr>
              <w:t>ния по месту ж</w:t>
            </w:r>
            <w:r w:rsidRPr="00ED01A5">
              <w:rPr>
                <w:b w:val="0"/>
                <w:sz w:val="22"/>
                <w:szCs w:val="22"/>
              </w:rPr>
              <w:t>и</w:t>
            </w:r>
            <w:r w:rsidRPr="00ED01A5">
              <w:rPr>
                <w:b w:val="0"/>
                <w:sz w:val="22"/>
                <w:szCs w:val="22"/>
              </w:rPr>
              <w:t>тельства (месту н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При п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даче зая</w:t>
            </w:r>
            <w:r w:rsidRPr="00ED01A5">
              <w:rPr>
                <w:b w:val="0"/>
                <w:sz w:val="22"/>
                <w:szCs w:val="22"/>
              </w:rPr>
              <w:t>в</w:t>
            </w:r>
            <w:r w:rsidRPr="00ED01A5">
              <w:rPr>
                <w:b w:val="0"/>
                <w:sz w:val="22"/>
                <w:szCs w:val="22"/>
              </w:rPr>
              <w:t>ления не по месту жительс</w:t>
            </w:r>
            <w:r w:rsidRPr="00ED01A5">
              <w:rPr>
                <w:b w:val="0"/>
                <w:sz w:val="22"/>
                <w:szCs w:val="22"/>
              </w:rPr>
              <w:t>т</w:t>
            </w:r>
            <w:r w:rsidRPr="00ED01A5">
              <w:rPr>
                <w:b w:val="0"/>
                <w:sz w:val="22"/>
                <w:szCs w:val="22"/>
              </w:rPr>
              <w:t>ва (месту</w:t>
            </w:r>
            <w:r w:rsidR="00A57FE0" w:rsidRPr="00ED01A5">
              <w:rPr>
                <w:b w:val="0"/>
                <w:sz w:val="22"/>
                <w:szCs w:val="22"/>
              </w:rPr>
              <w:t xml:space="preserve"> обращ</w:t>
            </w:r>
            <w:r w:rsidR="00A57FE0" w:rsidRPr="00ED01A5">
              <w:rPr>
                <w:b w:val="0"/>
                <w:sz w:val="22"/>
                <w:szCs w:val="22"/>
              </w:rPr>
              <w:t>е</w:t>
            </w:r>
            <w:r w:rsidR="00A57FE0" w:rsidRPr="00ED01A5">
              <w:rPr>
                <w:b w:val="0"/>
                <w:sz w:val="22"/>
                <w:szCs w:val="22"/>
              </w:rPr>
              <w:t>ния</w:t>
            </w:r>
            <w:r w:rsidRPr="00ED01A5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ED01A5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ED01A5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ED01A5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ED01A5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ED01A5">
              <w:rPr>
                <w:b w:val="0"/>
                <w:sz w:val="22"/>
                <w:szCs w:val="22"/>
              </w:rPr>
              <w:t xml:space="preserve">Наличие платы </w:t>
            </w:r>
            <w:r w:rsidRPr="00ED01A5">
              <w:rPr>
                <w:b w:val="0"/>
                <w:sz w:val="22"/>
                <w:szCs w:val="22"/>
                <w:lang w:val="en-US"/>
              </w:rPr>
              <w:t>(</w:t>
            </w:r>
            <w:r w:rsidRPr="00ED01A5">
              <w:rPr>
                <w:b w:val="0"/>
                <w:sz w:val="22"/>
                <w:szCs w:val="22"/>
              </w:rPr>
              <w:t>г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сударстве</w:t>
            </w:r>
            <w:r w:rsidRPr="00ED01A5">
              <w:rPr>
                <w:b w:val="0"/>
                <w:sz w:val="22"/>
                <w:szCs w:val="22"/>
              </w:rPr>
              <w:t>н</w:t>
            </w:r>
            <w:r w:rsidRPr="00ED01A5">
              <w:rPr>
                <w:b w:val="0"/>
                <w:sz w:val="22"/>
                <w:szCs w:val="22"/>
              </w:rPr>
              <w:t>ной пошл</w:t>
            </w:r>
            <w:r w:rsidRPr="00ED01A5">
              <w:rPr>
                <w:b w:val="0"/>
                <w:sz w:val="22"/>
                <w:szCs w:val="22"/>
              </w:rPr>
              <w:t>и</w:t>
            </w:r>
            <w:r w:rsidRPr="00ED01A5">
              <w:rPr>
                <w:b w:val="0"/>
                <w:sz w:val="22"/>
                <w:szCs w:val="22"/>
              </w:rPr>
              <w:t>ны</w:t>
            </w:r>
            <w:r w:rsidRPr="00ED01A5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Реквизиты нормати</w:t>
            </w:r>
            <w:r w:rsidRPr="00ED01A5">
              <w:rPr>
                <w:b w:val="0"/>
                <w:sz w:val="22"/>
                <w:szCs w:val="22"/>
              </w:rPr>
              <w:t>в</w:t>
            </w:r>
            <w:r w:rsidRPr="00ED01A5">
              <w:rPr>
                <w:b w:val="0"/>
                <w:sz w:val="22"/>
                <w:szCs w:val="22"/>
              </w:rPr>
              <w:t>ного прав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вого акта, являющег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ся основ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нием для взимания платы (г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сударстве</w:t>
            </w:r>
            <w:r w:rsidRPr="00ED01A5">
              <w:rPr>
                <w:b w:val="0"/>
                <w:sz w:val="22"/>
                <w:szCs w:val="22"/>
              </w:rPr>
              <w:t>н</w:t>
            </w:r>
            <w:r w:rsidRPr="00ED01A5">
              <w:rPr>
                <w:b w:val="0"/>
                <w:sz w:val="22"/>
                <w:szCs w:val="22"/>
              </w:rPr>
              <w:t>ной пошл</w:t>
            </w:r>
            <w:r w:rsidRPr="00ED01A5">
              <w:rPr>
                <w:b w:val="0"/>
                <w:sz w:val="22"/>
                <w:szCs w:val="22"/>
              </w:rPr>
              <w:t>и</w:t>
            </w:r>
            <w:r w:rsidRPr="00ED01A5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ED01A5">
              <w:rPr>
                <w:b w:val="0"/>
                <w:sz w:val="22"/>
                <w:szCs w:val="22"/>
              </w:rPr>
              <w:t>р</w:t>
            </w:r>
            <w:r w:rsidRPr="00ED01A5">
              <w:rPr>
                <w:b w:val="0"/>
                <w:sz w:val="22"/>
                <w:szCs w:val="22"/>
              </w:rPr>
              <w:t>ственной пошл</w:t>
            </w:r>
            <w:r w:rsidRPr="00ED01A5">
              <w:rPr>
                <w:b w:val="0"/>
                <w:sz w:val="22"/>
                <w:szCs w:val="22"/>
              </w:rPr>
              <w:t>и</w:t>
            </w:r>
            <w:r w:rsidRPr="00ED01A5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ED01A5">
              <w:rPr>
                <w:b w:val="0"/>
                <w:sz w:val="22"/>
                <w:szCs w:val="22"/>
              </w:rPr>
              <w:t>через</w:t>
            </w:r>
            <w:r w:rsidRPr="00ED01A5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ED01A5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ED01A5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707CCC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ED01A5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ED01A5">
              <w:rPr>
                <w:sz w:val="22"/>
                <w:szCs w:val="22"/>
              </w:rPr>
              <w:t>11</w:t>
            </w:r>
          </w:p>
        </w:tc>
      </w:tr>
      <w:tr w:rsidR="00AF0B21" w:rsidRPr="005B1786" w:rsidTr="00707CCC"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ED01A5" w:rsidRDefault="005B1786" w:rsidP="009F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1A5">
              <w:rPr>
                <w:rFonts w:ascii="Times New Roman" w:hAnsi="Times New Roman"/>
                <w:sz w:val="22"/>
                <w:szCs w:val="22"/>
              </w:rPr>
              <w:t>«</w:t>
            </w:r>
            <w:r w:rsidR="009F79F9" w:rsidRPr="00ED01A5">
              <w:rPr>
                <w:rFonts w:ascii="Times New Roman" w:hAnsi="Times New Roman"/>
                <w:sz w:val="22"/>
                <w:szCs w:val="22"/>
              </w:rPr>
              <w:t>Принятие решения о подготовке документации по планировке территории</w:t>
            </w:r>
            <w:r w:rsidRPr="00ED01A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DD566E" w:rsidRPr="005B1786" w:rsidTr="00707CCC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9F79F9" w:rsidP="009F79F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2</w:t>
            </w:r>
            <w:r w:rsidR="00DD566E" w:rsidRPr="00ED01A5">
              <w:rPr>
                <w:b w:val="0"/>
                <w:sz w:val="22"/>
                <w:szCs w:val="22"/>
              </w:rPr>
              <w:t>0 дней со дня рег</w:t>
            </w:r>
            <w:r w:rsidR="00DD566E" w:rsidRPr="00ED01A5">
              <w:rPr>
                <w:b w:val="0"/>
                <w:sz w:val="22"/>
                <w:szCs w:val="22"/>
              </w:rPr>
              <w:t>и</w:t>
            </w:r>
            <w:r w:rsidR="00DD566E" w:rsidRPr="00ED01A5">
              <w:rPr>
                <w:b w:val="0"/>
                <w:sz w:val="22"/>
                <w:szCs w:val="22"/>
              </w:rPr>
              <w:t>страции заявления о предо</w:t>
            </w:r>
            <w:r w:rsidR="00DD566E" w:rsidRPr="00ED01A5">
              <w:rPr>
                <w:b w:val="0"/>
                <w:sz w:val="22"/>
                <w:szCs w:val="22"/>
              </w:rPr>
              <w:t>с</w:t>
            </w:r>
            <w:r w:rsidR="00DD566E" w:rsidRPr="00ED01A5">
              <w:rPr>
                <w:b w:val="0"/>
                <w:sz w:val="22"/>
                <w:szCs w:val="22"/>
              </w:rPr>
              <w:t>тавлении муниц</w:t>
            </w:r>
            <w:r w:rsidR="00DD566E" w:rsidRPr="00ED01A5">
              <w:rPr>
                <w:b w:val="0"/>
                <w:sz w:val="22"/>
                <w:szCs w:val="22"/>
              </w:rPr>
              <w:t>и</w:t>
            </w:r>
            <w:r w:rsidR="00DD566E" w:rsidRPr="00ED01A5">
              <w:rPr>
                <w:b w:val="0"/>
                <w:sz w:val="22"/>
                <w:szCs w:val="22"/>
              </w:rPr>
              <w:t>пальной услуги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ED01A5" w:rsidP="00ED01A5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2</w:t>
            </w:r>
            <w:r w:rsidR="00DD566E" w:rsidRPr="00ED01A5">
              <w:rPr>
                <w:b w:val="0"/>
                <w:sz w:val="22"/>
                <w:szCs w:val="22"/>
              </w:rPr>
              <w:t>0 дней со дня регистр</w:t>
            </w:r>
            <w:r w:rsidR="00DD566E" w:rsidRPr="00ED01A5">
              <w:rPr>
                <w:b w:val="0"/>
                <w:sz w:val="22"/>
                <w:szCs w:val="22"/>
              </w:rPr>
              <w:t>а</w:t>
            </w:r>
            <w:r w:rsidR="00DD566E" w:rsidRPr="00ED01A5">
              <w:rPr>
                <w:b w:val="0"/>
                <w:sz w:val="22"/>
                <w:szCs w:val="22"/>
              </w:rPr>
              <w:t>ции зая</w:t>
            </w:r>
            <w:r w:rsidR="00DD566E" w:rsidRPr="00ED01A5">
              <w:rPr>
                <w:b w:val="0"/>
                <w:sz w:val="22"/>
                <w:szCs w:val="22"/>
              </w:rPr>
              <w:t>в</w:t>
            </w:r>
            <w:r w:rsidR="00DD566E" w:rsidRPr="00ED01A5">
              <w:rPr>
                <w:b w:val="0"/>
                <w:sz w:val="22"/>
                <w:szCs w:val="22"/>
              </w:rPr>
              <w:t>ления о предо</w:t>
            </w:r>
            <w:r w:rsidR="00DD566E" w:rsidRPr="00ED01A5">
              <w:rPr>
                <w:b w:val="0"/>
                <w:sz w:val="22"/>
                <w:szCs w:val="22"/>
              </w:rPr>
              <w:t>с</w:t>
            </w:r>
            <w:r w:rsidR="00DD566E" w:rsidRPr="00ED01A5">
              <w:rPr>
                <w:b w:val="0"/>
                <w:sz w:val="22"/>
                <w:szCs w:val="22"/>
              </w:rPr>
              <w:t>тавлении муниц</w:t>
            </w:r>
            <w:r w:rsidR="00DD566E" w:rsidRPr="00ED01A5">
              <w:rPr>
                <w:b w:val="0"/>
                <w:sz w:val="22"/>
                <w:szCs w:val="22"/>
              </w:rPr>
              <w:t>и</w:t>
            </w:r>
            <w:r w:rsidR="00DD566E" w:rsidRPr="00ED01A5">
              <w:rPr>
                <w:b w:val="0"/>
                <w:sz w:val="22"/>
                <w:szCs w:val="22"/>
              </w:rPr>
              <w:t>пальной услуги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ED01A5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нет</w:t>
            </w:r>
          </w:p>
          <w:p w:rsidR="00ED01A5" w:rsidRPr="00ED01A5" w:rsidRDefault="00ED01A5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CC" w:rsidRPr="00707CCC" w:rsidRDefault="00707CCC" w:rsidP="0070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07CCC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p w:rsidR="00DD566E" w:rsidRPr="00707CCC" w:rsidRDefault="00DD566E" w:rsidP="0070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Личное о</w:t>
            </w:r>
            <w:r w:rsidRPr="00ED01A5">
              <w:rPr>
                <w:b w:val="0"/>
                <w:sz w:val="22"/>
                <w:szCs w:val="22"/>
              </w:rPr>
              <w:t>б</w:t>
            </w:r>
            <w:r w:rsidRPr="00ED01A5">
              <w:rPr>
                <w:b w:val="0"/>
                <w:sz w:val="22"/>
                <w:szCs w:val="22"/>
              </w:rPr>
              <w:t>ращение за</w:t>
            </w:r>
            <w:r w:rsidRPr="00ED01A5">
              <w:rPr>
                <w:b w:val="0"/>
                <w:sz w:val="22"/>
                <w:szCs w:val="22"/>
              </w:rPr>
              <w:t>я</w:t>
            </w:r>
            <w:r w:rsidRPr="00ED01A5">
              <w:rPr>
                <w:b w:val="0"/>
                <w:sz w:val="22"/>
                <w:szCs w:val="22"/>
              </w:rPr>
              <w:t>вителя (пре</w:t>
            </w:r>
            <w:r w:rsidRPr="00ED01A5">
              <w:rPr>
                <w:b w:val="0"/>
                <w:sz w:val="22"/>
                <w:szCs w:val="22"/>
              </w:rPr>
              <w:t>д</w:t>
            </w:r>
            <w:r w:rsidRPr="00ED01A5">
              <w:rPr>
                <w:b w:val="0"/>
                <w:sz w:val="22"/>
                <w:szCs w:val="22"/>
              </w:rPr>
              <w:t>ставителя заявителя) в Администр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цию города Заречного Пензенской области или в  МАУ «МФЦ» города Заре</w:t>
            </w:r>
            <w:r w:rsidRPr="00ED01A5">
              <w:rPr>
                <w:b w:val="0"/>
                <w:sz w:val="22"/>
                <w:szCs w:val="22"/>
              </w:rPr>
              <w:t>ч</w:t>
            </w:r>
            <w:r w:rsidRPr="00ED01A5">
              <w:rPr>
                <w:b w:val="0"/>
                <w:sz w:val="22"/>
                <w:szCs w:val="22"/>
              </w:rPr>
              <w:t>ного Пензе</w:t>
            </w:r>
            <w:r w:rsidRPr="00ED01A5">
              <w:rPr>
                <w:b w:val="0"/>
                <w:sz w:val="22"/>
                <w:szCs w:val="22"/>
              </w:rPr>
              <w:t>н</w:t>
            </w:r>
            <w:r w:rsidRPr="00ED01A5">
              <w:rPr>
                <w:b w:val="0"/>
                <w:sz w:val="22"/>
                <w:szCs w:val="22"/>
              </w:rPr>
              <w:t>ской области;</w:t>
            </w:r>
          </w:p>
          <w:p w:rsidR="00DD566E" w:rsidRPr="00ED01A5" w:rsidRDefault="00DD566E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посредством почтового отправления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ED01A5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Личное обращ</w:t>
            </w:r>
            <w:r w:rsidRPr="00ED01A5">
              <w:rPr>
                <w:b w:val="0"/>
                <w:sz w:val="22"/>
                <w:szCs w:val="22"/>
              </w:rPr>
              <w:t>е</w:t>
            </w:r>
            <w:r w:rsidRPr="00ED01A5">
              <w:rPr>
                <w:b w:val="0"/>
                <w:sz w:val="22"/>
                <w:szCs w:val="22"/>
              </w:rPr>
              <w:t>ние заявителя (представ</w:t>
            </w:r>
            <w:r w:rsidRPr="00ED01A5">
              <w:rPr>
                <w:b w:val="0"/>
                <w:sz w:val="22"/>
                <w:szCs w:val="22"/>
              </w:rPr>
              <w:t>и</w:t>
            </w:r>
            <w:r w:rsidRPr="00ED01A5">
              <w:rPr>
                <w:b w:val="0"/>
                <w:sz w:val="22"/>
                <w:szCs w:val="22"/>
              </w:rPr>
              <w:t>теля заявителя) в А</w:t>
            </w:r>
            <w:r w:rsidRPr="00ED01A5">
              <w:rPr>
                <w:b w:val="0"/>
                <w:sz w:val="22"/>
                <w:szCs w:val="22"/>
              </w:rPr>
              <w:t>д</w:t>
            </w:r>
            <w:r w:rsidRPr="00ED01A5">
              <w:rPr>
                <w:b w:val="0"/>
                <w:sz w:val="22"/>
                <w:szCs w:val="22"/>
              </w:rPr>
              <w:t>министр</w:t>
            </w:r>
            <w:r w:rsidRPr="00ED01A5">
              <w:rPr>
                <w:b w:val="0"/>
                <w:sz w:val="22"/>
                <w:szCs w:val="22"/>
              </w:rPr>
              <w:t>а</w:t>
            </w:r>
            <w:r w:rsidRPr="00ED01A5">
              <w:rPr>
                <w:b w:val="0"/>
                <w:sz w:val="22"/>
                <w:szCs w:val="22"/>
              </w:rPr>
              <w:t>цию города Заречн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го Пензенской области или в  МАУ «МФЦ» города Заречн</w:t>
            </w:r>
            <w:r w:rsidRPr="00ED01A5">
              <w:rPr>
                <w:b w:val="0"/>
                <w:sz w:val="22"/>
                <w:szCs w:val="22"/>
              </w:rPr>
              <w:t>о</w:t>
            </w:r>
            <w:r w:rsidRPr="00ED01A5">
              <w:rPr>
                <w:b w:val="0"/>
                <w:sz w:val="22"/>
                <w:szCs w:val="22"/>
              </w:rPr>
              <w:t>го Пензенской о</w:t>
            </w:r>
            <w:r w:rsidRPr="00ED01A5">
              <w:rPr>
                <w:b w:val="0"/>
                <w:sz w:val="22"/>
                <w:szCs w:val="22"/>
              </w:rPr>
              <w:t>б</w:t>
            </w:r>
            <w:r w:rsidRPr="00ED01A5">
              <w:rPr>
                <w:b w:val="0"/>
                <w:sz w:val="22"/>
                <w:szCs w:val="22"/>
              </w:rPr>
              <w:t>ласти;</w:t>
            </w:r>
          </w:p>
          <w:p w:rsidR="00DD566E" w:rsidRPr="00ED01A5" w:rsidRDefault="00DD566E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ED01A5">
              <w:rPr>
                <w:b w:val="0"/>
                <w:sz w:val="22"/>
                <w:szCs w:val="22"/>
              </w:rPr>
              <w:t>посредством почтового о</w:t>
            </w:r>
            <w:r w:rsidRPr="00ED01A5">
              <w:rPr>
                <w:b w:val="0"/>
                <w:sz w:val="22"/>
                <w:szCs w:val="22"/>
              </w:rPr>
              <w:t>т</w:t>
            </w:r>
            <w:r w:rsidRPr="00ED01A5">
              <w:rPr>
                <w:b w:val="0"/>
                <w:sz w:val="22"/>
                <w:szCs w:val="22"/>
              </w:rPr>
              <w:t>правления</w:t>
            </w:r>
          </w:p>
        </w:tc>
      </w:tr>
    </w:tbl>
    <w:p w:rsidR="00707CCC" w:rsidRDefault="00707CCC" w:rsidP="00707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7CCC">
        <w:rPr>
          <w:rFonts w:ascii="Times New Roman" w:hAnsi="Times New Roman" w:cs="Times New Roman"/>
          <w:b/>
          <w:bCs/>
          <w:sz w:val="40"/>
          <w:szCs w:val="40"/>
        </w:rPr>
        <w:lastRenderedPageBreak/>
        <w:t>*</w:t>
      </w:r>
      <w:r w:rsidRPr="00707CCC">
        <w:rPr>
          <w:sz w:val="40"/>
          <w:szCs w:val="40"/>
        </w:rPr>
        <w:t xml:space="preserve"> </w:t>
      </w:r>
      <w:r>
        <w:t xml:space="preserve">- </w:t>
      </w:r>
      <w:r w:rsidRPr="00ED01A5">
        <w:rPr>
          <w:rFonts w:ascii="Times New Roman" w:hAnsi="Times New Roman"/>
        </w:rPr>
        <w:t>1) отсутствие документов, необходимых для принятия постановления о подготовке докуме</w:t>
      </w:r>
      <w:r>
        <w:rPr>
          <w:rFonts w:ascii="Times New Roman" w:hAnsi="Times New Roman"/>
        </w:rPr>
        <w:t xml:space="preserve">нтации по планировке территории:                                                                 -  </w:t>
      </w:r>
      <w:hyperlink r:id="rId5" w:history="1">
        <w:r w:rsidRPr="00ED01A5">
          <w:rPr>
            <w:rFonts w:ascii="Times New Roman" w:hAnsi="Times New Roman"/>
          </w:rPr>
          <w:t>заявление</w:t>
        </w:r>
      </w:hyperlink>
      <w:r>
        <w:rPr>
          <w:rFonts w:ascii="Times New Roman" w:hAnsi="Times New Roman"/>
        </w:rPr>
        <w:t>, составленное по форме согласно приложению 1;</w:t>
      </w:r>
    </w:p>
    <w:p w:rsidR="00707CCC" w:rsidRDefault="00707CCC" w:rsidP="00707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кумент, удостоверяющий личность заявителя</w:t>
      </w:r>
      <w:r w:rsidRPr="00ED01A5">
        <w:rPr>
          <w:rFonts w:ascii="Times New Roman" w:hAnsi="Times New Roman"/>
        </w:rPr>
        <w:t>;</w:t>
      </w:r>
    </w:p>
    <w:p w:rsidR="00707CCC" w:rsidRDefault="00707CCC" w:rsidP="00707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проект задания на разработку документации по планировке те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ритории;</w:t>
      </w:r>
    </w:p>
    <w:p w:rsidR="00707CCC" w:rsidRDefault="00707CCC" w:rsidP="00707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проект задания на выполнение инженерных изысканий, необходимых для подготовки документации по планировке территории, в случае если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димость выполнения инженерных изысканий предусмотрена федеральным законодательством, или в случае отсутствия необходимости выполнения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женерных изысканий для подготовки документации по планировке территории - пояснительная записка, содержащая обоснование отсутствия необход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мости выполнения инженерных изысканий для подгото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ки документации по планировке территории;</w:t>
      </w:r>
      <w:proofErr w:type="gramEnd"/>
    </w:p>
    <w:p w:rsidR="003557A9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  <w:r w:rsidRPr="00707CCC">
        <w:rPr>
          <w:b w:val="0"/>
          <w:sz w:val="22"/>
          <w:szCs w:val="22"/>
        </w:rPr>
        <w:t xml:space="preserve">2) планируемый к размещению объект капитального строительства не относится к объектам, предусмотренным </w:t>
      </w:r>
      <w:hyperlink r:id="rId6" w:history="1">
        <w:r w:rsidRPr="00707CCC">
          <w:rPr>
            <w:b w:val="0"/>
            <w:color w:val="0000FF"/>
            <w:sz w:val="22"/>
            <w:szCs w:val="22"/>
          </w:rPr>
          <w:t>частями 3</w:t>
        </w:r>
      </w:hyperlink>
      <w:r w:rsidRPr="00707CCC">
        <w:rPr>
          <w:b w:val="0"/>
          <w:sz w:val="22"/>
          <w:szCs w:val="22"/>
        </w:rPr>
        <w:t xml:space="preserve"> и </w:t>
      </w:r>
      <w:hyperlink r:id="rId7" w:history="1">
        <w:r w:rsidRPr="00707CCC">
          <w:rPr>
            <w:b w:val="0"/>
            <w:color w:val="0000FF"/>
            <w:sz w:val="22"/>
            <w:szCs w:val="22"/>
          </w:rPr>
          <w:t>3.1 статьи 45</w:t>
        </w:r>
      </w:hyperlink>
      <w:r w:rsidRPr="00707CCC">
        <w:rPr>
          <w:b w:val="0"/>
          <w:sz w:val="22"/>
          <w:szCs w:val="22"/>
        </w:rPr>
        <w:t xml:space="preserve"> Градостро</w:t>
      </w:r>
      <w:r w:rsidRPr="00707CCC">
        <w:rPr>
          <w:b w:val="0"/>
          <w:sz w:val="22"/>
          <w:szCs w:val="22"/>
        </w:rPr>
        <w:t>и</w:t>
      </w:r>
      <w:r w:rsidRPr="00707CCC">
        <w:rPr>
          <w:b w:val="0"/>
          <w:sz w:val="22"/>
          <w:szCs w:val="22"/>
        </w:rPr>
        <w:t xml:space="preserve">тельного кодекса Российской Федерации;               </w:t>
      </w:r>
      <w:proofErr w:type="gramStart"/>
      <w:r w:rsidRPr="00707CCC">
        <w:rPr>
          <w:b w:val="0"/>
          <w:sz w:val="22"/>
          <w:szCs w:val="22"/>
        </w:rPr>
        <w:t>3) заявление и (или) проект задания на разработку документации по планировке территории, предста</w:t>
      </w:r>
      <w:r w:rsidRPr="00707CCC">
        <w:rPr>
          <w:b w:val="0"/>
          <w:sz w:val="22"/>
          <w:szCs w:val="22"/>
        </w:rPr>
        <w:t>в</w:t>
      </w:r>
      <w:r w:rsidRPr="00707CCC">
        <w:rPr>
          <w:b w:val="0"/>
          <w:sz w:val="22"/>
          <w:szCs w:val="22"/>
        </w:rPr>
        <w:t xml:space="preserve">ленные заявителем, не соответствуют положениям, предусмотренным </w:t>
      </w:r>
      <w:hyperlink r:id="rId8" w:history="1">
        <w:r w:rsidRPr="00707CCC">
          <w:rPr>
            <w:b w:val="0"/>
            <w:color w:val="0000FF"/>
            <w:sz w:val="22"/>
            <w:szCs w:val="22"/>
          </w:rPr>
          <w:t>пунктами 4</w:t>
        </w:r>
      </w:hyperlink>
      <w:r w:rsidRPr="00707CCC">
        <w:rPr>
          <w:b w:val="0"/>
          <w:sz w:val="22"/>
          <w:szCs w:val="22"/>
        </w:rPr>
        <w:t xml:space="preserve"> и </w:t>
      </w:r>
      <w:hyperlink r:id="rId9" w:history="1">
        <w:r w:rsidRPr="00707CCC">
          <w:rPr>
            <w:b w:val="0"/>
            <w:color w:val="0000FF"/>
            <w:sz w:val="22"/>
            <w:szCs w:val="22"/>
          </w:rPr>
          <w:t>5</w:t>
        </w:r>
      </w:hyperlink>
      <w:r w:rsidRPr="00707CCC">
        <w:rPr>
          <w:b w:val="0"/>
          <w:sz w:val="22"/>
          <w:szCs w:val="22"/>
        </w:rPr>
        <w:t xml:space="preserve"> порядка подготовки документации по планировке территории з</w:t>
      </w:r>
      <w:r w:rsidRPr="00707CCC">
        <w:rPr>
          <w:b w:val="0"/>
          <w:sz w:val="22"/>
          <w:szCs w:val="22"/>
        </w:rPr>
        <w:t>а</w:t>
      </w:r>
      <w:r w:rsidRPr="00707CCC">
        <w:rPr>
          <w:b w:val="0"/>
          <w:sz w:val="22"/>
          <w:szCs w:val="22"/>
        </w:rPr>
        <w:t>крытого административно-территориального образования    г. Заречного Пензенской области и принятия решения об утверждении документации по пл</w:t>
      </w:r>
      <w:r w:rsidRPr="00707CCC">
        <w:rPr>
          <w:b w:val="0"/>
          <w:sz w:val="22"/>
          <w:szCs w:val="22"/>
        </w:rPr>
        <w:t>а</w:t>
      </w:r>
      <w:r w:rsidRPr="00707CCC">
        <w:rPr>
          <w:b w:val="0"/>
          <w:sz w:val="22"/>
          <w:szCs w:val="22"/>
        </w:rPr>
        <w:t>нировке территории Администрацией г. Заречного Пензенской области, утвержденным постановлением А</w:t>
      </w:r>
      <w:r w:rsidRPr="00707CCC">
        <w:rPr>
          <w:b w:val="0"/>
          <w:sz w:val="22"/>
          <w:szCs w:val="22"/>
        </w:rPr>
        <w:t>д</w:t>
      </w:r>
      <w:r w:rsidRPr="00707CCC">
        <w:rPr>
          <w:b w:val="0"/>
          <w:sz w:val="22"/>
          <w:szCs w:val="22"/>
        </w:rPr>
        <w:t>министрации города Заречного от 10.08.2018         № 1720.               4) у Администрации</w:t>
      </w:r>
      <w:proofErr w:type="gramEnd"/>
      <w:r w:rsidRPr="00707CCC">
        <w:rPr>
          <w:b w:val="0"/>
          <w:sz w:val="22"/>
          <w:szCs w:val="22"/>
        </w:rPr>
        <w:t xml:space="preserve"> отсутствуют средства, предусмотренные на подготовку документации по планировке территории, при этом заяв</w:t>
      </w:r>
      <w:r w:rsidRPr="00707CCC">
        <w:rPr>
          <w:b w:val="0"/>
          <w:sz w:val="22"/>
          <w:szCs w:val="22"/>
        </w:rPr>
        <w:t>и</w:t>
      </w:r>
      <w:r w:rsidRPr="00707CCC">
        <w:rPr>
          <w:b w:val="0"/>
          <w:sz w:val="22"/>
          <w:szCs w:val="22"/>
        </w:rPr>
        <w:t>тель в заявлении и проекте задания на разработку документации по планировке территории не указал информацию о разработке документации по план</w:t>
      </w:r>
      <w:r w:rsidRPr="00707CCC">
        <w:rPr>
          <w:b w:val="0"/>
          <w:sz w:val="22"/>
          <w:szCs w:val="22"/>
        </w:rPr>
        <w:t>и</w:t>
      </w:r>
      <w:r w:rsidRPr="00707CCC">
        <w:rPr>
          <w:b w:val="0"/>
          <w:sz w:val="22"/>
          <w:szCs w:val="22"/>
        </w:rPr>
        <w:t>ровке территории за счет собственных средств.</w:t>
      </w: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707CCC" w:rsidRPr="00707CCC" w:rsidRDefault="00707CCC" w:rsidP="00707CC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865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018"/>
        <w:gridCol w:w="2006"/>
        <w:gridCol w:w="1599"/>
        <w:gridCol w:w="1708"/>
        <w:gridCol w:w="2081"/>
        <w:gridCol w:w="2613"/>
      </w:tblGrid>
      <w:tr w:rsidR="0052655B" w:rsidRPr="00DD566E" w:rsidTr="00707CC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тверждающий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гории на получ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тверждающему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гории на получ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тверждающего право подачи з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явления от имени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вания к документу, подтверждающему право подачи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</w:tr>
      <w:tr w:rsidR="0052655B" w:rsidRPr="00B76C0E" w:rsidTr="00707CCC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707CCC">
        <w:trPr>
          <w:trHeight w:val="243"/>
          <w:jc w:val="center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B76C0E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«</w:t>
            </w:r>
            <w:r w:rsidR="0059755B" w:rsidRPr="00ED01A5">
              <w:rPr>
                <w:sz w:val="22"/>
                <w:szCs w:val="22"/>
              </w:rPr>
              <w:t>Принятие решения о подготовке документации по планировке территории</w:t>
            </w:r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B76C0E" w:rsidTr="00707CCC">
        <w:trPr>
          <w:jc w:val="center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707CCC">
        <w:trPr>
          <w:trHeight w:val="14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59755B" w:rsidRDefault="003557A9" w:rsidP="00707CC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9755B">
              <w:rPr>
                <w:b w:val="0"/>
                <w:sz w:val="22"/>
                <w:szCs w:val="22"/>
              </w:rPr>
              <w:t>Физическое лицо</w:t>
            </w:r>
            <w:r w:rsidR="0059755B" w:rsidRPr="0059755B">
              <w:rPr>
                <w:b w:val="0"/>
                <w:sz w:val="22"/>
                <w:szCs w:val="22"/>
              </w:rPr>
              <w:t xml:space="preserve">, указанное в </w:t>
            </w:r>
            <w:hyperlink r:id="rId10" w:history="1">
              <w:r w:rsidR="0059755B" w:rsidRPr="0059755B">
                <w:rPr>
                  <w:b w:val="0"/>
                  <w:sz w:val="22"/>
                  <w:szCs w:val="22"/>
                </w:rPr>
                <w:t>части 1.1 статьи 45</w:t>
              </w:r>
            </w:hyperlink>
            <w:r w:rsidR="0059755B" w:rsidRPr="0059755B">
              <w:rPr>
                <w:b w:val="0"/>
                <w:sz w:val="22"/>
                <w:szCs w:val="22"/>
              </w:rPr>
              <w:t xml:space="preserve"> Град</w:t>
            </w:r>
            <w:r w:rsidR="0059755B" w:rsidRPr="0059755B">
              <w:rPr>
                <w:b w:val="0"/>
                <w:sz w:val="22"/>
                <w:szCs w:val="22"/>
              </w:rPr>
              <w:t>о</w:t>
            </w:r>
            <w:r w:rsidR="0059755B" w:rsidRPr="0059755B">
              <w:rPr>
                <w:b w:val="0"/>
                <w:sz w:val="22"/>
                <w:szCs w:val="22"/>
              </w:rPr>
              <w:t>строительного коде</w:t>
            </w:r>
            <w:r w:rsidR="0059755B" w:rsidRPr="0059755B">
              <w:rPr>
                <w:b w:val="0"/>
                <w:sz w:val="22"/>
                <w:szCs w:val="22"/>
              </w:rPr>
              <w:t>к</w:t>
            </w:r>
            <w:r w:rsidR="0059755B" w:rsidRPr="0059755B">
              <w:rPr>
                <w:b w:val="0"/>
                <w:sz w:val="22"/>
                <w:szCs w:val="22"/>
              </w:rPr>
              <w:t>са Российской Фед</w:t>
            </w:r>
            <w:r w:rsidR="0059755B" w:rsidRPr="0059755B">
              <w:rPr>
                <w:b w:val="0"/>
                <w:sz w:val="22"/>
                <w:szCs w:val="22"/>
              </w:rPr>
              <w:t>е</w:t>
            </w:r>
            <w:r w:rsidR="0059755B">
              <w:rPr>
                <w:b w:val="0"/>
                <w:sz w:val="22"/>
                <w:szCs w:val="22"/>
              </w:rPr>
              <w:t>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веряющий ли</w:t>
            </w:r>
            <w:r w:rsidRPr="003557A9">
              <w:rPr>
                <w:b w:val="0"/>
                <w:sz w:val="22"/>
                <w:szCs w:val="22"/>
              </w:rPr>
              <w:t>ч</w:t>
            </w:r>
            <w:r w:rsidRPr="003557A9">
              <w:rPr>
                <w:b w:val="0"/>
                <w:sz w:val="22"/>
                <w:szCs w:val="22"/>
              </w:rPr>
              <w:t>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ставляемый для обозрения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заявителю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кументы, подтве</w:t>
            </w:r>
            <w:r w:rsidRPr="003557A9">
              <w:rPr>
                <w:b w:val="0"/>
                <w:sz w:val="22"/>
                <w:szCs w:val="22"/>
              </w:rPr>
              <w:t>р</w:t>
            </w:r>
            <w:r w:rsidRPr="003557A9">
              <w:rPr>
                <w:b w:val="0"/>
                <w:sz w:val="22"/>
                <w:szCs w:val="22"/>
              </w:rPr>
              <w:t>ждающие полн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мочия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конного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ется в соо</w:t>
            </w:r>
            <w:r w:rsidRPr="003557A9">
              <w:rPr>
                <w:b w:val="0"/>
                <w:sz w:val="22"/>
                <w:szCs w:val="22"/>
              </w:rPr>
              <w:t>т</w:t>
            </w:r>
            <w:r w:rsidRPr="003557A9">
              <w:rPr>
                <w:b w:val="0"/>
                <w:sz w:val="22"/>
                <w:szCs w:val="22"/>
              </w:rPr>
              <w:t>ветствии с Гражданским Кодексом Ро</w:t>
            </w:r>
            <w:r w:rsidRPr="003557A9">
              <w:rPr>
                <w:b w:val="0"/>
                <w:sz w:val="22"/>
                <w:szCs w:val="22"/>
              </w:rPr>
              <w:t>с</w:t>
            </w:r>
            <w:r w:rsidRPr="003557A9">
              <w:rPr>
                <w:b w:val="0"/>
                <w:sz w:val="22"/>
                <w:szCs w:val="22"/>
              </w:rPr>
              <w:t>сийской Федерации</w:t>
            </w:r>
          </w:p>
        </w:tc>
      </w:tr>
      <w:tr w:rsidR="003557A9" w:rsidRPr="00B76C0E" w:rsidTr="00707CC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59755B" w:rsidRDefault="003557A9" w:rsidP="0059755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Юридическое лицо</w:t>
            </w:r>
            <w:r w:rsidR="0059755B">
              <w:rPr>
                <w:b w:val="0"/>
                <w:sz w:val="22"/>
                <w:szCs w:val="22"/>
              </w:rPr>
              <w:t>,</w:t>
            </w:r>
            <w:r w:rsidR="0059755B" w:rsidRPr="0059755B">
              <w:rPr>
                <w:b w:val="0"/>
                <w:sz w:val="22"/>
                <w:szCs w:val="22"/>
              </w:rPr>
              <w:t xml:space="preserve"> указанное в </w:t>
            </w:r>
            <w:hyperlink r:id="rId11" w:history="1">
              <w:r w:rsidR="0059755B" w:rsidRPr="0059755B">
                <w:rPr>
                  <w:b w:val="0"/>
                  <w:sz w:val="22"/>
                  <w:szCs w:val="22"/>
                </w:rPr>
                <w:t>части 1.1 статьи 45</w:t>
              </w:r>
            </w:hyperlink>
            <w:r w:rsidR="0059755B" w:rsidRPr="0059755B">
              <w:rPr>
                <w:b w:val="0"/>
                <w:sz w:val="22"/>
                <w:szCs w:val="22"/>
              </w:rPr>
              <w:t xml:space="preserve"> Град</w:t>
            </w:r>
            <w:r w:rsidR="0059755B" w:rsidRPr="0059755B">
              <w:rPr>
                <w:b w:val="0"/>
                <w:sz w:val="22"/>
                <w:szCs w:val="22"/>
              </w:rPr>
              <w:t>о</w:t>
            </w:r>
            <w:r w:rsidR="0059755B" w:rsidRPr="0059755B">
              <w:rPr>
                <w:b w:val="0"/>
                <w:sz w:val="22"/>
                <w:szCs w:val="22"/>
              </w:rPr>
              <w:t>строительного коде</w:t>
            </w:r>
            <w:r w:rsidR="0059755B" w:rsidRPr="0059755B">
              <w:rPr>
                <w:b w:val="0"/>
                <w:sz w:val="22"/>
                <w:szCs w:val="22"/>
              </w:rPr>
              <w:t>к</w:t>
            </w:r>
            <w:r w:rsidR="0059755B" w:rsidRPr="0059755B">
              <w:rPr>
                <w:b w:val="0"/>
                <w:sz w:val="22"/>
                <w:szCs w:val="22"/>
              </w:rPr>
              <w:t>са Российской Фед</w:t>
            </w:r>
            <w:r w:rsidR="0059755B" w:rsidRPr="0059755B">
              <w:rPr>
                <w:b w:val="0"/>
                <w:sz w:val="22"/>
                <w:szCs w:val="22"/>
              </w:rPr>
              <w:t>е</w:t>
            </w:r>
            <w:r w:rsidR="0059755B">
              <w:rPr>
                <w:b w:val="0"/>
                <w:sz w:val="22"/>
                <w:szCs w:val="22"/>
              </w:rPr>
              <w:t>рации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ственной регис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юридич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ского лица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вать без дов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документы юрид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ческого лица или иные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менты, определяющие уполн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моченных лиц юридического лица, имеющих право действовать от имени юридич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ского лица без 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веренности, в соо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ветствии с закон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дательством Ро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Доверенность, офор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ленная в соо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ветствии с Гражданским Кодексом Ро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сийской Федерации.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ются руководителем юридического лица или уполном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ченным этим руководителем лицом и з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веряются печатью (при наличии печ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ряются подписью упо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л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номоченного лица и п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чатью (при наличии п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чати)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CC5C8B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4"/>
          <w:szCs w:val="24"/>
        </w:rPr>
      </w:pPr>
      <w:r w:rsidRPr="00CC5C8B">
        <w:rPr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CC5C8B">
        <w:rPr>
          <w:sz w:val="24"/>
          <w:szCs w:val="24"/>
        </w:rPr>
        <w:t>подуслуги</w:t>
      </w:r>
      <w:proofErr w:type="spellEnd"/>
      <w:r w:rsidRPr="00CC5C8B">
        <w:rPr>
          <w:sz w:val="24"/>
          <w:szCs w:val="24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51" w:type="dxa"/>
        <w:jc w:val="center"/>
        <w:tblInd w:w="20" w:type="dxa"/>
        <w:tblLook w:val="04A0"/>
      </w:tblPr>
      <w:tblGrid>
        <w:gridCol w:w="531"/>
        <w:gridCol w:w="1872"/>
        <w:gridCol w:w="3178"/>
        <w:gridCol w:w="2491"/>
        <w:gridCol w:w="1876"/>
        <w:gridCol w:w="1793"/>
        <w:gridCol w:w="1796"/>
        <w:gridCol w:w="1514"/>
      </w:tblGrid>
      <w:tr w:rsidR="00DD566E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которые представляет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необх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димых экземпляров документа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подлинник/копия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лон) документа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заполнения документа</w:t>
            </w:r>
          </w:p>
        </w:tc>
      </w:tr>
      <w:tr w:rsidR="00DD566E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59755B">
        <w:trPr>
          <w:jc w:val="center"/>
        </w:trPr>
        <w:tc>
          <w:tcPr>
            <w:tcW w:w="1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59755B" w:rsidRPr="00ED01A5">
              <w:rPr>
                <w:sz w:val="22"/>
                <w:szCs w:val="22"/>
              </w:rPr>
              <w:t>Принятие решения о подготовке документации по планировке территории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DD566E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59755B" w:rsidRDefault="00D3237C" w:rsidP="0059755B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59755B">
              <w:rPr>
                <w:b w:val="0"/>
                <w:sz w:val="22"/>
                <w:szCs w:val="22"/>
              </w:rPr>
              <w:t xml:space="preserve">Заявление о </w:t>
            </w:r>
            <w:r w:rsidR="0059755B" w:rsidRPr="0059755B">
              <w:rPr>
                <w:b w:val="0"/>
                <w:sz w:val="22"/>
                <w:szCs w:val="22"/>
              </w:rPr>
              <w:t>принятии решения о подготовке документации по планировке территории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ник, формирование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DD566E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</w:t>
            </w:r>
            <w:r w:rsidRPr="00DD566E">
              <w:rPr>
                <w:sz w:val="22"/>
                <w:szCs w:val="22"/>
              </w:rPr>
              <w:t>н</w:t>
            </w:r>
            <w:r w:rsidRPr="00DD566E">
              <w:rPr>
                <w:sz w:val="22"/>
                <w:szCs w:val="22"/>
              </w:rPr>
              <w:t>нослужащего РФ.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 и во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предост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вившего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(в случае, если документы подаются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номоченным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цом)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Доверенность; </w:t>
            </w:r>
            <w:r w:rsidR="0059755B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Документы, подтверждающие полномочия законного пре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ставителя; Учредительные 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кументы юридического лица или иные документы, опред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ляющие уполномоченных лиц юридического лица, имеющих право действовать от имени юридического лица без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ренности, в соответствии с 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конодательством Российской Федерации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ренным лицом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59755B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Default="0059755B" w:rsidP="0059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задания на разрабо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ку документации по план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ровке территории;</w:t>
            </w:r>
          </w:p>
          <w:p w:rsidR="0059755B" w:rsidRPr="00DD566E" w:rsidRDefault="0059755B" w:rsidP="00A069CD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59755B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59755B" w:rsidRPr="00DD566E" w:rsidTr="0059755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Default="0059755B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Default="0059755B" w:rsidP="0059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 задания на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инженерных изысканий, </w:t>
            </w:r>
            <w:r>
              <w:rPr>
                <w:rFonts w:ascii="Times New Roman" w:hAnsi="Times New Roman"/>
              </w:rPr>
              <w:lastRenderedPageBreak/>
              <w:t>необходимых для подгото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ки документации по план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ровке территории, в случае если необходимость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 инженерных изыск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предусмотрена 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ральным законодательс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вом, или в случае отсутс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 необходимости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 инженерных изыск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для подготовки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 по планировке территории - пояснительная записка, содержащая обо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нование отсутствия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димости выполнения инж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нерных изысканий для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готовки документации по планировке территории.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59755B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ник, представляемый </w:t>
            </w: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9755B" w:rsidRDefault="0059755B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657"/>
        <w:gridCol w:w="1393"/>
        <w:gridCol w:w="1656"/>
        <w:gridCol w:w="1622"/>
        <w:gridCol w:w="1622"/>
        <w:gridCol w:w="1826"/>
        <w:gridCol w:w="1656"/>
        <w:gridCol w:w="1656"/>
        <w:gridCol w:w="1656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ний, запраш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ваемых в 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ках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формационн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взаимоде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вета на межв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формы межв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вета на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59755B" w:rsidRPr="00ED01A5">
              <w:rPr>
                <w:sz w:val="22"/>
                <w:szCs w:val="22"/>
              </w:rPr>
              <w:t>Принятие решения о подготовке документации по планировке территории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9755B" w:rsidRDefault="00597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149" w:type="dxa"/>
        <w:jc w:val="center"/>
        <w:tblInd w:w="-601" w:type="dxa"/>
        <w:tblLayout w:type="fixed"/>
        <w:tblLook w:val="04A0"/>
      </w:tblPr>
      <w:tblGrid>
        <w:gridCol w:w="514"/>
        <w:gridCol w:w="1809"/>
        <w:gridCol w:w="1751"/>
        <w:gridCol w:w="1642"/>
        <w:gridCol w:w="1435"/>
        <w:gridCol w:w="1471"/>
        <w:gridCol w:w="2168"/>
        <w:gridCol w:w="883"/>
        <w:gridCol w:w="2476"/>
      </w:tblGrid>
      <w:tr w:rsidR="0052655B" w:rsidRPr="00DD566E" w:rsidTr="00911F4A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отриц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тельный)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кументов, являющего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ных заявителем результатов</w:t>
            </w:r>
          </w:p>
        </w:tc>
      </w:tr>
      <w:tr w:rsidR="0052655B" w:rsidRPr="00DD566E" w:rsidTr="00911F4A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911F4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911F4A">
        <w:trPr>
          <w:jc w:val="center"/>
        </w:trPr>
        <w:tc>
          <w:tcPr>
            <w:tcW w:w="14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D566E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59755B" w:rsidRPr="00ED01A5">
              <w:rPr>
                <w:sz w:val="22"/>
                <w:szCs w:val="22"/>
              </w:rPr>
              <w:t>Принятие решения о подготовке документации по планировке территории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911F4A">
        <w:trPr>
          <w:jc w:val="center"/>
        </w:trPr>
        <w:tc>
          <w:tcPr>
            <w:tcW w:w="14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11F4A" w:rsidRPr="00DD566E" w:rsidTr="00911F4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A" w:rsidRPr="00DD566E" w:rsidRDefault="00BC6E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A" w:rsidRDefault="00911F4A" w:rsidP="0059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 подготовке документации по планировке территории</w:t>
            </w:r>
          </w:p>
          <w:p w:rsidR="00911F4A" w:rsidRPr="00DD566E" w:rsidRDefault="00911F4A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A" w:rsidRPr="00DD566E" w:rsidRDefault="00911F4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на официал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ном бланке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A" w:rsidRPr="00DD566E" w:rsidRDefault="00911F4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A" w:rsidRPr="00DD566E" w:rsidRDefault="00911F4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A" w:rsidRPr="00DD566E" w:rsidRDefault="00911F4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4A" w:rsidRPr="00D55EC2" w:rsidRDefault="00911F4A" w:rsidP="00D55EC2">
            <w:pPr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>- в виде документа на бумажном нос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теле, который за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я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витель (представ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тель заявителя) п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лучает непосредс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венно при личном обращении в Адм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нистрацию</w:t>
            </w:r>
            <w:r>
              <w:rPr>
                <w:rFonts w:ascii="Times New Roman" w:hAnsi="Times New Roman"/>
                <w:sz w:val="22"/>
                <w:szCs w:val="22"/>
              </w:rPr>
              <w:t>, МФЦ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1F4A" w:rsidRPr="00911F4A" w:rsidRDefault="00911F4A" w:rsidP="00911F4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>- в виде документа на бумажном нос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теле, который н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правляется заявит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лю (представителю заявителя) посре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д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ством почтового отправления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F4A" w:rsidRPr="00DD566E" w:rsidRDefault="00911F4A" w:rsidP="00911F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  <w:p w:rsidR="00911F4A" w:rsidRPr="00DD566E" w:rsidRDefault="00911F4A" w:rsidP="00911F4A">
            <w:pPr>
              <w:pStyle w:val="4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F4A" w:rsidRPr="00DD566E" w:rsidRDefault="00911F4A" w:rsidP="00911F4A">
            <w:pPr>
              <w:pStyle w:val="40"/>
              <w:shd w:val="clear" w:color="auto" w:fill="auto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теля за результатом предоставления услуги по истечении 30 кале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дарных дней МАУ «МФЦ» возвращает документ в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рацию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</w:t>
            </w:r>
          </w:p>
          <w:p w:rsidR="00911F4A" w:rsidRPr="00DD566E" w:rsidRDefault="00911F4A" w:rsidP="00911F4A">
            <w:pPr>
              <w:pStyle w:val="4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E51" w:rsidRPr="00DD566E" w:rsidTr="00911F4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BC6E51" w:rsidRDefault="00BC6E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C6E5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BC6E51" w:rsidRDefault="00BC6E51" w:rsidP="00BC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C6E51">
              <w:rPr>
                <w:rFonts w:ascii="Times New Roman" w:hAnsi="Times New Roman"/>
                <w:bCs/>
              </w:rPr>
              <w:t>постановление об отказе в подготовке д</w:t>
            </w:r>
            <w:r w:rsidRPr="00BC6E51">
              <w:rPr>
                <w:rFonts w:ascii="Times New Roman" w:hAnsi="Times New Roman"/>
                <w:bCs/>
              </w:rPr>
              <w:t>о</w:t>
            </w:r>
            <w:r w:rsidRPr="00BC6E51">
              <w:rPr>
                <w:rFonts w:ascii="Times New Roman" w:hAnsi="Times New Roman"/>
                <w:bCs/>
              </w:rPr>
              <w:t>кументации по планировке территории</w:t>
            </w:r>
          </w:p>
          <w:p w:rsidR="00BC6E51" w:rsidRPr="00BC6E51" w:rsidRDefault="00BC6E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DD566E" w:rsidRDefault="00BC6E51" w:rsidP="00FA3CA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на официал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ном бланке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DD566E" w:rsidRDefault="00BC6E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DD566E" w:rsidRDefault="00BC6E51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DD566E" w:rsidRDefault="00BC6E51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51" w:rsidRPr="00DD566E" w:rsidRDefault="00BC6E51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DD566E" w:rsidRDefault="00BC6E51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1" w:rsidRPr="00DD566E" w:rsidRDefault="00BC6E51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232" w:type="dxa"/>
        <w:tblInd w:w="40" w:type="dxa"/>
        <w:tblLook w:val="04A0"/>
      </w:tblPr>
      <w:tblGrid>
        <w:gridCol w:w="531"/>
        <w:gridCol w:w="2372"/>
        <w:gridCol w:w="5103"/>
        <w:gridCol w:w="1701"/>
        <w:gridCol w:w="1734"/>
        <w:gridCol w:w="2144"/>
        <w:gridCol w:w="1647"/>
      </w:tblGrid>
      <w:tr w:rsidR="008F228F" w:rsidRPr="00DD566E" w:rsidTr="00CC5C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цедуры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димые для выпо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процедуры процесса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процесса</w:t>
            </w:r>
          </w:p>
        </w:tc>
      </w:tr>
      <w:tr w:rsidR="008F228F" w:rsidRPr="00DD566E" w:rsidTr="00CC5C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CC5C8B">
        <w:tc>
          <w:tcPr>
            <w:tcW w:w="1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BC6E51" w:rsidRPr="00ED01A5">
              <w:rPr>
                <w:sz w:val="22"/>
                <w:szCs w:val="22"/>
              </w:rPr>
              <w:t>Принятие решения о подготовке документации по планировке территории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242714" w:rsidRPr="00DD566E" w:rsidTr="00CC5C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BC6E51" w:rsidRDefault="00242714" w:rsidP="00BC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регистрация заявления 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мых для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242714" w:rsidRDefault="00242714" w:rsidP="00242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42714">
              <w:rPr>
                <w:rFonts w:ascii="Times New Roman" w:hAnsi="Times New Roman"/>
                <w:sz w:val="22"/>
                <w:szCs w:val="22"/>
              </w:rPr>
              <w:t>ответственный за прием и регистрацию док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ментов по предоставлению муниципальной у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с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луги, обязан провести: - проверку правильности заполнения з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явления;    - проверку действ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тельности основного документа, удостоверя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ю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щего личность заявителя, и (или) доверенности от представителя заявителя;  - сверку сведений, указанных заявителем в заявл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нии, со свед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ниями, содержащимися в паспорте и других представленных документах.</w:t>
            </w:r>
            <w:proofErr w:type="gramEnd"/>
            <w:r w:rsidRPr="00242714">
              <w:rPr>
                <w:rFonts w:ascii="Times New Roman" w:hAnsi="Times New Roman"/>
                <w:sz w:val="22"/>
                <w:szCs w:val="22"/>
              </w:rPr>
              <w:t xml:space="preserve"> Заявление р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2714">
              <w:rPr>
                <w:rFonts w:ascii="Times New Roman" w:hAnsi="Times New Roman"/>
                <w:sz w:val="22"/>
                <w:szCs w:val="22"/>
              </w:rPr>
              <w:t>гистрируется с присвоением входящего номера и указанием даты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2427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</w:t>
            </w:r>
            <w:r w:rsidRPr="00DD566E">
              <w:rPr>
                <w:b w:val="0"/>
                <w:sz w:val="22"/>
                <w:szCs w:val="22"/>
              </w:rPr>
              <w:t xml:space="preserve"> Администрации го</w:t>
            </w:r>
            <w:r>
              <w:rPr>
                <w:b w:val="0"/>
                <w:sz w:val="22"/>
                <w:szCs w:val="22"/>
              </w:rPr>
              <w:t>рода,</w:t>
            </w:r>
            <w:r w:rsidRPr="00DD566E">
              <w:rPr>
                <w:b w:val="0"/>
                <w:sz w:val="22"/>
                <w:szCs w:val="22"/>
              </w:rPr>
              <w:t xml:space="preserve"> МАУ «МФЦ»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14" w:rsidRPr="00DD566E" w:rsidRDefault="00242714" w:rsidP="002427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рабочее место с 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обходимым обор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дованием (принтер, сканер, МФУ)</w:t>
            </w:r>
          </w:p>
          <w:p w:rsidR="00242714" w:rsidRPr="00DD566E" w:rsidRDefault="00242714" w:rsidP="00242714">
            <w:pPr>
              <w:pStyle w:val="40"/>
              <w:spacing w:after="18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242714" w:rsidRPr="00DD566E" w:rsidTr="00CC5C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Default="00242714" w:rsidP="00BC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(пр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верка) заявления и документов,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ходимых для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доставления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ципальной услуги</w:t>
            </w:r>
          </w:p>
          <w:p w:rsidR="00242714" w:rsidRPr="00DD566E" w:rsidRDefault="00242714" w:rsidP="00BC6E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Default="00242714" w:rsidP="00242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осуществляет проверку: 1. полноты и достоверности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содержащихся в представленных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ментах; 2. согласованности представле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информации между отдельными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ментами комплекта; 3. наличия (отсутствия) оснований для отказа в предоставлении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 услуги.</w:t>
            </w:r>
          </w:p>
          <w:p w:rsidR="00242714" w:rsidRPr="00DD566E" w:rsidRDefault="00242714" w:rsidP="009C7B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2427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DD566E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242714" w:rsidRDefault="002427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42714"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14" w:rsidRPr="00DD566E" w:rsidRDefault="00242714" w:rsidP="00D417EB">
            <w:pPr>
              <w:pStyle w:val="40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242714" w:rsidRPr="00DD566E" w:rsidTr="00CC5C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Default="00242714" w:rsidP="00BC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новлений о подг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товке документации по планировке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или об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казе в подготовке документации по планировке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Default="00242714" w:rsidP="00242714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Ответственный исполнитель с учетом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для отказа в предоставлении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услуги подготавливает проекты постано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 о подготовке документации по план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ровке территории или об отказе в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готовке такой документации.</w:t>
            </w:r>
          </w:p>
          <w:p w:rsidR="00242714" w:rsidRPr="00DD566E" w:rsidRDefault="00242714" w:rsidP="009C7B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дня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242714" w:rsidRDefault="00242714" w:rsidP="00FA3CA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42714">
              <w:rPr>
                <w:b w:val="0"/>
                <w:sz w:val="22"/>
                <w:szCs w:val="22"/>
              </w:rPr>
              <w:t>Ответственный исполнитель</w:t>
            </w:r>
            <w:r w:rsidR="00CC5C8B">
              <w:rPr>
                <w:b w:val="0"/>
                <w:sz w:val="22"/>
                <w:szCs w:val="22"/>
              </w:rPr>
              <w:t>, должностное лицо Админ</w:t>
            </w:r>
            <w:r w:rsidR="00CC5C8B">
              <w:rPr>
                <w:b w:val="0"/>
                <w:sz w:val="22"/>
                <w:szCs w:val="22"/>
              </w:rPr>
              <w:t>и</w:t>
            </w:r>
            <w:r w:rsidR="00CC5C8B">
              <w:rPr>
                <w:b w:val="0"/>
                <w:sz w:val="22"/>
                <w:szCs w:val="22"/>
              </w:rPr>
              <w:t>страции города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14" w:rsidRPr="00DD566E" w:rsidRDefault="00242714" w:rsidP="00D417EB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714" w:rsidRPr="00DD566E" w:rsidTr="00CC5C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A069CD" w:rsidRDefault="00242714" w:rsidP="00BC6E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результата предоставления мун</w:t>
            </w:r>
            <w:r w:rsidRPr="00A069CD">
              <w:rPr>
                <w:b w:val="0"/>
                <w:sz w:val="22"/>
                <w:szCs w:val="22"/>
              </w:rPr>
              <w:t>и</w:t>
            </w:r>
            <w:r w:rsidRPr="00A069CD">
              <w:rPr>
                <w:b w:val="0"/>
                <w:sz w:val="22"/>
                <w:szCs w:val="22"/>
              </w:rPr>
              <w:t>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CC5C8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Ответственный исполнитель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дня извещает заявителя о необходимости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лучения результата предоставления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 с указанием времени и места получения.</w:t>
            </w:r>
            <w:r w:rsidR="008B336F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пия постановле</w:t>
            </w:r>
            <w:r w:rsidR="008B336F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со дня его регистрации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дается непосредственно заявителю либо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им способом, указанным в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нии, в течение 1 рабочего дня после подпис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постановлений</w:t>
            </w:r>
            <w:r w:rsidR="008B336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8B336F" w:rsidP="008B336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42714" w:rsidRPr="00DD566E">
              <w:rPr>
                <w:b w:val="0"/>
                <w:sz w:val="22"/>
                <w:szCs w:val="22"/>
              </w:rPr>
              <w:t xml:space="preserve"> рабочи</w:t>
            </w:r>
            <w:r>
              <w:rPr>
                <w:b w:val="0"/>
                <w:sz w:val="22"/>
                <w:szCs w:val="22"/>
              </w:rPr>
              <w:t>й</w:t>
            </w:r>
            <w:r w:rsidR="00242714" w:rsidRPr="00DD566E">
              <w:rPr>
                <w:b w:val="0"/>
                <w:sz w:val="22"/>
                <w:szCs w:val="22"/>
              </w:rPr>
              <w:t xml:space="preserve"> д</w:t>
            </w:r>
            <w:r>
              <w:rPr>
                <w:b w:val="0"/>
                <w:sz w:val="22"/>
                <w:szCs w:val="22"/>
              </w:rPr>
              <w:t>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8B336F" w:rsidP="008B336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</w:t>
            </w:r>
            <w:r w:rsidR="00242714" w:rsidRPr="00DD566E">
              <w:rPr>
                <w:b w:val="0"/>
                <w:sz w:val="22"/>
                <w:szCs w:val="22"/>
              </w:rPr>
              <w:t xml:space="preserve"> Администрации го</w:t>
            </w:r>
            <w:r>
              <w:rPr>
                <w:b w:val="0"/>
                <w:sz w:val="22"/>
                <w:szCs w:val="22"/>
              </w:rPr>
              <w:t>рода</w:t>
            </w:r>
            <w:r w:rsidR="00CC5C8B">
              <w:rPr>
                <w:b w:val="0"/>
                <w:sz w:val="22"/>
                <w:szCs w:val="22"/>
              </w:rPr>
              <w:t xml:space="preserve">, </w:t>
            </w:r>
            <w:r w:rsidR="00242714" w:rsidRPr="00DD566E">
              <w:rPr>
                <w:b w:val="0"/>
                <w:sz w:val="22"/>
                <w:szCs w:val="22"/>
              </w:rPr>
              <w:t>МАУ «МФЦ»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12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lastRenderedPageBreak/>
              <w:t xml:space="preserve">ципальных услуг (функций)» </w:t>
            </w:r>
            <w:hyperlink r:id="rId13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зенской области» </w:t>
            </w:r>
            <w:hyperlink r:id="rId14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B74811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B7481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</w:t>
            </w:r>
            <w:r w:rsidRPr="00DD566E">
              <w:rPr>
                <w:b w:val="0"/>
                <w:sz w:val="22"/>
                <w:szCs w:val="22"/>
              </w:rPr>
              <w:lastRenderedPageBreak/>
              <w:t>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B74811" w:rsidRPr="00B74811" w:rsidRDefault="00A069CD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74811">
        <w:rPr>
          <w:rFonts w:ascii="Courier New" w:hAnsi="Courier New" w:cs="Courier New"/>
          <w:sz w:val="20"/>
          <w:szCs w:val="20"/>
        </w:rPr>
        <w:t xml:space="preserve"> </w:t>
      </w:r>
      <w:r w:rsidR="00B74811" w:rsidRPr="00B74811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4811">
        <w:rPr>
          <w:rFonts w:ascii="Times New Roman" w:hAnsi="Times New Roman" w:cs="Times New Roman"/>
          <w:sz w:val="20"/>
          <w:szCs w:val="20"/>
        </w:rPr>
        <w:t>(Ф.И.О. (отчество при наличии))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 для граждан,</w:t>
      </w:r>
    </w:p>
    <w:p w:rsidR="00B74811" w:rsidRPr="00B74811" w:rsidRDefault="00B74811" w:rsidP="00B74811">
      <w:r>
        <w:t xml:space="preserve">                                                                                   __________________________________________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4811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-  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74811">
        <w:rPr>
          <w:rFonts w:ascii="Times New Roman" w:hAnsi="Times New Roman" w:cs="Times New Roman"/>
          <w:sz w:val="20"/>
          <w:szCs w:val="20"/>
        </w:rPr>
        <w:t>для юридических лиц),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4811">
        <w:rPr>
          <w:rFonts w:ascii="Times New Roman" w:hAnsi="Times New Roman" w:cs="Times New Roman"/>
          <w:sz w:val="24"/>
          <w:szCs w:val="24"/>
        </w:rPr>
        <w:t>почтовый индекс и адрес</w:t>
      </w:r>
    </w:p>
    <w:p w:rsidR="00B74811" w:rsidRPr="00B74811" w:rsidRDefault="00B74811" w:rsidP="00B74811">
      <w:r>
        <w:t xml:space="preserve">                                                                                   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74811">
        <w:rPr>
          <w:rFonts w:ascii="Times New Roman" w:hAnsi="Times New Roman" w:cs="Times New Roman"/>
          <w:sz w:val="24"/>
          <w:szCs w:val="24"/>
        </w:rPr>
        <w:t>(по усмотрению заявителя номера факсов,</w:t>
      </w:r>
      <w:proofErr w:type="gramEnd"/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>телексов, адрес электронной почты)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>Контактные телефоны: 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48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ЗАЯВЛЕНИЕ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"Принятие решения о подготовке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документации по планировке территории"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Прошу принять решение о   подготовке  документации по планировке территории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для размещения объекта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(</w:t>
      </w:r>
      <w:r w:rsidRPr="00B74811">
        <w:rPr>
          <w:rFonts w:ascii="Times New Roman" w:hAnsi="Times New Roman" w:cs="Times New Roman"/>
          <w:sz w:val="20"/>
          <w:szCs w:val="20"/>
        </w:rPr>
        <w:t>полное наименование и вид планируемого к размещению объекта капитального   строительства &lt;*&gt;)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Основные характеристики  планируемого  к  размещению  объекта  капитального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строительства: ____________________________________________________________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4811">
        <w:rPr>
          <w:rFonts w:ascii="Times New Roman" w:hAnsi="Times New Roman" w:cs="Times New Roman"/>
          <w:sz w:val="24"/>
          <w:szCs w:val="24"/>
        </w:rPr>
        <w:t>(</w:t>
      </w:r>
      <w:r w:rsidRPr="00B74811">
        <w:rPr>
          <w:rFonts w:ascii="Times New Roman" w:hAnsi="Times New Roman" w:cs="Times New Roman"/>
          <w:sz w:val="20"/>
          <w:szCs w:val="20"/>
        </w:rPr>
        <w:t>характеристики объекта, а также характеристики зон с особыми условиями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использования территорий </w:t>
      </w:r>
      <w:proofErr w:type="gramEnd"/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B7481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74811">
        <w:rPr>
          <w:rFonts w:ascii="Times New Roman" w:hAnsi="Times New Roman" w:cs="Times New Roman"/>
          <w:sz w:val="20"/>
          <w:szCs w:val="20"/>
        </w:rPr>
        <w:t xml:space="preserve"> если установление таких зон требуется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 связи с размещением объекта</w:t>
      </w:r>
      <w:r w:rsidRPr="00B74811">
        <w:rPr>
          <w:rFonts w:ascii="Times New Roman" w:hAnsi="Times New Roman" w:cs="Times New Roman"/>
          <w:sz w:val="24"/>
          <w:szCs w:val="24"/>
        </w:rPr>
        <w:t>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Вид подготавливаемой документации по планировке территории: 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4811">
        <w:rPr>
          <w:rFonts w:ascii="Times New Roman" w:hAnsi="Times New Roman" w:cs="Times New Roman"/>
          <w:sz w:val="24"/>
          <w:szCs w:val="24"/>
        </w:rPr>
        <w:t>(</w:t>
      </w:r>
      <w:r w:rsidRPr="00B74811">
        <w:rPr>
          <w:rFonts w:ascii="Times New Roman" w:hAnsi="Times New Roman" w:cs="Times New Roman"/>
          <w:sz w:val="20"/>
          <w:szCs w:val="20"/>
        </w:rPr>
        <w:t>проект планировки территории; проект планировки территории, содержащий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проект межевания </w:t>
      </w:r>
      <w:proofErr w:type="gramEnd"/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0"/>
          <w:szCs w:val="20"/>
        </w:rPr>
        <w:t>территории; проект межевания территории в виде отдельного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документа, подготовленного </w:t>
      </w:r>
      <w:proofErr w:type="gramStart"/>
      <w:r w:rsidRPr="00B7481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748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811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B74811">
        <w:rPr>
          <w:rFonts w:ascii="Times New Roman" w:hAnsi="Times New Roman" w:cs="Times New Roman"/>
          <w:sz w:val="20"/>
          <w:szCs w:val="20"/>
        </w:rPr>
        <w:t xml:space="preserve"> ранее утвержденного проекта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 планировки территории; проект межевания территории 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0"/>
          <w:szCs w:val="20"/>
        </w:rPr>
        <w:t>в виде отдельного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  документа)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В границах: _______________________________________________________________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74811">
        <w:rPr>
          <w:rFonts w:ascii="Times New Roman" w:hAnsi="Times New Roman" w:cs="Times New Roman"/>
          <w:sz w:val="24"/>
          <w:szCs w:val="24"/>
        </w:rPr>
        <w:t>(</w:t>
      </w:r>
      <w:r w:rsidRPr="00B74811">
        <w:rPr>
          <w:rFonts w:ascii="Times New Roman" w:hAnsi="Times New Roman" w:cs="Times New Roman"/>
          <w:sz w:val="20"/>
          <w:szCs w:val="20"/>
        </w:rPr>
        <w:t>наименование населенных пунктов, поселений, городских округов,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муниципальных районов, </w:t>
      </w:r>
      <w:proofErr w:type="gramEnd"/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0"/>
          <w:szCs w:val="20"/>
        </w:rPr>
        <w:t xml:space="preserve">в границах </w:t>
      </w:r>
      <w:proofErr w:type="gramStart"/>
      <w:r w:rsidRPr="00B74811">
        <w:rPr>
          <w:rFonts w:ascii="Times New Roman" w:hAnsi="Times New Roman" w:cs="Times New Roman"/>
          <w:sz w:val="20"/>
          <w:szCs w:val="20"/>
        </w:rPr>
        <w:t>территорий</w:t>
      </w:r>
      <w:proofErr w:type="gramEnd"/>
      <w:r w:rsidRPr="00B74811">
        <w:rPr>
          <w:rFonts w:ascii="Times New Roman" w:hAnsi="Times New Roman" w:cs="Times New Roman"/>
          <w:sz w:val="20"/>
          <w:szCs w:val="20"/>
        </w:rPr>
        <w:t xml:space="preserve"> которых планируется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  к размещению объект капитального строительства)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Источник финансирования работ по подготовке документации по планировке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территории: _______________________________________________________________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Реквизиты акта, которым утвержден документ  территориального  планирования,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11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B74811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строительства: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74811">
        <w:rPr>
          <w:rFonts w:ascii="Times New Roman" w:hAnsi="Times New Roman" w:cs="Times New Roman"/>
          <w:sz w:val="24"/>
          <w:szCs w:val="24"/>
        </w:rPr>
        <w:t>(</w:t>
      </w:r>
      <w:r w:rsidRPr="00B74811">
        <w:rPr>
          <w:rFonts w:ascii="Times New Roman" w:hAnsi="Times New Roman" w:cs="Times New Roman"/>
          <w:sz w:val="20"/>
          <w:szCs w:val="20"/>
        </w:rPr>
        <w:t>указывается в случае, если отображение объекта в документах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>территориального планирования</w:t>
      </w:r>
      <w:proofErr w:type="gramEnd"/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0"/>
          <w:szCs w:val="20"/>
        </w:rPr>
        <w:t xml:space="preserve"> предусмотрено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11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</w:t>
      </w:r>
      <w:r w:rsidRPr="00B74811">
        <w:rPr>
          <w:rFonts w:ascii="Times New Roman" w:hAnsi="Times New Roman" w:cs="Times New Roman"/>
          <w:sz w:val="24"/>
          <w:szCs w:val="24"/>
        </w:rPr>
        <w:t>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10)___________________________________________________________________;</w:t>
      </w:r>
    </w:p>
    <w:p w:rsidR="00B74811" w:rsidRPr="00B74811" w:rsidRDefault="00B74811" w:rsidP="00B74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811" w:rsidRPr="00B74811" w:rsidRDefault="00B74811" w:rsidP="00B74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lastRenderedPageBreak/>
        <w:t>Уведомления, расписки и иные результаты рассмотрения документов прошу (</w:t>
      </w:r>
      <w:proofErr w:type="gramStart"/>
      <w:r w:rsidRPr="00B7481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74811">
        <w:rPr>
          <w:rFonts w:ascii="Times New Roman" w:hAnsi="Times New Roman" w:cs="Times New Roman"/>
          <w:sz w:val="24"/>
          <w:szCs w:val="24"/>
        </w:rPr>
        <w:t xml:space="preserve"> отм</w:t>
      </w:r>
      <w:r w:rsidRPr="00B74811">
        <w:rPr>
          <w:rFonts w:ascii="Times New Roman" w:hAnsi="Times New Roman" w:cs="Times New Roman"/>
          <w:sz w:val="24"/>
          <w:szCs w:val="24"/>
        </w:rPr>
        <w:t>е</w:t>
      </w:r>
      <w:r w:rsidRPr="00B74811">
        <w:rPr>
          <w:rFonts w:ascii="Times New Roman" w:hAnsi="Times New Roman" w:cs="Times New Roman"/>
          <w:sz w:val="24"/>
          <w:szCs w:val="24"/>
        </w:rPr>
        <w:t>тить в квадрате):</w:t>
      </w:r>
    </w:p>
    <w:p w:rsidR="00B74811" w:rsidRPr="00B74811" w:rsidRDefault="00B74811" w:rsidP="00B74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593"/>
      </w:tblGrid>
      <w:tr w:rsidR="00B74811" w:rsidRPr="00B74811" w:rsidTr="00B74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1" w:rsidRPr="00B74811" w:rsidRDefault="00B7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1" w:rsidRPr="00B74811" w:rsidRDefault="00B74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непосредственно при личном обращении заявителя (пре</w:t>
            </w:r>
            <w:r w:rsidRPr="00B748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4811">
              <w:rPr>
                <w:rFonts w:ascii="Times New Roman" w:hAnsi="Times New Roman" w:cs="Times New Roman"/>
                <w:sz w:val="24"/>
                <w:szCs w:val="24"/>
              </w:rPr>
              <w:t>ставителя заявителя) в Администрацию</w:t>
            </w:r>
          </w:p>
        </w:tc>
      </w:tr>
      <w:tr w:rsidR="00B74811" w:rsidRPr="00B74811" w:rsidTr="00B74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1" w:rsidRPr="00B74811" w:rsidRDefault="00B7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1" w:rsidRPr="00B74811" w:rsidRDefault="00B74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B74811" w:rsidRPr="00B74811" w:rsidTr="00B74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1" w:rsidRPr="00B74811" w:rsidRDefault="00B7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1" w:rsidRPr="00B74811" w:rsidRDefault="00B74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1">
              <w:rPr>
                <w:rFonts w:ascii="Times New Roman" w:hAnsi="Times New Roman" w:cs="Times New Roman"/>
                <w:sz w:val="24"/>
                <w:szCs w:val="24"/>
              </w:rPr>
              <w:t>направлять на бумажном носителе посредством почтового отправления</w:t>
            </w:r>
          </w:p>
        </w:tc>
      </w:tr>
    </w:tbl>
    <w:p w:rsidR="00B74811" w:rsidRPr="00B74811" w:rsidRDefault="00B74811" w:rsidP="00B74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(отчество при наличии))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B74811" w:rsidRPr="00B74811" w:rsidRDefault="00B74811" w:rsidP="00B7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                                              "____" ____________ 20____ г.</w:t>
      </w:r>
    </w:p>
    <w:p w:rsidR="00A069CD" w:rsidRDefault="00A069CD" w:rsidP="00B74811">
      <w:pPr>
        <w:pStyle w:val="ConsPlusNonformat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F93E44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C5C8B" w:rsidRDefault="00CC5C8B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C5C8B" w:rsidRDefault="00CC5C8B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C5C8B" w:rsidRDefault="00CC5C8B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C5C8B" w:rsidRDefault="00CC5C8B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C5C8B" w:rsidRDefault="00CC5C8B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F93E44" w:rsidRPr="004570D7" w:rsidRDefault="00A069CD" w:rsidP="00F93E44">
      <w:pPr>
        <w:pStyle w:val="ConsPlusNonformat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  <w:r w:rsidR="00F93E44" w:rsidRPr="004570D7">
        <w:rPr>
          <w:rFonts w:ascii="Times New Roman" w:hAnsi="Times New Roman" w:cs="Times New Roman"/>
          <w:color w:val="000000"/>
          <w:sz w:val="26"/>
          <w:szCs w:val="26"/>
        </w:rPr>
        <w:t>Главе города Заречного Пензенской области</w:t>
      </w:r>
    </w:p>
    <w:p w:rsidR="00F93E44" w:rsidRPr="008D4F41" w:rsidRDefault="00F93E44" w:rsidP="00F93E44">
      <w:pPr>
        <w:pStyle w:val="ConsPlusNonformat"/>
        <w:jc w:val="right"/>
        <w:rPr>
          <w:rFonts w:ascii="Times New Roman" w:hAnsi="Times New Roman" w:cs="Times New Roman"/>
          <w:b/>
          <w:i/>
          <w:color w:val="365F91"/>
          <w:sz w:val="26"/>
          <w:szCs w:val="26"/>
        </w:rPr>
      </w:pPr>
      <w:r w:rsidRPr="008D4F41">
        <w:rPr>
          <w:rFonts w:ascii="Times New Roman" w:hAnsi="Times New Roman" w:cs="Times New Roman"/>
          <w:b/>
          <w:i/>
          <w:color w:val="365F91"/>
          <w:sz w:val="26"/>
          <w:szCs w:val="26"/>
        </w:rPr>
        <w:t>О.В. Климанову</w:t>
      </w:r>
    </w:p>
    <w:p w:rsidR="00F93E44" w:rsidRPr="004570D7" w:rsidRDefault="00F93E44" w:rsidP="00F93E44">
      <w:pPr>
        <w:pStyle w:val="ConsPlusNonformat"/>
        <w:jc w:val="right"/>
        <w:rPr>
          <w:rFonts w:ascii="Times New Roman" w:hAnsi="Times New Roman" w:cs="Times New Roman"/>
          <w:i/>
          <w:color w:val="000000"/>
          <w:szCs w:val="22"/>
        </w:rPr>
      </w:pPr>
    </w:p>
    <w:p w:rsidR="00F93E44" w:rsidRDefault="00F93E44" w:rsidP="00F93E44">
      <w:pPr>
        <w:pStyle w:val="ConsPlusNonformat"/>
        <w:jc w:val="right"/>
        <w:rPr>
          <w:rFonts w:ascii="Times New Roman" w:hAnsi="Times New Roman" w:cs="Times New Roman"/>
          <w:b/>
          <w:i/>
          <w:color w:val="365F91"/>
          <w:sz w:val="28"/>
          <w:szCs w:val="28"/>
        </w:rPr>
      </w:pPr>
      <w:r w:rsidRPr="004570D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8D4F41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Общества с ограниченной возможностью </w:t>
      </w:r>
    </w:p>
    <w:p w:rsidR="00F93E44" w:rsidRPr="008D4F41" w:rsidRDefault="00F93E44" w:rsidP="00F93E44">
      <w:pPr>
        <w:pStyle w:val="ConsPlusNonformat"/>
        <w:jc w:val="right"/>
        <w:rPr>
          <w:rFonts w:ascii="Times New Roman" w:hAnsi="Times New Roman" w:cs="Times New Roman"/>
          <w:b/>
          <w:i/>
          <w:color w:val="365F91"/>
          <w:sz w:val="28"/>
          <w:szCs w:val="28"/>
        </w:rPr>
      </w:pPr>
      <w:r w:rsidRPr="008D4F41">
        <w:rPr>
          <w:rFonts w:ascii="Times New Roman" w:hAnsi="Times New Roman" w:cs="Times New Roman"/>
          <w:b/>
          <w:i/>
          <w:color w:val="365F91"/>
          <w:sz w:val="28"/>
          <w:szCs w:val="28"/>
        </w:rPr>
        <w:t>«</w:t>
      </w:r>
      <w:proofErr w:type="spellStart"/>
      <w:r w:rsidRPr="008D4F41">
        <w:rPr>
          <w:rFonts w:ascii="Times New Roman" w:hAnsi="Times New Roman" w:cs="Times New Roman"/>
          <w:b/>
          <w:i/>
          <w:color w:val="365F91"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i/>
          <w:color w:val="365F91"/>
          <w:sz w:val="28"/>
          <w:szCs w:val="28"/>
        </w:rPr>
        <w:t>Ъ</w:t>
      </w:r>
      <w:proofErr w:type="spellEnd"/>
      <w:r w:rsidRPr="008D4F41">
        <w:rPr>
          <w:rFonts w:ascii="Times New Roman" w:hAnsi="Times New Roman" w:cs="Times New Roman"/>
          <w:b/>
          <w:i/>
          <w:color w:val="365F91"/>
          <w:sz w:val="28"/>
          <w:szCs w:val="28"/>
        </w:rPr>
        <w:t>»</w:t>
      </w:r>
    </w:p>
    <w:p w:rsidR="00F93E44" w:rsidRPr="008D4F41" w:rsidRDefault="00F93E44" w:rsidP="00F93E44">
      <w:pPr>
        <w:pStyle w:val="ConsPlusNormal"/>
        <w:jc w:val="right"/>
        <w:rPr>
          <w:b/>
          <w:i/>
          <w:color w:val="365F91"/>
          <w:sz w:val="26"/>
          <w:szCs w:val="26"/>
        </w:rPr>
      </w:pPr>
      <w:r w:rsidRPr="008D4F41">
        <w:rPr>
          <w:b/>
          <w:i/>
          <w:color w:val="365F91"/>
          <w:sz w:val="26"/>
          <w:szCs w:val="26"/>
        </w:rPr>
        <w:t>ИНН 5834000000000</w:t>
      </w:r>
    </w:p>
    <w:p w:rsidR="00F93E44" w:rsidRPr="002651B6" w:rsidRDefault="00F93E44" w:rsidP="00F93E44">
      <w:pPr>
        <w:pStyle w:val="ConsPlusNormal"/>
        <w:jc w:val="right"/>
        <w:rPr>
          <w:b/>
          <w:i/>
          <w:color w:val="365F91"/>
          <w:sz w:val="26"/>
          <w:szCs w:val="26"/>
        </w:rPr>
      </w:pPr>
      <w:r w:rsidRPr="002651B6">
        <w:rPr>
          <w:b/>
          <w:i/>
          <w:color w:val="365F91"/>
          <w:sz w:val="26"/>
          <w:szCs w:val="26"/>
        </w:rPr>
        <w:t>Пензенская область, г</w:t>
      </w:r>
      <w:proofErr w:type="gramStart"/>
      <w:r w:rsidRPr="002651B6">
        <w:rPr>
          <w:b/>
          <w:i/>
          <w:color w:val="365F91"/>
          <w:sz w:val="26"/>
          <w:szCs w:val="26"/>
        </w:rPr>
        <w:t>.З</w:t>
      </w:r>
      <w:proofErr w:type="gramEnd"/>
      <w:r w:rsidRPr="002651B6">
        <w:rPr>
          <w:b/>
          <w:i/>
          <w:color w:val="365F91"/>
          <w:sz w:val="26"/>
          <w:szCs w:val="26"/>
        </w:rPr>
        <w:t>аречный, ул.Коммунальная, 1</w:t>
      </w:r>
    </w:p>
    <w:p w:rsidR="00F93E44" w:rsidRPr="004570D7" w:rsidRDefault="00F93E44" w:rsidP="00F93E4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70D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</w:t>
      </w:r>
      <w:r w:rsidRPr="002651B6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8927 000 00 </w:t>
      </w:r>
      <w:proofErr w:type="spellStart"/>
      <w:r w:rsidRPr="002651B6">
        <w:rPr>
          <w:rFonts w:ascii="Times New Roman" w:hAnsi="Times New Roman" w:cs="Times New Roman"/>
          <w:b/>
          <w:i/>
          <w:color w:val="365F91"/>
          <w:sz w:val="28"/>
          <w:szCs w:val="28"/>
        </w:rPr>
        <w:t>00</w:t>
      </w:r>
      <w:proofErr w:type="spellEnd"/>
    </w:p>
    <w:p w:rsidR="00F93E44" w:rsidRPr="004570D7" w:rsidRDefault="00F93E44" w:rsidP="00F93E44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3E44" w:rsidRPr="004570D7" w:rsidRDefault="00F93E44" w:rsidP="00F93E44">
      <w:pPr>
        <w:pStyle w:val="ConsPlusNonformat"/>
        <w:jc w:val="center"/>
        <w:rPr>
          <w:color w:val="000000"/>
          <w:sz w:val="26"/>
          <w:szCs w:val="26"/>
        </w:rPr>
      </w:pPr>
      <w:bookmarkStart w:id="2" w:name="P581"/>
      <w:bookmarkEnd w:id="2"/>
      <w:r w:rsidRPr="004570D7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  <w:r w:rsidRPr="004570D7">
        <w:rPr>
          <w:color w:val="000000"/>
          <w:sz w:val="26"/>
          <w:szCs w:val="26"/>
        </w:rPr>
        <w:t xml:space="preserve"> </w:t>
      </w:r>
    </w:p>
    <w:p w:rsidR="00F93E44" w:rsidRPr="004570D7" w:rsidRDefault="00F93E44" w:rsidP="00F93E44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570D7">
        <w:rPr>
          <w:rFonts w:ascii="Times New Roman" w:hAnsi="Times New Roman" w:cs="Times New Roman"/>
          <w:color w:val="000000"/>
          <w:sz w:val="26"/>
          <w:szCs w:val="26"/>
        </w:rPr>
        <w:t>на предоставление муниципальной услуги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"Принятие решения о подготовке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документации по планировке территории"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Прошу  принять  решение  о подготовке документации по планировке территории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размещения объекта 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многоквартирный жилой дом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F93E44" w:rsidRPr="00D9378C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(полное наименование и вид планируемого к размещению объекта капитального строительства </w:t>
      </w:r>
      <w:hyperlink r:id="rId15" w:history="1">
        <w:r w:rsidRPr="00D9378C">
          <w:rPr>
            <w:rFonts w:ascii="Times New Roman" w:eastAsia="Calibri" w:hAnsi="Times New Roman" w:cs="Times New Roman"/>
            <w:color w:val="000000"/>
            <w:sz w:val="20"/>
            <w:szCs w:val="20"/>
          </w:rPr>
          <w:t>&lt;*&gt;</w:t>
        </w:r>
      </w:hyperlink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F93E44" w:rsidRPr="00D9378C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Основные  характеристики  планируемого  к  размещению  объекта капитального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строительства: 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9 этажей, площадь застройки 2000 кв</w:t>
      </w:r>
      <w:proofErr w:type="gramStart"/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.м</w:t>
      </w:r>
      <w:proofErr w:type="gramEnd"/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, 80 квартир, вид использования территории определится в ходе разработки ППТ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(характеристики объекта, а также характеристики зон с особыми условиями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использования территорий в случае,</w:t>
      </w:r>
      <w:proofErr w:type="gramEnd"/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если установление таких зон требуется в  связи с размещением объекта)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Вид подготавливаемой документации 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по планировке территории: проект планировки и проект межевания территории</w:t>
      </w:r>
      <w:r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.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 xml:space="preserve">  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(проект планировки территории; проект планировки территории, содержащий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проект межевания территории;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проект межевания территории в виде отдельного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документа, подготовленного на основании ранее утвержденного проекта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планировки территории; проект межевания территории в виде отдельного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документа)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</w:p>
    <w:p w:rsidR="00F93E44" w:rsidRPr="00D9378C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границах: 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ограниченной улицами Ленина, Строителей, проездом Молодежный в г</w:t>
      </w:r>
      <w:proofErr w:type="gramStart"/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.З</w:t>
      </w:r>
      <w:proofErr w:type="gramEnd"/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 xml:space="preserve">аречном Пензенской области, кадастровые номера земельных участков: 58:34:001019:0001,  58:34:001019:0002,  58:34:001019:0003,  58:34:001019:0004,  58:34:001019:0005,  58:34:001019:0006.  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          (наименование населенных пунктов, поселений, городских округов, муниципальных районов, в границах терр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торий которых планируется к</w:t>
      </w:r>
      <w:r w:rsidRPr="00D937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>размещению объект капитального строительства)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F93E44" w:rsidRPr="00D9378C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51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Источник  финансирования  работ  по  подготовке  документации по планировке</w:t>
      </w:r>
    </w:p>
    <w:p w:rsidR="00F93E44" w:rsidRPr="002651B6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территории: 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собственные средства.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Реквизиты  акта,  которым утвержден документ территориального планирования,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предусматривающий</w:t>
      </w:r>
      <w:proofErr w:type="gramEnd"/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размещение          объекта         капитального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строительства: </w:t>
      </w:r>
      <w:proofErr w:type="spellStart"/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__________</w:t>
      </w:r>
      <w:r w:rsidRPr="002651B6">
        <w:rPr>
          <w:rFonts w:ascii="Times New Roman" w:eastAsia="Calibri" w:hAnsi="Times New Roman" w:cs="Times New Roman"/>
          <w:i/>
          <w:color w:val="365F91"/>
          <w:sz w:val="26"/>
          <w:szCs w:val="26"/>
          <w:u w:val="single"/>
        </w:rPr>
        <w:t>нет</w:t>
      </w:r>
      <w:proofErr w:type="spellEnd"/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(указывается в случае, если отображение объекта в документах</w:t>
      </w:r>
      <w:proofErr w:type="gramEnd"/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территориального планирования предусмотрено в соответствии </w:t>
      </w:r>
      <w:proofErr w:type="gramStart"/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End"/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70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законодательством Российской Федерации)</w:t>
      </w:r>
    </w:p>
    <w:p w:rsidR="00F93E44" w:rsidRPr="004570D7" w:rsidRDefault="00F93E44" w:rsidP="00F93E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93E44" w:rsidRPr="004570D7" w:rsidRDefault="00F93E44" w:rsidP="00F93E44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570D7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 следующие документы:</w:t>
      </w:r>
    </w:p>
    <w:p w:rsidR="00F93E44" w:rsidRPr="00D9378C" w:rsidRDefault="00F93E44" w:rsidP="00F93E44">
      <w:pPr>
        <w:pStyle w:val="ConsPlusNonformat"/>
        <w:ind w:firstLine="709"/>
        <w:rPr>
          <w:rFonts w:ascii="Times New Roman" w:hAnsi="Times New Roman" w:cs="Times New Roman"/>
          <w:b/>
          <w:i/>
          <w:color w:val="365F91"/>
          <w:sz w:val="26"/>
          <w:szCs w:val="26"/>
          <w:u w:val="single"/>
        </w:rPr>
      </w:pPr>
      <w:r w:rsidRPr="00D9378C">
        <w:rPr>
          <w:rFonts w:ascii="Times New Roman" w:hAnsi="Times New Roman" w:cs="Times New Roman"/>
          <w:b/>
          <w:i/>
          <w:color w:val="365F91"/>
          <w:sz w:val="26"/>
          <w:szCs w:val="26"/>
          <w:u w:val="single"/>
        </w:rPr>
        <w:t>1) проект задания на разработку документации по планировке территории;</w:t>
      </w:r>
    </w:p>
    <w:p w:rsidR="00F93E44" w:rsidRPr="00D9378C" w:rsidRDefault="00F93E44" w:rsidP="00F93E44">
      <w:pPr>
        <w:ind w:firstLine="708"/>
        <w:jc w:val="both"/>
        <w:rPr>
          <w:rFonts w:ascii="Times New Roman" w:hAnsi="Times New Roman"/>
          <w:b/>
          <w:i/>
          <w:color w:val="365F91"/>
          <w:sz w:val="26"/>
          <w:szCs w:val="26"/>
          <w:u w:val="single"/>
        </w:rPr>
      </w:pPr>
      <w:proofErr w:type="gramStart"/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3) проект задания на выполнение инженерных изысканий, необходимых для по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д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готовки документации по планировке территории, в случае если необходимость в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ы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полнения инженерных изысканий предусмотрена федеральным законодательством, или в случае отсутствия необходимости выполнения инженерных изысканий для по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д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готовки документации по планировке территории - пояснительная записка, соде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р</w:t>
      </w:r>
      <w:r w:rsidRPr="00D9378C">
        <w:rPr>
          <w:rFonts w:ascii="Times New Roman" w:hAnsi="Times New Roman"/>
          <w:b/>
          <w:i/>
          <w:color w:val="365F91"/>
          <w:sz w:val="26"/>
          <w:szCs w:val="26"/>
          <w:u w:val="single"/>
        </w:rPr>
        <w:t>жащая обоснование отсутствия необходимости выполнения инженерных изысканий для подготовки документации по планировке территории.</w:t>
      </w:r>
      <w:proofErr w:type="gramEnd"/>
    </w:p>
    <w:p w:rsidR="00F93E44" w:rsidRPr="004570D7" w:rsidRDefault="00F93E44" w:rsidP="00F93E44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3E44" w:rsidRPr="004570D7" w:rsidRDefault="00F93E44" w:rsidP="00F93E44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4570D7">
        <w:rPr>
          <w:color w:val="000000"/>
          <w:sz w:val="26"/>
          <w:szCs w:val="26"/>
        </w:rPr>
        <w:t>Уведомления, расписки и иные результаты рассмотрения документов прошу (</w:t>
      </w:r>
      <w:proofErr w:type="gramStart"/>
      <w:r w:rsidRPr="004570D7">
        <w:rPr>
          <w:color w:val="000000"/>
          <w:sz w:val="26"/>
          <w:szCs w:val="26"/>
        </w:rPr>
        <w:t>нужное</w:t>
      </w:r>
      <w:proofErr w:type="gramEnd"/>
      <w:r w:rsidRPr="004570D7">
        <w:rPr>
          <w:color w:val="000000"/>
          <w:sz w:val="26"/>
          <w:szCs w:val="26"/>
        </w:rPr>
        <w:t xml:space="preserve"> отметить в квадрате):</w:t>
      </w:r>
    </w:p>
    <w:p w:rsidR="00F93E44" w:rsidRPr="004570D7" w:rsidRDefault="00F93E44" w:rsidP="00F93E44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F93E44" w:rsidRPr="004570D7" w:rsidTr="00FA3CA7">
        <w:tc>
          <w:tcPr>
            <w:tcW w:w="675" w:type="dxa"/>
            <w:shd w:val="clear" w:color="auto" w:fill="auto"/>
          </w:tcPr>
          <w:p w:rsidR="00F93E44" w:rsidRPr="00D9378C" w:rsidRDefault="00F93E44" w:rsidP="00FA3CA7">
            <w:pPr>
              <w:pStyle w:val="ConsPlusNormal"/>
              <w:jc w:val="both"/>
              <w:rPr>
                <w:rFonts w:eastAsia="Calibri"/>
                <w:b/>
                <w:i/>
                <w:color w:val="365F91"/>
                <w:sz w:val="26"/>
                <w:szCs w:val="26"/>
                <w:u w:val="single"/>
                <w:lang w:val="en-US"/>
              </w:rPr>
            </w:pPr>
            <w:r w:rsidRPr="00D9378C">
              <w:rPr>
                <w:rFonts w:eastAsia="Calibri"/>
                <w:b/>
                <w:i/>
                <w:color w:val="365F91"/>
                <w:sz w:val="26"/>
                <w:szCs w:val="26"/>
                <w:u w:val="single"/>
                <w:lang w:val="en-US"/>
              </w:rPr>
              <w:t>V</w:t>
            </w:r>
          </w:p>
        </w:tc>
        <w:tc>
          <w:tcPr>
            <w:tcW w:w="8896" w:type="dxa"/>
            <w:shd w:val="clear" w:color="auto" w:fill="auto"/>
          </w:tcPr>
          <w:p w:rsidR="00F93E44" w:rsidRPr="004570D7" w:rsidRDefault="00F93E44" w:rsidP="00FA3CA7">
            <w:pPr>
              <w:pStyle w:val="ConsPlusNormal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570D7">
              <w:rPr>
                <w:rFonts w:eastAsia="Calibri"/>
                <w:color w:val="000000"/>
                <w:sz w:val="26"/>
                <w:szCs w:val="26"/>
              </w:rPr>
              <w:t>выдать на бумажном носителе непосредственно при личном обращении  за</w:t>
            </w:r>
            <w:r w:rsidRPr="004570D7">
              <w:rPr>
                <w:rFonts w:eastAsia="Calibri"/>
                <w:color w:val="000000"/>
                <w:sz w:val="26"/>
                <w:szCs w:val="26"/>
              </w:rPr>
              <w:t>я</w:t>
            </w:r>
            <w:r w:rsidRPr="004570D7">
              <w:rPr>
                <w:rFonts w:eastAsia="Calibri"/>
                <w:color w:val="000000"/>
                <w:sz w:val="26"/>
                <w:szCs w:val="26"/>
              </w:rPr>
              <w:t>вителя (представителя заявителя) в Администрацию</w:t>
            </w:r>
          </w:p>
        </w:tc>
      </w:tr>
      <w:tr w:rsidR="00F93E44" w:rsidRPr="004570D7" w:rsidTr="00FA3CA7">
        <w:tc>
          <w:tcPr>
            <w:tcW w:w="675" w:type="dxa"/>
            <w:shd w:val="clear" w:color="auto" w:fill="auto"/>
          </w:tcPr>
          <w:p w:rsidR="00F93E44" w:rsidRPr="004570D7" w:rsidRDefault="00F93E44" w:rsidP="00FA3CA7">
            <w:pPr>
              <w:pStyle w:val="ConsPlusNormal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896" w:type="dxa"/>
            <w:shd w:val="clear" w:color="auto" w:fill="auto"/>
          </w:tcPr>
          <w:p w:rsidR="00F93E44" w:rsidRPr="004570D7" w:rsidRDefault="00F93E44" w:rsidP="00FA3CA7">
            <w:pPr>
              <w:pStyle w:val="ConsPlusNormal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570D7">
              <w:rPr>
                <w:rFonts w:eastAsia="Calibri"/>
                <w:color w:val="000000"/>
                <w:sz w:val="26"/>
                <w:szCs w:val="26"/>
              </w:rP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</w:t>
            </w:r>
            <w:r w:rsidRPr="004570D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4570D7">
              <w:rPr>
                <w:rFonts w:eastAsia="Calibri"/>
                <w:color w:val="000000"/>
                <w:sz w:val="26"/>
                <w:szCs w:val="26"/>
              </w:rPr>
              <w:t>нальный центр</w:t>
            </w:r>
          </w:p>
        </w:tc>
      </w:tr>
      <w:tr w:rsidR="00F93E44" w:rsidRPr="004570D7" w:rsidTr="00FA3CA7">
        <w:tc>
          <w:tcPr>
            <w:tcW w:w="675" w:type="dxa"/>
            <w:shd w:val="clear" w:color="auto" w:fill="auto"/>
          </w:tcPr>
          <w:p w:rsidR="00F93E44" w:rsidRPr="004570D7" w:rsidRDefault="00F93E44" w:rsidP="00FA3CA7">
            <w:pPr>
              <w:pStyle w:val="ConsPlusNormal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896" w:type="dxa"/>
            <w:shd w:val="clear" w:color="auto" w:fill="auto"/>
          </w:tcPr>
          <w:p w:rsidR="00F93E44" w:rsidRPr="00D9378C" w:rsidRDefault="00F93E44" w:rsidP="00FA3CA7">
            <w:pPr>
              <w:spacing w:after="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78C">
              <w:rPr>
                <w:rFonts w:ascii="Times New Roman" w:hAnsi="Times New Roman"/>
                <w:color w:val="000000"/>
                <w:sz w:val="26"/>
                <w:szCs w:val="26"/>
              </w:rPr>
              <w:t>направлять  на бумажном носителе посредством почтового отправления</w:t>
            </w:r>
          </w:p>
        </w:tc>
      </w:tr>
    </w:tbl>
    <w:p w:rsidR="00F93E44" w:rsidRPr="004570D7" w:rsidRDefault="00F93E44" w:rsidP="00F93E44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F93E44" w:rsidRPr="004570D7" w:rsidRDefault="00F93E44" w:rsidP="00F93E4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F93E44" w:rsidRPr="00D9378C" w:rsidRDefault="00F93E44" w:rsidP="00F93E44">
      <w:pPr>
        <w:pStyle w:val="ConsPlusNonformat"/>
        <w:rPr>
          <w:rFonts w:ascii="Times New Roman" w:hAnsi="Times New Roman" w:cs="Times New Roman"/>
          <w:b/>
          <w:i/>
          <w:color w:val="365F91"/>
          <w:sz w:val="24"/>
          <w:szCs w:val="24"/>
          <w:u w:val="single"/>
        </w:rPr>
      </w:pPr>
      <w:r w:rsidRPr="00D9378C">
        <w:rPr>
          <w:rFonts w:ascii="Times New Roman" w:hAnsi="Times New Roman" w:cs="Times New Roman"/>
          <w:b/>
          <w:i/>
          <w:color w:val="365F91"/>
          <w:sz w:val="26"/>
          <w:szCs w:val="26"/>
          <w:u w:val="single"/>
        </w:rPr>
        <w:t xml:space="preserve">   </w:t>
      </w:r>
      <w:r w:rsidRPr="00D9378C">
        <w:rPr>
          <w:rFonts w:ascii="Times New Roman" w:hAnsi="Times New Roman" w:cs="Times New Roman"/>
          <w:b/>
          <w:i/>
          <w:color w:val="365F91"/>
          <w:sz w:val="28"/>
          <w:szCs w:val="28"/>
          <w:u w:val="single"/>
        </w:rPr>
        <w:t>Директор ООО «</w:t>
      </w:r>
      <w:proofErr w:type="spellStart"/>
      <w:r w:rsidRPr="00D9378C">
        <w:rPr>
          <w:rFonts w:ascii="Times New Roman" w:hAnsi="Times New Roman" w:cs="Times New Roman"/>
          <w:b/>
          <w:i/>
          <w:color w:val="365F91"/>
          <w:sz w:val="28"/>
          <w:szCs w:val="28"/>
          <w:u w:val="single"/>
        </w:rPr>
        <w:t>РегламентЪ</w:t>
      </w:r>
      <w:proofErr w:type="spellEnd"/>
      <w:r w:rsidRPr="00D9378C">
        <w:rPr>
          <w:rFonts w:ascii="Times New Roman" w:hAnsi="Times New Roman" w:cs="Times New Roman"/>
          <w:b/>
          <w:i/>
          <w:color w:val="365F91"/>
          <w:sz w:val="28"/>
          <w:szCs w:val="28"/>
          <w:u w:val="single"/>
        </w:rPr>
        <w:t xml:space="preserve">»                             </w:t>
      </w:r>
      <w:r>
        <w:rPr>
          <w:rFonts w:ascii="Times New Roman" w:hAnsi="Times New Roman" w:cs="Times New Roman"/>
          <w:b/>
          <w:i/>
          <w:color w:val="365F91"/>
          <w:sz w:val="28"/>
          <w:szCs w:val="28"/>
          <w:u w:val="single"/>
        </w:rPr>
        <w:t xml:space="preserve">               </w:t>
      </w:r>
      <w:r w:rsidRPr="00D9378C">
        <w:rPr>
          <w:rFonts w:ascii="Times New Roman" w:hAnsi="Times New Roman" w:cs="Times New Roman"/>
          <w:b/>
          <w:i/>
          <w:color w:val="365F91"/>
          <w:sz w:val="28"/>
          <w:szCs w:val="28"/>
          <w:u w:val="single"/>
        </w:rPr>
        <w:t xml:space="preserve">                  Соболева Н.В.</w:t>
      </w:r>
    </w:p>
    <w:p w:rsidR="00A069CD" w:rsidRPr="00DE07A0" w:rsidRDefault="00A069CD" w:rsidP="00F93E44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rmal"/>
        <w:jc w:val="both"/>
        <w:rPr>
          <w:sz w:val="26"/>
          <w:szCs w:val="26"/>
        </w:rPr>
      </w:pPr>
    </w:p>
    <w:p w:rsidR="00A069CD" w:rsidRPr="00824422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Pr="00824422" w:rsidRDefault="00A069CD" w:rsidP="00A069CD">
      <w:pPr>
        <w:pStyle w:val="ConsPlusNormal"/>
        <w:jc w:val="both"/>
      </w:pPr>
    </w:p>
    <w:p w:rsidR="00A069CD" w:rsidRPr="00824422" w:rsidRDefault="00A069CD" w:rsidP="00A069CD">
      <w:pPr>
        <w:pStyle w:val="ConsPlusNormal"/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F91"/>
    <w:multiLevelType w:val="hybridMultilevel"/>
    <w:tmpl w:val="8B06C562"/>
    <w:lvl w:ilvl="0" w:tplc="7130C3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655B"/>
    <w:rsid w:val="00030B3F"/>
    <w:rsid w:val="00087425"/>
    <w:rsid w:val="000A1EF8"/>
    <w:rsid w:val="00242714"/>
    <w:rsid w:val="002724AA"/>
    <w:rsid w:val="00273095"/>
    <w:rsid w:val="002829CE"/>
    <w:rsid w:val="003557A9"/>
    <w:rsid w:val="003A2B35"/>
    <w:rsid w:val="00433E82"/>
    <w:rsid w:val="00521CAB"/>
    <w:rsid w:val="0052655B"/>
    <w:rsid w:val="0056046A"/>
    <w:rsid w:val="00560690"/>
    <w:rsid w:val="0059755B"/>
    <w:rsid w:val="005B1786"/>
    <w:rsid w:val="005D19DB"/>
    <w:rsid w:val="00613216"/>
    <w:rsid w:val="00661CD4"/>
    <w:rsid w:val="00673759"/>
    <w:rsid w:val="00707CCC"/>
    <w:rsid w:val="007A66C2"/>
    <w:rsid w:val="00822926"/>
    <w:rsid w:val="008B336F"/>
    <w:rsid w:val="008C3D2C"/>
    <w:rsid w:val="008F228F"/>
    <w:rsid w:val="00911F4A"/>
    <w:rsid w:val="00982751"/>
    <w:rsid w:val="009C7B15"/>
    <w:rsid w:val="009F79F9"/>
    <w:rsid w:val="00A02DBD"/>
    <w:rsid w:val="00A069CD"/>
    <w:rsid w:val="00A57FE0"/>
    <w:rsid w:val="00A74DBE"/>
    <w:rsid w:val="00AF0B21"/>
    <w:rsid w:val="00B143F7"/>
    <w:rsid w:val="00B54DAE"/>
    <w:rsid w:val="00B74811"/>
    <w:rsid w:val="00B76C0E"/>
    <w:rsid w:val="00BC6E51"/>
    <w:rsid w:val="00C34E0A"/>
    <w:rsid w:val="00C379F7"/>
    <w:rsid w:val="00CC5C8B"/>
    <w:rsid w:val="00D3237C"/>
    <w:rsid w:val="00D55EC2"/>
    <w:rsid w:val="00DB490D"/>
    <w:rsid w:val="00DD566E"/>
    <w:rsid w:val="00E206B6"/>
    <w:rsid w:val="00E9790F"/>
    <w:rsid w:val="00EC7B43"/>
    <w:rsid w:val="00ED01A5"/>
    <w:rsid w:val="00F56C1D"/>
    <w:rsid w:val="00F93E44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rsid w:val="00F93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791E0C1A69F0A10B1528DDD0F9E38FFA46040DE8B87F3162CD46F48F7C626BA6CDB2027403641B0B7852DE724A2E7724D492953E9C080C9F32477pAW4H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791E0C1A69F0A10B14C80CB63C037FDAB3C4DDC8985AD4C7ED23817A7C073FA2CDD756007384BE4E6C17AE82EF0A8361B5A2A55F5pCW0H" TargetMode="External"/><Relationship Id="rId12" Type="http://schemas.openxmlformats.org/officeDocument/2006/relationships/hyperlink" Target="http://www.zarechny.zat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791E0C1A69F0A10B14C80CB63C037FDAB3C4DDC8985AD4C7ED23817A7C073FA2CDD756007394BE4E6C17AE82EF0A8361B5A2A55F5pCW0H" TargetMode="External"/><Relationship Id="rId11" Type="http://schemas.openxmlformats.org/officeDocument/2006/relationships/hyperlink" Target="consultantplus://offline/ref=890FC5153413B32CCA373731BE6F849423A5521BF79052C4B8AAB1E087CFD3444D222E8576651EDA0A16ED7E247BFCC07C06FC16A250w9i9H" TargetMode="External"/><Relationship Id="rId5" Type="http://schemas.openxmlformats.org/officeDocument/2006/relationships/hyperlink" Target="consultantplus://offline/ref=A9CA5938E8CD1F38BB29199D9B5623F46CD722FBF31C733E4A527A2EA3440AAB093D0E948C4BEDC5C3FAAA3AF1CC3CB13C00F215D7D6D6F5F6062ED2p9Y6H" TargetMode="External"/><Relationship Id="rId15" Type="http://schemas.openxmlformats.org/officeDocument/2006/relationships/hyperlink" Target="consultantplus://offline/ref=B09B9E11BFC245861025921FAA33076E653B523E189BD4B11AFBA0B1F66CD566E98BC618097FDDCEAF662E322D5323F3672E9261DC0A26391124116A76x9O" TargetMode="External"/><Relationship Id="rId10" Type="http://schemas.openxmlformats.org/officeDocument/2006/relationships/hyperlink" Target="consultantplus://offline/ref=890FC5153413B32CCA373731BE6F849423A5521BF79052C4B8AAB1E087CFD3444D222E8576651EDA0A16ED7E247BFCC07C06FC16A250w9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791E0C1A69F0A10B1528DDD0F9E38FFA46040DE8B87F3162CD46F48F7C626BA6CDB2027403641B0B7852DED24A2E7724D492953E9C080C9F32477pAW4H" TargetMode="External"/><Relationship Id="rId14" Type="http://schemas.openxmlformats.org/officeDocument/2006/relationships/hyperlink" Target="http://www.gosuslugi.pnz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mpuchkova</cp:lastModifiedBy>
  <cp:revision>12</cp:revision>
  <dcterms:created xsi:type="dcterms:W3CDTF">2016-07-21T11:49:00Z</dcterms:created>
  <dcterms:modified xsi:type="dcterms:W3CDTF">2020-03-18T13:01:00Z</dcterms:modified>
</cp:coreProperties>
</file>