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sz w:val="24"/>
          <w:szCs w:val="24"/>
        </w:rPr>
        <w:fldChar w:fldCharType="begin"/>
      </w:r>
      <w:r w:rsidRPr="000953F1">
        <w:rPr>
          <w:rFonts w:ascii="Times New Roman" w:eastAsia="Arial" w:hAnsi="Times New Roman" w:cs="Times New Roman"/>
          <w:sz w:val="24"/>
          <w:szCs w:val="24"/>
        </w:rPr>
        <w:instrText xml:space="preserve"> HYPERLINK "garantf1://17306000.0/" \h </w:instrText>
      </w:r>
      <w:r w:rsidRPr="000953F1">
        <w:rPr>
          <w:rFonts w:ascii="Times New Roman" w:eastAsia="Arial" w:hAnsi="Times New Roman" w:cs="Times New Roman"/>
          <w:sz w:val="24"/>
          <w:szCs w:val="24"/>
        </w:rPr>
        <w:fldChar w:fldCharType="separate"/>
      </w:r>
      <w:r w:rsidRPr="000953F1">
        <w:rPr>
          <w:rFonts w:ascii="Times New Roman" w:eastAsia="Arial" w:hAnsi="Times New Roman" w:cs="Times New Roman"/>
          <w:sz w:val="24"/>
          <w:szCs w:val="24"/>
        </w:rPr>
        <w:t>Устав</w:t>
      </w:r>
      <w:r w:rsidRPr="000953F1">
        <w:rPr>
          <w:rFonts w:ascii="Times New Roman" w:eastAsia="Arial" w:hAnsi="Times New Roman" w:cs="Times New Roman"/>
          <w:sz w:val="24"/>
          <w:szCs w:val="24"/>
        </w:rPr>
        <w:br/>
        <w:t>закрытого административно-территориального образования города Заречного Пензенской области</w:t>
      </w:r>
      <w:r w:rsidRPr="000953F1">
        <w:rPr>
          <w:rFonts w:ascii="Times New Roman" w:eastAsia="Arial" w:hAnsi="Times New Roman" w:cs="Times New Roman"/>
          <w:sz w:val="24"/>
          <w:szCs w:val="24"/>
        </w:rPr>
        <w:br/>
        <w:t>от 19 декабря 2005 г.</w:t>
      </w:r>
      <w:r w:rsidRPr="000953F1">
        <w:rPr>
          <w:rFonts w:ascii="Times New Roman" w:eastAsia="Arial" w:hAnsi="Times New Roman" w:cs="Times New Roman"/>
          <w:sz w:val="24"/>
          <w:szCs w:val="24"/>
        </w:rPr>
        <w:fldChar w:fldCharType="end"/>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090D2A" w:rsidRPr="000953F1" w:rsidRDefault="0054022E" w:rsidP="00090D2A">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Принят </w:t>
      </w:r>
      <w:hyperlink r:id="rId5">
        <w:r w:rsidRPr="000953F1">
          <w:rPr>
            <w:rFonts w:ascii="Times New Roman" w:eastAsia="Arial" w:hAnsi="Times New Roman" w:cs="Times New Roman"/>
            <w:sz w:val="24"/>
            <w:szCs w:val="24"/>
          </w:rPr>
          <w:t>Решением</w:t>
        </w:r>
      </w:hyperlink>
      <w:r w:rsidRPr="000953F1">
        <w:rPr>
          <w:rFonts w:ascii="Times New Roman" w:eastAsia="Arial" w:hAnsi="Times New Roman" w:cs="Times New Roman"/>
          <w:b/>
          <w:sz w:val="24"/>
          <w:szCs w:val="24"/>
        </w:rPr>
        <w:t xml:space="preserve"> Собрания представителей г. Заречного</w:t>
      </w:r>
      <w:r w:rsidR="00507C61" w:rsidRPr="000953F1">
        <w:rPr>
          <w:rFonts w:ascii="Times New Roman" w:eastAsia="Arial" w:hAnsi="Times New Roman" w:cs="Times New Roman"/>
          <w:b/>
          <w:sz w:val="24"/>
          <w:szCs w:val="24"/>
        </w:rPr>
        <w:t xml:space="preserve"> от 19 декабря 2005 г. №</w:t>
      </w:r>
      <w:r w:rsidRPr="000953F1">
        <w:rPr>
          <w:rFonts w:ascii="Times New Roman" w:eastAsia="Arial" w:hAnsi="Times New Roman" w:cs="Times New Roman"/>
          <w:b/>
          <w:sz w:val="24"/>
          <w:szCs w:val="24"/>
        </w:rPr>
        <w:t xml:space="preserve"> 142</w:t>
      </w:r>
      <w:r w:rsidR="00090D2A" w:rsidRPr="000953F1">
        <w:rPr>
          <w:rFonts w:ascii="Times New Roman" w:eastAsia="Arial" w:hAnsi="Times New Roman" w:cs="Times New Roman"/>
          <w:sz w:val="24"/>
          <w:szCs w:val="24"/>
        </w:rPr>
        <w:t> (в ред. Решений Собрания представителей г. Заречного </w:t>
      </w:r>
      <w:hyperlink r:id="rId6" w:history="1">
        <w:r w:rsidR="00507C61" w:rsidRPr="000953F1">
          <w:rPr>
            <w:rStyle w:val="a3"/>
            <w:rFonts w:ascii="Times New Roman" w:eastAsia="Arial" w:hAnsi="Times New Roman" w:cs="Times New Roman"/>
            <w:color w:val="auto"/>
            <w:sz w:val="24"/>
            <w:szCs w:val="24"/>
            <w:u w:val="none"/>
          </w:rPr>
          <w:t>от 02.06.2006 №</w:t>
        </w:r>
        <w:r w:rsidR="00090D2A" w:rsidRPr="000953F1">
          <w:rPr>
            <w:rStyle w:val="a3"/>
            <w:rFonts w:ascii="Times New Roman" w:eastAsia="Arial" w:hAnsi="Times New Roman" w:cs="Times New Roman"/>
            <w:color w:val="auto"/>
            <w:sz w:val="24"/>
            <w:szCs w:val="24"/>
            <w:u w:val="none"/>
          </w:rPr>
          <w:t xml:space="preserve"> 216</w:t>
        </w:r>
      </w:hyperlink>
      <w:r w:rsidR="00090D2A" w:rsidRPr="000953F1">
        <w:rPr>
          <w:rFonts w:ascii="Times New Roman" w:eastAsia="Arial" w:hAnsi="Times New Roman" w:cs="Times New Roman"/>
          <w:sz w:val="24"/>
          <w:szCs w:val="24"/>
        </w:rPr>
        <w:t>, </w:t>
      </w:r>
      <w:hyperlink r:id="rId7" w:history="1">
        <w:r w:rsidR="00507C61" w:rsidRPr="000953F1">
          <w:rPr>
            <w:rStyle w:val="a3"/>
            <w:rFonts w:ascii="Times New Roman" w:eastAsia="Arial" w:hAnsi="Times New Roman" w:cs="Times New Roman"/>
            <w:color w:val="auto"/>
            <w:sz w:val="24"/>
            <w:szCs w:val="24"/>
            <w:u w:val="none"/>
          </w:rPr>
          <w:t>от 19.12.2006 №</w:t>
        </w:r>
        <w:r w:rsidR="00090D2A" w:rsidRPr="000953F1">
          <w:rPr>
            <w:rStyle w:val="a3"/>
            <w:rFonts w:ascii="Times New Roman" w:eastAsia="Arial" w:hAnsi="Times New Roman" w:cs="Times New Roman"/>
            <w:color w:val="auto"/>
            <w:sz w:val="24"/>
            <w:szCs w:val="24"/>
            <w:u w:val="none"/>
          </w:rPr>
          <w:t xml:space="preserve"> 300</w:t>
        </w:r>
      </w:hyperlink>
      <w:r w:rsidR="00090D2A" w:rsidRPr="000953F1">
        <w:rPr>
          <w:rFonts w:ascii="Times New Roman" w:eastAsia="Arial" w:hAnsi="Times New Roman" w:cs="Times New Roman"/>
          <w:sz w:val="24"/>
          <w:szCs w:val="24"/>
        </w:rPr>
        <w:t>, </w:t>
      </w:r>
      <w:hyperlink r:id="rId8" w:history="1">
        <w:r w:rsidR="00507C61" w:rsidRPr="000953F1">
          <w:rPr>
            <w:rStyle w:val="a3"/>
            <w:rFonts w:ascii="Times New Roman" w:eastAsia="Arial" w:hAnsi="Times New Roman" w:cs="Times New Roman"/>
            <w:color w:val="auto"/>
            <w:sz w:val="24"/>
            <w:szCs w:val="24"/>
            <w:u w:val="none"/>
          </w:rPr>
          <w:t>от 22.05.2007 №</w:t>
        </w:r>
        <w:r w:rsidR="00090D2A" w:rsidRPr="000953F1">
          <w:rPr>
            <w:rStyle w:val="a3"/>
            <w:rFonts w:ascii="Times New Roman" w:eastAsia="Arial" w:hAnsi="Times New Roman" w:cs="Times New Roman"/>
            <w:color w:val="auto"/>
            <w:sz w:val="24"/>
            <w:szCs w:val="24"/>
            <w:u w:val="none"/>
          </w:rPr>
          <w:t xml:space="preserve"> 361</w:t>
        </w:r>
      </w:hyperlink>
      <w:r w:rsidR="00090D2A" w:rsidRPr="000953F1">
        <w:rPr>
          <w:rFonts w:ascii="Times New Roman" w:eastAsia="Arial" w:hAnsi="Times New Roman" w:cs="Times New Roman"/>
          <w:sz w:val="24"/>
          <w:szCs w:val="24"/>
        </w:rPr>
        <w:t>, </w:t>
      </w:r>
      <w:hyperlink r:id="rId9"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473</w:t>
        </w:r>
      </w:hyperlink>
      <w:r w:rsidR="00090D2A" w:rsidRPr="000953F1">
        <w:rPr>
          <w:rFonts w:ascii="Times New Roman" w:eastAsia="Arial" w:hAnsi="Times New Roman" w:cs="Times New Roman"/>
          <w:sz w:val="24"/>
          <w:szCs w:val="24"/>
        </w:rPr>
        <w:t>, </w:t>
      </w:r>
      <w:hyperlink r:id="rId10"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474</w:t>
        </w:r>
      </w:hyperlink>
      <w:r w:rsidR="00090D2A" w:rsidRPr="000953F1">
        <w:rPr>
          <w:rFonts w:ascii="Times New Roman" w:eastAsia="Arial" w:hAnsi="Times New Roman" w:cs="Times New Roman"/>
          <w:sz w:val="24"/>
          <w:szCs w:val="24"/>
        </w:rPr>
        <w:t>, </w:t>
      </w:r>
      <w:hyperlink r:id="rId11" w:tgtFrame="_blank" w:history="1">
        <w:r w:rsidR="00090D2A" w:rsidRPr="000953F1">
          <w:rPr>
            <w:rStyle w:val="a3"/>
            <w:rFonts w:ascii="Times New Roman" w:eastAsia="Arial" w:hAnsi="Times New Roman" w:cs="Times New Roman"/>
            <w:color w:val="auto"/>
            <w:sz w:val="24"/>
            <w:szCs w:val="24"/>
            <w:u w:val="none"/>
          </w:rPr>
          <w:t>от 22.05.2009 № 41</w:t>
        </w:r>
      </w:hyperlink>
      <w:r w:rsidR="00090D2A" w:rsidRPr="000953F1">
        <w:rPr>
          <w:rFonts w:ascii="Times New Roman" w:eastAsia="Arial" w:hAnsi="Times New Roman" w:cs="Times New Roman"/>
          <w:sz w:val="24"/>
          <w:szCs w:val="24"/>
        </w:rPr>
        <w:t>, </w:t>
      </w:r>
      <w:hyperlink r:id="rId12" w:tgtFrame="_blank" w:history="1">
        <w:r w:rsidR="00090D2A" w:rsidRPr="000953F1">
          <w:rPr>
            <w:rStyle w:val="a3"/>
            <w:rFonts w:ascii="Times New Roman" w:eastAsia="Arial" w:hAnsi="Times New Roman" w:cs="Times New Roman"/>
            <w:color w:val="auto"/>
            <w:sz w:val="24"/>
            <w:szCs w:val="24"/>
            <w:u w:val="none"/>
          </w:rPr>
          <w:t>от 18.09.2009 № 106</w:t>
        </w:r>
      </w:hyperlink>
      <w:r w:rsidR="00090D2A" w:rsidRPr="000953F1">
        <w:rPr>
          <w:rFonts w:ascii="Times New Roman" w:eastAsia="Arial" w:hAnsi="Times New Roman" w:cs="Times New Roman"/>
          <w:sz w:val="24"/>
          <w:szCs w:val="24"/>
        </w:rPr>
        <w:t>, </w:t>
      </w:r>
      <w:hyperlink r:id="rId13" w:tgtFrame="_blank" w:history="1">
        <w:r w:rsidR="00090D2A" w:rsidRPr="000953F1">
          <w:rPr>
            <w:rStyle w:val="a3"/>
            <w:rFonts w:ascii="Times New Roman" w:eastAsia="Arial" w:hAnsi="Times New Roman" w:cs="Times New Roman"/>
            <w:color w:val="auto"/>
            <w:sz w:val="24"/>
            <w:szCs w:val="24"/>
            <w:u w:val="none"/>
          </w:rPr>
          <w:t>от 27.05.2010г. № 189</w:t>
        </w:r>
      </w:hyperlink>
      <w:r w:rsidR="00090D2A" w:rsidRPr="000953F1">
        <w:rPr>
          <w:rFonts w:ascii="Times New Roman" w:eastAsia="Arial" w:hAnsi="Times New Roman" w:cs="Times New Roman"/>
          <w:sz w:val="24"/>
          <w:szCs w:val="24"/>
        </w:rPr>
        <w:t>, </w:t>
      </w:r>
      <w:hyperlink r:id="rId14" w:tgtFrame="_blank" w:history="1">
        <w:r w:rsidR="00090D2A" w:rsidRPr="000953F1">
          <w:rPr>
            <w:rStyle w:val="a3"/>
            <w:rFonts w:ascii="Times New Roman" w:eastAsia="Arial" w:hAnsi="Times New Roman" w:cs="Times New Roman"/>
            <w:color w:val="auto"/>
            <w:sz w:val="24"/>
            <w:szCs w:val="24"/>
            <w:u w:val="none"/>
          </w:rPr>
          <w:t>от 26.11.2010г. № 217</w:t>
        </w:r>
      </w:hyperlink>
      <w:r w:rsidR="00090D2A" w:rsidRPr="000953F1">
        <w:rPr>
          <w:rFonts w:ascii="Times New Roman" w:eastAsia="Arial" w:hAnsi="Times New Roman" w:cs="Times New Roman"/>
          <w:sz w:val="24"/>
          <w:szCs w:val="24"/>
        </w:rPr>
        <w:t>, </w:t>
      </w:r>
      <w:hyperlink r:id="rId15" w:tgtFrame="_blank" w:history="1">
        <w:r w:rsidR="00090D2A" w:rsidRPr="000953F1">
          <w:rPr>
            <w:rStyle w:val="a3"/>
            <w:rFonts w:ascii="Times New Roman" w:eastAsia="Arial" w:hAnsi="Times New Roman" w:cs="Times New Roman"/>
            <w:color w:val="auto"/>
            <w:sz w:val="24"/>
            <w:szCs w:val="24"/>
            <w:u w:val="none"/>
          </w:rPr>
          <w:t>от 25.02.2011г. № 236</w:t>
        </w:r>
      </w:hyperlink>
      <w:r w:rsidR="00090D2A" w:rsidRPr="000953F1">
        <w:rPr>
          <w:rFonts w:ascii="Times New Roman" w:eastAsia="Arial" w:hAnsi="Times New Roman" w:cs="Times New Roman"/>
          <w:sz w:val="24"/>
          <w:szCs w:val="24"/>
        </w:rPr>
        <w:t>, </w:t>
      </w:r>
      <w:hyperlink r:id="rId16" w:tgtFrame="_blank" w:history="1">
        <w:r w:rsidR="00090D2A" w:rsidRPr="000953F1">
          <w:rPr>
            <w:rStyle w:val="a3"/>
            <w:rFonts w:ascii="Times New Roman" w:eastAsia="Arial" w:hAnsi="Times New Roman" w:cs="Times New Roman"/>
            <w:color w:val="auto"/>
            <w:sz w:val="24"/>
            <w:szCs w:val="24"/>
            <w:u w:val="none"/>
          </w:rPr>
          <w:t>от 09.09.2011г. № 276</w:t>
        </w:r>
      </w:hyperlink>
      <w:r w:rsidR="00090D2A" w:rsidRPr="000953F1">
        <w:rPr>
          <w:rFonts w:ascii="Times New Roman" w:eastAsia="Arial" w:hAnsi="Times New Roman" w:cs="Times New Roman"/>
          <w:sz w:val="24"/>
          <w:szCs w:val="24"/>
        </w:rPr>
        <w:t>, </w:t>
      </w:r>
      <w:hyperlink r:id="rId17" w:tgtFrame="_blank" w:history="1">
        <w:r w:rsidR="00090D2A" w:rsidRPr="000953F1">
          <w:rPr>
            <w:rStyle w:val="a3"/>
            <w:rFonts w:ascii="Times New Roman" w:eastAsia="Arial" w:hAnsi="Times New Roman" w:cs="Times New Roman"/>
            <w:color w:val="auto"/>
            <w:sz w:val="24"/>
            <w:szCs w:val="24"/>
            <w:u w:val="none"/>
          </w:rPr>
          <w:t>от 23.03.2012г. № 321</w:t>
        </w:r>
      </w:hyperlink>
      <w:r w:rsidR="00090D2A" w:rsidRPr="000953F1">
        <w:rPr>
          <w:rFonts w:ascii="Times New Roman" w:eastAsia="Arial" w:hAnsi="Times New Roman" w:cs="Times New Roman"/>
          <w:sz w:val="24"/>
          <w:szCs w:val="24"/>
        </w:rPr>
        <w:t>, </w:t>
      </w:r>
      <w:hyperlink r:id="rId18" w:tgtFrame="_blank" w:history="1">
        <w:r w:rsidR="00090D2A" w:rsidRPr="000953F1">
          <w:rPr>
            <w:rStyle w:val="a3"/>
            <w:rFonts w:ascii="Times New Roman" w:eastAsia="Arial" w:hAnsi="Times New Roman" w:cs="Times New Roman"/>
            <w:color w:val="auto"/>
            <w:sz w:val="24"/>
            <w:szCs w:val="24"/>
            <w:u w:val="none"/>
          </w:rPr>
          <w:t>от 07.12.2012г. № 368</w:t>
        </w:r>
      </w:hyperlink>
      <w:r w:rsidR="00090D2A" w:rsidRPr="000953F1">
        <w:rPr>
          <w:rFonts w:ascii="Times New Roman" w:eastAsia="Arial" w:hAnsi="Times New Roman" w:cs="Times New Roman"/>
          <w:sz w:val="24"/>
          <w:szCs w:val="24"/>
        </w:rPr>
        <w:t>, </w:t>
      </w:r>
      <w:hyperlink r:id="rId19" w:tgtFrame="_blank" w:history="1">
        <w:r w:rsidR="00090D2A" w:rsidRPr="000953F1">
          <w:rPr>
            <w:rStyle w:val="a3"/>
            <w:rFonts w:ascii="Times New Roman" w:eastAsia="Arial" w:hAnsi="Times New Roman" w:cs="Times New Roman"/>
            <w:color w:val="auto"/>
            <w:sz w:val="24"/>
            <w:szCs w:val="24"/>
            <w:u w:val="none"/>
          </w:rPr>
          <w:t>от 01.03.2013г. № 384</w:t>
        </w:r>
      </w:hyperlink>
      <w:r w:rsidR="00090D2A" w:rsidRPr="000953F1">
        <w:rPr>
          <w:rFonts w:ascii="Times New Roman" w:eastAsia="Arial" w:hAnsi="Times New Roman" w:cs="Times New Roman"/>
          <w:sz w:val="24"/>
          <w:szCs w:val="24"/>
        </w:rPr>
        <w:t>, </w:t>
      </w:r>
      <w:hyperlink r:id="rId20" w:tgtFrame="_blank" w:history="1">
        <w:r w:rsidR="00090D2A" w:rsidRPr="000953F1">
          <w:rPr>
            <w:rStyle w:val="a3"/>
            <w:rFonts w:ascii="Times New Roman" w:eastAsia="Arial" w:hAnsi="Times New Roman" w:cs="Times New Roman"/>
            <w:color w:val="auto"/>
            <w:sz w:val="24"/>
            <w:szCs w:val="24"/>
            <w:u w:val="none"/>
          </w:rPr>
          <w:t>от 12.07.2013г. № 419</w:t>
        </w:r>
      </w:hyperlink>
      <w:r w:rsidR="00090D2A" w:rsidRPr="000953F1">
        <w:rPr>
          <w:rFonts w:ascii="Times New Roman" w:eastAsia="Arial" w:hAnsi="Times New Roman" w:cs="Times New Roman"/>
          <w:sz w:val="24"/>
          <w:szCs w:val="24"/>
        </w:rPr>
        <w:t>, </w:t>
      </w:r>
      <w:hyperlink r:id="rId21" w:tgtFrame="_blank" w:history="1">
        <w:r w:rsidR="00090D2A" w:rsidRPr="000953F1">
          <w:rPr>
            <w:rStyle w:val="a3"/>
            <w:rFonts w:ascii="Times New Roman" w:eastAsia="Arial" w:hAnsi="Times New Roman" w:cs="Times New Roman"/>
            <w:color w:val="auto"/>
            <w:sz w:val="24"/>
            <w:szCs w:val="24"/>
            <w:u w:val="none"/>
          </w:rPr>
          <w:t>от 24.02.2014г. № 471</w:t>
        </w:r>
      </w:hyperlink>
      <w:r w:rsidR="00090D2A" w:rsidRPr="000953F1">
        <w:rPr>
          <w:rFonts w:ascii="Times New Roman" w:eastAsia="Arial" w:hAnsi="Times New Roman" w:cs="Times New Roman"/>
          <w:sz w:val="24"/>
          <w:szCs w:val="24"/>
        </w:rPr>
        <w:t>, </w:t>
      </w:r>
      <w:hyperlink r:id="rId22" w:tgtFrame="_blank" w:history="1">
        <w:r w:rsidR="00090D2A" w:rsidRPr="000953F1">
          <w:rPr>
            <w:rStyle w:val="a3"/>
            <w:rFonts w:ascii="Times New Roman" w:eastAsia="Arial" w:hAnsi="Times New Roman" w:cs="Times New Roman"/>
            <w:color w:val="auto"/>
            <w:sz w:val="24"/>
            <w:szCs w:val="24"/>
            <w:u w:val="none"/>
          </w:rPr>
          <w:t>от 27.05.2014г. № 498</w:t>
        </w:r>
      </w:hyperlink>
      <w:r w:rsidR="00090D2A" w:rsidRPr="000953F1">
        <w:rPr>
          <w:rFonts w:ascii="Times New Roman" w:eastAsia="Arial" w:hAnsi="Times New Roman" w:cs="Times New Roman"/>
          <w:sz w:val="24"/>
          <w:szCs w:val="24"/>
        </w:rPr>
        <w:t>, </w:t>
      </w:r>
      <w:hyperlink r:id="rId23" w:tgtFrame="_blank" w:history="1">
        <w:r w:rsidR="00090D2A" w:rsidRPr="000953F1">
          <w:rPr>
            <w:rStyle w:val="a3"/>
            <w:rFonts w:ascii="Times New Roman" w:eastAsia="Arial" w:hAnsi="Times New Roman" w:cs="Times New Roman"/>
            <w:color w:val="auto"/>
            <w:sz w:val="24"/>
            <w:szCs w:val="24"/>
            <w:u w:val="none"/>
          </w:rPr>
          <w:t>от 05.08.2014г. № 510</w:t>
        </w:r>
      </w:hyperlink>
      <w:r w:rsidR="00090D2A" w:rsidRPr="000953F1">
        <w:rPr>
          <w:rFonts w:ascii="Times New Roman" w:eastAsia="Arial" w:hAnsi="Times New Roman" w:cs="Times New Roman"/>
          <w:sz w:val="24"/>
          <w:szCs w:val="24"/>
        </w:rPr>
        <w:t>, </w:t>
      </w:r>
      <w:hyperlink r:id="rId24" w:tgtFrame="_blank" w:history="1">
        <w:r w:rsidR="00090D2A" w:rsidRPr="000953F1">
          <w:rPr>
            <w:rStyle w:val="a3"/>
            <w:rFonts w:ascii="Times New Roman" w:eastAsia="Arial" w:hAnsi="Times New Roman" w:cs="Times New Roman"/>
            <w:color w:val="auto"/>
            <w:sz w:val="24"/>
            <w:szCs w:val="24"/>
            <w:u w:val="none"/>
          </w:rPr>
          <w:t>от 05.08.2014г. № 511</w:t>
        </w:r>
      </w:hyperlink>
      <w:r w:rsidR="00090D2A" w:rsidRPr="000953F1">
        <w:rPr>
          <w:rFonts w:ascii="Times New Roman" w:eastAsia="Arial" w:hAnsi="Times New Roman" w:cs="Times New Roman"/>
          <w:sz w:val="24"/>
          <w:szCs w:val="24"/>
        </w:rPr>
        <w:t>, </w:t>
      </w:r>
      <w:hyperlink r:id="rId25" w:tgtFrame="_blank" w:history="1">
        <w:r w:rsidR="00090D2A" w:rsidRPr="000953F1">
          <w:rPr>
            <w:rStyle w:val="a3"/>
            <w:rFonts w:ascii="Times New Roman" w:eastAsia="Arial" w:hAnsi="Times New Roman" w:cs="Times New Roman"/>
            <w:color w:val="auto"/>
            <w:sz w:val="24"/>
            <w:szCs w:val="24"/>
            <w:u w:val="none"/>
          </w:rPr>
          <w:t>от 24.12.2014г. № 40</w:t>
        </w:r>
      </w:hyperlink>
      <w:r w:rsidR="00090D2A" w:rsidRPr="000953F1">
        <w:rPr>
          <w:rFonts w:ascii="Times New Roman" w:eastAsia="Arial" w:hAnsi="Times New Roman" w:cs="Times New Roman"/>
          <w:sz w:val="24"/>
          <w:szCs w:val="24"/>
        </w:rPr>
        <w:t>, </w:t>
      </w:r>
      <w:hyperlink r:id="rId26" w:tgtFrame="_blank" w:history="1">
        <w:r w:rsidR="00090D2A" w:rsidRPr="000953F1">
          <w:rPr>
            <w:rStyle w:val="a3"/>
            <w:rFonts w:ascii="Times New Roman" w:eastAsia="Arial" w:hAnsi="Times New Roman" w:cs="Times New Roman"/>
            <w:color w:val="auto"/>
            <w:sz w:val="24"/>
            <w:szCs w:val="24"/>
            <w:u w:val="none"/>
          </w:rPr>
          <w:t>от 23.01.2015г. № 47</w:t>
        </w:r>
      </w:hyperlink>
      <w:r w:rsidR="00090D2A" w:rsidRPr="000953F1">
        <w:rPr>
          <w:rFonts w:ascii="Times New Roman" w:eastAsia="Arial" w:hAnsi="Times New Roman" w:cs="Times New Roman"/>
          <w:sz w:val="24"/>
          <w:szCs w:val="24"/>
        </w:rPr>
        <w:t>, </w:t>
      </w:r>
      <w:hyperlink r:id="rId27" w:tgtFrame="_blank" w:history="1">
        <w:r w:rsidR="00090D2A" w:rsidRPr="000953F1">
          <w:rPr>
            <w:rStyle w:val="a3"/>
            <w:rFonts w:ascii="Times New Roman" w:eastAsia="Arial" w:hAnsi="Times New Roman" w:cs="Times New Roman"/>
            <w:color w:val="auto"/>
            <w:sz w:val="24"/>
            <w:szCs w:val="24"/>
            <w:u w:val="none"/>
          </w:rPr>
          <w:t>от 27.03.2015г. № 58</w:t>
        </w:r>
      </w:hyperlink>
      <w:r w:rsidR="00090D2A" w:rsidRPr="000953F1">
        <w:rPr>
          <w:rFonts w:ascii="Times New Roman" w:eastAsia="Arial" w:hAnsi="Times New Roman" w:cs="Times New Roman"/>
          <w:sz w:val="24"/>
          <w:szCs w:val="24"/>
        </w:rPr>
        <w:t>, </w:t>
      </w:r>
      <w:hyperlink r:id="rId28" w:tgtFrame="_blank" w:history="1">
        <w:r w:rsidR="00090D2A" w:rsidRPr="000953F1">
          <w:rPr>
            <w:rStyle w:val="a3"/>
            <w:rFonts w:ascii="Times New Roman" w:eastAsia="Arial" w:hAnsi="Times New Roman" w:cs="Times New Roman"/>
            <w:color w:val="auto"/>
            <w:sz w:val="24"/>
            <w:szCs w:val="24"/>
            <w:u w:val="none"/>
          </w:rPr>
          <w:t>от 22.05.2015г. № 78</w:t>
        </w:r>
      </w:hyperlink>
      <w:r w:rsidR="00090D2A" w:rsidRPr="000953F1">
        <w:rPr>
          <w:rFonts w:ascii="Times New Roman" w:eastAsia="Arial" w:hAnsi="Times New Roman" w:cs="Times New Roman"/>
          <w:sz w:val="24"/>
          <w:szCs w:val="24"/>
        </w:rPr>
        <w:t>, </w:t>
      </w:r>
      <w:hyperlink r:id="rId29" w:tgtFrame="_blank" w:history="1">
        <w:r w:rsidR="00090D2A" w:rsidRPr="000953F1">
          <w:rPr>
            <w:rStyle w:val="a3"/>
            <w:rFonts w:ascii="Times New Roman" w:eastAsia="Arial" w:hAnsi="Times New Roman" w:cs="Times New Roman"/>
            <w:color w:val="auto"/>
            <w:sz w:val="24"/>
            <w:szCs w:val="24"/>
            <w:u w:val="none"/>
          </w:rPr>
          <w:t>от 23.09.2015г. № 99</w:t>
        </w:r>
      </w:hyperlink>
      <w:r w:rsidR="00090D2A" w:rsidRPr="000953F1">
        <w:rPr>
          <w:rFonts w:ascii="Times New Roman" w:eastAsia="Arial" w:hAnsi="Times New Roman" w:cs="Times New Roman"/>
          <w:sz w:val="24"/>
          <w:szCs w:val="24"/>
        </w:rPr>
        <w:t>, </w:t>
      </w:r>
      <w:hyperlink r:id="rId30" w:tgtFrame="_blank" w:history="1">
        <w:r w:rsidR="00090D2A" w:rsidRPr="000953F1">
          <w:rPr>
            <w:rStyle w:val="a3"/>
            <w:rFonts w:ascii="Times New Roman" w:eastAsia="Arial" w:hAnsi="Times New Roman" w:cs="Times New Roman"/>
            <w:color w:val="auto"/>
            <w:sz w:val="24"/>
            <w:szCs w:val="24"/>
            <w:u w:val="none"/>
          </w:rPr>
          <w:t>от 16.02.2016 № 124</w:t>
        </w:r>
      </w:hyperlink>
      <w:r w:rsidR="00090D2A" w:rsidRPr="000953F1">
        <w:rPr>
          <w:rFonts w:ascii="Times New Roman" w:eastAsia="Arial" w:hAnsi="Times New Roman" w:cs="Times New Roman"/>
          <w:sz w:val="24"/>
          <w:szCs w:val="24"/>
        </w:rPr>
        <w:t>, </w:t>
      </w:r>
      <w:hyperlink r:id="rId31" w:tgtFrame="_blank" w:history="1">
        <w:r w:rsidR="00090D2A" w:rsidRPr="000953F1">
          <w:rPr>
            <w:rStyle w:val="a3"/>
            <w:rFonts w:ascii="Times New Roman" w:eastAsia="Arial" w:hAnsi="Times New Roman" w:cs="Times New Roman"/>
            <w:color w:val="auto"/>
            <w:sz w:val="24"/>
            <w:szCs w:val="24"/>
            <w:u w:val="none"/>
          </w:rPr>
          <w:t>от 16.02.2016 № 130</w:t>
        </w:r>
      </w:hyperlink>
      <w:r w:rsidR="00090D2A" w:rsidRPr="000953F1">
        <w:rPr>
          <w:rFonts w:ascii="Times New Roman" w:eastAsia="Arial" w:hAnsi="Times New Roman" w:cs="Times New Roman"/>
          <w:sz w:val="24"/>
          <w:szCs w:val="24"/>
        </w:rPr>
        <w:t>, </w:t>
      </w:r>
      <w:hyperlink r:id="rId32" w:tgtFrame="_blank" w:history="1">
        <w:r w:rsidR="00090D2A" w:rsidRPr="000953F1">
          <w:rPr>
            <w:rStyle w:val="a3"/>
            <w:rFonts w:ascii="Times New Roman" w:eastAsia="Arial" w:hAnsi="Times New Roman" w:cs="Times New Roman"/>
            <w:color w:val="auto"/>
            <w:sz w:val="24"/>
            <w:szCs w:val="24"/>
            <w:u w:val="none"/>
          </w:rPr>
          <w:t>от 26.04.2016 № 145</w:t>
        </w:r>
      </w:hyperlink>
      <w:r w:rsidR="00090D2A" w:rsidRPr="000953F1">
        <w:rPr>
          <w:rFonts w:ascii="Times New Roman" w:eastAsia="Arial" w:hAnsi="Times New Roman" w:cs="Times New Roman"/>
          <w:sz w:val="24"/>
          <w:szCs w:val="24"/>
        </w:rPr>
        <w:t>, </w:t>
      </w:r>
      <w:hyperlink r:id="rId33" w:tgtFrame="_blank" w:history="1">
        <w:r w:rsidR="00090D2A" w:rsidRPr="000953F1">
          <w:rPr>
            <w:rStyle w:val="a3"/>
            <w:rFonts w:ascii="Times New Roman" w:eastAsia="Arial" w:hAnsi="Times New Roman" w:cs="Times New Roman"/>
            <w:color w:val="auto"/>
            <w:sz w:val="24"/>
            <w:szCs w:val="24"/>
            <w:u w:val="none"/>
          </w:rPr>
          <w:t>от 14.10.2016 № 175</w:t>
        </w:r>
      </w:hyperlink>
      <w:r w:rsidR="00090D2A" w:rsidRPr="000953F1">
        <w:rPr>
          <w:rFonts w:ascii="Times New Roman" w:eastAsia="Arial" w:hAnsi="Times New Roman" w:cs="Times New Roman"/>
          <w:sz w:val="24"/>
          <w:szCs w:val="24"/>
        </w:rPr>
        <w:t>, </w:t>
      </w:r>
      <w:hyperlink r:id="rId34" w:tgtFrame="_blank" w:history="1">
        <w:r w:rsidR="00090D2A" w:rsidRPr="000953F1">
          <w:rPr>
            <w:rStyle w:val="a3"/>
            <w:rFonts w:ascii="Times New Roman" w:eastAsia="Arial" w:hAnsi="Times New Roman" w:cs="Times New Roman"/>
            <w:color w:val="auto"/>
            <w:sz w:val="24"/>
            <w:szCs w:val="24"/>
            <w:u w:val="none"/>
          </w:rPr>
          <w:t>от 21.04.2017 № 244</w:t>
        </w:r>
      </w:hyperlink>
      <w:r w:rsidR="00090D2A" w:rsidRPr="000953F1">
        <w:rPr>
          <w:rFonts w:ascii="Times New Roman" w:eastAsia="Arial" w:hAnsi="Times New Roman" w:cs="Times New Roman"/>
          <w:sz w:val="24"/>
          <w:szCs w:val="24"/>
        </w:rPr>
        <w:t>, </w:t>
      </w:r>
      <w:hyperlink r:id="rId35" w:tgtFrame="_blank" w:history="1">
        <w:r w:rsidR="00090D2A" w:rsidRPr="000953F1">
          <w:rPr>
            <w:rStyle w:val="a3"/>
            <w:rFonts w:ascii="Times New Roman" w:eastAsia="Arial" w:hAnsi="Times New Roman" w:cs="Times New Roman"/>
            <w:color w:val="auto"/>
            <w:sz w:val="24"/>
            <w:szCs w:val="24"/>
            <w:u w:val="none"/>
          </w:rPr>
          <w:t>от 21.04.2017 № 245</w:t>
        </w:r>
      </w:hyperlink>
      <w:r w:rsidR="00090D2A" w:rsidRPr="000953F1">
        <w:rPr>
          <w:rFonts w:ascii="Times New Roman" w:eastAsia="Arial" w:hAnsi="Times New Roman" w:cs="Times New Roman"/>
          <w:sz w:val="24"/>
          <w:szCs w:val="24"/>
        </w:rPr>
        <w:t>, </w:t>
      </w:r>
      <w:hyperlink r:id="rId36" w:tgtFrame="_blank" w:history="1">
        <w:r w:rsidR="00090D2A" w:rsidRPr="000953F1">
          <w:rPr>
            <w:rStyle w:val="a3"/>
            <w:rFonts w:ascii="Times New Roman" w:eastAsia="Arial" w:hAnsi="Times New Roman" w:cs="Times New Roman"/>
            <w:color w:val="auto"/>
            <w:sz w:val="24"/>
            <w:szCs w:val="24"/>
            <w:u w:val="none"/>
          </w:rPr>
          <w:t>от 25.05.2018 № 336</w:t>
        </w:r>
      </w:hyperlink>
      <w:r w:rsidR="00090D2A" w:rsidRPr="000953F1">
        <w:rPr>
          <w:rFonts w:ascii="Times New Roman" w:eastAsia="Arial" w:hAnsi="Times New Roman" w:cs="Times New Roman"/>
          <w:sz w:val="24"/>
          <w:szCs w:val="24"/>
        </w:rPr>
        <w:t>, </w:t>
      </w:r>
      <w:hyperlink r:id="rId37" w:tgtFrame="_blank" w:history="1">
        <w:r w:rsidR="00090D2A" w:rsidRPr="000953F1">
          <w:rPr>
            <w:rStyle w:val="a3"/>
            <w:rFonts w:ascii="Times New Roman" w:eastAsia="Arial" w:hAnsi="Times New Roman" w:cs="Times New Roman"/>
            <w:color w:val="auto"/>
            <w:sz w:val="24"/>
            <w:szCs w:val="24"/>
            <w:u w:val="none"/>
          </w:rPr>
          <w:t>от 05.12.2018 № 363</w:t>
        </w:r>
      </w:hyperlink>
      <w:r w:rsidR="00090D2A" w:rsidRPr="000953F1">
        <w:rPr>
          <w:rFonts w:ascii="Times New Roman" w:eastAsia="Arial" w:hAnsi="Times New Roman" w:cs="Times New Roman"/>
          <w:sz w:val="24"/>
          <w:szCs w:val="24"/>
        </w:rPr>
        <w:t>, от 05.12.2018 № 364</w:t>
      </w:r>
      <w:r w:rsidR="007E7301" w:rsidRPr="000953F1">
        <w:rPr>
          <w:rFonts w:ascii="Times New Roman" w:eastAsia="Arial" w:hAnsi="Times New Roman" w:cs="Times New Roman"/>
          <w:sz w:val="24"/>
          <w:szCs w:val="24"/>
        </w:rPr>
        <w:t>, от 23.04.2019 № 392</w:t>
      </w:r>
      <w:r w:rsidR="00F74F96" w:rsidRPr="000953F1">
        <w:rPr>
          <w:rFonts w:ascii="Times New Roman" w:eastAsia="Arial" w:hAnsi="Times New Roman" w:cs="Times New Roman"/>
          <w:sz w:val="24"/>
          <w:szCs w:val="24"/>
        </w:rPr>
        <w:t>, от 18.06.2019 № 402</w:t>
      </w:r>
      <w:r w:rsidR="006343AB" w:rsidRPr="000953F1">
        <w:rPr>
          <w:rFonts w:ascii="Times New Roman" w:eastAsia="Arial" w:hAnsi="Times New Roman" w:cs="Times New Roman"/>
          <w:sz w:val="24"/>
          <w:szCs w:val="24"/>
        </w:rPr>
        <w:t>, от 18.10.2019 № 20</w:t>
      </w:r>
      <w:r w:rsidR="00EA671B" w:rsidRPr="000953F1">
        <w:rPr>
          <w:rFonts w:ascii="Times New Roman" w:eastAsia="Arial" w:hAnsi="Times New Roman" w:cs="Times New Roman"/>
          <w:sz w:val="24"/>
          <w:szCs w:val="24"/>
        </w:rPr>
        <w:t>, от 05.12.2019 № 36</w:t>
      </w:r>
      <w:r w:rsidR="005710AF" w:rsidRPr="000953F1">
        <w:rPr>
          <w:rFonts w:ascii="Times New Roman" w:eastAsia="Arial" w:hAnsi="Times New Roman" w:cs="Times New Roman"/>
          <w:sz w:val="24"/>
          <w:szCs w:val="24"/>
        </w:rPr>
        <w:t>, от 03.04.2020 № 65</w:t>
      </w:r>
      <w:r w:rsidR="00040C68">
        <w:rPr>
          <w:rFonts w:ascii="Times New Roman" w:eastAsia="Arial" w:hAnsi="Times New Roman" w:cs="Times New Roman"/>
          <w:sz w:val="24"/>
          <w:szCs w:val="24"/>
        </w:rPr>
        <w:t>, от 28.01.2021 № 126, от 28.01.2021 № 127</w:t>
      </w:r>
      <w:r w:rsidR="00DC1134">
        <w:rPr>
          <w:rFonts w:ascii="Times New Roman" w:eastAsia="Arial" w:hAnsi="Times New Roman" w:cs="Times New Roman"/>
          <w:sz w:val="24"/>
          <w:szCs w:val="24"/>
        </w:rPr>
        <w:t>, от 29.04.2021 № 143</w:t>
      </w:r>
      <w:r w:rsidR="009210F8">
        <w:rPr>
          <w:rFonts w:ascii="Times New Roman" w:eastAsia="Arial" w:hAnsi="Times New Roman" w:cs="Times New Roman"/>
          <w:sz w:val="24"/>
          <w:szCs w:val="24"/>
        </w:rPr>
        <w:t>, от 01.07.2021 № 160</w:t>
      </w:r>
      <w:r w:rsidR="005710AF" w:rsidRPr="000953F1">
        <w:rPr>
          <w:rFonts w:ascii="Times New Roman" w:eastAsia="Arial" w:hAnsi="Times New Roman" w:cs="Times New Roman"/>
          <w:sz w:val="24"/>
          <w:szCs w:val="24"/>
        </w:rPr>
        <w:t>)</w:t>
      </w:r>
      <w:r w:rsidR="007B0279">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1. Общие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1.1.</w:t>
      </w:r>
      <w:r w:rsidRPr="000953F1">
        <w:rPr>
          <w:rFonts w:ascii="Times New Roman" w:eastAsia="Arial" w:hAnsi="Times New Roman" w:cs="Times New Roman"/>
          <w:sz w:val="24"/>
          <w:szCs w:val="24"/>
        </w:rPr>
        <w:t xml:space="preserve"> Статус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902CB6" w:rsidRPr="000953F1" w:rsidRDefault="00EA671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 в соответствующем падеже</w:t>
      </w:r>
      <w:r w:rsidR="0054022E"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Pr="000953F1" w:rsidRDefault="00CC3EDB">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1.2.</w:t>
      </w:r>
      <w:r w:rsidRPr="000953F1">
        <w:rPr>
          <w:rFonts w:ascii="Times New Roman" w:eastAsia="Arial" w:hAnsi="Times New Roman" w:cs="Times New Roman"/>
          <w:sz w:val="24"/>
          <w:szCs w:val="24"/>
        </w:rPr>
        <w:t xml:space="preserve"> Границы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Существующая </w:t>
      </w:r>
      <w:proofErr w:type="gramStart"/>
      <w:r w:rsidRPr="000953F1">
        <w:rPr>
          <w:rFonts w:ascii="Times New Roman" w:eastAsia="Arial" w:hAnsi="Times New Roman" w:cs="Times New Roman"/>
          <w:sz w:val="24"/>
          <w:szCs w:val="24"/>
        </w:rPr>
        <w:t>граница</w:t>
      </w:r>
      <w:proofErr w:type="gramEnd"/>
      <w:r w:rsidRPr="000953F1">
        <w:rPr>
          <w:rFonts w:ascii="Times New Roman" w:eastAsia="Arial" w:hAnsi="Times New Roman" w:cs="Times New Roman"/>
          <w:sz w:val="24"/>
          <w:szCs w:val="24"/>
        </w:rPr>
        <w:t xml:space="preserve"> ЗАТО города Заречного Пензенской области установлена </w:t>
      </w:r>
      <w:hyperlink r:id="rId38">
        <w:r w:rsidRPr="000953F1">
          <w:rPr>
            <w:rFonts w:ascii="Times New Roman" w:eastAsia="Arial" w:hAnsi="Times New Roman" w:cs="Times New Roman"/>
            <w:sz w:val="24"/>
            <w:szCs w:val="24"/>
          </w:rPr>
          <w:t>Указом</w:t>
        </w:r>
      </w:hyperlink>
      <w:r w:rsidRPr="000953F1">
        <w:rPr>
          <w:rFonts w:ascii="Times New Roman" w:eastAsia="Arial" w:hAnsi="Times New Roman" w:cs="Times New Roman"/>
          <w:sz w:val="24"/>
          <w:szCs w:val="24"/>
        </w:rPr>
        <w:t xml:space="preserve">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Территория города не входит в состав территорий других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1.3.</w:t>
      </w:r>
      <w:r w:rsidRPr="000953F1">
        <w:rPr>
          <w:rFonts w:ascii="Times New Roman" w:eastAsia="Arial" w:hAnsi="Times New Roman" w:cs="Times New Roman"/>
          <w:sz w:val="24"/>
          <w:szCs w:val="24"/>
        </w:rPr>
        <w:t xml:space="preserve"> Официальные символы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ЗАТО г. Заречный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w:t>
      </w:r>
      <w:proofErr w:type="gramStart"/>
      <w:r w:rsidRPr="000953F1">
        <w:rPr>
          <w:rFonts w:ascii="Times New Roman" w:eastAsia="Arial" w:hAnsi="Times New Roman" w:cs="Times New Roman"/>
          <w:sz w:val="24"/>
          <w:szCs w:val="24"/>
        </w:rPr>
        <w:t>иные местные традиции</w:t>
      </w:r>
      <w:proofErr w:type="gramEnd"/>
      <w:r w:rsidRPr="000953F1">
        <w:rPr>
          <w:rFonts w:ascii="Times New Roman" w:eastAsia="Arial" w:hAnsi="Times New Roman" w:cs="Times New Roman"/>
          <w:sz w:val="24"/>
          <w:szCs w:val="24"/>
        </w:rPr>
        <w:t xml:space="preserve"> и особенности.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2. Вопросы, относящиеся к ведению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w:t>
      </w:r>
      <w:r w:rsidRPr="000953F1">
        <w:rPr>
          <w:rFonts w:ascii="Times New Roman" w:eastAsia="Arial" w:hAnsi="Times New Roman" w:cs="Times New Roman"/>
          <w:sz w:val="24"/>
          <w:szCs w:val="24"/>
        </w:rPr>
        <w:t xml:space="preserve"> Вопросы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К вопросам местного значения города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изменение и отмена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владение, пользование и распоряжение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27 июля 2010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190-ФЗ </w:t>
      </w:r>
      <w:r w:rsidR="00507C61" w:rsidRPr="000953F1">
        <w:rPr>
          <w:rFonts w:ascii="Times New Roman" w:eastAsia="Arial" w:hAnsi="Times New Roman" w:cs="Times New Roman"/>
          <w:sz w:val="24"/>
          <w:szCs w:val="24"/>
        </w:rPr>
        <w:t>«О теплоснабжении»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утратил силу с 31 декабря 2018 г. - </w:t>
      </w:r>
      <w:hyperlink r:id="rId40">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ЗАТО города Заречного Пензенской области от 19 декабря 2005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w:t>
      </w:r>
      <w:r w:rsidRPr="000953F1">
        <w:rPr>
          <w:rFonts w:ascii="Times New Roman" w:eastAsia="Arial" w:hAnsi="Times New Roman" w:cs="Times New Roman"/>
          <w:sz w:val="24"/>
          <w:szCs w:val="24"/>
        </w:rPr>
        <w:lastRenderedPageBreak/>
        <w:t>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обеспечение проживающих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86FB4" w:rsidRPr="000953F1" w:rsidRDefault="00C86FB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41">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w:t>
      </w:r>
      <w:hyperlink r:id="rId4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создание условий для массового отдыха жителей города и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w:t>
      </w:r>
      <w:hyperlink r:id="rId4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организация ритуальных услуг и содержание мест захоронения;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w:t>
      </w:r>
      <w:hyperlink r:id="rId4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2016 г.;</w:t>
      </w:r>
    </w:p>
    <w:p w:rsidR="00E23D8A"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24.1) утратил силу с 1 января 2019 г. </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w:t>
      </w:r>
      <w:r w:rsidR="00967AD6" w:rsidRPr="000953F1">
        <w:rPr>
          <w:rFonts w:ascii="Times New Roman" w:eastAsia="Times New Roman" w:hAnsi="Times New Roman" w:cs="Times New Roman"/>
          <w:sz w:val="24"/>
          <w:szCs w:val="24"/>
        </w:rPr>
        <w:t xml:space="preserve"> </w:t>
      </w:r>
      <w:r w:rsidR="00967AD6" w:rsidRPr="000953F1">
        <w:rPr>
          <w:rFonts w:ascii="Times New Roman" w:eastAsia="Arial" w:hAnsi="Times New Roman" w:cs="Times New Roman"/>
          <w:sz w:val="24"/>
          <w:szCs w:val="24"/>
        </w:rPr>
        <w:t>градостроительного плана земельного участка, расположенного в границах городского округа, выдача</w:t>
      </w:r>
      <w:r w:rsidRPr="000953F1">
        <w:rPr>
          <w:rFonts w:ascii="Times New Roman" w:eastAsia="Arial" w:hAnsi="Times New Roman" w:cs="Times New Roman"/>
          <w:sz w:val="24"/>
          <w:szCs w:val="24"/>
        </w:rPr>
        <w:t xml:space="preserve"> разрешений на строительство (за исключением случаев, предусмотренных </w:t>
      </w:r>
      <w:hyperlink r:id="rId45">
        <w:r w:rsidRPr="000953F1">
          <w:rPr>
            <w:rFonts w:ascii="Times New Roman" w:eastAsia="Arial" w:hAnsi="Times New Roman" w:cs="Times New Roman"/>
            <w:sz w:val="24"/>
            <w:szCs w:val="24"/>
          </w:rPr>
          <w:t>Градостроительным кодексом</w:t>
        </w:r>
      </w:hyperlink>
      <w:r w:rsidRPr="000953F1">
        <w:rPr>
          <w:rFonts w:ascii="Times New Roman" w:eastAsia="Arial"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w:t>
      </w:r>
      <w:hyperlink r:id="rId46">
        <w:r w:rsidRPr="000953F1">
          <w:rPr>
            <w:rFonts w:ascii="Times New Roman" w:eastAsia="Arial" w:hAnsi="Times New Roman" w:cs="Times New Roman"/>
            <w:sz w:val="24"/>
            <w:szCs w:val="24"/>
          </w:rPr>
          <w:t xml:space="preserve">гражданским </w:t>
        </w:r>
        <w:r w:rsidRPr="000953F1">
          <w:rPr>
            <w:rFonts w:ascii="Times New Roman" w:eastAsia="Arial" w:hAnsi="Times New Roman" w:cs="Times New Roman"/>
            <w:sz w:val="24"/>
            <w:szCs w:val="24"/>
          </w:rPr>
          <w:lastRenderedPageBreak/>
          <w:t>законодательством</w:t>
        </w:r>
      </w:hyperlink>
      <w:r w:rsidRPr="000953F1">
        <w:rPr>
          <w:rFonts w:ascii="Times New Roman" w:eastAsia="Arial"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7">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 рекламе</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F74F96" w:rsidRPr="000953F1" w:rsidRDefault="00F74F9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организация и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35) </w:t>
      </w:r>
      <w:hyperlink r:id="rId48">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39) </w:t>
      </w:r>
      <w:hyperlink r:id="rId4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40) </w:t>
      </w:r>
      <w:hyperlink r:id="rId50">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w:t>
      </w:r>
      <w:r w:rsidRPr="000953F1">
        <w:rPr>
          <w:rFonts w:ascii="Times New Roman" w:eastAsia="Arial" w:hAnsi="Times New Roman" w:cs="Times New Roman"/>
          <w:sz w:val="24"/>
          <w:szCs w:val="24"/>
        </w:rPr>
        <w:lastRenderedPageBreak/>
        <w:t>заключить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42) осуществление мер по противодействию коррупции в границах городского округа.</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43) организация в соответствии с федеральным законом выполнения комплексных кадастровых работ и утверждение карты-плана территории;</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51">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2">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Особенности осуществления местного самоуправления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Заречный устанавливаются федеральными законами.</w:t>
      </w:r>
    </w:p>
    <w:p w:rsidR="00CC3EDB" w:rsidRDefault="00CC3EDB">
      <w:pPr>
        <w:suppressAutoHyphens/>
        <w:spacing w:after="0" w:line="240" w:lineRule="auto"/>
        <w:ind w:left="2795" w:hanging="2097"/>
        <w:jc w:val="both"/>
        <w:rPr>
          <w:rFonts w:ascii="Times New Roman" w:eastAsia="Arial" w:hAnsi="Times New Roman" w:cs="Times New Roman"/>
          <w:b/>
          <w:sz w:val="24"/>
          <w:szCs w:val="24"/>
        </w:rPr>
      </w:pPr>
    </w:p>
    <w:p w:rsidR="00902CB6" w:rsidRPr="000953F1" w:rsidRDefault="0054022E">
      <w:pPr>
        <w:suppressAutoHyphens/>
        <w:spacing w:after="0" w:line="240" w:lineRule="auto"/>
        <w:ind w:left="2795" w:hanging="2097"/>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2.1.1.</w:t>
      </w:r>
      <w:r w:rsidRPr="000953F1">
        <w:rPr>
          <w:rFonts w:ascii="Times New Roman" w:eastAsia="Arial" w:hAnsi="Times New Roman" w:cs="Times New Roman"/>
          <w:sz w:val="24"/>
          <w:szCs w:val="24"/>
        </w:rPr>
        <w:t xml:space="preserve">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Органы местного самоуправления города имеют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музеев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образовательных организаций высшего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участие в осуществлении деятельности по опеке и попечительству;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5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создание условий для развития туризма.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5">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24 ноября 1995 года №</w:t>
      </w:r>
      <w:r w:rsidRPr="000953F1">
        <w:rPr>
          <w:rFonts w:ascii="Times New Roman" w:eastAsia="Arial" w:hAnsi="Times New Roman" w:cs="Times New Roman"/>
          <w:sz w:val="24"/>
          <w:szCs w:val="24"/>
        </w:rPr>
        <w:t xml:space="preserve"> 181-ФЗ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социальной защите инвалидов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6">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w:t>
      </w:r>
    </w:p>
    <w:p w:rsidR="00FA4D2B" w:rsidRPr="000953F1" w:rsidRDefault="00FA4D2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осуществление мероприятий в сфере профилактики правонарушений, предусмотренных </w:t>
      </w:r>
      <w:hyperlink r:id="rId57">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основах системы профилактики правонарушений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осуществление мероприятий по защите прав потребителей, предусмотренных </w:t>
      </w:r>
      <w:hyperlink r:id="rId58">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Российской Фе</w:t>
      </w:r>
      <w:r w:rsidR="00507C61" w:rsidRPr="000953F1">
        <w:rPr>
          <w:rFonts w:ascii="Times New Roman" w:eastAsia="Arial" w:hAnsi="Times New Roman" w:cs="Times New Roman"/>
          <w:sz w:val="24"/>
          <w:szCs w:val="24"/>
        </w:rPr>
        <w:t>дерации от 7 февраля 1992 года №</w:t>
      </w:r>
      <w:r w:rsidRPr="000953F1">
        <w:rPr>
          <w:rFonts w:ascii="Times New Roman" w:eastAsia="Arial" w:hAnsi="Times New Roman" w:cs="Times New Roman"/>
          <w:sz w:val="24"/>
          <w:szCs w:val="24"/>
        </w:rPr>
        <w:t xml:space="preserve"> 2300-1 </w:t>
      </w:r>
      <w:r w:rsidR="00507C61" w:rsidRPr="000953F1">
        <w:rPr>
          <w:rFonts w:ascii="Times New Roman" w:eastAsia="Arial" w:hAnsi="Times New Roman" w:cs="Times New Roman"/>
          <w:sz w:val="24"/>
          <w:szCs w:val="24"/>
        </w:rPr>
        <w:t>«О защите прав потребителей»</w:t>
      </w:r>
      <w:r w:rsidRPr="000953F1">
        <w:rPr>
          <w:rFonts w:ascii="Times New Roman" w:eastAsia="Arial" w:hAnsi="Times New Roman" w:cs="Times New Roman"/>
          <w:sz w:val="24"/>
          <w:szCs w:val="24"/>
        </w:rPr>
        <w:t>;</w:t>
      </w:r>
    </w:p>
    <w:p w:rsidR="00BF3FD7" w:rsidRDefault="00BF3FD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w:t>
      </w:r>
      <w:r w:rsidR="00435144">
        <w:rPr>
          <w:rFonts w:ascii="Times New Roman" w:eastAsia="Arial" w:hAnsi="Times New Roman" w:cs="Times New Roman"/>
          <w:sz w:val="24"/>
          <w:szCs w:val="24"/>
        </w:rPr>
        <w:t>ьной палатой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5144" w:rsidRPr="000953F1"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Органы местного самоуправления города вправе решать вопросы, указанные в </w:t>
      </w:r>
      <w:hyperlink r:id="rId59">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60">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от 6 октября 2003 года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w:t>
      </w:r>
      <w:r w:rsidRPr="000953F1">
        <w:rPr>
          <w:rFonts w:ascii="Times New Roman" w:eastAsia="Arial" w:hAnsi="Times New Roman" w:cs="Times New Roman"/>
          <w:sz w:val="24"/>
          <w:szCs w:val="24"/>
        </w:rPr>
        <w:t xml:space="preserve"> Полномочия органов местного самоуправления по решению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вопросов местного значения органы местного самоуправления города обладают следующими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 издание муниципальных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официальных символов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r w:rsidR="00B52973" w:rsidRPr="000953F1">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полномочиями по организации теплоснабжения, предусмотренными </w:t>
      </w:r>
      <w:hyperlink r:id="rId61">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теплоснабжении»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5.2) полномочиями в сфере водоснабжения и водоотведения, предусмотренными </w:t>
      </w:r>
      <w:hyperlink r:id="rId62">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водоснабжении и водоотведении»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5.3) полномочиями в сфере стратегического планирования, предусмотренными </w:t>
      </w:r>
      <w:hyperlink r:id="rId63">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28 июня 20</w:t>
      </w:r>
      <w:r w:rsidR="00507C61" w:rsidRPr="000953F1">
        <w:rPr>
          <w:rFonts w:ascii="Times New Roman" w:eastAsia="Arial" w:hAnsi="Times New Roman" w:cs="Times New Roman"/>
          <w:sz w:val="24"/>
          <w:szCs w:val="24"/>
        </w:rPr>
        <w:t>14 года №</w:t>
      </w:r>
      <w:r w:rsidRPr="000953F1">
        <w:rPr>
          <w:rFonts w:ascii="Times New Roman" w:eastAsia="Arial" w:hAnsi="Times New Roman" w:cs="Times New Roman"/>
          <w:sz w:val="24"/>
          <w:szCs w:val="24"/>
        </w:rPr>
        <w:t xml:space="preserve"> 172-ФЗ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стратегическом план</w:t>
      </w:r>
      <w:r w:rsidR="00507C61" w:rsidRPr="000953F1">
        <w:rPr>
          <w:rFonts w:ascii="Times New Roman" w:eastAsia="Arial" w:hAnsi="Times New Roman" w:cs="Times New Roman"/>
          <w:sz w:val="24"/>
          <w:szCs w:val="24"/>
        </w:rPr>
        <w:t>ировании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образовании и </w:t>
      </w:r>
      <w:hyperlink r:id="rId6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муниципальной службе;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международных и внешнеэкономических связей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иными полномочиями в соответствии с федеральными законами, при условии их финансового обеспечения,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w:t>
      </w:r>
      <w:proofErr w:type="spellStart"/>
      <w:r w:rsidRPr="000953F1">
        <w:rPr>
          <w:rFonts w:ascii="Times New Roman" w:eastAsia="Arial" w:hAnsi="Times New Roman" w:cs="Times New Roman"/>
          <w:sz w:val="24"/>
          <w:szCs w:val="24"/>
        </w:rPr>
        <w:t>т.ч</w:t>
      </w:r>
      <w:proofErr w:type="spellEnd"/>
      <w:r w:rsidRPr="000953F1">
        <w:rPr>
          <w:rFonts w:ascii="Times New Roman" w:eastAsia="Arial" w:hAnsi="Times New Roman" w:cs="Times New Roman"/>
          <w:sz w:val="24"/>
          <w:szCs w:val="24"/>
        </w:rPr>
        <w:t xml:space="preserve">. дежурств) в целях решения вопросов местного значения, предусмотренных </w:t>
      </w:r>
      <w:hyperlink r:id="rId66">
        <w:r w:rsidRPr="000953F1">
          <w:rPr>
            <w:rFonts w:ascii="Times New Roman" w:eastAsia="Arial" w:hAnsi="Times New Roman" w:cs="Times New Roman"/>
            <w:sz w:val="24"/>
            <w:szCs w:val="24"/>
          </w:rPr>
          <w:t>пунктами 7.1-11</w:t>
        </w:r>
      </w:hyperlink>
      <w:r w:rsidRPr="000953F1">
        <w:rPr>
          <w:rFonts w:ascii="Times New Roman" w:eastAsia="Arial" w:hAnsi="Times New Roman" w:cs="Times New Roman"/>
          <w:sz w:val="24"/>
          <w:szCs w:val="24"/>
        </w:rPr>
        <w:t xml:space="preserve">, </w:t>
      </w:r>
      <w:hyperlink r:id="rId67">
        <w:r w:rsidRPr="000953F1">
          <w:rPr>
            <w:rFonts w:ascii="Times New Roman" w:eastAsia="Arial" w:hAnsi="Times New Roman" w:cs="Times New Roman"/>
            <w:sz w:val="24"/>
            <w:szCs w:val="24"/>
          </w:rPr>
          <w:t>20</w:t>
        </w:r>
      </w:hyperlink>
      <w:r w:rsidRPr="000953F1">
        <w:rPr>
          <w:rFonts w:ascii="Times New Roman" w:eastAsia="Arial" w:hAnsi="Times New Roman" w:cs="Times New Roman"/>
          <w:sz w:val="24"/>
          <w:szCs w:val="24"/>
        </w:rPr>
        <w:t xml:space="preserve">, </w:t>
      </w:r>
      <w:hyperlink r:id="rId68">
        <w:r w:rsidRPr="000953F1">
          <w:rPr>
            <w:rFonts w:ascii="Times New Roman" w:eastAsia="Arial" w:hAnsi="Times New Roman" w:cs="Times New Roman"/>
            <w:sz w:val="24"/>
            <w:szCs w:val="24"/>
          </w:rPr>
          <w:t>25 части 1 статьи 2.1</w:t>
        </w:r>
      </w:hyperlink>
      <w:r w:rsidRPr="000953F1">
        <w:rPr>
          <w:rFonts w:ascii="Times New Roman" w:eastAsia="Arial" w:hAnsi="Times New Roman" w:cs="Times New Roman"/>
          <w:sz w:val="24"/>
          <w:szCs w:val="24"/>
        </w:rPr>
        <w:t xml:space="preserve"> настоящего Устава, не требующих специальной профессиональной подготовки.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2.2.1.</w:t>
      </w:r>
      <w:r w:rsidRPr="000953F1">
        <w:rPr>
          <w:rFonts w:ascii="Times New Roman" w:eastAsia="Arial" w:hAnsi="Times New Roman" w:cs="Times New Roman"/>
          <w:sz w:val="24"/>
          <w:szCs w:val="24"/>
        </w:rPr>
        <w:t xml:space="preserve"> Муниципальный контроль</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К полномочиям Администрации г. Заречного, осуществляющей муниципальный контроль,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и осуществление муниципального контроля на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организация и проведение мониторинга эффективности муниципального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осуществление иных предусмотренных федеральными законами, законами и иными нормативными правовыми актами Пензенской области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2.3.</w:t>
      </w:r>
      <w:r w:rsidRPr="000953F1">
        <w:rPr>
          <w:rFonts w:ascii="Times New Roman" w:eastAsia="Arial" w:hAnsi="Times New Roman" w:cs="Times New Roman"/>
          <w:sz w:val="24"/>
          <w:szCs w:val="24"/>
        </w:rPr>
        <w:t xml:space="preserve"> Наделение органов местного самоуправления города отдельными государственными полномочиями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w:t>
      </w:r>
      <w:hyperlink r:id="rId69">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w:t>
      </w:r>
      <w:hyperlink r:id="rId70">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в соответствии со </w:t>
      </w:r>
      <w:hyperlink r:id="rId71">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могут содержать положения, предусматривающие: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72">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в случае принятия Собранием представителей решения о реализации права на участие в осуществлении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3">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если возможность осуществления таких расходов предусмотрена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3. Формы, порядок и гарантии участия населения в решении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w:t>
      </w:r>
      <w:r w:rsidRPr="000953F1">
        <w:rPr>
          <w:rFonts w:ascii="Times New Roman" w:eastAsia="Arial" w:hAnsi="Times New Roman" w:cs="Times New Roman"/>
          <w:sz w:val="24"/>
          <w:szCs w:val="24"/>
        </w:rPr>
        <w:t xml:space="preserve"> Местный референдум</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Местный референдум проводится на всей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местного референдума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7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по инициативе Собрания представителей и Главы города, выдвинутой ими совместно.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75">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76">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оформляется в порядке, установленном федеральным законом и принимаемым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77">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w:t>
      </w:r>
      <w:r w:rsidRPr="000953F1">
        <w:rPr>
          <w:rFonts w:ascii="Times New Roman" w:eastAsia="Arial" w:hAnsi="Times New Roman" w:cs="Times New Roman"/>
          <w:sz w:val="24"/>
          <w:szCs w:val="24"/>
        </w:rPr>
        <w:lastRenderedPageBreak/>
        <w:t>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3.2.</w:t>
      </w:r>
      <w:r w:rsidRPr="000953F1">
        <w:rPr>
          <w:rFonts w:ascii="Times New Roman" w:eastAsia="Arial" w:hAnsi="Times New Roman" w:cs="Times New Roman"/>
          <w:sz w:val="24"/>
          <w:szCs w:val="24"/>
        </w:rPr>
        <w:t xml:space="preserve"> Муниципальные выборы</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Муниципальные выборы назначаются Собранием представителей. В случаях, установленных </w:t>
      </w:r>
      <w:hyperlink r:id="rId7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муниципальные выборы назначаются избирательной комиссией города или судом.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Если уполномоченный </w:t>
      </w:r>
      <w:proofErr w:type="gramStart"/>
      <w:r w:rsidRPr="000953F1">
        <w:rPr>
          <w:rFonts w:ascii="Times New Roman" w:eastAsia="Arial" w:hAnsi="Times New Roman" w:cs="Times New Roman"/>
          <w:sz w:val="24"/>
          <w:szCs w:val="24"/>
        </w:rPr>
        <w:t>на</w:t>
      </w:r>
      <w:proofErr w:type="gramEnd"/>
      <w:r w:rsidRPr="000953F1">
        <w:rPr>
          <w:rFonts w:ascii="Times New Roman" w:eastAsia="Arial" w:hAnsi="Times New Roman" w:cs="Times New Roman"/>
          <w:sz w:val="24"/>
          <w:szCs w:val="24"/>
        </w:rPr>
        <w:t xml:space="preserve"> то орган или должностное лицо не назначит выборы в сроки, предусмотренные </w:t>
      </w:r>
      <w:hyperlink r:id="rId79">
        <w:r w:rsidRPr="000953F1">
          <w:rPr>
            <w:rFonts w:ascii="Times New Roman" w:eastAsia="Arial" w:hAnsi="Times New Roman" w:cs="Times New Roman"/>
            <w:sz w:val="24"/>
            <w:szCs w:val="24"/>
          </w:rPr>
          <w:t>частью 3</w:t>
        </w:r>
      </w:hyperlink>
      <w:r w:rsidRPr="000953F1">
        <w:rPr>
          <w:rFonts w:ascii="Times New Roman" w:eastAsia="Arial" w:hAnsi="Times New Roman" w:cs="Times New Roman"/>
          <w:sz w:val="24"/>
          <w:szCs w:val="24"/>
        </w:rPr>
        <w:t xml:space="preserve"> настоящей статьи, а также если уполномоченный на то 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3 настоящей статьи срока официального опубликования решения о назначении выборов.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80">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Итоги муниципальных выборов подлежат официальному опубликованию (обнародованию).</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firstLine="720"/>
        <w:jc w:val="both"/>
        <w:rPr>
          <w:rFonts w:ascii="Times New Roman" w:eastAsia="Arial" w:hAnsi="Times New Roman" w:cs="Times New Roman"/>
          <w:sz w:val="24"/>
          <w:szCs w:val="24"/>
        </w:rPr>
      </w:pPr>
    </w:p>
    <w:p w:rsidR="00AA0CBA" w:rsidRPr="000953F1" w:rsidRDefault="00AA0CBA">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3.3.</w:t>
      </w:r>
      <w:r w:rsidRPr="000953F1">
        <w:rPr>
          <w:rFonts w:ascii="Times New Roman" w:eastAsia="Arial" w:hAnsi="Times New Roman" w:cs="Times New Roman"/>
          <w:sz w:val="24"/>
          <w:szCs w:val="24"/>
        </w:rPr>
        <w:t xml:space="preserve"> Голосование по отзыву и процедуре отзыва депутата Собрания представителей,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Голосование по отзыву депутата Собрания представителей, Главы города (в случае избрания его населением) проводится по инициативе населения в порядке, установленном федеральным законом и принятым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81">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82">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Под нарушением общепризнанных принципов и норм международного права, международных договоров Российской Федерации, </w:t>
      </w:r>
      <w:hyperlink r:id="rId83">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Процедура по отзыву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Инициативная группа образуется гражданами на собрании по месту жительства, работы, учебы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w:t>
      </w:r>
      <w:r w:rsidRPr="000953F1">
        <w:rPr>
          <w:rFonts w:ascii="Times New Roman" w:eastAsia="Arial" w:hAnsi="Times New Roman" w:cs="Times New Roman"/>
          <w:sz w:val="24"/>
          <w:szCs w:val="24"/>
        </w:rPr>
        <w:lastRenderedPageBreak/>
        <w:t>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противном случае - об отказе в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3.19. Пронумерованные и </w:t>
      </w:r>
      <w:proofErr w:type="gramStart"/>
      <w:r w:rsidRPr="000953F1">
        <w:rPr>
          <w:rFonts w:ascii="Times New Roman" w:eastAsia="Arial" w:hAnsi="Times New Roman" w:cs="Times New Roman"/>
          <w:sz w:val="24"/>
          <w:szCs w:val="24"/>
        </w:rPr>
        <w:t>сброшюрованные подписные листы</w:t>
      </w:r>
      <w:proofErr w:type="gramEnd"/>
      <w:r w:rsidRPr="000953F1">
        <w:rPr>
          <w:rFonts w:ascii="Times New Roman" w:eastAsia="Arial" w:hAnsi="Times New Roman" w:cs="Times New Roman"/>
          <w:sz w:val="24"/>
          <w:szCs w:val="24"/>
        </w:rP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 отказе в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3.4.</w:t>
      </w:r>
      <w:r w:rsidRPr="000953F1">
        <w:rPr>
          <w:rFonts w:ascii="Times New Roman" w:eastAsia="Arial" w:hAnsi="Times New Roman" w:cs="Times New Roman"/>
          <w:sz w:val="24"/>
          <w:szCs w:val="24"/>
        </w:rPr>
        <w:t xml:space="preserve"> Правотворческая инициатива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0953F1">
        <w:rPr>
          <w:rFonts w:ascii="Times New Roman" w:eastAsia="Arial" w:hAnsi="Times New Roman" w:cs="Times New Roman"/>
          <w:sz w:val="24"/>
          <w:szCs w:val="24"/>
        </w:rPr>
        <w:lastRenderedPageBreak/>
        <w:t>Собрания представителей, указанный проект должен быть рассмотрен на сессии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b/>
          <w:sz w:val="24"/>
          <w:szCs w:val="24"/>
        </w:rPr>
        <w:t>Статья 3.4.1.</w:t>
      </w:r>
      <w:r w:rsidRPr="00435144">
        <w:rPr>
          <w:rFonts w:ascii="Times New Roman" w:eastAsia="Arial" w:hAnsi="Times New Roman" w:cs="Times New Roman"/>
          <w:sz w:val="24"/>
          <w:szCs w:val="24"/>
        </w:rPr>
        <w:t xml:space="preserve"> Инициативные проекты</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5144">
        <w:rPr>
          <w:rFonts w:ascii="Times New Roman" w:eastAsia="Arial" w:hAnsi="Times New Roman" w:cs="Times New Roman"/>
          <w:sz w:val="24"/>
          <w:szCs w:val="24"/>
        </w:rPr>
        <w:t>решения</w:t>
      </w:r>
      <w:proofErr w:type="gramEnd"/>
      <w:r w:rsidRPr="00435144">
        <w:rPr>
          <w:rFonts w:ascii="Times New Roman" w:eastAsia="Arial" w:hAnsi="Times New Roman" w:cs="Times New Roman"/>
          <w:sz w:val="24"/>
          <w:szCs w:val="24"/>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Заречного Пензенской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города Заречного Пензенской области. Право выступить инициатором проекта в соответствии с нормативным правовым актом Собрания представителей города Заречного Пензенской области может быть предоставлено также иным лицам, осуществляющим деятельность на территории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Инициативный проект должен содержать следующие сведения: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обоснование предложений по решению указанной проблемы;</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описание ожидаемого результата (ожидаемых результатов)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предварительный расчет необходимых расходов на реализацию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планируемые сроки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иные сведения, предусмотренные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lastRenderedPageBreak/>
        <w:t>Нормативным правовым актом Собрания представителей города Заречного Пензенской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Заречного Пензенской области, достигшие шестнадцатилетнего возраста. </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Администрация принимает решение об отказе в поддержке инициативного проекта в одном из следующих случаев: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несоблюдение установленного порядка внесения инициативного проекта и его рассмотрения;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наличие возможности решения описанной в инициативном проекте проблемы более эффективным способом;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признание инициативного проекта не прошедшим конкурсный отбор.</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Пензенской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435144">
        <w:rPr>
          <w:rFonts w:ascii="Times New Roman" w:eastAsia="Arial" w:hAnsi="Times New Roman" w:cs="Times New Roman"/>
          <w:sz w:val="24"/>
          <w:szCs w:val="24"/>
        </w:rPr>
        <w:lastRenderedPageBreak/>
        <w:t>устанавливаются в соответствии с законом и (или) иным нормативным правовым актом Пензенской области. В этом случае требования частей 3, 6, 7, 8, 9, 11 и 12 настоящей статьи не применяются.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города Заречного Пензенской области.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Собрания представителей города Заречного Пензенской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13. Инициаторы проекта, другие граждане, проживающие на территории города Заречного Пензенской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35144" w:rsidRPr="000953F1" w:rsidRDefault="00435144">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3.5.</w:t>
      </w:r>
      <w:r w:rsidRPr="000953F1">
        <w:rPr>
          <w:rFonts w:ascii="Times New Roman" w:eastAsia="Arial" w:hAnsi="Times New Roman" w:cs="Times New Roman"/>
          <w:sz w:val="24"/>
          <w:szCs w:val="24"/>
        </w:rPr>
        <w:t xml:space="preserve"> Территориальное общественное самоуправление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44AFB" w:rsidRPr="000953F1" w:rsidRDefault="00D44AF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установление структуры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избрание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определение основных направлений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рассмотрение и утверждение отчетов о деятельности органов территориально</w:t>
      </w:r>
      <w:r w:rsidR="00A1773F">
        <w:rPr>
          <w:rFonts w:ascii="Times New Roman" w:eastAsia="Arial" w:hAnsi="Times New Roman" w:cs="Times New Roman"/>
          <w:sz w:val="24"/>
          <w:szCs w:val="24"/>
        </w:rPr>
        <w:t>го общественного самоуправления;</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 обсуждение инициативного проекта и принятие решения по вопросу о его одобрении.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Органы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представляют интересы населения, проживающего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обеспечивают исполнение решений, принятых на собраниях и конференциях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уставе территориального общественного самоуправления устанавливаются: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территория, на которой оно осуществляется;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принятия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порядок прекращения осуществления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3.6.</w:t>
      </w:r>
      <w:r w:rsidRPr="000953F1">
        <w:rPr>
          <w:rFonts w:ascii="Times New Roman" w:eastAsia="Arial" w:hAnsi="Times New Roman" w:cs="Times New Roman"/>
          <w:sz w:val="24"/>
          <w:szCs w:val="24"/>
        </w:rPr>
        <w:t xml:space="preserve"> Публичные слушания, общественные обсуждения</w:t>
      </w:r>
    </w:p>
    <w:p w:rsidR="00F03335" w:rsidRPr="000953F1" w:rsidRDefault="00F03335">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Публичные слушания проводятся по инициативе населения, Собрания представителей или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 публичные слушания должны выноситься: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4">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85">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местного бюджета и отчет о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проект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утратил силу с 23 июня 2018 г. - </w:t>
      </w:r>
      <w:hyperlink r:id="rId86">
        <w:r w:rsidRPr="000953F1">
          <w:rPr>
            <w:rFonts w:ascii="Times New Roman" w:eastAsia="Arial" w:hAnsi="Times New Roman" w:cs="Times New Roman"/>
            <w:sz w:val="24"/>
            <w:szCs w:val="24"/>
          </w:rPr>
          <w:t>Решение</w:t>
        </w:r>
      </w:hyperlink>
      <w:r w:rsidRPr="000953F1">
        <w:rPr>
          <w:rFonts w:ascii="Times New Roman" w:eastAsia="Arial" w:hAnsi="Times New Roman" w:cs="Times New Roman"/>
          <w:sz w:val="24"/>
          <w:szCs w:val="24"/>
        </w:rPr>
        <w:t xml:space="preserve"> Собрания представителей г. Заречного Пензен</w:t>
      </w:r>
      <w:r w:rsidR="002A5C11" w:rsidRPr="000953F1">
        <w:rPr>
          <w:rFonts w:ascii="Times New Roman" w:eastAsia="Arial" w:hAnsi="Times New Roman" w:cs="Times New Roman"/>
          <w:sz w:val="24"/>
          <w:szCs w:val="24"/>
        </w:rPr>
        <w:t>ской области от 25 мая 2018 г. №</w:t>
      </w:r>
      <w:r w:rsidRPr="000953F1">
        <w:rPr>
          <w:rFonts w:ascii="Times New Roman" w:eastAsia="Arial" w:hAnsi="Times New Roman" w:cs="Times New Roman"/>
          <w:sz w:val="24"/>
          <w:szCs w:val="24"/>
        </w:rPr>
        <w:t> 336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87">
        <w:r w:rsidRPr="000953F1">
          <w:rPr>
            <w:rFonts w:ascii="Times New Roman" w:eastAsia="Arial" w:hAnsi="Times New Roman" w:cs="Times New Roman"/>
            <w:sz w:val="24"/>
            <w:szCs w:val="24"/>
          </w:rPr>
          <w:t>статьей 13</w:t>
        </w:r>
      </w:hyperlink>
      <w:r w:rsidR="002A5C11" w:rsidRPr="000953F1">
        <w:rPr>
          <w:rFonts w:ascii="Times New Roman" w:eastAsia="Arial" w:hAnsi="Times New Roman" w:cs="Times New Roman"/>
          <w:sz w:val="24"/>
          <w:szCs w:val="24"/>
        </w:rPr>
        <w:t xml:space="preserve"> Федерального закона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 Заречного и (или) нормативным правовым </w:t>
      </w:r>
      <w:r w:rsidRPr="000953F1">
        <w:rPr>
          <w:rFonts w:ascii="Times New Roman" w:eastAsia="Arial" w:hAnsi="Times New Roman" w:cs="Times New Roman"/>
          <w:sz w:val="24"/>
          <w:szCs w:val="24"/>
        </w:rPr>
        <w:lastRenderedPageBreak/>
        <w:t>актом Собрания представителей с учетом положений законодательства о градостроительной деятельности.</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F03335" w:rsidRDefault="00F03335">
      <w:pPr>
        <w:suppressAutoHyphens/>
        <w:spacing w:after="0" w:line="240" w:lineRule="auto"/>
        <w:ind w:firstLine="720"/>
        <w:jc w:val="both"/>
        <w:rPr>
          <w:rFonts w:ascii="Times New Roman" w:eastAsia="Arial" w:hAnsi="Times New Roman" w:cs="Times New Roman"/>
          <w:sz w:val="24"/>
          <w:szCs w:val="24"/>
        </w:rPr>
      </w:pPr>
    </w:p>
    <w:p w:rsidR="00F03335" w:rsidRPr="000953F1" w:rsidRDefault="00F0333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3.7.</w:t>
      </w:r>
      <w:r w:rsidRPr="000953F1">
        <w:rPr>
          <w:rFonts w:ascii="Times New Roman" w:eastAsia="Arial" w:hAnsi="Times New Roman" w:cs="Times New Roman"/>
          <w:sz w:val="24"/>
          <w:szCs w:val="24"/>
        </w:rPr>
        <w:t xml:space="preserve"> Собрание граждан, конференция граждан</w:t>
      </w:r>
    </w:p>
    <w:p w:rsidR="00031C7C" w:rsidRPr="000953F1" w:rsidRDefault="00031C7C">
      <w:pPr>
        <w:suppressAutoHyphens/>
        <w:spacing w:after="0" w:line="240" w:lineRule="auto"/>
        <w:ind w:left="1612" w:hanging="892"/>
        <w:jc w:val="both"/>
        <w:rPr>
          <w:rFonts w:ascii="Times New Roman" w:eastAsia="Arial" w:hAnsi="Times New Roman" w:cs="Times New Roman"/>
          <w:sz w:val="24"/>
          <w:szCs w:val="24"/>
        </w:rPr>
      </w:pPr>
    </w:p>
    <w:p w:rsidR="00886DC3" w:rsidRDefault="00886DC3">
      <w:pPr>
        <w:suppressAutoHyphens/>
        <w:spacing w:after="0" w:line="240" w:lineRule="auto"/>
        <w:ind w:firstLine="720"/>
        <w:jc w:val="both"/>
        <w:rPr>
          <w:rFonts w:ascii="Times New Roman" w:eastAsia="Arial" w:hAnsi="Times New Roman" w:cs="Times New Roman"/>
          <w:sz w:val="24"/>
          <w:szCs w:val="24"/>
        </w:rPr>
      </w:pPr>
      <w:r w:rsidRPr="00886DC3">
        <w:rPr>
          <w:rFonts w:ascii="Times New Roman" w:eastAsia="Arial" w:hAnsi="Times New Roman" w:cs="Times New Roman"/>
          <w:sz w:val="24"/>
          <w:szCs w:val="24"/>
        </w:rP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проживающих на территории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Собрания представителей или Главы города, назначается соответственно Собранием представителей или Главой города.</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населения, назначается Собранием представителей в порядке, установленном настоящим Уставом.</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0E9B" w:rsidRPr="000953F1"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Собрание граждан, проводимое по инициативе населения города, назначается Собранием представителей в следующем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на своей очередной либо внеочередной сессии рассматривает поступившее заявление и принимает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Собрание граждан, конференция граждан вправе рассматривать и обсуждать вопросы, определенные </w:t>
      </w:r>
      <w:hyperlink r:id="rId88">
        <w:r w:rsidRPr="000953F1">
          <w:rPr>
            <w:rFonts w:ascii="Times New Roman" w:eastAsia="Arial" w:hAnsi="Times New Roman" w:cs="Times New Roman"/>
            <w:sz w:val="24"/>
            <w:szCs w:val="24"/>
          </w:rPr>
          <w:t>частью 1</w:t>
        </w:r>
      </w:hyperlink>
      <w:r w:rsidRPr="000953F1">
        <w:rPr>
          <w:rFonts w:ascii="Times New Roman" w:eastAsia="Arial" w:hAnsi="Times New Roman" w:cs="Times New Roman"/>
          <w:sz w:val="24"/>
          <w:szCs w:val="24"/>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Итоги собрания граждан, конференции граждан подлежат официальному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Порядок назначения и проведения собрания граждан, а также полномочия собрания граждан определяются </w:t>
      </w:r>
      <w:hyperlink r:id="rId8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3.8.</w:t>
      </w:r>
      <w:r w:rsidRPr="000953F1">
        <w:rPr>
          <w:rFonts w:ascii="Times New Roman" w:eastAsia="Arial" w:hAnsi="Times New Roman" w:cs="Times New Roman"/>
          <w:sz w:val="24"/>
          <w:szCs w:val="24"/>
        </w:rPr>
        <w:t xml:space="preserve"> Опрос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w:t>
      </w:r>
      <w:r w:rsidRPr="000953F1">
        <w:rPr>
          <w:rFonts w:ascii="Times New Roman" w:eastAsia="Arial" w:hAnsi="Times New Roman" w:cs="Times New Roman"/>
          <w:sz w:val="24"/>
          <w:szCs w:val="24"/>
        </w:rPr>
        <w:lastRenderedPageBreak/>
        <w:t>самоуправления и должностными лицами местного самоуправления, а также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Результаты опроса носят рекомендательный характер.</w:t>
      </w:r>
    </w:p>
    <w:p w:rsidR="00902CB6" w:rsidRPr="000953F1" w:rsidRDefault="00EF767D">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1A7637" w:rsidRPr="001A7637">
        <w:rPr>
          <w:rFonts w:ascii="Times New Roman" w:eastAsia="Arial" w:hAnsi="Times New Roman" w:cs="Times New Roman"/>
          <w:sz w:val="24"/>
          <w:szCs w:val="24"/>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0B5F86" w:rsidRPr="000B5F86" w:rsidRDefault="0054022E" w:rsidP="000B5F8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r w:rsidR="000B5F86" w:rsidRPr="000B5F86">
        <w:rPr>
          <w:rFonts w:ascii="Times New Roman" w:eastAsia="Arial" w:hAnsi="Times New Roman" w:cs="Times New Roman"/>
          <w:sz w:val="24"/>
          <w:szCs w:val="24"/>
        </w:rPr>
        <w:t>Опрос граждан проводится по инициативе:</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1) Собрания представителей или Главы города - по вопросам местного значения;</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2) органов государственной власти Пензенской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02CB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Порядок назначения и проведения опроса граждан определяется настоящим Уставом и (или) нормативными правовыми актами Собрания представителей в соответствии с законом Пензенской области.</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дата и сроки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формулировка вопроса (вопросов), предлагаемого (предлагаемых) при проведении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3) методика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форма опросного листа;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минимальная численность жителей муниципального образования, участвующих в опросе;</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Жители города должны быть проинформированы о проведении опроса граждан не менее чем за 10 дней до его проведения.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7. Финансирование мероприятий, связанных с подготовкой и проведением опроса граждан, осуществляется: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города;</w:t>
      </w:r>
    </w:p>
    <w:p w:rsidR="000B5F86" w:rsidRPr="000953F1"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за счет средств бюджета Пензенской области - при проведении опроса по инициативе органов государственной власти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3.9.</w:t>
      </w:r>
      <w:r w:rsidRPr="000953F1">
        <w:rPr>
          <w:rFonts w:ascii="Times New Roman" w:eastAsia="Arial" w:hAnsi="Times New Roman" w:cs="Times New Roman"/>
          <w:sz w:val="24"/>
          <w:szCs w:val="24"/>
        </w:rPr>
        <w:t xml:space="preserve"> Обращения граждан в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Граждане имеют право на индивидуальные и коллективные обращения в органы местного самоуправления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Обращения граждан подлежат рассмотрению в порядке и сроки, установленные </w:t>
      </w:r>
      <w:hyperlink r:id="rId90">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 мая 2006 года N 59-ФЗ "О порядке рассмотрения обращений граждан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3.10.</w:t>
      </w:r>
      <w:r w:rsidRPr="000953F1">
        <w:rPr>
          <w:rFonts w:ascii="Times New Roman" w:eastAsia="Arial" w:hAnsi="Times New Roman" w:cs="Times New Roman"/>
          <w:sz w:val="24"/>
          <w:szCs w:val="24"/>
        </w:rPr>
        <w:t xml:space="preserve"> Другие формы непосредственного осуществления населением местного самоуправления и участия в его осуществлении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91">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федеральным законам, законам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997857">
      <w:pPr>
        <w:suppressAutoHyphens/>
        <w:spacing w:after="0" w:line="240" w:lineRule="auto"/>
        <w:ind w:firstLine="720"/>
        <w:jc w:val="both"/>
        <w:rPr>
          <w:rFonts w:ascii="Times New Roman" w:eastAsia="Arial" w:hAnsi="Times New Roman" w:cs="Times New Roman"/>
          <w:sz w:val="24"/>
          <w:szCs w:val="24"/>
        </w:rPr>
      </w:pPr>
      <w:hyperlink r:id="rId92">
        <w:r w:rsidR="0054022E" w:rsidRPr="000953F1">
          <w:rPr>
            <w:rFonts w:ascii="Times New Roman" w:eastAsia="Arial" w:hAnsi="Times New Roman" w:cs="Times New Roman"/>
            <w:sz w:val="24"/>
            <w:szCs w:val="24"/>
          </w:rPr>
          <w:t>Утратила силу.</w:t>
        </w:r>
      </w:hyperlink>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4.1.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w:t>
      </w:r>
      <w:r w:rsidRPr="000953F1">
        <w:rPr>
          <w:rFonts w:ascii="Times New Roman" w:eastAsia="Arial" w:hAnsi="Times New Roman" w:cs="Times New Roman"/>
          <w:sz w:val="24"/>
          <w:szCs w:val="24"/>
        </w:rPr>
        <w:t xml:space="preserve">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Структуру органов местного самоуправления составляют: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hyperlink r:id="rId93">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w:t>
      </w:r>
      <w:r w:rsidR="002A5C11" w:rsidRPr="000953F1">
        <w:rPr>
          <w:rFonts w:ascii="Times New Roman" w:eastAsia="Arial" w:hAnsi="Times New Roman" w:cs="Times New Roman"/>
          <w:sz w:val="24"/>
          <w:szCs w:val="24"/>
        </w:rPr>
        <w:t>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4.2.1.</w:t>
      </w:r>
      <w:r w:rsidRPr="000953F1">
        <w:rPr>
          <w:rFonts w:ascii="Times New Roman" w:eastAsia="Arial" w:hAnsi="Times New Roman" w:cs="Times New Roman"/>
          <w:sz w:val="24"/>
          <w:szCs w:val="24"/>
        </w:rPr>
        <w:t xml:space="preserve"> Представительный орган муниципального образования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 исключительной компетенции Собрания представителей находятся: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утверждение местного бюджета и отчета об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установление, изменение и отмена местных налогов и сборов в соответствии с </w:t>
      </w:r>
      <w:hyperlink r:id="rId9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налогах и сборах;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утверждение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принятие решения об удалении Главы города в отставку;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утверждение правил благоустройства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К компетенции Собрания представителей также относятся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контроля за исполнением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принятие концепции (стратегии) развития города, утверждение генерального плана и правил землепользования и застройки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принятие решения о привлечении жителей города к выполнению на добровольной основе социально значимых для города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предоставления жилых помещений муниципального специализированного жилищного фонда;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w:t>
      </w:r>
      <w:r w:rsidRPr="000953F1">
        <w:rPr>
          <w:rFonts w:ascii="Times New Roman" w:eastAsia="Arial" w:hAnsi="Times New Roman" w:cs="Times New Roman"/>
          <w:sz w:val="24"/>
          <w:szCs w:val="24"/>
        </w:rPr>
        <w:lastRenderedPageBreak/>
        <w:t>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Нормативный правовой акт подлежит опубликованию (обнародованию)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 момента начала работы Собрания представителей нового созыва полномочия Собрания представителей прежнего созыва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Регламентом Собрания представителей. В случаях, предусмотренных Регламентом Собрания представителей, оно может проводить закрытые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Решения по вопросам, отнесенным к компетенции Собрания представителей, принимаются исключительно на сессиях.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Председатель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осуществляет организацию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издает постановления и распоряжения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осуществляет руководство подготовкой сессии Собрания представителей и вопросов, вносимых на рассмотрение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ведет сессии Собрания представителей, ведает внутренним распорядком в соответствии с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подписывает протоколы сессий Собрания представителей (совместно с секретарем сессии Собрания представителей),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координирует деятельность постоянных и временных органов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организует в Собрании представителей прием граждан, рассмотрение их письменных и устных обращений;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решает иные вопросы, порученные ему Собранием представителей или возложенные на него соответствующими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Заместитель Председателя Собрания представителей исполняет функции в соответствии с установленным Регламентом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предложению Председателя Собрания представителей могу быть избраны несколько заместителей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w:t>
      </w:r>
      <w:r w:rsidRPr="000953F1">
        <w:rPr>
          <w:rFonts w:ascii="Times New Roman" w:eastAsia="Arial" w:hAnsi="Times New Roman" w:cs="Times New Roman"/>
          <w:sz w:val="24"/>
          <w:szCs w:val="24"/>
        </w:rPr>
        <w:lastRenderedPageBreak/>
        <w:t>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w:t>
      </w:r>
      <w:proofErr w:type="gramStart"/>
      <w:r w:rsidRPr="000953F1">
        <w:rPr>
          <w:rFonts w:ascii="Times New Roman" w:eastAsia="Arial" w:hAnsi="Times New Roman" w:cs="Times New Roman"/>
          <w:sz w:val="24"/>
          <w:szCs w:val="24"/>
        </w:rPr>
        <w:t>личные неимущественные права</w:t>
      </w:r>
      <w:proofErr w:type="gramEnd"/>
      <w:r w:rsidRPr="000953F1">
        <w:rPr>
          <w:rFonts w:ascii="Times New Roman" w:eastAsia="Arial" w:hAnsi="Times New Roman" w:cs="Times New Roman"/>
          <w:sz w:val="24"/>
          <w:szCs w:val="24"/>
        </w:rPr>
        <w:t xml:space="preserve"> и обязанности, выступает истцом и ответчиком в судах, имеет печать и расчетный счет.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Местонахождение Собрания представителей: Российская Федерация, город Заречный Пензенской области, проспект 30-летия Победы, дом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представителей 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 Полномочия Собрания представителей могут быть прекращены досрочно в порядке и по основаниям, которые предусмотрены </w:t>
      </w:r>
      <w:hyperlink r:id="rId95">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w:t>
      </w:r>
      <w:r w:rsidR="002A5C11" w:rsidRPr="000953F1">
        <w:rPr>
          <w:rFonts w:ascii="Times New Roman" w:eastAsia="Arial" w:hAnsi="Times New Roman" w:cs="Times New Roman"/>
          <w:sz w:val="24"/>
          <w:szCs w:val="24"/>
        </w:rPr>
        <w:t>06.10.2003 № 131-ФЗ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Собрания представителей также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в случае принятия Собранием представителей решения о самороспуске, в порядке, определенном </w:t>
      </w:r>
      <w:hyperlink r:id="rId96">
        <w:r w:rsidRPr="000953F1">
          <w:rPr>
            <w:rFonts w:ascii="Times New Roman" w:eastAsia="Arial" w:hAnsi="Times New Roman" w:cs="Times New Roman"/>
            <w:sz w:val="24"/>
            <w:szCs w:val="24"/>
          </w:rPr>
          <w:t>частью 27</w:t>
        </w:r>
      </w:hyperlink>
      <w:r w:rsidRPr="000953F1">
        <w:rPr>
          <w:rFonts w:ascii="Times New Roman" w:eastAsia="Arial" w:hAnsi="Times New Roman" w:cs="Times New Roman"/>
          <w:sz w:val="24"/>
          <w:szCs w:val="24"/>
        </w:rPr>
        <w:t xml:space="preserve"> настоящей статьи;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случае преобразования муниципального образования, осуществляемого в соответствии с </w:t>
      </w:r>
      <w:hyperlink r:id="rId97">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98">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99">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Процедура подготовки и проведения сессии Собрания представителей проводится в соответствии с Регламентом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28. Досрочное прекращение полномочий Собрания представителей влечет досрочное прекращение полномочий его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4.3.1.</w:t>
      </w:r>
      <w:r w:rsidRPr="000953F1">
        <w:rPr>
          <w:rFonts w:ascii="Times New Roman" w:eastAsia="Arial" w:hAnsi="Times New Roman" w:cs="Times New Roman"/>
          <w:sz w:val="24"/>
          <w:szCs w:val="24"/>
        </w:rPr>
        <w:t xml:space="preserve"> Глава муниципального образования - Глава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Срок полномочий Главы города составляет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Общее число членов конкурсной комиссии в городе Заречном устанавливается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w:t>
      </w:r>
      <w:proofErr w:type="spellStart"/>
      <w:r w:rsidRPr="000953F1">
        <w:rPr>
          <w:rFonts w:ascii="Times New Roman" w:eastAsia="Arial" w:hAnsi="Times New Roman" w:cs="Times New Roman"/>
          <w:sz w:val="24"/>
          <w:szCs w:val="24"/>
        </w:rPr>
        <w:t>Росатом</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Глава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представляет муниципальное </w:t>
      </w:r>
      <w:proofErr w:type="gramStart"/>
      <w:r w:rsidRPr="000953F1">
        <w:rPr>
          <w:rFonts w:ascii="Times New Roman" w:eastAsia="Arial" w:hAnsi="Times New Roman" w:cs="Times New Roman"/>
          <w:sz w:val="24"/>
          <w:szCs w:val="24"/>
        </w:rPr>
        <w:t>образование</w:t>
      </w:r>
      <w:proofErr w:type="gramEnd"/>
      <w:r w:rsidRPr="000953F1">
        <w:rPr>
          <w:rFonts w:ascii="Times New Roman" w:eastAsia="Arial" w:hAnsi="Times New Roman" w:cs="Times New Roman"/>
          <w:sz w:val="24"/>
          <w:szCs w:val="24"/>
        </w:rP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ЗАТО г. Заречный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издает в пределах своих полномочий правовые акты;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требовать созыва внеочередного заседания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осуществляет полномочия в соответствии с </w:t>
      </w:r>
      <w:hyperlink r:id="rId100">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13.07.2015 № 224-ФЗ «</w:t>
      </w:r>
      <w:r w:rsidRPr="000953F1">
        <w:rPr>
          <w:rFonts w:ascii="Times New Roman" w:eastAsia="Arial" w:hAnsi="Times New Roman" w:cs="Times New Roman"/>
          <w:sz w:val="24"/>
          <w:szCs w:val="24"/>
        </w:rPr>
        <w:t xml:space="preserve">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организует и контролирует реализацию полномочий Администрации, исполнение нормативных правовых актов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представляет на утверждение Собранию представителей отчеты о расходовании средств муниципальных целевых бюджетных фондов;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представляет на утверждение Собранию представителей структуру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представляет на утверждение Собранию представителей проекты решений об установлении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осуществляет личный прием граждан, рассматривает предложения, заявления и жалобы граждан, принимает по ним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заключает от имени Администрации договоры и соглашения;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осуществляет полномочия, предусмотренные </w:t>
      </w:r>
      <w:hyperlink r:id="rId101">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w:t>
      </w:r>
      <w:r w:rsidR="002A5C11" w:rsidRPr="000953F1">
        <w:rPr>
          <w:rFonts w:ascii="Times New Roman" w:eastAsia="Arial" w:hAnsi="Times New Roman" w:cs="Times New Roman"/>
          <w:sz w:val="24"/>
          <w:szCs w:val="24"/>
        </w:rPr>
        <w:t>ийской Федерации от 14.07.1992 № 3297-1 «</w:t>
      </w:r>
      <w:r w:rsidRPr="000953F1">
        <w:rPr>
          <w:rFonts w:ascii="Times New Roman" w:eastAsia="Arial" w:hAnsi="Times New Roman" w:cs="Times New Roman"/>
          <w:sz w:val="24"/>
          <w:szCs w:val="24"/>
        </w:rPr>
        <w:t>О закрытом администрати</w:t>
      </w:r>
      <w:r w:rsidR="002A5C11" w:rsidRPr="000953F1">
        <w:rPr>
          <w:rFonts w:ascii="Times New Roman" w:eastAsia="Arial" w:hAnsi="Times New Roman" w:cs="Times New Roman"/>
          <w:sz w:val="24"/>
          <w:szCs w:val="24"/>
        </w:rPr>
        <w:t>вно-территориальном образовании»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образует по согласованию с избирательной комиссией г. Заречного избирательные участки по выборам депутатов Собрания представителей; направляет в 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Глава города должен соблюдать ограничения, запреты, исполнять обязанности, которые установлены </w:t>
      </w:r>
      <w:hyperlink r:id="rId10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25 декабря 2008 года </w:t>
      </w:r>
      <w:r w:rsidR="002A5C11" w:rsidRPr="000953F1">
        <w:rPr>
          <w:rFonts w:ascii="Times New Roman" w:eastAsia="Arial" w:hAnsi="Times New Roman" w:cs="Times New Roman"/>
          <w:sz w:val="24"/>
          <w:szCs w:val="24"/>
        </w:rPr>
        <w:t>№ 273-ФЗ «</w:t>
      </w:r>
      <w:r w:rsidRPr="000953F1">
        <w:rPr>
          <w:rFonts w:ascii="Times New Roman" w:eastAsia="Arial" w:hAnsi="Times New Roman" w:cs="Times New Roman"/>
          <w:sz w:val="24"/>
          <w:szCs w:val="24"/>
        </w:rPr>
        <w:t>О противодействии коррупции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03">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декабря 2012 года </w:t>
      </w:r>
      <w:r w:rsidR="002A5C11" w:rsidRPr="000953F1">
        <w:rPr>
          <w:rFonts w:ascii="Times New Roman" w:eastAsia="Arial" w:hAnsi="Times New Roman" w:cs="Times New Roman"/>
          <w:sz w:val="24"/>
          <w:szCs w:val="24"/>
        </w:rPr>
        <w:t>№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w:t>
      </w:r>
      <w:r w:rsidR="002A5C11" w:rsidRPr="000953F1">
        <w:rPr>
          <w:rFonts w:ascii="Times New Roman" w:eastAsia="Arial" w:hAnsi="Times New Roman" w:cs="Times New Roman"/>
          <w:sz w:val="24"/>
          <w:szCs w:val="24"/>
        </w:rPr>
        <w:t>ости, и иных лиц их доходам»</w:t>
      </w:r>
      <w:r w:rsidRPr="000953F1">
        <w:rPr>
          <w:rFonts w:ascii="Times New Roman" w:eastAsia="Arial" w:hAnsi="Times New Roman" w:cs="Times New Roman"/>
          <w:sz w:val="24"/>
          <w:szCs w:val="24"/>
        </w:rPr>
        <w:t xml:space="preserve">, </w:t>
      </w:r>
      <w:hyperlink r:id="rId104">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7 мая 2013 года №</w:t>
      </w:r>
      <w:r w:rsidRPr="000953F1">
        <w:rPr>
          <w:rFonts w:ascii="Times New Roman" w:eastAsia="Arial" w:hAnsi="Times New Roman" w:cs="Times New Roman"/>
          <w:sz w:val="24"/>
          <w:szCs w:val="24"/>
        </w:rPr>
        <w:t xml:space="preserve"> 79-ФЗ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Глава города подконтролен и подотчетен населению и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Полномочия Главы города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удаления в отставку в соответствии со </w:t>
      </w:r>
      <w:hyperlink r:id="rId105">
        <w:r w:rsidRPr="000953F1">
          <w:rPr>
            <w:rFonts w:ascii="Times New Roman" w:eastAsia="Arial" w:hAnsi="Times New Roman" w:cs="Times New Roman"/>
            <w:sz w:val="24"/>
            <w:szCs w:val="24"/>
          </w:rPr>
          <w:t>статьей 74.1</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4) отрешения от должности в соответствии со </w:t>
      </w:r>
      <w:hyperlink r:id="rId106">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выезда за пределы Российской Федерации на постоянное место жительства;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случае преобразования муниципального образования, осуществляемого в соответствии с </w:t>
      </w:r>
      <w:hyperlink r:id="rId107">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108">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109">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Полномочия Главы города прекращаются досрочно также в связи с утратой доверия Президента Российской Федерации в случаях, предусмотренных </w:t>
      </w:r>
      <w:hyperlink r:id="rId110">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06.10.2003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Решение о досрочном прекращении полномочий Главы города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случаях, предусмотренных </w:t>
      </w:r>
      <w:hyperlink r:id="rId111">
        <w:r w:rsidRPr="000953F1">
          <w:rPr>
            <w:rFonts w:ascii="Times New Roman" w:eastAsia="Arial" w:hAnsi="Times New Roman" w:cs="Times New Roman"/>
            <w:sz w:val="24"/>
            <w:szCs w:val="24"/>
          </w:rPr>
          <w:t>пунктами 5</w:t>
        </w:r>
      </w:hyperlink>
      <w:r w:rsidRPr="000953F1">
        <w:rPr>
          <w:rFonts w:ascii="Times New Roman" w:eastAsia="Arial" w:hAnsi="Times New Roman" w:cs="Times New Roman"/>
          <w:sz w:val="24"/>
          <w:szCs w:val="24"/>
        </w:rPr>
        <w:t xml:space="preserve">, </w:t>
      </w:r>
      <w:hyperlink r:id="rId112">
        <w:r w:rsidRPr="000953F1">
          <w:rPr>
            <w:rFonts w:ascii="Times New Roman" w:eastAsia="Arial" w:hAnsi="Times New Roman" w:cs="Times New Roman"/>
            <w:sz w:val="24"/>
            <w:szCs w:val="24"/>
          </w:rPr>
          <w:t>6</w:t>
        </w:r>
      </w:hyperlink>
      <w:r w:rsidRPr="000953F1">
        <w:rPr>
          <w:rFonts w:ascii="Times New Roman" w:eastAsia="Arial" w:hAnsi="Times New Roman" w:cs="Times New Roman"/>
          <w:sz w:val="24"/>
          <w:szCs w:val="24"/>
        </w:rPr>
        <w:t xml:space="preserve">, </w:t>
      </w:r>
      <w:hyperlink r:id="rId113">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и </w:t>
      </w:r>
      <w:hyperlink r:id="rId114">
        <w:r w:rsidRPr="000953F1">
          <w:rPr>
            <w:rFonts w:ascii="Times New Roman" w:eastAsia="Arial" w:hAnsi="Times New Roman" w:cs="Times New Roman"/>
            <w:sz w:val="24"/>
            <w:szCs w:val="24"/>
          </w:rPr>
          <w:t>10 части 8</w:t>
        </w:r>
      </w:hyperlink>
      <w:r w:rsidRPr="000953F1">
        <w:rPr>
          <w:rFonts w:ascii="Times New Roman" w:eastAsia="Arial" w:hAnsi="Times New Roman" w:cs="Times New Roman"/>
          <w:sz w:val="24"/>
          <w:szCs w:val="24"/>
        </w:rPr>
        <w:t xml:space="preserve"> настоящей статьи, указанное решение принимается Собранием представителей на основании соответствующего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w:t>
      </w:r>
      <w:r w:rsidRPr="000953F1">
        <w:rPr>
          <w:rFonts w:ascii="Times New Roman" w:eastAsia="Arial" w:hAnsi="Times New Roman" w:cs="Times New Roman"/>
          <w:sz w:val="24"/>
          <w:szCs w:val="24"/>
        </w:rPr>
        <w:lastRenderedPageBreak/>
        <w:t>конкурсной комиссией по результатам конкурса, осуществляется не позднее чем через шесть месяцев со дня такого прекращения полномочий.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Статья 4.4.1. </w:t>
      </w:r>
      <w:hyperlink r:id="rId11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4.5.1.</w:t>
      </w:r>
      <w:r w:rsidRPr="000953F1">
        <w:rPr>
          <w:rFonts w:ascii="Times New Roman" w:eastAsia="Arial" w:hAnsi="Times New Roman" w:cs="Times New Roman"/>
          <w:sz w:val="24"/>
          <w:szCs w:val="24"/>
        </w:rPr>
        <w:t xml:space="preserve"> </w:t>
      </w:r>
      <w:hyperlink r:id="rId11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4.6.1.</w:t>
      </w:r>
      <w:r w:rsidRPr="000953F1">
        <w:rPr>
          <w:rFonts w:ascii="Times New Roman" w:eastAsia="Arial" w:hAnsi="Times New Roman" w:cs="Times New Roman"/>
          <w:sz w:val="24"/>
          <w:szCs w:val="24"/>
        </w:rPr>
        <w:t xml:space="preserve"> Администрация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17">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Администрацией города руководит Глава города на принципах единоначалия.</w:t>
      </w:r>
    </w:p>
    <w:p w:rsidR="00902CB6" w:rsidRPr="000953F1" w:rsidRDefault="002A5C11">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Полное наименование «</w:t>
      </w:r>
      <w:r w:rsidR="0054022E" w:rsidRPr="000953F1">
        <w:rPr>
          <w:rFonts w:ascii="Times New Roman" w:eastAsia="Arial" w:hAnsi="Times New Roman" w:cs="Times New Roman"/>
          <w:sz w:val="24"/>
          <w:szCs w:val="24"/>
        </w:rPr>
        <w:t xml:space="preserve">Администрация </w:t>
      </w:r>
      <w:r w:rsidRPr="000953F1">
        <w:rPr>
          <w:rFonts w:ascii="Times New Roman" w:eastAsia="Arial" w:hAnsi="Times New Roman" w:cs="Times New Roman"/>
          <w:sz w:val="24"/>
          <w:szCs w:val="24"/>
        </w:rPr>
        <w:t>г. Заречного Пензенской области»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Сокращенное наименование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Администрация го</w:t>
      </w:r>
      <w:r w:rsidR="002A5C11" w:rsidRPr="000953F1">
        <w:rPr>
          <w:rFonts w:ascii="Times New Roman" w:eastAsia="Arial" w:hAnsi="Times New Roman" w:cs="Times New Roman"/>
          <w:sz w:val="24"/>
          <w:szCs w:val="24"/>
        </w:rPr>
        <w:t>рода»</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Администрация города является юридическим лицом.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Структура Администрации утверждается Собранием представителей по представлению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в границах города электро-, тепло-, газо- и водоснабжения населения, водоотведения, снабжения населения топливом;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дорожная деятельность в отношении автомобильных дорог местного значения в границах городского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городского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Заречный, за исключением режимных территорий предприятий и (или) объектов, находящихся </w:t>
      </w:r>
      <w:proofErr w:type="gramStart"/>
      <w:r w:rsidRPr="000953F1">
        <w:rPr>
          <w:rFonts w:ascii="Times New Roman" w:eastAsia="Arial" w:hAnsi="Times New Roman" w:cs="Times New Roman"/>
          <w:sz w:val="24"/>
          <w:szCs w:val="24"/>
        </w:rPr>
        <w:t>в границах</w:t>
      </w:r>
      <w:proofErr w:type="gramEnd"/>
      <w:r w:rsidRPr="000953F1">
        <w:rPr>
          <w:rFonts w:ascii="Times New Roman" w:eastAsia="Arial" w:hAnsi="Times New Roman" w:cs="Times New Roman"/>
          <w:sz w:val="24"/>
          <w:szCs w:val="24"/>
        </w:rP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hyperlink r:id="rId118">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охрана объектов культурного наследия (памятников истории и культуры) местного (муниципального) значения, расположенных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ритуальных услуг и содержание мест захоронения;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организация сбора, вывоза, утилизации и переработки бытовых и промышленных отходов;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организация благоустройства и озеленения территории города, использования, охраны, защиты, воспроизводства городских лесов, лесов особо охраняемых природных территорий, расположенных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утверждение подготовленной на основе генерального плана города документации по планировке территорий, выдача разрешений на строительство (за исключением случаев, предусмотренных </w:t>
      </w:r>
      <w:hyperlink r:id="rId119">
        <w:r w:rsidRPr="000953F1">
          <w:rPr>
            <w:rFonts w:ascii="Times New Roman" w:eastAsia="Arial" w:hAnsi="Times New Roman" w:cs="Times New Roman"/>
            <w:sz w:val="24"/>
            <w:szCs w:val="24"/>
          </w:rPr>
          <w:t>Градостроительным кодексом</w:t>
        </w:r>
      </w:hyperlink>
      <w:r w:rsidRPr="000953F1">
        <w:rPr>
          <w:rFonts w:ascii="Times New Roman" w:eastAsia="Arial"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организация освещения улиц и установки указателей с названиями улиц и номерами домов;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w:t>
      </w:r>
      <w:r w:rsidRPr="000953F1">
        <w:rPr>
          <w:rFonts w:ascii="Times New Roman" w:eastAsia="Arial" w:hAnsi="Times New Roman" w:cs="Times New Roman"/>
          <w:sz w:val="24"/>
          <w:szCs w:val="24"/>
        </w:rPr>
        <w:lastRenderedPageBreak/>
        <w:t>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разработка схем оповещения и эвакуации населения в случаях аварий на предприятиях и (или) </w:t>
      </w:r>
      <w:proofErr w:type="gramStart"/>
      <w:r w:rsidRPr="000953F1">
        <w:rPr>
          <w:rFonts w:ascii="Times New Roman" w:eastAsia="Arial" w:hAnsi="Times New Roman" w:cs="Times New Roman"/>
          <w:sz w:val="24"/>
          <w:szCs w:val="24"/>
        </w:rPr>
        <w:t>объектах</w:t>
      </w:r>
      <w:proofErr w:type="gramEnd"/>
      <w:r w:rsidRPr="000953F1">
        <w:rPr>
          <w:rFonts w:ascii="Times New Roman" w:eastAsia="Arial" w:hAnsi="Times New Roman" w:cs="Times New Roman"/>
          <w:sz w:val="24"/>
          <w:szCs w:val="24"/>
        </w:rPr>
        <w:t xml:space="preserve"> ЗАТО г. Заречного либо при их угрозе;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B6E67" w:rsidRPr="000953F1" w:rsidRDefault="000B6E6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организация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w:t>
      </w:r>
      <w:hyperlink r:id="rId120">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 рекламе»</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создание условий для деятельности добровольных формирований населения города по охране общественного порядка.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36) </w:t>
      </w:r>
      <w:hyperlink r:id="rId121">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осуществление муниципального контроля на территории особой экономической зоны;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w:t>
      </w:r>
      <w:r w:rsidRPr="000953F1">
        <w:rPr>
          <w:rFonts w:ascii="Times New Roman" w:eastAsia="Arial" w:hAnsi="Times New Roman" w:cs="Times New Roman"/>
          <w:sz w:val="24"/>
          <w:szCs w:val="24"/>
        </w:rPr>
        <w:lastRenderedPageBreak/>
        <w:t>заключать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К компетенции Администрации относится: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и организация исполнения концепции, планов и программ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проекта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исполнение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 </w:t>
      </w:r>
      <w:hyperlink r:id="rId122">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выступает муниципальным заказчиком, осуществляющим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дефицита бюджета в пределах средств, предусмотренных на погашение муниципальных обязательств;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управление муниципальным долгом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hyperlink r:id="rId123">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 устанавливается Собранием представителей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планы и программы комплексного социально-экономического развития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генеральный план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подготовленные на основе генерального плана закрытого административно-территориального образования проекты планировки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резервирование земель в границах закрытого административно-территориального образования для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Местонахождение Администрации города: Россия, город Заречный Пензенской области, проспект 30-летия Победы, дом 27.</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4.7.1.</w:t>
      </w:r>
      <w:r w:rsidRPr="000953F1">
        <w:rPr>
          <w:rFonts w:ascii="Times New Roman" w:eastAsia="Arial" w:hAnsi="Times New Roman" w:cs="Times New Roman"/>
          <w:sz w:val="24"/>
          <w:szCs w:val="24"/>
        </w:rPr>
        <w:t xml:space="preserve"> Иные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Иные органы местного самоуправления имеют в оперативном управлении обособленное имущество, могут от своего имени приобретать имущественные и неимущественные права, выполнять возложенные на них обязанности, быть истцом и ответчиком в суде.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Источниками формирования имущества иного органа местного самоуправления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средства городского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другие поступления, не запрещенные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Иные органы местного самоуправления имеют самостоятельный баланс, расчетные и другие счета в банках, печать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органы местного самоуправления вправе иметь штампы и бланки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Иной орган местного самоуправления возглавляет руководитель, назначаемый и увольняемый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К иным органам местного самоуправления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13. Финансовое управление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13.1. Полное наименование: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13.2. Сокращенное наименование: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13.6. За Финансовым управлением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разработка и реализация основных направлений бюджетно-финансовой и бюджетной политики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составление отчета об исполнении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ведение муниципальной долговой книги;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концентрация финансовых ресурсов на приоритетных направлениях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участие в установленном порядке в разработке прогнозов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составление и ведение сводной бюджетной росписи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управление средствами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124">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согласование штатных расписаний по главным распорядителям и распорядителям кредитов, финансируемым из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hyperlink r:id="rId125">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18) </w:t>
      </w:r>
      <w:hyperlink r:id="rId126">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19) </w:t>
      </w:r>
      <w:hyperlink r:id="rId127">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hyperlink r:id="rId128">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13.7. Финансовым управлением руководит начальник управления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13.8. Местонахождение Финансового управления города: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Комитет по управлению имуществом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14.1. Полное наименование: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Сокращенное наименование: Комитет по управлению имуществом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14.4 Комитет по управлению имуществом создан для осуществления управленческих и иных функций некоммерческого характера в области приватизации, 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29">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14.5. За Комитетом по управлению имуществом закреплены следующие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осуществление от имени муниципального образования г. Заречного в установленном порядке управления и распоряжения муниципальным имуществом, кроме </w:t>
      </w:r>
      <w:r w:rsidRPr="000953F1">
        <w:rPr>
          <w:rFonts w:ascii="Times New Roman" w:eastAsia="Arial" w:hAnsi="Times New Roman" w:cs="Times New Roman"/>
          <w:sz w:val="24"/>
          <w:szCs w:val="24"/>
        </w:rPr>
        <w:lastRenderedPageBreak/>
        <w:t>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подготовка совместно с заинтересованными органами местного самоуправления и представление в Администрацию г. Заречного предложений и осуществление 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ведение учета и регистрации сделок с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обеспечение публикации официальной информации по приватизации, управлению и распоряжению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муниципального образования города Заречного иных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w:t>
      </w:r>
      <w:proofErr w:type="gramStart"/>
      <w:r w:rsidRPr="000953F1">
        <w:rPr>
          <w:rFonts w:ascii="Times New Roman" w:eastAsia="Arial" w:hAnsi="Times New Roman" w:cs="Times New Roman"/>
          <w:sz w:val="24"/>
          <w:szCs w:val="24"/>
        </w:rPr>
        <w:t>иным организациям</w:t>
      </w:r>
      <w:proofErr w:type="gramEnd"/>
      <w:r w:rsidRPr="000953F1">
        <w:rPr>
          <w:rFonts w:ascii="Times New Roman" w:eastAsia="Arial" w:hAnsi="Times New Roman" w:cs="Times New Roman"/>
          <w:sz w:val="24"/>
          <w:szCs w:val="24"/>
        </w:rPr>
        <w:t xml:space="preserve"> и гражданам в аренду.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совместно с органами местного самоуправления муниципального земельного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27а) выступает уполномоченным органом в сфере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 xml:space="preserve">-частного партнерства по осуществлению полномочий, предусмотренных </w:t>
      </w:r>
      <w:hyperlink r:id="rId130">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13.07.2015 N 224-ФЗ "О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14.6. Комитетом по управлению имуществом руководит председатель Комитета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14.7. Местонахождение Комитета по управлению имуществом: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Департамент образования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15.1. Полное наименование: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Сокращенное наименование: Департамент 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который обладает бюджетными полномочиями в соответствии со </w:t>
      </w:r>
      <w:hyperlink r:id="rId131">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15.5. За Департаментом образования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оказание содействия лицам, которые проявили выдающиеся способности и к которым в соответствии с </w:t>
      </w:r>
      <w:hyperlink r:id="rId132">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29.12.2012 №</w:t>
      </w:r>
      <w:r w:rsidRPr="000953F1">
        <w:rPr>
          <w:rFonts w:ascii="Times New Roman" w:eastAsia="Arial" w:hAnsi="Times New Roman" w:cs="Times New Roman"/>
          <w:sz w:val="24"/>
          <w:szCs w:val="24"/>
        </w:rPr>
        <w:t xml:space="preserve"> 273-ФЗ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обр</w:t>
      </w:r>
      <w:r w:rsidR="002A5C11" w:rsidRPr="000953F1">
        <w:rPr>
          <w:rFonts w:ascii="Times New Roman" w:eastAsia="Arial" w:hAnsi="Times New Roman" w:cs="Times New Roman"/>
          <w:sz w:val="24"/>
          <w:szCs w:val="24"/>
        </w:rPr>
        <w:t>азовании в Российской Федерации»</w:t>
      </w:r>
      <w:r w:rsidRPr="000953F1">
        <w:rPr>
          <w:rFonts w:ascii="Times New Roman" w:eastAsia="Arial" w:hAnsi="Times New Roman" w:cs="Times New Roman"/>
          <w:sz w:val="24"/>
          <w:szCs w:val="24"/>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реализация права на образование путем участия в создании соответствующих социально-экономических условий для его получения, расширения возможностей </w:t>
      </w:r>
      <w:r w:rsidRPr="000953F1">
        <w:rPr>
          <w:rFonts w:ascii="Times New Roman" w:eastAsia="Arial" w:hAnsi="Times New Roman" w:cs="Times New Roman"/>
          <w:sz w:val="24"/>
          <w:szCs w:val="24"/>
        </w:rPr>
        <w:lastRenderedPageBreak/>
        <w:t>удовлетворять потребности человека в получении образования различного уровня и направленности в течение всей жизни;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осуществления присмотра и ухода за детьми, содержания детей в муниципальных образовательных организациях;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содержания зданий и сооружений муниципальных образовательных организаций, обустройство прилегающих к ним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создание, реорганизация и ликвидация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открытости и доступности информации о системе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мониторинга системы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8954FE" w:rsidRPr="000953F1" w:rsidRDefault="008954F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планирование, организация, регулирование и контроль деятельности подведомственных организаций по исполнению </w:t>
      </w:r>
      <w:hyperlink r:id="rId133">
        <w:r w:rsidRPr="000953F1">
          <w:rPr>
            <w:rStyle w:val="a3"/>
            <w:rFonts w:ascii="Times New Roman" w:eastAsia="Arial" w:hAnsi="Times New Roman" w:cs="Times New Roman"/>
            <w:color w:val="auto"/>
            <w:sz w:val="24"/>
            <w:szCs w:val="24"/>
            <w:u w:val="none"/>
          </w:rPr>
          <w:t>Федерального закона</w:t>
        </w:r>
      </w:hyperlink>
      <w:r w:rsidRPr="000953F1">
        <w:rPr>
          <w:rFonts w:ascii="Times New Roman" w:eastAsia="Arial" w:hAnsi="Times New Roman" w:cs="Times New Roman"/>
          <w:sz w:val="24"/>
          <w:szCs w:val="24"/>
        </w:rPr>
        <w:t xml:space="preserve"> от 29.12.2012 №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формирование сети образовательных организаций с учетом потребности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r w:rsidR="00754518" w:rsidRPr="000953F1">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осуществление мероприятий в целях содействия проведению государственной итоговой аттестации;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осуществление функций и полномочий учредителя в отношении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согласование программ развития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проведение конференций, совещаний, семинаров по организационно-методическим вопросам деятельности системы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28) осуществление бухгалтерского учета, представление в установленные сроки статистической и бухгалтерской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15.6. Департаментом образования руководит начальник Департамента на принципах единоначалия.</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15.7. Местонахождение Департамента образования города: Россия, город Заречный Пензенской области, ул. Строителей, 20.</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Департамент социального развития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16.1. Полное наименование: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16.2. Сокращенное наименование: Департамент социального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Департамент социального развития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4">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16.4. </w:t>
      </w:r>
      <w:hyperlink r:id="rId135">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16.5. Основные функции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w:t>
      </w:r>
      <w:hyperlink r:id="rId136">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ежегодно составлять социальный паспорт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осуществлять методическое обеспечение деятельности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организовывать и внедрять в работу Департамента социального развития современные информационные технологии;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13) </w:t>
      </w:r>
      <w:hyperlink r:id="rId13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согласовывать структуру и штатное расписание подведомственных муниципальных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16.6. Департаментом социального развития руководит начальник Департамента социального развития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16.7. Местонахождение Департамента социального развития: Россия, город Заречный Пензенской области, ул. Комсомольская, 2а.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Департамент культуры и молодежной политики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17.1. Полное наименование: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Сокращенное наименование: Департамент культуры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8">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17.4. В соответствии с принятым разграничением вопросов, относящихся к ведению города, за Департаментом культуры закреплены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создание условий для массового отдыха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17.6. За Департаментом культуры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обеспечение прав и свобод человека в области культуры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проведение финансовой политики в области культуры, политики в сфере труда, занятости и оплаты труда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о культуре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содействие развитию всех видов и жанров профессионального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содействие сохранению и развитию народного творчества, обеспечению разнообразия культурно-досуговой деятельности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предоставленных полномочий управления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организация подготовки, переподготовки и повышения квалификации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способствование материально-техническому снабжению подведомственных учреждений современными техническими средствами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организация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и утверждение показателей работы подведомственных учреждений и отнесение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взаимодействие с творческими союзами, организациями, средствами массовой информации по вопросам культурной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23)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Департамента культуры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реализация молодежной политики: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разработка муниципальных программ по решению молодежных проблем;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оказание помощи и поддержка молодежных, детских организаций и движений;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проведение военно-патриотической работы;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расширение возможностей профориентации, профессиональной подготовки и трудоустройства молодежи;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содействие социальной профилактики преступности среди молодежи, социальной реабилитации неблагополучных категорий подростков;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организация конкурсов, шоу с участием молодежных творческих коллективов;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организация предоставления дополнительного образования детям и подросткам в сфере культуры и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17.7. Департаментом культуры и молодежной политики руководит начальник Департамента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17.8. Местонахождение Департамента культуры и молодежной политики: Россия, город Заречный Пензенской области, ул. Спортивная, 4.</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Комитет по физической культуре и спорту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18.1. Полное наименование: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18.2. Сокращенное наименование: Комитет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9">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18.5. Целями Комитета по физической культуре и спорту г. Заречного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запрет на дискриминацию и насилие в области физической культуры и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взаимодействие со спортивными федерациями;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иные цели осуществляемые в соответствии с действующим законодательством,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18.6. За Комитетом по физической культуре и спорту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реализация муниципальной программы развития физической культуры и спорта на территории г. Заречного, осуществление ее финансового и материально-технического обеспечения;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региональных, всероссийских и международных спортивных связей;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по физической культуре на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содействие развитию всех видов спорта, физкультурно-оздоровительных клубов по интересам;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проведения научно-исследовательских работ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осуществление контроля за соблюдением подведомственными учреждениями федеральных стандартов спортивной подготовки в соответствии с законодательством Российской Федерации, бюджетной и 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организация подготовки, переподготовки и повышения квалификации работников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содействие материально-техническому снабжению подведомственных учреждений современным спортивным инвентарем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разработка и утверждение показателей работы подведомственных учреждений для отнесения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20) взаимодействие с творческими коллективами, организациями и средствами массовой информации по вопросам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рассмотрение предложений и заявлений граждан, прием их по вопросам, отнесенным к компетенции </w:t>
      </w:r>
      <w:proofErr w:type="spellStart"/>
      <w:r w:rsidRPr="000953F1">
        <w:rPr>
          <w:rFonts w:ascii="Times New Roman" w:eastAsia="Arial" w:hAnsi="Times New Roman" w:cs="Times New Roman"/>
          <w:sz w:val="24"/>
          <w:szCs w:val="24"/>
        </w:rPr>
        <w:t>КФиС</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определение направления подготовки кадров в сфере физической культуры, спорта, переподготовки и повышении квалификации;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координация и контроль деятельности спортивных школ, физкультурно-оздоровительных клубов, других общественных объединений, организующих и проводящих физкультурно-оздоровительные занятия населения и спортивную подготовку детей и молодежи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присвоение спортивных разрядов и квалификационных категорий спортивных судей в соответствии со </w:t>
      </w:r>
      <w:hyperlink r:id="rId140">
        <w:r w:rsidRPr="000953F1">
          <w:rPr>
            <w:rFonts w:ascii="Times New Roman" w:eastAsia="Arial" w:hAnsi="Times New Roman" w:cs="Times New Roman"/>
            <w:sz w:val="24"/>
            <w:szCs w:val="24"/>
          </w:rPr>
          <w:t>статьей 22</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04.12.2007 №</w:t>
      </w:r>
      <w:r w:rsidRPr="000953F1">
        <w:rPr>
          <w:rFonts w:ascii="Times New Roman" w:eastAsia="Arial" w:hAnsi="Times New Roman" w:cs="Times New Roman"/>
          <w:sz w:val="24"/>
          <w:szCs w:val="24"/>
        </w:rPr>
        <w:t xml:space="preserve"> 329-ФЗ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физической культуре </w:t>
      </w:r>
      <w:r w:rsidR="002A5C11" w:rsidRPr="000953F1">
        <w:rPr>
          <w:rFonts w:ascii="Times New Roman" w:eastAsia="Arial" w:hAnsi="Times New Roman" w:cs="Times New Roman"/>
          <w:sz w:val="24"/>
          <w:szCs w:val="24"/>
        </w:rPr>
        <w:t>и спорте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28) </w:t>
      </w:r>
      <w:hyperlink r:id="rId141">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 </w:t>
      </w:r>
      <w:hyperlink r:id="rId142">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оказание коллективам физкультуры необходимой помощи в организации оздоровительной работы с ветеранами, инвалидами;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осуществляет другие полномочия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Популяризация физической культуры и спорта среди различных групп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Наделение некоммерческих организаций правом по оценке выполнения нормативов испытаний (тестов) комплекса ГТО.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18.7. Комитетом по физической культуре и спорту руководит председатель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18.8. Местонахождение Комитета по физической культуре и спорту: Россия, город Заречный Пензенской области, проспект Мира, 3а.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4.8.1.</w:t>
      </w:r>
      <w:r w:rsidRPr="000953F1">
        <w:rPr>
          <w:rFonts w:ascii="Times New Roman" w:eastAsia="Arial" w:hAnsi="Times New Roman" w:cs="Times New Roman"/>
          <w:sz w:val="24"/>
          <w:szCs w:val="24"/>
        </w:rPr>
        <w:t xml:space="preserve"> Органы местного самоуправления как юридические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закона, в соответствии с </w:t>
      </w:r>
      <w:hyperlink r:id="rId143">
        <w:r w:rsidRPr="000953F1">
          <w:rPr>
            <w:rFonts w:ascii="Times New Roman" w:eastAsia="Arial" w:hAnsi="Times New Roman" w:cs="Times New Roman"/>
            <w:sz w:val="24"/>
            <w:szCs w:val="24"/>
          </w:rPr>
          <w:t>Гражданским кодексом</w:t>
        </w:r>
      </w:hyperlink>
      <w:r w:rsidRPr="000953F1">
        <w:rPr>
          <w:rFonts w:ascii="Times New Roman" w:eastAsia="Arial" w:hAnsi="Times New Roman" w:cs="Times New Roman"/>
          <w:sz w:val="24"/>
          <w:szCs w:val="24"/>
        </w:rPr>
        <w:t xml:space="preserve"> Российской Федерации и настоящим Уставом применительно к казенным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4.9.1.</w:t>
      </w:r>
      <w:r w:rsidRPr="000953F1">
        <w:rPr>
          <w:rFonts w:ascii="Times New Roman" w:eastAsia="Arial" w:hAnsi="Times New Roman" w:cs="Times New Roman"/>
          <w:sz w:val="24"/>
          <w:szCs w:val="24"/>
        </w:rPr>
        <w:t xml:space="preserve"> Статус депутата Собрания представителей и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Депутату Собрания представителей, Главе города обеспечиваются условия для беспрепятственного осуществления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Срок полномочий депутата Собрания представителей, Главы города устанавливается на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Председатель Собрания представителей осуществляют свои полномочия на постоянной основе.</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3C1007" w:rsidRPr="000953F1" w:rsidRDefault="00C60EB3">
      <w:pPr>
        <w:suppressAutoHyphens/>
        <w:spacing w:after="0" w:line="240" w:lineRule="auto"/>
        <w:ind w:firstLine="720"/>
        <w:jc w:val="both"/>
        <w:rPr>
          <w:rFonts w:ascii="Times New Roman" w:eastAsia="Arial" w:hAnsi="Times New Roman" w:cs="Times New Roman"/>
          <w:sz w:val="24"/>
          <w:szCs w:val="24"/>
        </w:rPr>
      </w:pPr>
      <w:r w:rsidRPr="00C60EB3">
        <w:rPr>
          <w:rFonts w:ascii="Times New Roman" w:eastAsia="Arial" w:hAnsi="Times New Roman" w:cs="Times New Roman"/>
          <w:sz w:val="24"/>
          <w:szCs w:val="24"/>
        </w:rPr>
        <w:t>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Депутат Собрания представителей г. Заречного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4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7. Осуществляющие свои полномочия на постоянной основе депутаты Собрания представителей, Глава города не вправе: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порядке, установленном законом Пензенской области;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в) представление на безвозмездной основе интересов города Заречного Пензенской области в совете муниципальных образований Пензенской области, иных объединениях муниципальных образований, а также в их органах управления;</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г) представление на безвозмездной основе интересов города Заречного Пензенской области в органах управления и ревизионной комиссии организации, учредителем (акционером, участником) которой является город Заречный Пензенской области, в соответствии с муниципальными правовыми актами, определяющими порядок осуществления от имени города Заречного Пензенской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д) иные случаи, предусмотренные федеральными законами;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EA3" w:rsidRPr="000953F1" w:rsidRDefault="00BB5EA3" w:rsidP="00BB5EA3">
      <w:pPr>
        <w:suppressAutoHyphens/>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FF" w:rsidRPr="000953F1" w:rsidRDefault="00C341FF" w:rsidP="00BB5EA3">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45">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6">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7">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2CB6" w:rsidRPr="000953F1" w:rsidRDefault="0057129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w:t>
      </w:r>
      <w:r w:rsidRPr="000953F1">
        <w:rPr>
          <w:rFonts w:ascii="Times New Roman" w:eastAsia="Arial" w:hAnsi="Times New Roman" w:cs="Times New Roman"/>
          <w:sz w:val="24"/>
          <w:szCs w:val="24"/>
        </w:rPr>
        <w:lastRenderedPageBreak/>
        <w:t xml:space="preserve">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148">
        <w:r w:rsidRPr="000953F1">
          <w:rPr>
            <w:rStyle w:val="a3"/>
            <w:rFonts w:ascii="Times New Roman" w:eastAsia="Arial" w:hAnsi="Times New Roman" w:cs="Times New Roman"/>
            <w:color w:val="auto"/>
            <w:sz w:val="24"/>
            <w:szCs w:val="24"/>
            <w:u w:val="none"/>
          </w:rPr>
          <w:t>абзацем седьмым части 16 статьи 35</w:t>
        </w:r>
      </w:hyperlink>
      <w:r w:rsidRPr="000953F1">
        <w:rPr>
          <w:rFonts w:ascii="Times New Roman" w:eastAsia="Arial" w:hAnsi="Times New Roman" w:cs="Times New Roman"/>
          <w:sz w:val="24"/>
          <w:szCs w:val="24"/>
        </w:rPr>
        <w:t xml:space="preserve">, </w:t>
      </w:r>
      <w:hyperlink r:id="rId149">
        <w:r w:rsidRPr="000953F1">
          <w:rPr>
            <w:rStyle w:val="a3"/>
            <w:rFonts w:ascii="Times New Roman" w:eastAsia="Arial" w:hAnsi="Times New Roman" w:cs="Times New Roman"/>
            <w:color w:val="auto"/>
            <w:sz w:val="24"/>
            <w:szCs w:val="24"/>
            <w:u w:val="none"/>
          </w:rPr>
          <w:t>пунктами 2.1</w:t>
        </w:r>
      </w:hyperlink>
      <w:r w:rsidRPr="000953F1">
        <w:rPr>
          <w:rFonts w:ascii="Times New Roman" w:eastAsia="Arial" w:hAnsi="Times New Roman" w:cs="Times New Roman"/>
          <w:sz w:val="24"/>
          <w:szCs w:val="24"/>
        </w:rPr>
        <w:t xml:space="preserve">, </w:t>
      </w:r>
      <w:hyperlink r:id="rId150">
        <w:r w:rsidRPr="000953F1">
          <w:rPr>
            <w:rStyle w:val="a3"/>
            <w:rFonts w:ascii="Times New Roman" w:eastAsia="Arial" w:hAnsi="Times New Roman" w:cs="Times New Roman"/>
            <w:color w:val="auto"/>
            <w:sz w:val="24"/>
            <w:szCs w:val="24"/>
            <w:u w:val="none"/>
          </w:rPr>
          <w:t>3</w:t>
        </w:r>
      </w:hyperlink>
      <w:r w:rsidRPr="000953F1">
        <w:rPr>
          <w:rFonts w:ascii="Times New Roman" w:eastAsia="Arial" w:hAnsi="Times New Roman" w:cs="Times New Roman"/>
          <w:sz w:val="24"/>
          <w:szCs w:val="24"/>
        </w:rPr>
        <w:t xml:space="preserve">, </w:t>
      </w:r>
      <w:hyperlink r:id="rId151">
        <w:r w:rsidRPr="000953F1">
          <w:rPr>
            <w:rStyle w:val="a3"/>
            <w:rFonts w:ascii="Times New Roman" w:eastAsia="Arial" w:hAnsi="Times New Roman" w:cs="Times New Roman"/>
            <w:color w:val="auto"/>
            <w:sz w:val="24"/>
            <w:szCs w:val="24"/>
            <w:u w:val="none"/>
          </w:rPr>
          <w:t>6-9 части 6</w:t>
        </w:r>
      </w:hyperlink>
      <w:r w:rsidRPr="000953F1">
        <w:rPr>
          <w:rFonts w:ascii="Times New Roman" w:eastAsia="Arial" w:hAnsi="Times New Roman" w:cs="Times New Roman"/>
          <w:sz w:val="24"/>
          <w:szCs w:val="24"/>
        </w:rPr>
        <w:t xml:space="preserve">, </w:t>
      </w:r>
      <w:hyperlink r:id="rId152">
        <w:r w:rsidRPr="000953F1">
          <w:rPr>
            <w:rStyle w:val="a3"/>
            <w:rFonts w:ascii="Times New Roman" w:eastAsia="Arial" w:hAnsi="Times New Roman" w:cs="Times New Roman"/>
            <w:color w:val="auto"/>
            <w:sz w:val="24"/>
            <w:szCs w:val="24"/>
            <w:u w:val="none"/>
          </w:rPr>
          <w:t>частью 6.1 статьи 36</w:t>
        </w:r>
      </w:hyperlink>
      <w:r w:rsidRPr="000953F1">
        <w:rPr>
          <w:rFonts w:ascii="Times New Roman" w:eastAsia="Arial" w:hAnsi="Times New Roman" w:cs="Times New Roman"/>
          <w:sz w:val="24"/>
          <w:szCs w:val="24"/>
        </w:rPr>
        <w:t xml:space="preserve">, </w:t>
      </w:r>
      <w:hyperlink r:id="rId153">
        <w:r w:rsidRPr="000953F1">
          <w:rPr>
            <w:rStyle w:val="a3"/>
            <w:rFonts w:ascii="Times New Roman" w:eastAsia="Arial" w:hAnsi="Times New Roman" w:cs="Times New Roman"/>
            <w:color w:val="auto"/>
            <w:sz w:val="24"/>
            <w:szCs w:val="24"/>
            <w:u w:val="none"/>
          </w:rPr>
          <w:t>частью 7.1</w:t>
        </w:r>
      </w:hyperlink>
      <w:r w:rsidRPr="000953F1">
        <w:rPr>
          <w:rFonts w:ascii="Times New Roman" w:eastAsia="Arial" w:hAnsi="Times New Roman" w:cs="Times New Roman"/>
          <w:sz w:val="24"/>
          <w:szCs w:val="24"/>
        </w:rPr>
        <w:t xml:space="preserve">, </w:t>
      </w:r>
      <w:hyperlink r:id="rId154">
        <w:r w:rsidRPr="000953F1">
          <w:rPr>
            <w:rStyle w:val="a3"/>
            <w:rFonts w:ascii="Times New Roman" w:eastAsia="Arial" w:hAnsi="Times New Roman" w:cs="Times New Roman"/>
            <w:color w:val="auto"/>
            <w:sz w:val="24"/>
            <w:szCs w:val="24"/>
            <w:u w:val="none"/>
          </w:rPr>
          <w:t>пунктами 5-8 части 10</w:t>
        </w:r>
      </w:hyperlink>
      <w:r w:rsidRPr="000953F1">
        <w:rPr>
          <w:rFonts w:ascii="Times New Roman" w:eastAsia="Arial" w:hAnsi="Times New Roman" w:cs="Times New Roman"/>
          <w:sz w:val="24"/>
          <w:szCs w:val="24"/>
        </w:rPr>
        <w:t xml:space="preserve">, </w:t>
      </w:r>
      <w:hyperlink r:id="rId155">
        <w:r w:rsidRPr="000953F1">
          <w:rPr>
            <w:rStyle w:val="a3"/>
            <w:rFonts w:ascii="Times New Roman" w:eastAsia="Arial" w:hAnsi="Times New Roman" w:cs="Times New Roman"/>
            <w:color w:val="auto"/>
            <w:sz w:val="24"/>
            <w:szCs w:val="24"/>
            <w:u w:val="none"/>
          </w:rPr>
          <w:t>частью 10.1 статьи 40</w:t>
        </w:r>
      </w:hyperlink>
      <w:r w:rsidRPr="000953F1">
        <w:rPr>
          <w:rFonts w:ascii="Times New Roman" w:eastAsia="Arial" w:hAnsi="Times New Roman" w:cs="Times New Roman"/>
          <w:sz w:val="24"/>
          <w:szCs w:val="24"/>
        </w:rPr>
        <w:t xml:space="preserve">, </w:t>
      </w:r>
      <w:hyperlink r:id="rId156">
        <w:r w:rsidRPr="000953F1">
          <w:rPr>
            <w:rStyle w:val="a3"/>
            <w:rFonts w:ascii="Times New Roman" w:eastAsia="Arial" w:hAnsi="Times New Roman" w:cs="Times New Roman"/>
            <w:color w:val="auto"/>
            <w:sz w:val="24"/>
            <w:szCs w:val="24"/>
            <w:u w:val="none"/>
          </w:rPr>
          <w:t>частями 1</w:t>
        </w:r>
      </w:hyperlink>
      <w:r w:rsidRPr="000953F1">
        <w:rPr>
          <w:rFonts w:ascii="Times New Roman" w:eastAsia="Arial" w:hAnsi="Times New Roman" w:cs="Times New Roman"/>
          <w:sz w:val="24"/>
          <w:szCs w:val="24"/>
        </w:rPr>
        <w:t xml:space="preserve"> и </w:t>
      </w:r>
      <w:hyperlink r:id="rId157">
        <w:r w:rsidRPr="000953F1">
          <w:rPr>
            <w:rStyle w:val="a3"/>
            <w:rFonts w:ascii="Times New Roman" w:eastAsia="Arial" w:hAnsi="Times New Roman" w:cs="Times New Roman"/>
            <w:color w:val="auto"/>
            <w:sz w:val="24"/>
            <w:szCs w:val="24"/>
            <w:u w:val="none"/>
          </w:rPr>
          <w:t>2 статьи 73</w:t>
        </w:r>
      </w:hyperlink>
      <w:r w:rsidRPr="000953F1">
        <w:rPr>
          <w:rFonts w:ascii="Times New Roman" w:eastAsia="Arial"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8">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7.4. При выявлении в результате проверки, проведенной в соответствии с </w:t>
      </w:r>
      <w:hyperlink r:id="rId159">
        <w:r w:rsidRPr="000953F1">
          <w:rPr>
            <w:rFonts w:ascii="Times New Roman" w:eastAsia="Arial" w:hAnsi="Times New Roman" w:cs="Times New Roman"/>
            <w:sz w:val="24"/>
            <w:szCs w:val="24"/>
          </w:rPr>
          <w:t>частью 7.3.</w:t>
        </w:r>
      </w:hyperlink>
      <w:r w:rsidRPr="000953F1">
        <w:rPr>
          <w:rFonts w:ascii="Times New Roman" w:eastAsia="Arial"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w:t>
      </w:r>
      <w:hyperlink r:id="rId160">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61">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3 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должности, и иных лиц их доходам</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62">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7 мая 2013 года № 79-ФЗ «</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DA17AA" w:rsidRPr="000953F1">
        <w:rPr>
          <w:rFonts w:ascii="Times New Roman" w:eastAsia="Arial" w:hAnsi="Times New Roman" w:cs="Times New Roman"/>
          <w:sz w:val="24"/>
          <w:szCs w:val="24"/>
        </w:rPr>
        <w:t xml:space="preserve">или применении в отношении указанных лиц иной меры ответственности </w:t>
      </w:r>
      <w:r w:rsidRPr="000953F1">
        <w:rPr>
          <w:rFonts w:ascii="Times New Roman" w:eastAsia="Arial" w:hAnsi="Times New Roman" w:cs="Times New Roman"/>
          <w:sz w:val="24"/>
          <w:szCs w:val="24"/>
        </w:rPr>
        <w:t>в орган местного самоуправления, уполномоченный принимать соответствующее решение, или в суд.</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предупреждение;</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запрет исполнять полномочия на постоянной основе до прекращения срока его полномочий.</w:t>
      </w:r>
    </w:p>
    <w:p w:rsidR="00366294" w:rsidRPr="000953F1" w:rsidRDefault="00E4447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7.4-2. Порядок принятия решения о применении к депутату,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Пензенской области.</w:t>
      </w:r>
    </w:p>
    <w:p w:rsidR="00902CB6" w:rsidRPr="000953F1" w:rsidRDefault="0054022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w:t>
      </w:r>
      <w:r w:rsidRPr="000953F1">
        <w:rPr>
          <w:rFonts w:ascii="Times New Roman" w:eastAsia="Arial" w:hAnsi="Times New Roman" w:cs="Times New Roman"/>
          <w:sz w:val="24"/>
          <w:szCs w:val="24"/>
        </w:rPr>
        <w:lastRenderedPageBreak/>
        <w:t>средствам массовой информации в порядке, определяемом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Свои решения депутат Собрания представителей принимает самостоятельно, руководствуясь действующим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Регламентом.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902CB6"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 -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дня до дня их рассмотрения</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rsidRPr="000953F1">
        <w:rPr>
          <w:rFonts w:ascii="Times New Roman" w:eastAsia="Arial" w:hAnsi="Times New Roman" w:cs="Times New Roman"/>
          <w:sz w:val="24"/>
          <w:szCs w:val="24"/>
        </w:rPr>
        <w:t>территории</w:t>
      </w:r>
      <w:proofErr w:type="gramEnd"/>
      <w:r w:rsidRPr="000953F1">
        <w:rPr>
          <w:rFonts w:ascii="Times New Roman" w:eastAsia="Arial" w:hAnsi="Times New Roman" w:cs="Times New Roman"/>
          <w:sz w:val="24"/>
          <w:szCs w:val="24"/>
        </w:rP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w:t>
      </w:r>
      <w:proofErr w:type="gramStart"/>
      <w:r w:rsidRPr="000953F1">
        <w:rPr>
          <w:rFonts w:ascii="Times New Roman" w:eastAsia="Arial" w:hAnsi="Times New Roman" w:cs="Times New Roman"/>
          <w:sz w:val="24"/>
          <w:szCs w:val="24"/>
        </w:rPr>
        <w:t>бюджетом</w:t>
      </w:r>
      <w:proofErr w:type="gramEnd"/>
      <w:r w:rsidRPr="000953F1">
        <w:rPr>
          <w:rFonts w:ascii="Times New Roman" w:eastAsia="Arial" w:hAnsi="Times New Roman" w:cs="Times New Roman"/>
          <w:sz w:val="24"/>
          <w:szCs w:val="24"/>
        </w:rPr>
        <w:t xml:space="preserve"> ЗАТО г. Заречный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Размер и порядок компенсационной выплаты устанавливается Собранием </w:t>
      </w:r>
      <w:proofErr w:type="gramStart"/>
      <w:r w:rsidRPr="000953F1">
        <w:rPr>
          <w:rFonts w:ascii="Times New Roman" w:eastAsia="Arial" w:hAnsi="Times New Roman" w:cs="Times New Roman"/>
          <w:sz w:val="24"/>
          <w:szCs w:val="24"/>
        </w:rPr>
        <w:t>представителей</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бронированию и найму жилого помещения.</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выплата ежемесячного денежного содержания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возмещение расходов, связанных со служебными командировками, в порядке, установленном Собранием представителей;</w:t>
      </w:r>
    </w:p>
    <w:p w:rsidR="004E5EF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прохождение диспансеризации в порядке, установленном для муниципальных служащих Российской Федерации.</w:t>
      </w:r>
    </w:p>
    <w:p w:rsidR="00902CB6" w:rsidRPr="000953F1" w:rsidRDefault="0054022E"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Депутат Собрания представителей поддерживает связь с избирателями своего округа, ответственен перед ними и им подотчетен.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может быть отозван избирателями в установленном настоящим Уставом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15.1. Встречи депутата с избирателями проводятся в помещениях, специально отведенных местах, а также на </w:t>
      </w:r>
      <w:proofErr w:type="spellStart"/>
      <w:r w:rsidRPr="000953F1">
        <w:rPr>
          <w:rFonts w:ascii="Times New Roman" w:eastAsia="Arial" w:hAnsi="Times New Roman" w:cs="Times New Roman"/>
          <w:sz w:val="24"/>
          <w:szCs w:val="24"/>
        </w:rPr>
        <w:t>внутридворовых</w:t>
      </w:r>
      <w:proofErr w:type="spellEnd"/>
      <w:r w:rsidRPr="000953F1">
        <w:rPr>
          <w:rFonts w:ascii="Times New Roman" w:eastAsia="Arial"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самоуправления </w:t>
      </w:r>
      <w:r w:rsidRPr="000953F1">
        <w:rPr>
          <w:rFonts w:ascii="Times New Roman" w:eastAsia="Arial" w:hAnsi="Times New Roman" w:cs="Times New Roman"/>
          <w:sz w:val="24"/>
          <w:szCs w:val="24"/>
        </w:rPr>
        <w:lastRenderedPageBreak/>
        <w:t>о таких встречах не требуется. При этом депутат вправе предварительно проинформировать указанные органы о дате и времени их проведения.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Встречи депутата с избирателями в форме публичного мероприятия проводятся в соответствии с </w:t>
      </w:r>
      <w:hyperlink r:id="rId16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15.4. Воспрепятствование организации или проведению встреч депутата с избирателями в форме публичного мероприятия, определяемого </w:t>
      </w:r>
      <w:hyperlink r:id="rId16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17.1. </w:t>
      </w:r>
      <w:hyperlink r:id="rId16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 xml:space="preserve"> с 15 сентября 2015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Полномочия депутата Собрания представителей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выезда за пределы Российской Федерации на постоянное место жительства;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8) отзыва избирателями;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досрочного прекращения полномочий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призыва на военную службу или направления на заменяющую ее альтернативную гражданскую службу;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иных случаях, установленных </w:t>
      </w:r>
      <w:hyperlink r:id="rId166">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N 131-ФЗ "Об общих принципах местного самоуправления в Российской Федерации" и иными федеральными </w:t>
      </w:r>
      <w:proofErr w:type="gramStart"/>
      <w:r w:rsidRPr="000953F1">
        <w:rPr>
          <w:rFonts w:ascii="Times New Roman" w:eastAsia="Arial" w:hAnsi="Times New Roman" w:cs="Times New Roman"/>
          <w:sz w:val="24"/>
          <w:szCs w:val="24"/>
        </w:rPr>
        <w:t>законами..</w:t>
      </w:r>
      <w:proofErr w:type="gramEnd"/>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w:t>
      </w:r>
      <w:hyperlink r:id="rId167">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4.10.1.</w:t>
      </w:r>
      <w:r w:rsidRPr="000953F1">
        <w:rPr>
          <w:rFonts w:ascii="Times New Roman" w:eastAsia="Arial" w:hAnsi="Times New Roman" w:cs="Times New Roman"/>
          <w:sz w:val="24"/>
          <w:szCs w:val="24"/>
        </w:rPr>
        <w:t xml:space="preserve"> Муниципальная служба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4.11.1</w:t>
      </w:r>
      <w:r w:rsidRPr="000953F1">
        <w:rPr>
          <w:rFonts w:ascii="Times New Roman" w:eastAsia="Arial" w:hAnsi="Times New Roman" w:cs="Times New Roman"/>
          <w:sz w:val="24"/>
          <w:szCs w:val="24"/>
        </w:rPr>
        <w:t>. Избирательная комиссия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168">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формирования и полномочия Избирательной комиссии г. Заречного устанавливаются федеральным законом и принимаемым в соответствии с ним законом Пензенской области и настоящим Уставом.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5. Муниципальные правовые акты</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w:t>
      </w:r>
      <w:r w:rsidRPr="000953F1">
        <w:rPr>
          <w:rFonts w:ascii="Times New Roman" w:eastAsia="Arial" w:hAnsi="Times New Roman" w:cs="Times New Roman"/>
          <w:sz w:val="24"/>
          <w:szCs w:val="24"/>
        </w:rPr>
        <w:t xml:space="preserve"> </w:t>
      </w:r>
      <w:hyperlink r:id="rId169">
        <w:r w:rsidRPr="000953F1">
          <w:rPr>
            <w:rFonts w:ascii="Times New Roman" w:eastAsia="Arial" w:hAnsi="Times New Roman" w:cs="Times New Roman"/>
            <w:sz w:val="24"/>
            <w:szCs w:val="24"/>
          </w:rPr>
          <w:t>Утратила силу.</w:t>
        </w:r>
      </w:hyperlink>
    </w:p>
    <w:p w:rsidR="000A28CE" w:rsidRPr="000953F1" w:rsidRDefault="000A28CE">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5.1.1.</w:t>
      </w:r>
      <w:r w:rsidRPr="000953F1">
        <w:rPr>
          <w:rFonts w:ascii="Times New Roman" w:eastAsia="Arial" w:hAnsi="Times New Roman" w:cs="Times New Roman"/>
          <w:sz w:val="24"/>
          <w:szCs w:val="24"/>
        </w:rPr>
        <w:t xml:space="preserve"> Система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систему муниципальных правовых актов входят: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устав города, правовые акты, принятые на местном референдуме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нормативные и иные правовые акты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постановления и распоряжения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Иные муниципальные правовые акты не должны противоречить настоящему Уставу города и правовым актам, принятым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170">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6 октября 2003 года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5.2.</w:t>
      </w:r>
      <w:r w:rsidRPr="000953F1">
        <w:rPr>
          <w:rFonts w:ascii="Times New Roman" w:eastAsia="Arial" w:hAnsi="Times New Roman" w:cs="Times New Roman"/>
          <w:sz w:val="24"/>
          <w:szCs w:val="24"/>
        </w:rPr>
        <w:t xml:space="preserve"> Устав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Все другие нормативные правовые акты, принимаемые органами местного самоуправления, не должны противоречить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w:t>
      </w:r>
      <w:r w:rsidRPr="000953F1">
        <w:rPr>
          <w:rFonts w:ascii="Times New Roman" w:eastAsia="Arial" w:hAnsi="Times New Roman" w:cs="Times New Roman"/>
          <w:sz w:val="24"/>
          <w:szCs w:val="24"/>
        </w:rPr>
        <w:lastRenderedPageBreak/>
        <w:t xml:space="preserve">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171">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172">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Изменения и дополнения в Устав города вносятся муниципальным правовым актом, который может оформляться: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решением Собрания представителей города, подписанным его председателем и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отдельным нормативным правовым актом, принятым Собранием представителей и подписанным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этом случае на данном правовом акте проставляются реквизиты решения Собрания представителей о его принятии.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w:t>
      </w:r>
      <w:r w:rsidRPr="000953F1">
        <w:rPr>
          <w:rFonts w:ascii="Times New Roman" w:eastAsia="Arial" w:hAnsi="Times New Roman" w:cs="Times New Roman"/>
          <w:sz w:val="24"/>
          <w:szCs w:val="24"/>
        </w:rPr>
        <w:lastRenderedPageBreak/>
        <w:t xml:space="preserve">случаев, предусмотренных </w:t>
      </w:r>
      <w:hyperlink r:id="rId173">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06.10.2003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0A28CE" w:rsidRDefault="000A28CE">
      <w:pPr>
        <w:suppressAutoHyphens/>
        <w:spacing w:after="0" w:line="240" w:lineRule="auto"/>
        <w:ind w:firstLine="720"/>
        <w:jc w:val="both"/>
        <w:rPr>
          <w:rFonts w:ascii="Times New Roman" w:eastAsia="Arial" w:hAnsi="Times New Roman" w:cs="Times New Roman"/>
          <w:sz w:val="24"/>
          <w:szCs w:val="24"/>
        </w:rPr>
      </w:pP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5.3.</w:t>
      </w:r>
      <w:r w:rsidRPr="000953F1">
        <w:rPr>
          <w:rFonts w:ascii="Times New Roman" w:eastAsia="Arial" w:hAnsi="Times New Roman" w:cs="Times New Roman"/>
          <w:sz w:val="24"/>
          <w:szCs w:val="24"/>
        </w:rPr>
        <w:t xml:space="preserve"> Решения, принятые путем прямого волеизъявления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5.3.1.</w:t>
      </w:r>
      <w:r w:rsidRPr="000953F1">
        <w:rPr>
          <w:rFonts w:ascii="Times New Roman" w:eastAsia="Arial" w:hAnsi="Times New Roman" w:cs="Times New Roman"/>
          <w:sz w:val="24"/>
          <w:szCs w:val="24"/>
        </w:rPr>
        <w:t xml:space="preserve"> Содержание правил благоустройства территории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Правила благоустройства территории г. Заречного утверждаются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Правила благоустройства территории г. Заречного могут регулировать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содержания территорий общего пользования и порядка пользования такими территориями;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внешнего вида фасадов и ограждающих конструкций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организации освещения территории г. Заречного, включая архитектурную подсветку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организации озеленения территории г. Заречного, включая порядок создания, содержания, </w:t>
      </w:r>
      <w:proofErr w:type="gramStart"/>
      <w:r w:rsidRPr="000953F1">
        <w:rPr>
          <w:rFonts w:ascii="Times New Roman" w:eastAsia="Arial" w:hAnsi="Times New Roman" w:cs="Times New Roman"/>
          <w:sz w:val="24"/>
          <w:szCs w:val="24"/>
        </w:rPr>
        <w:t>восстановления и охраны</w:t>
      </w:r>
      <w:proofErr w:type="gramEnd"/>
      <w:r w:rsidRPr="000953F1">
        <w:rPr>
          <w:rFonts w:ascii="Times New Roman" w:eastAsia="Arial"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размещения информации на территории г. Заречного, в том числе установки указателей с наименованиями улиц и номерами домов, вывесок;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организации пешеходных коммуникаций, в том числе тротуаров, аллей, дорожек, тропинок;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уборки территории г. Заречного, в том числе в зимний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организации стоков ливневых вод;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порядка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14) определения границ прилегающих территорий в соответствии с порядком, установленным законом субъекта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праздничного оформления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порядка участия граждан и организаций в реализации мероприятий по благоустройству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осуществления контроля за соблюдением правил благоустройства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5.4.</w:t>
      </w:r>
      <w:r w:rsidRPr="000953F1">
        <w:rPr>
          <w:rFonts w:ascii="Times New Roman" w:eastAsia="Arial" w:hAnsi="Times New Roman" w:cs="Times New Roman"/>
          <w:sz w:val="24"/>
          <w:szCs w:val="24"/>
        </w:rPr>
        <w:t xml:space="preserve"> Подготовка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0953F1">
        <w:rPr>
          <w:rFonts w:ascii="Times New Roman" w:eastAsia="Arial" w:hAnsi="Times New Roman" w:cs="Times New Roman"/>
          <w:sz w:val="24"/>
          <w:szCs w:val="24"/>
        </w:rPr>
        <w:t>прокурором</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проектов нормативных правовых актов Собрания представителей г. Заречного, регули</w:t>
      </w:r>
      <w:r w:rsidR="007B0279">
        <w:rPr>
          <w:rFonts w:ascii="Times New Roman" w:eastAsia="Arial" w:hAnsi="Times New Roman" w:cs="Times New Roman"/>
          <w:sz w:val="24"/>
          <w:szCs w:val="24"/>
        </w:rPr>
        <w:t>рующих бюджетные правоотношения;</w:t>
      </w:r>
    </w:p>
    <w:p w:rsidR="007B0279" w:rsidRPr="000953F1" w:rsidRDefault="007B0279">
      <w:pPr>
        <w:suppressAutoHyphens/>
        <w:spacing w:after="0" w:line="240" w:lineRule="auto"/>
        <w:ind w:firstLine="720"/>
        <w:jc w:val="both"/>
        <w:rPr>
          <w:rFonts w:ascii="Times New Roman" w:eastAsia="Arial" w:hAnsi="Times New Roman" w:cs="Times New Roman"/>
          <w:sz w:val="24"/>
          <w:szCs w:val="24"/>
        </w:rPr>
      </w:pPr>
      <w:r w:rsidRPr="007B0279">
        <w:rPr>
          <w:rFonts w:ascii="Times New Roman" w:eastAsia="Arial"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5.5.</w:t>
      </w:r>
      <w:r w:rsidRPr="000953F1">
        <w:rPr>
          <w:rFonts w:ascii="Times New Roman" w:eastAsia="Arial" w:hAnsi="Times New Roman" w:cs="Times New Roman"/>
          <w:sz w:val="24"/>
          <w:szCs w:val="24"/>
        </w:rPr>
        <w:t xml:space="preserve"> Вступление в силу муниципальных правовых актов</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r:id="rId174">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а также </w:t>
      </w:r>
      <w:r w:rsidRPr="000953F1">
        <w:rPr>
          <w:rFonts w:ascii="Times New Roman" w:eastAsia="Arial" w:hAnsi="Times New Roman" w:cs="Times New Roman"/>
          <w:sz w:val="24"/>
          <w:szCs w:val="24"/>
        </w:rPr>
        <w:lastRenderedPageBreak/>
        <w:t>иные муниципальные правовые акты вступают в силу со дня их подписания либо в иные сроки, установленные указанными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 в газете "Ведомости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Нормативные правовые акты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информаци</w:t>
      </w:r>
      <w:r w:rsidR="00507C61" w:rsidRPr="000953F1">
        <w:rPr>
          <w:rFonts w:ascii="Times New Roman" w:eastAsia="Arial" w:hAnsi="Times New Roman" w:cs="Times New Roman"/>
          <w:sz w:val="24"/>
          <w:szCs w:val="24"/>
        </w:rPr>
        <w:t>онно-телекоммуникационной сети «</w:t>
      </w:r>
      <w:r w:rsidRPr="000953F1">
        <w:rPr>
          <w:rFonts w:ascii="Times New Roman" w:eastAsia="Arial" w:hAnsi="Times New Roman" w:cs="Times New Roman"/>
          <w:sz w:val="24"/>
          <w:szCs w:val="24"/>
        </w:rPr>
        <w:t>Интернет</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75">
        <w:r w:rsidRPr="000953F1">
          <w:rPr>
            <w:rFonts w:ascii="Times New Roman" w:eastAsia="Arial" w:hAnsi="Times New Roman" w:cs="Times New Roman"/>
            <w:sz w:val="24"/>
            <w:szCs w:val="24"/>
            <w:u w:val="single"/>
          </w:rPr>
          <w:t>http://pravo-minjust.ru</w:t>
        </w:r>
      </w:hyperlink>
      <w:r w:rsidRPr="000953F1">
        <w:rPr>
          <w:rFonts w:ascii="Times New Roman" w:eastAsia="Arial" w:hAnsi="Times New Roman" w:cs="Times New Roman"/>
          <w:sz w:val="24"/>
          <w:szCs w:val="24"/>
        </w:rPr>
        <w:t xml:space="preserve">, </w:t>
      </w:r>
      <w:hyperlink r:id="rId176">
        <w:r w:rsidRPr="000953F1">
          <w:rPr>
            <w:rFonts w:ascii="Times New Roman" w:eastAsia="Arial" w:hAnsi="Times New Roman" w:cs="Times New Roman"/>
            <w:sz w:val="24"/>
            <w:szCs w:val="24"/>
            <w:u w:val="single"/>
          </w:rPr>
          <w:t>http://право-минюст.рф</w:t>
        </w:r>
      </w:hyperlink>
      <w:r w:rsidRPr="000953F1">
        <w:rPr>
          <w:rFonts w:ascii="Times New Roman" w:eastAsia="Arial" w:hAnsi="Times New Roman" w:cs="Times New Roman"/>
          <w:sz w:val="24"/>
          <w:szCs w:val="24"/>
        </w:rPr>
        <w:t>, регистрация в качестве сетевого издания: Эл N ФС77-72471 от 05.03.2018).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Нормативные правовые акты Собрания представителей о налогах и сборах вступают в силу в соответствии с </w:t>
      </w:r>
      <w:hyperlink r:id="rId177">
        <w:r w:rsidRPr="000953F1">
          <w:rPr>
            <w:rFonts w:ascii="Times New Roman" w:eastAsia="Arial" w:hAnsi="Times New Roman" w:cs="Times New Roman"/>
            <w:sz w:val="24"/>
            <w:szCs w:val="24"/>
          </w:rPr>
          <w:t>Налоговым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 в газете "Ведомости Заречного", распространяемой в городе Заречном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Исключена с 22 декабря 2018 г. </w:t>
      </w:r>
    </w:p>
    <w:p w:rsidR="00431C66" w:rsidRPr="000953F1" w:rsidRDefault="00431C6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5.6.</w:t>
      </w:r>
      <w:r w:rsidRPr="000953F1">
        <w:rPr>
          <w:rFonts w:ascii="Times New Roman" w:eastAsia="Arial" w:hAnsi="Times New Roman" w:cs="Times New Roman"/>
          <w:sz w:val="24"/>
          <w:szCs w:val="24"/>
        </w:rPr>
        <w:t xml:space="preserve"> Отмена муниципальных правовых актов и приостановление их действия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8">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6.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6.1.</w:t>
      </w:r>
      <w:r w:rsidRPr="000953F1">
        <w:rPr>
          <w:rFonts w:ascii="Times New Roman" w:eastAsia="Arial" w:hAnsi="Times New Roman" w:cs="Times New Roman"/>
          <w:sz w:val="24"/>
          <w:szCs w:val="24"/>
        </w:rPr>
        <w:t xml:space="preserve">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6.2.</w:t>
      </w:r>
      <w:r w:rsidRPr="000953F1">
        <w:rPr>
          <w:rFonts w:ascii="Times New Roman" w:eastAsia="Arial" w:hAnsi="Times New Roman" w:cs="Times New Roman"/>
          <w:sz w:val="24"/>
          <w:szCs w:val="24"/>
        </w:rPr>
        <w:t xml:space="preserve"> Муниципальное имущество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собственности города находится: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имущество, предназначенное для решения установленных настоящим Уставом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имущество, необходимое для решения вопросов, право </w:t>
      </w:r>
      <w:proofErr w:type="gramStart"/>
      <w:r w:rsidRPr="000953F1">
        <w:rPr>
          <w:rFonts w:ascii="Times New Roman" w:eastAsia="Arial" w:hAnsi="Times New Roman" w:cs="Times New Roman"/>
          <w:sz w:val="24"/>
          <w:szCs w:val="24"/>
        </w:rPr>
        <w:t>решения</w:t>
      </w:r>
      <w:proofErr w:type="gramEnd"/>
      <w:r w:rsidRPr="000953F1">
        <w:rPr>
          <w:rFonts w:ascii="Times New Roman" w:eastAsia="Arial" w:hAnsi="Times New Roman" w:cs="Times New Roman"/>
          <w:sz w:val="24"/>
          <w:szCs w:val="24"/>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79">
        <w:r w:rsidRPr="000953F1">
          <w:rPr>
            <w:rFonts w:ascii="Times New Roman" w:eastAsia="Arial" w:hAnsi="Times New Roman" w:cs="Times New Roman"/>
            <w:sz w:val="24"/>
            <w:szCs w:val="24"/>
          </w:rPr>
          <w:t>частями 1</w:t>
        </w:r>
      </w:hyperlink>
      <w:r w:rsidRPr="000953F1">
        <w:rPr>
          <w:rFonts w:ascii="Times New Roman" w:eastAsia="Arial" w:hAnsi="Times New Roman" w:cs="Times New Roman"/>
          <w:sz w:val="24"/>
          <w:szCs w:val="24"/>
        </w:rPr>
        <w:t xml:space="preserve"> и </w:t>
      </w:r>
      <w:hyperlink r:id="rId180">
        <w:r w:rsidRPr="000953F1">
          <w:rPr>
            <w:rFonts w:ascii="Times New Roman" w:eastAsia="Arial" w:hAnsi="Times New Roman" w:cs="Times New Roman"/>
            <w:sz w:val="24"/>
            <w:szCs w:val="24"/>
          </w:rPr>
          <w:t xml:space="preserve">1.1 статьи 17 </w:t>
        </w:r>
      </w:hyperlink>
      <w:r w:rsidRPr="000953F1">
        <w:rPr>
          <w:rFonts w:ascii="Times New Roman" w:eastAsia="Arial" w:hAnsi="Times New Roman" w:cs="Times New Roman"/>
          <w:sz w:val="24"/>
          <w:szCs w:val="24"/>
        </w:rPr>
        <w:t>Федерального</w:t>
      </w:r>
      <w:r w:rsidR="00507C61" w:rsidRPr="000953F1">
        <w:rPr>
          <w:rFonts w:ascii="Times New Roman" w:eastAsia="Arial" w:hAnsi="Times New Roman" w:cs="Times New Roman"/>
          <w:sz w:val="24"/>
          <w:szCs w:val="24"/>
        </w:rPr>
        <w:t xml:space="preserve"> закона от 6 октября 2003 года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181">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182">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183">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случаях возникновения у города права собственности на имущество, не соответствующее требованиям </w:t>
      </w:r>
      <w:hyperlink r:id="rId184">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185">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6.3.</w:t>
      </w:r>
      <w:r w:rsidRPr="000953F1">
        <w:rPr>
          <w:rFonts w:ascii="Times New Roman" w:eastAsia="Arial" w:hAnsi="Times New Roman" w:cs="Times New Roman"/>
          <w:sz w:val="24"/>
          <w:szCs w:val="24"/>
        </w:rPr>
        <w:t xml:space="preserve"> Владение, пользование и распоряжение муниципальным имуществом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6">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Доходы от использования и приватизации муниципального имущества поступают в городской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w:t>
      </w:r>
      <w:r w:rsidRPr="000953F1">
        <w:rPr>
          <w:rFonts w:ascii="Times New Roman" w:eastAsia="Arial" w:hAnsi="Times New Roman" w:cs="Times New Roman"/>
          <w:sz w:val="24"/>
          <w:szCs w:val="24"/>
        </w:rPr>
        <w:lastRenderedPageBreak/>
        <w:t>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от имени муниципального образования </w:t>
      </w:r>
      <w:proofErr w:type="spellStart"/>
      <w:r w:rsidRPr="000953F1">
        <w:rPr>
          <w:rFonts w:ascii="Times New Roman" w:eastAsia="Arial" w:hAnsi="Times New Roman" w:cs="Times New Roman"/>
          <w:sz w:val="24"/>
          <w:szCs w:val="24"/>
        </w:rPr>
        <w:t>субсидиарно</w:t>
      </w:r>
      <w:proofErr w:type="spellEnd"/>
      <w:r w:rsidRPr="000953F1">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6.4.</w:t>
      </w:r>
      <w:r w:rsidRPr="000953F1">
        <w:rPr>
          <w:rFonts w:ascii="Times New Roman" w:eastAsia="Arial" w:hAnsi="Times New Roman" w:cs="Times New Roman"/>
          <w:sz w:val="24"/>
          <w:szCs w:val="24"/>
        </w:rPr>
        <w:t xml:space="preserve"> Городской бюджет</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имеет собственный бюджет (местный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7">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8">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Бюджетные полномочия города Заречного устанавливаются </w:t>
      </w:r>
      <w:hyperlink r:id="rId189">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90">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3297-1 от 14 июля 1992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закрытом административно-территориальном образовании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902CB6" w:rsidRPr="000953F1" w:rsidRDefault="00997857">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5. Казначейское</w:t>
      </w:r>
      <w:bookmarkStart w:id="0" w:name="_GoBack"/>
      <w:bookmarkEnd w:id="0"/>
      <w:r w:rsidR="0054022E" w:rsidRPr="000953F1">
        <w:rPr>
          <w:rFonts w:ascii="Times New Roman" w:eastAsia="Arial" w:hAnsi="Times New Roman" w:cs="Times New Roman"/>
          <w:sz w:val="24"/>
          <w:szCs w:val="24"/>
        </w:rPr>
        <w:t xml:space="preserve">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6.5.</w:t>
      </w:r>
      <w:r w:rsidRPr="000953F1">
        <w:rPr>
          <w:rFonts w:ascii="Times New Roman" w:eastAsia="Arial" w:hAnsi="Times New Roman" w:cs="Times New Roman"/>
          <w:sz w:val="24"/>
          <w:szCs w:val="24"/>
        </w:rPr>
        <w:t xml:space="preserve"> Расходы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w:t>
      </w:r>
      <w:hyperlink r:id="rId191">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Исполнение расходных обязательств г. Заречного осуществляется за счет средств бюджета города Заречного в соответствии с требованиями </w:t>
      </w:r>
      <w:hyperlink r:id="rId192">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6.6.</w:t>
      </w:r>
      <w:r w:rsidRPr="000953F1">
        <w:rPr>
          <w:rFonts w:ascii="Times New Roman" w:eastAsia="Arial" w:hAnsi="Times New Roman" w:cs="Times New Roman"/>
          <w:sz w:val="24"/>
          <w:szCs w:val="24"/>
        </w:rPr>
        <w:t xml:space="preserve"> Закупки для обеспечения муниципальных нужд</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9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6.7.</w:t>
      </w:r>
      <w:r w:rsidRPr="000953F1">
        <w:rPr>
          <w:rFonts w:ascii="Times New Roman" w:eastAsia="Arial" w:hAnsi="Times New Roman" w:cs="Times New Roman"/>
          <w:sz w:val="24"/>
          <w:szCs w:val="24"/>
        </w:rPr>
        <w:t xml:space="preserve"> Доходы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Формирование доходов городского бюджета осуществляется в соответствии с </w:t>
      </w:r>
      <w:hyperlink r:id="rId194">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 xml:space="preserve"> Российской Федерации, </w:t>
      </w:r>
      <w:hyperlink r:id="rId19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налогах и сборах и законодательством об иных обязательных платежах.</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6.8.</w:t>
      </w:r>
      <w:r w:rsidRPr="000953F1">
        <w:rPr>
          <w:rFonts w:ascii="Times New Roman" w:eastAsia="Arial" w:hAnsi="Times New Roman" w:cs="Times New Roman"/>
          <w:sz w:val="24"/>
          <w:szCs w:val="24"/>
        </w:rPr>
        <w:t xml:space="preserve"> Средства самообложения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Вопросы введения и использования указанных в настоящей статье разовых платежей граждан решаются на местном референдуме.</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b/>
          <w:sz w:val="24"/>
          <w:szCs w:val="24"/>
        </w:rPr>
        <w:t>Статья 6.8.1.</w:t>
      </w:r>
      <w:r w:rsidRPr="00797E85">
        <w:rPr>
          <w:rFonts w:ascii="Times New Roman" w:eastAsia="Arial" w:hAnsi="Times New Roman" w:cs="Times New Roman"/>
          <w:sz w:val="24"/>
          <w:szCs w:val="24"/>
        </w:rPr>
        <w:t xml:space="preserve"> Финансовое и иное обеспечение реализации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 xml:space="preserve">1. Источником финансового обеспечения реализации инициативных проектов, предусмотренных статьей 3.4.1 настоящего Устава, являются предусмотренные решением о местном бюджете бюджетные ассигнования на реализацию инициативных проектов, </w:t>
      </w:r>
      <w:r w:rsidRPr="00797E85">
        <w:rPr>
          <w:rFonts w:ascii="Times New Roman" w:eastAsia="Arial" w:hAnsi="Times New Roman" w:cs="Times New Roman"/>
          <w:sz w:val="24"/>
          <w:szCs w:val="24"/>
        </w:rPr>
        <w:lastRenderedPageBreak/>
        <w:t>формируемые в том числе с учетом объемов инициативных платежей и (или) межбюджетных трансфертов из бюджета Пензенской области, предоставленных в целях финансового обеспечения соответствующих расходных обязательств муниципального образования.</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w:t>
      </w:r>
    </w:p>
    <w:p w:rsidR="009F015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0155" w:rsidRPr="000953F1" w:rsidRDefault="009F015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6.9.</w:t>
      </w:r>
      <w:r w:rsidRPr="000953F1">
        <w:rPr>
          <w:rFonts w:ascii="Times New Roman" w:eastAsia="Arial" w:hAnsi="Times New Roman" w:cs="Times New Roman"/>
          <w:sz w:val="24"/>
          <w:szCs w:val="24"/>
        </w:rPr>
        <w:t xml:space="preserve"> </w:t>
      </w:r>
      <w:hyperlink r:id="rId19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6.10.</w:t>
      </w:r>
      <w:r w:rsidRPr="000953F1">
        <w:rPr>
          <w:rFonts w:ascii="Times New Roman" w:eastAsia="Arial" w:hAnsi="Times New Roman" w:cs="Times New Roman"/>
          <w:sz w:val="24"/>
          <w:szCs w:val="24"/>
        </w:rPr>
        <w:t xml:space="preserve"> </w:t>
      </w:r>
      <w:hyperlink r:id="rId197">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6.11.</w:t>
      </w:r>
      <w:r w:rsidRPr="000953F1">
        <w:rPr>
          <w:rFonts w:ascii="Times New Roman" w:eastAsia="Arial" w:hAnsi="Times New Roman" w:cs="Times New Roman"/>
          <w:sz w:val="24"/>
          <w:szCs w:val="24"/>
        </w:rPr>
        <w:t xml:space="preserve"> </w:t>
      </w:r>
      <w:hyperlink r:id="rId198">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6.12.</w:t>
      </w:r>
      <w:r w:rsidRPr="000953F1">
        <w:rPr>
          <w:rFonts w:ascii="Times New Roman" w:eastAsia="Arial" w:hAnsi="Times New Roman" w:cs="Times New Roman"/>
          <w:sz w:val="24"/>
          <w:szCs w:val="24"/>
        </w:rPr>
        <w:t xml:space="preserve"> </w:t>
      </w:r>
      <w:hyperlink r:id="rId199">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6.13.</w:t>
      </w:r>
      <w:r w:rsidRPr="000953F1">
        <w:rPr>
          <w:rFonts w:ascii="Times New Roman" w:eastAsia="Arial" w:hAnsi="Times New Roman" w:cs="Times New Roman"/>
          <w:sz w:val="24"/>
          <w:szCs w:val="24"/>
        </w:rPr>
        <w:t xml:space="preserve"> Предоставление субвенций местному бюджету на осуществление органами местного самоуправления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w:t>
      </w:r>
      <w:hyperlink r:id="rId200">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w:t>
      </w:r>
      <w:hyperlink r:id="rId201">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принимаемыми в соответствии с ним законами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6.14.</w:t>
      </w:r>
      <w:r w:rsidRPr="000953F1">
        <w:rPr>
          <w:rFonts w:ascii="Times New Roman" w:eastAsia="Arial" w:hAnsi="Times New Roman" w:cs="Times New Roman"/>
          <w:sz w:val="24"/>
          <w:szCs w:val="24"/>
        </w:rPr>
        <w:t xml:space="preserve"> Муниципальные заимствования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Город Заречный вправе осуществлять муниципальные заимствования, в том числе путем выпуска муниципальных ценных бумаг, в соответствии с </w:t>
      </w:r>
      <w:hyperlink r:id="rId202">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Уставом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6.15.</w:t>
      </w:r>
      <w:r w:rsidRPr="000953F1">
        <w:rPr>
          <w:rFonts w:ascii="Times New Roman" w:eastAsia="Arial" w:hAnsi="Times New Roman" w:cs="Times New Roman"/>
          <w:sz w:val="24"/>
          <w:szCs w:val="24"/>
        </w:rPr>
        <w:t xml:space="preserve"> Исполнение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 Исполнение городского бюджета производится в соответствии с </w:t>
      </w:r>
      <w:hyperlink r:id="rId203">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нормативными правовыми актами Собрания представителей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6.16.</w:t>
      </w:r>
      <w:r w:rsidRPr="000953F1">
        <w:rPr>
          <w:rFonts w:ascii="Times New Roman" w:eastAsia="Arial" w:hAnsi="Times New Roman" w:cs="Times New Roman"/>
          <w:sz w:val="24"/>
          <w:szCs w:val="24"/>
        </w:rPr>
        <w:t xml:space="preserve"> Финансовый контроль, осуществляемый представительным органом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Представительный орган местного самоуправления - Собрание представителей осуществляет следующие формы финансового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последующий контроль - в ходе рассмотрения и утверждения отчетов об исполнении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Контроль Собрания представителей предусматривает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исполнительных органов местного самоуправления необходимых сопроводительных материалов при утверждении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органов, исполняющих бюджеты, оперативной информации об их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утверждение (</w:t>
      </w:r>
      <w:proofErr w:type="spellStart"/>
      <w:r w:rsidRPr="000953F1">
        <w:rPr>
          <w:rFonts w:ascii="Times New Roman" w:eastAsia="Arial" w:hAnsi="Times New Roman" w:cs="Times New Roman"/>
          <w:sz w:val="24"/>
          <w:szCs w:val="24"/>
        </w:rPr>
        <w:t>неутверждение</w:t>
      </w:r>
      <w:proofErr w:type="spellEnd"/>
      <w:r w:rsidRPr="000953F1">
        <w:rPr>
          <w:rFonts w:ascii="Times New Roman" w:eastAsia="Arial" w:hAnsi="Times New Roman" w:cs="Times New Roman"/>
          <w:sz w:val="24"/>
          <w:szCs w:val="24"/>
        </w:rPr>
        <w:t>) отчета об исполнении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создание собственных контрольных органов для проведения внешнего аудита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вынесение оценки деятельности органов, исполняющих бюджеты.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204">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w:t>
      </w:r>
      <w:hyperlink r:id="rId205">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нормативными правовыми актами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6.17.</w:t>
      </w:r>
      <w:r w:rsidRPr="000953F1">
        <w:rPr>
          <w:rFonts w:ascii="Times New Roman" w:eastAsia="Arial" w:hAnsi="Times New Roman" w:cs="Times New Roman"/>
          <w:sz w:val="24"/>
          <w:szCs w:val="24"/>
        </w:rPr>
        <w:t xml:space="preserve"> Финансовый контроль, осуществляемый исполнительными органами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w:t>
      </w:r>
      <w:hyperlink r:id="rId206">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7.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7.1.</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7.2.</w:t>
      </w:r>
      <w:r w:rsidRPr="000953F1">
        <w:rPr>
          <w:rFonts w:ascii="Times New Roman" w:eastAsia="Arial" w:hAnsi="Times New Roman" w:cs="Times New Roman"/>
          <w:sz w:val="24"/>
          <w:szCs w:val="24"/>
        </w:rPr>
        <w:t xml:space="preserve"> Ответственность органов местного самоуправления г. Заречного, депутатов Собрания представителей г. Заречного перед населением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r:id="rId207">
        <w:r w:rsidRPr="000953F1">
          <w:rPr>
            <w:rFonts w:ascii="Times New Roman" w:eastAsia="Arial" w:hAnsi="Times New Roman" w:cs="Times New Roman"/>
            <w:sz w:val="24"/>
            <w:szCs w:val="24"/>
          </w:rPr>
          <w:t>части 2 статьи 3.3</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При наличии указанного в </w:t>
      </w:r>
      <w:hyperlink r:id="rId208">
        <w:r w:rsidRPr="000953F1">
          <w:rPr>
            <w:rFonts w:ascii="Times New Roman" w:eastAsia="Arial" w:hAnsi="Times New Roman" w:cs="Times New Roman"/>
            <w:sz w:val="24"/>
            <w:szCs w:val="24"/>
          </w:rPr>
          <w:t>части 2</w:t>
        </w:r>
      </w:hyperlink>
      <w:r w:rsidRPr="000953F1">
        <w:rPr>
          <w:rFonts w:ascii="Times New Roman" w:eastAsia="Arial" w:hAnsi="Times New Roman" w:cs="Times New Roman"/>
          <w:sz w:val="24"/>
          <w:szCs w:val="24"/>
        </w:rP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7.3.</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9">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w:t>
      </w:r>
      <w:hyperlink r:id="rId210">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7.4.</w:t>
      </w:r>
      <w:r w:rsidRPr="000953F1">
        <w:rPr>
          <w:rFonts w:ascii="Times New Roman" w:eastAsia="Arial" w:hAnsi="Times New Roman" w:cs="Times New Roman"/>
          <w:sz w:val="24"/>
          <w:szCs w:val="24"/>
        </w:rPr>
        <w:t xml:space="preserve"> Ответственность Собрания представителей г. Заречного перед государством</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Собрания представителей г. Заречного перед государством наступает по основаниям и в порядке, предусмотренными </w:t>
      </w:r>
      <w:hyperlink r:id="rId211">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w:t>
      </w:r>
      <w:r w:rsidRPr="000953F1">
        <w:rPr>
          <w:rFonts w:ascii="Times New Roman" w:eastAsia="Arial" w:hAnsi="Times New Roman" w:cs="Times New Roman"/>
          <w:sz w:val="24"/>
          <w:szCs w:val="24"/>
        </w:rPr>
        <w:t xml:space="preserve"> Ответственность Главы города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Главы города перед государством наступает по основаниям и в порядке, предусмотренными </w:t>
      </w:r>
      <w:hyperlink r:id="rId212">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7.5.1.</w:t>
      </w:r>
      <w:r w:rsidRPr="000953F1">
        <w:rPr>
          <w:rFonts w:ascii="Times New Roman" w:eastAsia="Arial" w:hAnsi="Times New Roman" w:cs="Times New Roman"/>
          <w:sz w:val="24"/>
          <w:szCs w:val="24"/>
        </w:rPr>
        <w:t xml:space="preserve"> Удаление Главы города в отставку</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Собрание представителей г. Заречного в соответствии с </w:t>
      </w:r>
      <w:hyperlink r:id="rId213">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214">
        <w:r w:rsidRPr="000953F1">
          <w:rPr>
            <w:rFonts w:ascii="Times New Roman" w:eastAsia="Arial" w:hAnsi="Times New Roman" w:cs="Times New Roman"/>
            <w:sz w:val="24"/>
            <w:szCs w:val="24"/>
          </w:rPr>
          <w:t>статьей 74.1</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и по следующим основаниям: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w:t>
      </w:r>
      <w:hyperlink r:id="rId215">
        <w:r w:rsidRPr="000953F1">
          <w:rPr>
            <w:rFonts w:ascii="Times New Roman" w:eastAsia="Arial" w:hAnsi="Times New Roman" w:cs="Times New Roman"/>
            <w:sz w:val="24"/>
            <w:szCs w:val="24"/>
          </w:rPr>
          <w:t>пунктами 2</w:t>
        </w:r>
      </w:hyperlink>
      <w:r w:rsidRPr="000953F1">
        <w:rPr>
          <w:rFonts w:ascii="Times New Roman" w:eastAsia="Arial" w:hAnsi="Times New Roman" w:cs="Times New Roman"/>
          <w:sz w:val="24"/>
          <w:szCs w:val="24"/>
        </w:rPr>
        <w:t xml:space="preserve"> и </w:t>
      </w:r>
      <w:hyperlink r:id="rId216">
        <w:r w:rsidRPr="000953F1">
          <w:rPr>
            <w:rFonts w:ascii="Times New Roman" w:eastAsia="Arial" w:hAnsi="Times New Roman" w:cs="Times New Roman"/>
            <w:sz w:val="24"/>
            <w:szCs w:val="24"/>
          </w:rPr>
          <w:t>3 части 1 статьи 75</w:t>
        </w:r>
      </w:hyperlink>
      <w:r w:rsidRPr="000953F1">
        <w:rPr>
          <w:rFonts w:ascii="Times New Roman" w:eastAsia="Arial"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несоблюдение ограничений, запретов, неисполнение обязанностей, которые установлены </w:t>
      </w:r>
      <w:hyperlink r:id="rId217">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1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w:t>
      </w:r>
      <w:r w:rsidR="00507C61" w:rsidRPr="000953F1">
        <w:rPr>
          <w:rFonts w:ascii="Times New Roman" w:eastAsia="Arial" w:hAnsi="Times New Roman" w:cs="Times New Roman"/>
          <w:sz w:val="24"/>
          <w:szCs w:val="24"/>
        </w:rPr>
        <w:t>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w:t>
      </w:r>
      <w:r w:rsidR="00507C61" w:rsidRPr="000953F1">
        <w:rPr>
          <w:rFonts w:ascii="Times New Roman" w:eastAsia="Arial" w:hAnsi="Times New Roman" w:cs="Times New Roman"/>
          <w:sz w:val="24"/>
          <w:szCs w:val="24"/>
        </w:rPr>
        <w:t>олжности, и иных лиц их доходам»</w:t>
      </w:r>
      <w:r w:rsidRPr="000953F1">
        <w:rPr>
          <w:rFonts w:ascii="Times New Roman" w:eastAsia="Arial" w:hAnsi="Times New Roman" w:cs="Times New Roman"/>
          <w:sz w:val="24"/>
          <w:szCs w:val="24"/>
        </w:rPr>
        <w:t xml:space="preserve">, </w:t>
      </w:r>
      <w:hyperlink r:id="rId21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7 мая 2013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79-ФЗ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6628AC"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7.6.</w:t>
      </w:r>
      <w:r w:rsidRPr="000953F1">
        <w:rPr>
          <w:rFonts w:ascii="Times New Roman" w:eastAsia="Arial" w:hAnsi="Times New Roman" w:cs="Times New Roman"/>
          <w:sz w:val="24"/>
          <w:szCs w:val="24"/>
        </w:rPr>
        <w:t xml:space="preserve"> </w:t>
      </w:r>
      <w:hyperlink r:id="rId220">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7.7.</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3808" w:rsidRPr="000953F1" w:rsidRDefault="00433808">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7.8.</w:t>
      </w:r>
      <w:r w:rsidRPr="000953F1">
        <w:rPr>
          <w:rFonts w:ascii="Times New Roman" w:eastAsia="Arial" w:hAnsi="Times New Roman" w:cs="Times New Roman"/>
          <w:sz w:val="24"/>
          <w:szCs w:val="24"/>
        </w:rPr>
        <w:t xml:space="preserve"> </w:t>
      </w:r>
      <w:hyperlink r:id="rId221">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7.9.</w:t>
      </w:r>
      <w:r w:rsidRPr="000953F1">
        <w:rPr>
          <w:rFonts w:ascii="Times New Roman" w:eastAsia="Arial" w:hAnsi="Times New Roman" w:cs="Times New Roman"/>
          <w:sz w:val="24"/>
          <w:szCs w:val="24"/>
        </w:rPr>
        <w:t xml:space="preserve"> </w:t>
      </w:r>
      <w:hyperlink r:id="rId222">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8. Переходные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8.1.</w:t>
      </w:r>
      <w:r w:rsidRPr="000953F1">
        <w:rPr>
          <w:rFonts w:ascii="Times New Roman" w:eastAsia="Arial" w:hAnsi="Times New Roman" w:cs="Times New Roman"/>
          <w:sz w:val="24"/>
          <w:szCs w:val="24"/>
        </w:rPr>
        <w:t xml:space="preserve"> Вступление в силу настоящего Устава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Настоящая глава вступает в силу на следующий день после дня </w:t>
      </w:r>
      <w:hyperlink r:id="rId223">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Требования Устава в части полномочий Главы муниципального образования - Главы города применяются со следующего дня после </w:t>
      </w:r>
      <w:hyperlink r:id="rId224">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225">
        <w:r w:rsidRPr="000953F1">
          <w:rPr>
            <w:rFonts w:ascii="Times New Roman" w:eastAsia="Arial" w:hAnsi="Times New Roman" w:cs="Times New Roman"/>
            <w:sz w:val="24"/>
            <w:szCs w:val="24"/>
          </w:rPr>
          <w:t>Глава 4.1</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Органы местного самоуправления и должностн</w:t>
      </w:r>
      <w:r w:rsidR="00507C61" w:rsidRPr="000953F1">
        <w:rPr>
          <w:rFonts w:ascii="Times New Roman" w:eastAsia="Arial" w:hAnsi="Times New Roman" w:cs="Times New Roman"/>
          <w:sz w:val="24"/>
          <w:szCs w:val="24"/>
        </w:rPr>
        <w:t>ые лица местного самоуправления»</w:t>
      </w:r>
      <w:r w:rsidRPr="000953F1">
        <w:rPr>
          <w:rFonts w:ascii="Times New Roman" w:eastAsia="Arial" w:hAnsi="Times New Roman" w:cs="Times New Roman"/>
          <w:sz w:val="24"/>
          <w:szCs w:val="24"/>
        </w:rPr>
        <w:t xml:space="preserve">, </w:t>
      </w:r>
      <w:hyperlink r:id="rId226">
        <w:r w:rsidRPr="000953F1">
          <w:rPr>
            <w:rFonts w:ascii="Times New Roman" w:eastAsia="Arial" w:hAnsi="Times New Roman" w:cs="Times New Roman"/>
            <w:sz w:val="24"/>
            <w:szCs w:val="24"/>
          </w:rPr>
          <w:t>статья 5.1.1</w:t>
        </w:r>
      </w:hyperlink>
      <w:r w:rsidRPr="000953F1">
        <w:rPr>
          <w:rFonts w:ascii="Times New Roman" w:eastAsia="Arial" w:hAnsi="Times New Roman" w:cs="Times New Roman"/>
          <w:sz w:val="24"/>
          <w:szCs w:val="24"/>
        </w:rPr>
        <w:t xml:space="preserve">, </w:t>
      </w:r>
      <w:hyperlink r:id="rId227">
        <w:r w:rsidRPr="000953F1">
          <w:rPr>
            <w:rFonts w:ascii="Times New Roman" w:eastAsia="Arial" w:hAnsi="Times New Roman" w:cs="Times New Roman"/>
            <w:sz w:val="24"/>
            <w:szCs w:val="24"/>
          </w:rPr>
          <w:t>пункт 3.1 части 3 статьи 3.1</w:t>
        </w:r>
      </w:hyperlink>
      <w:r w:rsidRPr="000953F1">
        <w:rPr>
          <w:rFonts w:ascii="Times New Roman" w:eastAsia="Arial" w:hAnsi="Times New Roman" w:cs="Times New Roman"/>
          <w:sz w:val="24"/>
          <w:szCs w:val="24"/>
        </w:rPr>
        <w:t xml:space="preserve">, </w:t>
      </w:r>
      <w:hyperlink r:id="rId228">
        <w:r w:rsidRPr="000953F1">
          <w:rPr>
            <w:rFonts w:ascii="Times New Roman" w:eastAsia="Arial" w:hAnsi="Times New Roman" w:cs="Times New Roman"/>
            <w:sz w:val="24"/>
            <w:szCs w:val="24"/>
          </w:rPr>
          <w:t>часть 6 статьи 3.1</w:t>
        </w:r>
      </w:hyperlink>
      <w:r w:rsidRPr="000953F1">
        <w:rPr>
          <w:rFonts w:ascii="Times New Roman" w:eastAsia="Arial" w:hAnsi="Times New Roman" w:cs="Times New Roman"/>
          <w:sz w:val="24"/>
          <w:szCs w:val="24"/>
        </w:rPr>
        <w:t xml:space="preserve"> вступают в действие по истечении срока полномочий Главы г. Заречного, избранного до вступления в силу настоящего Устава. Со дня вступления в силу главы 4.1, статьи 5.1.1, пункта 3.1 части 3 статьи 3.1, части 6 статьи 3.1 настоящего Устава признаются утратившими силу </w:t>
      </w:r>
      <w:hyperlink r:id="rId229">
        <w:r w:rsidRPr="000953F1">
          <w:rPr>
            <w:rFonts w:ascii="Times New Roman" w:eastAsia="Arial" w:hAnsi="Times New Roman" w:cs="Times New Roman"/>
            <w:sz w:val="24"/>
            <w:szCs w:val="24"/>
          </w:rPr>
          <w:t>глава 4</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 xml:space="preserve">Органы местного самоуправления и должностные лица </w:t>
      </w:r>
      <w:r w:rsidR="00507C61" w:rsidRPr="000953F1">
        <w:rPr>
          <w:rFonts w:ascii="Times New Roman" w:eastAsia="Arial" w:hAnsi="Times New Roman" w:cs="Times New Roman"/>
          <w:sz w:val="24"/>
          <w:szCs w:val="24"/>
        </w:rPr>
        <w:t>местного самоуправления»</w:t>
      </w:r>
      <w:r w:rsidRPr="000953F1">
        <w:rPr>
          <w:rFonts w:ascii="Times New Roman" w:eastAsia="Arial" w:hAnsi="Times New Roman" w:cs="Times New Roman"/>
          <w:sz w:val="24"/>
          <w:szCs w:val="24"/>
        </w:rPr>
        <w:t xml:space="preserve">, </w:t>
      </w:r>
      <w:hyperlink r:id="rId230">
        <w:r w:rsidRPr="000953F1">
          <w:rPr>
            <w:rFonts w:ascii="Times New Roman" w:eastAsia="Arial" w:hAnsi="Times New Roman" w:cs="Times New Roman"/>
            <w:sz w:val="24"/>
            <w:szCs w:val="24"/>
          </w:rPr>
          <w:t>статья 5.1</w:t>
        </w:r>
      </w:hyperlink>
      <w:r w:rsidRPr="000953F1">
        <w:rPr>
          <w:rFonts w:ascii="Times New Roman" w:eastAsia="Arial" w:hAnsi="Times New Roman" w:cs="Times New Roman"/>
          <w:sz w:val="24"/>
          <w:szCs w:val="24"/>
        </w:rPr>
        <w:t xml:space="preserve">, </w:t>
      </w:r>
      <w:hyperlink r:id="rId231">
        <w:r w:rsidRPr="000953F1">
          <w:rPr>
            <w:rFonts w:ascii="Times New Roman" w:eastAsia="Arial" w:hAnsi="Times New Roman" w:cs="Times New Roman"/>
            <w:sz w:val="24"/>
            <w:szCs w:val="24"/>
          </w:rPr>
          <w:t>пункт 3 части 3 статьи 3.1</w:t>
        </w:r>
      </w:hyperlink>
      <w:r w:rsidRPr="000953F1">
        <w:rPr>
          <w:rFonts w:ascii="Times New Roman" w:eastAsia="Arial" w:hAnsi="Times New Roman" w:cs="Times New Roman"/>
          <w:sz w:val="24"/>
          <w:szCs w:val="24"/>
        </w:rPr>
        <w:t xml:space="preserve">, </w:t>
      </w:r>
      <w:hyperlink r:id="rId232">
        <w:r w:rsidRPr="000953F1">
          <w:rPr>
            <w:rFonts w:ascii="Times New Roman" w:eastAsia="Arial" w:hAnsi="Times New Roman" w:cs="Times New Roman"/>
            <w:sz w:val="24"/>
            <w:szCs w:val="24"/>
          </w:rPr>
          <w:t>часть 5 статьи 3.1</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w:t>
      </w:r>
      <w:hyperlink r:id="rId233">
        <w:r w:rsidRPr="000953F1">
          <w:rPr>
            <w:rFonts w:ascii="Times New Roman" w:eastAsia="Arial" w:hAnsi="Times New Roman" w:cs="Times New Roman"/>
            <w:sz w:val="24"/>
            <w:szCs w:val="24"/>
          </w:rPr>
          <w:t>Пункт 7.1 части 1 статьи 2.1</w:t>
        </w:r>
      </w:hyperlink>
      <w:r w:rsidRPr="000953F1">
        <w:rPr>
          <w:rFonts w:ascii="Times New Roman" w:eastAsia="Arial" w:hAnsi="Times New Roman" w:cs="Times New Roman"/>
          <w:sz w:val="24"/>
          <w:szCs w:val="24"/>
        </w:rPr>
        <w:t xml:space="preserve">, </w:t>
      </w:r>
      <w:hyperlink r:id="rId234">
        <w:r w:rsidRPr="000953F1">
          <w:rPr>
            <w:rFonts w:ascii="Times New Roman" w:eastAsia="Arial" w:hAnsi="Times New Roman" w:cs="Times New Roman"/>
            <w:sz w:val="24"/>
            <w:szCs w:val="24"/>
          </w:rPr>
          <w:t>пункт 32 части 6 статьи 4.6</w:t>
        </w:r>
      </w:hyperlink>
      <w:r w:rsidRPr="000953F1">
        <w:rPr>
          <w:rFonts w:ascii="Times New Roman" w:eastAsia="Arial" w:hAnsi="Times New Roman" w:cs="Times New Roman"/>
          <w:sz w:val="24"/>
          <w:szCs w:val="24"/>
        </w:rPr>
        <w:t xml:space="preserve"> и </w:t>
      </w:r>
      <w:hyperlink r:id="rId235">
        <w:r w:rsidRPr="000953F1">
          <w:rPr>
            <w:rFonts w:ascii="Times New Roman" w:eastAsia="Arial" w:hAnsi="Times New Roman" w:cs="Times New Roman"/>
            <w:sz w:val="24"/>
            <w:szCs w:val="24"/>
          </w:rPr>
          <w:t>пункт 32 части 6 статьи 4.6.1</w:t>
        </w:r>
      </w:hyperlink>
      <w:r w:rsidRPr="000953F1">
        <w:rPr>
          <w:rFonts w:ascii="Times New Roman" w:eastAsia="Arial" w:hAnsi="Times New Roman" w:cs="Times New Roman"/>
          <w:sz w:val="24"/>
          <w:szCs w:val="24"/>
        </w:rPr>
        <w:t xml:space="preserve"> настоящего Устава вступают в силу с 1 января 2007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 </w:t>
      </w:r>
      <w:hyperlink r:id="rId236">
        <w:r w:rsidRPr="000953F1">
          <w:rPr>
            <w:rFonts w:ascii="Times New Roman" w:eastAsia="Arial" w:hAnsi="Times New Roman" w:cs="Times New Roman"/>
            <w:sz w:val="24"/>
            <w:szCs w:val="24"/>
          </w:rPr>
          <w:t>Пункт 21 части 1 статьи 2.1</w:t>
        </w:r>
      </w:hyperlink>
      <w:r w:rsidRPr="000953F1">
        <w:rPr>
          <w:rFonts w:ascii="Times New Roman" w:eastAsia="Arial" w:hAnsi="Times New Roman" w:cs="Times New Roman"/>
          <w:sz w:val="24"/>
          <w:szCs w:val="24"/>
        </w:rPr>
        <w:t xml:space="preserve">, </w:t>
      </w:r>
      <w:hyperlink r:id="rId237">
        <w:r w:rsidRPr="000953F1">
          <w:rPr>
            <w:rFonts w:ascii="Times New Roman" w:eastAsia="Arial" w:hAnsi="Times New Roman" w:cs="Times New Roman"/>
            <w:sz w:val="24"/>
            <w:szCs w:val="24"/>
          </w:rPr>
          <w:t>подпункт 6 пункта 14.4 части 14 статьи 4.7</w:t>
        </w:r>
      </w:hyperlink>
      <w:r w:rsidRPr="000953F1">
        <w:rPr>
          <w:rFonts w:ascii="Times New Roman" w:eastAsia="Arial" w:hAnsi="Times New Roman" w:cs="Times New Roman"/>
          <w:sz w:val="24"/>
          <w:szCs w:val="24"/>
        </w:rPr>
        <w:t xml:space="preserve">, </w:t>
      </w:r>
      <w:hyperlink r:id="rId238">
        <w:r w:rsidRPr="000953F1">
          <w:rPr>
            <w:rFonts w:ascii="Times New Roman" w:eastAsia="Arial" w:hAnsi="Times New Roman" w:cs="Times New Roman"/>
            <w:sz w:val="24"/>
            <w:szCs w:val="24"/>
          </w:rPr>
          <w:t>подпункт 21 пункта 14.5 части 14 статьи 4.7</w:t>
        </w:r>
      </w:hyperlink>
      <w:r w:rsidRPr="000953F1">
        <w:rPr>
          <w:rFonts w:ascii="Times New Roman" w:eastAsia="Arial" w:hAnsi="Times New Roman" w:cs="Times New Roman"/>
          <w:sz w:val="24"/>
          <w:szCs w:val="24"/>
        </w:rPr>
        <w:t xml:space="preserve">, 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39">
        <w:r w:rsidRPr="000953F1">
          <w:rPr>
            <w:rFonts w:ascii="Times New Roman" w:eastAsia="Arial" w:hAnsi="Times New Roman" w:cs="Times New Roman"/>
            <w:sz w:val="24"/>
            <w:szCs w:val="24"/>
          </w:rPr>
          <w:t>пункта 15.3 части 15 статьи 4.7</w:t>
        </w:r>
      </w:hyperlink>
      <w:r w:rsidRPr="000953F1">
        <w:rPr>
          <w:rFonts w:ascii="Times New Roman" w:eastAsia="Arial" w:hAnsi="Times New Roman" w:cs="Times New Roman"/>
          <w:sz w:val="24"/>
          <w:szCs w:val="24"/>
        </w:rPr>
        <w:t xml:space="preserve">, </w:t>
      </w:r>
      <w:hyperlink r:id="rId240">
        <w:r w:rsidRPr="000953F1">
          <w:rPr>
            <w:rFonts w:ascii="Times New Roman" w:eastAsia="Arial" w:hAnsi="Times New Roman" w:cs="Times New Roman"/>
            <w:sz w:val="24"/>
            <w:szCs w:val="24"/>
          </w:rPr>
          <w:t>пункт 15.4 части 15 статьи 4.7</w:t>
        </w:r>
      </w:hyperlink>
      <w:r w:rsidRPr="000953F1">
        <w:rPr>
          <w:rFonts w:ascii="Times New Roman" w:eastAsia="Arial" w:hAnsi="Times New Roman" w:cs="Times New Roman"/>
          <w:sz w:val="24"/>
          <w:szCs w:val="24"/>
        </w:rPr>
        <w:t xml:space="preserve">, </w:t>
      </w:r>
      <w:hyperlink r:id="rId241">
        <w:r w:rsidRPr="000953F1">
          <w:rPr>
            <w:rFonts w:ascii="Times New Roman" w:eastAsia="Arial" w:hAnsi="Times New Roman" w:cs="Times New Roman"/>
            <w:sz w:val="24"/>
            <w:szCs w:val="24"/>
          </w:rPr>
          <w:t>подпункт 1 пункта 15.5 части 15 статьи 4.7</w:t>
        </w:r>
      </w:hyperlink>
      <w:r w:rsidRPr="000953F1">
        <w:rPr>
          <w:rFonts w:ascii="Times New Roman" w:eastAsia="Arial" w:hAnsi="Times New Roman" w:cs="Times New Roman"/>
          <w:sz w:val="24"/>
          <w:szCs w:val="24"/>
        </w:rPr>
        <w:t xml:space="preserve">, </w:t>
      </w:r>
      <w:hyperlink r:id="rId242">
        <w:r w:rsidRPr="000953F1">
          <w:rPr>
            <w:rFonts w:ascii="Times New Roman" w:eastAsia="Arial" w:hAnsi="Times New Roman" w:cs="Times New Roman"/>
            <w:sz w:val="24"/>
            <w:szCs w:val="24"/>
          </w:rPr>
          <w:t>подпункт 6 пункта 15.4 части 15 статьи 4.7.1</w:t>
        </w:r>
      </w:hyperlink>
      <w:r w:rsidRPr="000953F1">
        <w:rPr>
          <w:rFonts w:ascii="Times New Roman" w:eastAsia="Arial" w:hAnsi="Times New Roman" w:cs="Times New Roman"/>
          <w:sz w:val="24"/>
          <w:szCs w:val="24"/>
        </w:rPr>
        <w:t xml:space="preserve">, </w:t>
      </w:r>
      <w:hyperlink r:id="rId243">
        <w:r w:rsidRPr="000953F1">
          <w:rPr>
            <w:rFonts w:ascii="Times New Roman" w:eastAsia="Arial" w:hAnsi="Times New Roman" w:cs="Times New Roman"/>
            <w:sz w:val="24"/>
            <w:szCs w:val="24"/>
          </w:rPr>
          <w:t xml:space="preserve">подпункт 21 пункта 15.5 части 15 статьи 4.7.1, </w:t>
        </w:r>
      </w:hyperlink>
      <w:r w:rsidRPr="000953F1">
        <w:rPr>
          <w:rFonts w:ascii="Times New Roman" w:eastAsia="Arial" w:hAnsi="Times New Roman" w:cs="Times New Roman"/>
          <w:sz w:val="24"/>
          <w:szCs w:val="24"/>
        </w:rPr>
        <w:t xml:space="preserve">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w:t>
      </w:r>
      <w:r w:rsidR="00507C61" w:rsidRPr="000953F1">
        <w:rPr>
          <w:rFonts w:ascii="Times New Roman" w:eastAsia="Arial" w:hAnsi="Times New Roman" w:cs="Times New Roman"/>
          <w:sz w:val="24"/>
          <w:szCs w:val="24"/>
        </w:rPr>
        <w:t>влять свои права и обязанности.»</w:t>
      </w:r>
      <w:r w:rsidRPr="000953F1">
        <w:rPr>
          <w:rFonts w:ascii="Times New Roman" w:eastAsia="Arial" w:hAnsi="Times New Roman" w:cs="Times New Roman"/>
          <w:sz w:val="24"/>
          <w:szCs w:val="24"/>
        </w:rPr>
        <w:t xml:space="preserve"> </w:t>
      </w:r>
      <w:hyperlink r:id="rId244">
        <w:r w:rsidRPr="000953F1">
          <w:rPr>
            <w:rFonts w:ascii="Times New Roman" w:eastAsia="Arial" w:hAnsi="Times New Roman" w:cs="Times New Roman"/>
            <w:sz w:val="24"/>
            <w:szCs w:val="24"/>
          </w:rPr>
          <w:t>пункта 16.3 части 16 статьи 4.7.1</w:t>
        </w:r>
      </w:hyperlink>
      <w:r w:rsidRPr="000953F1">
        <w:rPr>
          <w:rFonts w:ascii="Times New Roman" w:eastAsia="Arial" w:hAnsi="Times New Roman" w:cs="Times New Roman"/>
          <w:sz w:val="24"/>
          <w:szCs w:val="24"/>
        </w:rPr>
        <w:t xml:space="preserve">, </w:t>
      </w:r>
      <w:hyperlink r:id="rId245">
        <w:r w:rsidRPr="000953F1">
          <w:rPr>
            <w:rFonts w:ascii="Times New Roman" w:eastAsia="Arial" w:hAnsi="Times New Roman" w:cs="Times New Roman"/>
            <w:sz w:val="24"/>
            <w:szCs w:val="24"/>
          </w:rPr>
          <w:t>пункт 16.4 части 16 статьи 4.7.1</w:t>
        </w:r>
      </w:hyperlink>
      <w:r w:rsidRPr="000953F1">
        <w:rPr>
          <w:rFonts w:ascii="Times New Roman" w:eastAsia="Arial" w:hAnsi="Times New Roman" w:cs="Times New Roman"/>
          <w:sz w:val="24"/>
          <w:szCs w:val="24"/>
        </w:rPr>
        <w:t xml:space="preserve">, </w:t>
      </w:r>
      <w:hyperlink r:id="rId246">
        <w:r w:rsidRPr="000953F1">
          <w:rPr>
            <w:rFonts w:ascii="Times New Roman" w:eastAsia="Arial" w:hAnsi="Times New Roman" w:cs="Times New Roman"/>
            <w:sz w:val="24"/>
            <w:szCs w:val="24"/>
          </w:rPr>
          <w:t>подпункт 1 пункта 16.5 части 16 статьи 4.7.1</w:t>
        </w:r>
      </w:hyperlink>
      <w:r w:rsidRPr="000953F1">
        <w:rPr>
          <w:rFonts w:ascii="Times New Roman" w:eastAsia="Arial" w:hAnsi="Times New Roman" w:cs="Times New Roman"/>
          <w:sz w:val="24"/>
          <w:szCs w:val="24"/>
        </w:rPr>
        <w:t xml:space="preserve">, </w:t>
      </w:r>
      <w:hyperlink r:id="rId247">
        <w:r w:rsidRPr="000953F1">
          <w:rPr>
            <w:rFonts w:ascii="Times New Roman" w:eastAsia="Arial" w:hAnsi="Times New Roman" w:cs="Times New Roman"/>
            <w:sz w:val="24"/>
            <w:szCs w:val="24"/>
          </w:rPr>
          <w:t>пункт 35 части 1 статьи 2.1</w:t>
        </w:r>
      </w:hyperlink>
      <w:r w:rsidRPr="000953F1">
        <w:rPr>
          <w:rFonts w:ascii="Times New Roman" w:eastAsia="Arial" w:hAnsi="Times New Roman" w:cs="Times New Roman"/>
          <w:sz w:val="24"/>
          <w:szCs w:val="24"/>
        </w:rPr>
        <w:t xml:space="preserve">, </w:t>
      </w:r>
      <w:hyperlink r:id="rId248">
        <w:r w:rsidRPr="000953F1">
          <w:rPr>
            <w:rFonts w:ascii="Times New Roman" w:eastAsia="Arial" w:hAnsi="Times New Roman" w:cs="Times New Roman"/>
            <w:sz w:val="24"/>
            <w:szCs w:val="24"/>
          </w:rPr>
          <w:t>подпункт 13 пункта 15.5 части 15 статьи 4.7</w:t>
        </w:r>
      </w:hyperlink>
      <w:r w:rsidRPr="000953F1">
        <w:rPr>
          <w:rFonts w:ascii="Times New Roman" w:eastAsia="Arial" w:hAnsi="Times New Roman" w:cs="Times New Roman"/>
          <w:sz w:val="24"/>
          <w:szCs w:val="24"/>
        </w:rPr>
        <w:t xml:space="preserve">, </w:t>
      </w:r>
      <w:hyperlink r:id="rId249">
        <w:r w:rsidRPr="000953F1">
          <w:rPr>
            <w:rFonts w:ascii="Times New Roman" w:eastAsia="Arial" w:hAnsi="Times New Roman" w:cs="Times New Roman"/>
            <w:sz w:val="24"/>
            <w:szCs w:val="24"/>
          </w:rPr>
          <w:t>подпункт 13 пункта 16.5 части 16 статьи 4.7.1</w:t>
        </w:r>
      </w:hyperlink>
      <w:r w:rsidRPr="000953F1">
        <w:rPr>
          <w:rFonts w:ascii="Times New Roman" w:eastAsia="Arial" w:hAnsi="Times New Roman" w:cs="Times New Roman"/>
          <w:sz w:val="24"/>
          <w:szCs w:val="24"/>
        </w:rPr>
        <w:t xml:space="preserve"> - признать утратившими силу с 01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4.3. </w:t>
      </w:r>
      <w:hyperlink r:id="rId250">
        <w:r w:rsidRPr="000953F1">
          <w:rPr>
            <w:rFonts w:ascii="Times New Roman" w:eastAsia="Arial" w:hAnsi="Times New Roman" w:cs="Times New Roman"/>
            <w:sz w:val="24"/>
            <w:szCs w:val="24"/>
          </w:rPr>
          <w:t>Пункт 37 части 1 статьи 2.1</w:t>
        </w:r>
      </w:hyperlink>
      <w:r w:rsidRPr="000953F1">
        <w:rPr>
          <w:rFonts w:ascii="Times New Roman" w:eastAsia="Arial" w:hAnsi="Times New Roman" w:cs="Times New Roman"/>
          <w:sz w:val="24"/>
          <w:szCs w:val="24"/>
        </w:rPr>
        <w:t xml:space="preserve">, </w:t>
      </w:r>
      <w:hyperlink r:id="rId251">
        <w:r w:rsidRPr="000953F1">
          <w:rPr>
            <w:rFonts w:ascii="Times New Roman" w:eastAsia="Arial" w:hAnsi="Times New Roman" w:cs="Times New Roman"/>
            <w:sz w:val="24"/>
            <w:szCs w:val="24"/>
          </w:rPr>
          <w:t>пункт 34 части 6 статьи 4.6</w:t>
        </w:r>
      </w:hyperlink>
      <w:r w:rsidRPr="000953F1">
        <w:rPr>
          <w:rFonts w:ascii="Times New Roman" w:eastAsia="Arial" w:hAnsi="Times New Roman" w:cs="Times New Roman"/>
          <w:sz w:val="24"/>
          <w:szCs w:val="24"/>
        </w:rPr>
        <w:t xml:space="preserve">, </w:t>
      </w:r>
      <w:hyperlink r:id="rId252">
        <w:r w:rsidRPr="000953F1">
          <w:rPr>
            <w:rFonts w:ascii="Times New Roman" w:eastAsia="Arial" w:hAnsi="Times New Roman" w:cs="Times New Roman"/>
            <w:sz w:val="24"/>
            <w:szCs w:val="24"/>
          </w:rPr>
          <w:t>пункт 34 части 6 статьи 4.6.1</w:t>
        </w:r>
      </w:hyperlink>
      <w:r w:rsidRPr="000953F1">
        <w:rPr>
          <w:rFonts w:ascii="Times New Roman" w:eastAsia="Arial" w:hAnsi="Times New Roman" w:cs="Times New Roman"/>
          <w:sz w:val="24"/>
          <w:szCs w:val="24"/>
        </w:rPr>
        <w:t xml:space="preserve">, </w:t>
      </w:r>
      <w:hyperlink r:id="rId253">
        <w:r w:rsidRPr="000953F1">
          <w:rPr>
            <w:rFonts w:ascii="Times New Roman" w:eastAsia="Arial" w:hAnsi="Times New Roman" w:cs="Times New Roman"/>
            <w:sz w:val="24"/>
            <w:szCs w:val="24"/>
          </w:rPr>
          <w:t>пункт 4 части 1 статьи 2.1.1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4.4. </w:t>
      </w:r>
      <w:hyperlink r:id="rId254">
        <w:r w:rsidRPr="000953F1">
          <w:rPr>
            <w:rFonts w:ascii="Times New Roman" w:eastAsia="Arial" w:hAnsi="Times New Roman" w:cs="Times New Roman"/>
            <w:sz w:val="24"/>
            <w:szCs w:val="24"/>
          </w:rPr>
          <w:t>Абзац 3 части 3 статьи 2.3</w:t>
        </w:r>
      </w:hyperlink>
      <w:r w:rsidRPr="000953F1">
        <w:rPr>
          <w:rFonts w:ascii="Times New Roman" w:eastAsia="Arial" w:hAnsi="Times New Roman" w:cs="Times New Roman"/>
          <w:sz w:val="24"/>
          <w:szCs w:val="24"/>
        </w:rPr>
        <w:t xml:space="preserve">, </w:t>
      </w:r>
      <w:hyperlink r:id="rId255">
        <w:r w:rsidRPr="000953F1">
          <w:rPr>
            <w:rFonts w:ascii="Times New Roman" w:eastAsia="Arial" w:hAnsi="Times New Roman" w:cs="Times New Roman"/>
            <w:sz w:val="24"/>
            <w:szCs w:val="24"/>
          </w:rPr>
          <w:t>абзац 4 части 5 статьи 6.4</w:t>
        </w:r>
      </w:hyperlink>
      <w:r w:rsidRPr="000953F1">
        <w:rPr>
          <w:rFonts w:ascii="Times New Roman" w:eastAsia="Arial" w:hAnsi="Times New Roman" w:cs="Times New Roman"/>
          <w:sz w:val="24"/>
          <w:szCs w:val="24"/>
        </w:rPr>
        <w:t xml:space="preserve">, </w:t>
      </w:r>
      <w:hyperlink r:id="rId256">
        <w:r w:rsidRPr="000953F1">
          <w:rPr>
            <w:rFonts w:ascii="Times New Roman" w:eastAsia="Arial" w:hAnsi="Times New Roman" w:cs="Times New Roman"/>
            <w:sz w:val="24"/>
            <w:szCs w:val="24"/>
          </w:rPr>
          <w:t>абзац 2 части 1 статьи 6.12</w:t>
        </w:r>
      </w:hyperlink>
      <w:r w:rsidRPr="000953F1">
        <w:rPr>
          <w:rFonts w:ascii="Times New Roman" w:eastAsia="Arial" w:hAnsi="Times New Roman" w:cs="Times New Roman"/>
          <w:sz w:val="24"/>
          <w:szCs w:val="24"/>
        </w:rPr>
        <w:t xml:space="preserve">, </w:t>
      </w:r>
      <w:hyperlink r:id="rId257">
        <w:r w:rsidRPr="000953F1">
          <w:rPr>
            <w:rFonts w:ascii="Times New Roman" w:eastAsia="Arial" w:hAnsi="Times New Roman" w:cs="Times New Roman"/>
            <w:sz w:val="24"/>
            <w:szCs w:val="24"/>
          </w:rPr>
          <w:t>подпункт 2 пункта 12.6 части 12 статьи 4.7</w:t>
        </w:r>
      </w:hyperlink>
      <w:r w:rsidRPr="000953F1">
        <w:rPr>
          <w:rFonts w:ascii="Times New Roman" w:eastAsia="Arial" w:hAnsi="Times New Roman" w:cs="Times New Roman"/>
          <w:sz w:val="24"/>
          <w:szCs w:val="24"/>
        </w:rPr>
        <w:t xml:space="preserve">, </w:t>
      </w:r>
      <w:hyperlink r:id="rId258">
        <w:r w:rsidRPr="000953F1">
          <w:rPr>
            <w:rFonts w:ascii="Times New Roman" w:eastAsia="Arial" w:hAnsi="Times New Roman" w:cs="Times New Roman"/>
            <w:sz w:val="24"/>
            <w:szCs w:val="24"/>
          </w:rPr>
          <w:t>подпункт 6 пункта 16.6 части 16 статьи 4.7</w:t>
        </w:r>
      </w:hyperlink>
      <w:r w:rsidRPr="000953F1">
        <w:rPr>
          <w:rFonts w:ascii="Times New Roman" w:eastAsia="Arial" w:hAnsi="Times New Roman" w:cs="Times New Roman"/>
          <w:sz w:val="24"/>
          <w:szCs w:val="24"/>
        </w:rPr>
        <w:t xml:space="preserve">, </w:t>
      </w:r>
      <w:hyperlink r:id="rId259">
        <w:r w:rsidRPr="000953F1">
          <w:rPr>
            <w:rFonts w:ascii="Times New Roman" w:eastAsia="Arial" w:hAnsi="Times New Roman" w:cs="Times New Roman"/>
            <w:sz w:val="24"/>
            <w:szCs w:val="24"/>
          </w:rPr>
          <w:t>подпункт 6 пункта 17.6 части 17 статьи 4.7</w:t>
        </w:r>
      </w:hyperlink>
      <w:r w:rsidRPr="000953F1">
        <w:rPr>
          <w:rFonts w:ascii="Times New Roman" w:eastAsia="Arial" w:hAnsi="Times New Roman" w:cs="Times New Roman"/>
          <w:sz w:val="24"/>
          <w:szCs w:val="24"/>
        </w:rPr>
        <w:t xml:space="preserve">, </w:t>
      </w:r>
      <w:hyperlink r:id="rId260">
        <w:r w:rsidRPr="000953F1">
          <w:rPr>
            <w:rFonts w:ascii="Times New Roman" w:eastAsia="Arial" w:hAnsi="Times New Roman" w:cs="Times New Roman"/>
            <w:sz w:val="24"/>
            <w:szCs w:val="24"/>
          </w:rPr>
          <w:t>подпункт 2 пункта 13.6 части 13 статьи 4.7.1</w:t>
        </w:r>
      </w:hyperlink>
      <w:r w:rsidRPr="000953F1">
        <w:rPr>
          <w:rFonts w:ascii="Times New Roman" w:eastAsia="Arial" w:hAnsi="Times New Roman" w:cs="Times New Roman"/>
          <w:sz w:val="24"/>
          <w:szCs w:val="24"/>
        </w:rPr>
        <w:t xml:space="preserve">, </w:t>
      </w:r>
      <w:hyperlink r:id="rId261">
        <w:r w:rsidRPr="000953F1">
          <w:rPr>
            <w:rFonts w:ascii="Times New Roman" w:eastAsia="Arial" w:hAnsi="Times New Roman" w:cs="Times New Roman"/>
            <w:sz w:val="24"/>
            <w:szCs w:val="24"/>
          </w:rPr>
          <w:t>подпункт 6 пункта 17.6 части 17 статьи 4.7.1</w:t>
        </w:r>
      </w:hyperlink>
      <w:r w:rsidRPr="000953F1">
        <w:rPr>
          <w:rFonts w:ascii="Times New Roman" w:eastAsia="Arial" w:hAnsi="Times New Roman" w:cs="Times New Roman"/>
          <w:sz w:val="24"/>
          <w:szCs w:val="24"/>
        </w:rPr>
        <w:t xml:space="preserve">, </w:t>
      </w:r>
      <w:hyperlink r:id="rId262">
        <w:r w:rsidRPr="000953F1">
          <w:rPr>
            <w:rFonts w:ascii="Times New Roman" w:eastAsia="Arial" w:hAnsi="Times New Roman" w:cs="Times New Roman"/>
            <w:sz w:val="24"/>
            <w:szCs w:val="24"/>
          </w:rPr>
          <w:t>подпункт 6 пункта 18.6 части 18 статьи 4.7.1</w:t>
        </w:r>
      </w:hyperlink>
      <w:r w:rsidRPr="000953F1">
        <w:rPr>
          <w:rFonts w:ascii="Times New Roman" w:eastAsia="Arial" w:hAnsi="Times New Roman" w:cs="Times New Roman"/>
          <w:sz w:val="24"/>
          <w:szCs w:val="24"/>
        </w:rPr>
        <w:t xml:space="preserve"> в ч</w:t>
      </w:r>
      <w:r w:rsidR="00507C61" w:rsidRPr="000953F1">
        <w:rPr>
          <w:rFonts w:ascii="Times New Roman" w:eastAsia="Arial" w:hAnsi="Times New Roman" w:cs="Times New Roman"/>
          <w:sz w:val="24"/>
          <w:szCs w:val="24"/>
        </w:rPr>
        <w:t>асти касающейся словосочетания «</w:t>
      </w:r>
      <w:r w:rsidRPr="000953F1">
        <w:rPr>
          <w:rFonts w:ascii="Times New Roman" w:eastAsia="Arial" w:hAnsi="Times New Roman" w:cs="Times New Roman"/>
          <w:sz w:val="24"/>
          <w:szCs w:val="24"/>
        </w:rPr>
        <w:t>и плановый период</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4.5. </w:t>
      </w:r>
      <w:hyperlink r:id="rId263">
        <w:r w:rsidRPr="000953F1">
          <w:rPr>
            <w:rFonts w:ascii="Times New Roman" w:eastAsia="Arial" w:hAnsi="Times New Roman" w:cs="Times New Roman"/>
            <w:sz w:val="24"/>
            <w:szCs w:val="24"/>
          </w:rPr>
          <w:t>Пункт 33 части 1 статьи 2.1</w:t>
        </w:r>
      </w:hyperlink>
      <w:r w:rsidRPr="000953F1">
        <w:rPr>
          <w:rFonts w:ascii="Times New Roman" w:eastAsia="Arial" w:hAnsi="Times New Roman" w:cs="Times New Roman"/>
          <w:sz w:val="24"/>
          <w:szCs w:val="24"/>
        </w:rPr>
        <w:t xml:space="preserve">, </w:t>
      </w:r>
      <w:hyperlink r:id="rId264">
        <w:r w:rsidRPr="000953F1">
          <w:rPr>
            <w:rFonts w:ascii="Times New Roman" w:eastAsia="Arial" w:hAnsi="Times New Roman" w:cs="Times New Roman"/>
            <w:sz w:val="24"/>
            <w:szCs w:val="24"/>
          </w:rPr>
          <w:t>пункт 29 части 6 статьи 4.6</w:t>
        </w:r>
      </w:hyperlink>
      <w:r w:rsidRPr="000953F1">
        <w:rPr>
          <w:rFonts w:ascii="Times New Roman" w:eastAsia="Arial" w:hAnsi="Times New Roman" w:cs="Times New Roman"/>
          <w:sz w:val="24"/>
          <w:szCs w:val="24"/>
        </w:rPr>
        <w:t xml:space="preserve">, </w:t>
      </w:r>
      <w:hyperlink r:id="rId265">
        <w:r w:rsidRPr="000953F1">
          <w:rPr>
            <w:rFonts w:ascii="Times New Roman" w:eastAsia="Arial" w:hAnsi="Times New Roman" w:cs="Times New Roman"/>
            <w:sz w:val="24"/>
            <w:szCs w:val="24"/>
          </w:rPr>
          <w:t>пункт 29 части 6 статьи 4.6.1</w:t>
        </w:r>
      </w:hyperlink>
      <w:r w:rsidRPr="000953F1">
        <w:rPr>
          <w:rFonts w:ascii="Times New Roman" w:eastAsia="Arial" w:hAnsi="Times New Roman" w:cs="Times New Roman"/>
          <w:sz w:val="24"/>
          <w:szCs w:val="24"/>
        </w:rPr>
        <w:t>, в части касающ</w:t>
      </w:r>
      <w:r w:rsidR="00507C61" w:rsidRPr="000953F1">
        <w:rPr>
          <w:rFonts w:ascii="Times New Roman" w:eastAsia="Arial" w:hAnsi="Times New Roman" w:cs="Times New Roman"/>
          <w:sz w:val="24"/>
          <w:szCs w:val="24"/>
        </w:rPr>
        <w:t>ейся словосочетания «и среднего»</w:t>
      </w:r>
      <w:r w:rsidRPr="000953F1">
        <w:rPr>
          <w:rFonts w:ascii="Times New Roman" w:eastAsia="Arial" w:hAnsi="Times New Roman" w:cs="Times New Roman"/>
          <w:sz w:val="24"/>
          <w:szCs w:val="24"/>
        </w:rPr>
        <w:t xml:space="preserve">, </w:t>
      </w:r>
      <w:hyperlink r:id="rId266">
        <w:r w:rsidRPr="000953F1">
          <w:rPr>
            <w:rFonts w:ascii="Times New Roman" w:eastAsia="Arial" w:hAnsi="Times New Roman" w:cs="Times New Roman"/>
            <w:sz w:val="24"/>
            <w:szCs w:val="24"/>
          </w:rPr>
          <w:t>пункт 26 части 2 статьи 6.2</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4.6. </w:t>
      </w:r>
      <w:hyperlink r:id="rId267">
        <w:r w:rsidRPr="000953F1">
          <w:rPr>
            <w:rFonts w:ascii="Times New Roman" w:eastAsia="Arial" w:hAnsi="Times New Roman" w:cs="Times New Roman"/>
            <w:sz w:val="24"/>
            <w:szCs w:val="24"/>
          </w:rPr>
          <w:t>Пункт 14 части 1 статьи 2.1</w:t>
        </w:r>
      </w:hyperlink>
      <w:r w:rsidRPr="000953F1">
        <w:rPr>
          <w:rFonts w:ascii="Times New Roman" w:eastAsia="Arial" w:hAnsi="Times New Roman" w:cs="Times New Roman"/>
          <w:sz w:val="24"/>
          <w:szCs w:val="24"/>
        </w:rPr>
        <w:t xml:space="preserve">, </w:t>
      </w:r>
      <w:hyperlink r:id="rId268">
        <w:r w:rsidRPr="000953F1">
          <w:rPr>
            <w:rFonts w:ascii="Times New Roman" w:eastAsia="Arial" w:hAnsi="Times New Roman" w:cs="Times New Roman"/>
            <w:sz w:val="24"/>
            <w:szCs w:val="24"/>
          </w:rPr>
          <w:t>пункт 10 части 6 статьи 4.6</w:t>
        </w:r>
      </w:hyperlink>
      <w:r w:rsidRPr="000953F1">
        <w:rPr>
          <w:rFonts w:ascii="Times New Roman" w:eastAsia="Arial" w:hAnsi="Times New Roman" w:cs="Times New Roman"/>
          <w:sz w:val="24"/>
          <w:szCs w:val="24"/>
        </w:rPr>
        <w:t xml:space="preserve">, </w:t>
      </w:r>
      <w:hyperlink r:id="rId269">
        <w:r w:rsidRPr="000953F1">
          <w:rPr>
            <w:rFonts w:ascii="Times New Roman" w:eastAsia="Arial" w:hAnsi="Times New Roman" w:cs="Times New Roman"/>
            <w:sz w:val="24"/>
            <w:szCs w:val="24"/>
          </w:rPr>
          <w:t>пункт 10 части 6 статьи 4.6.1</w:t>
        </w:r>
      </w:hyperlink>
      <w:r w:rsidRPr="000953F1">
        <w:rPr>
          <w:rFonts w:ascii="Times New Roman" w:eastAsia="Arial" w:hAnsi="Times New Roman" w:cs="Times New Roman"/>
          <w:sz w:val="24"/>
          <w:szCs w:val="24"/>
        </w:rPr>
        <w:t xml:space="preserve"> и </w:t>
      </w:r>
      <w:hyperlink r:id="rId270">
        <w:r w:rsidRPr="000953F1">
          <w:rPr>
            <w:rFonts w:ascii="Times New Roman" w:eastAsia="Arial" w:hAnsi="Times New Roman" w:cs="Times New Roman"/>
            <w:sz w:val="24"/>
            <w:szCs w:val="24"/>
          </w:rPr>
          <w:t>пункт 10 части 2 статьи 6.2</w:t>
        </w:r>
      </w:hyperlink>
      <w:r w:rsidRPr="000953F1">
        <w:rPr>
          <w:rFonts w:ascii="Times New Roman" w:eastAsia="Arial" w:hAnsi="Times New Roman" w:cs="Times New Roman"/>
          <w:sz w:val="24"/>
          <w:szCs w:val="24"/>
        </w:rPr>
        <w:t xml:space="preserve"> признать утратившим силу с 01.01.2008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4.7. </w:t>
      </w:r>
      <w:hyperlink r:id="rId271">
        <w:r w:rsidRPr="000953F1">
          <w:rPr>
            <w:rFonts w:ascii="Times New Roman" w:eastAsia="Arial" w:hAnsi="Times New Roman" w:cs="Times New Roman"/>
            <w:sz w:val="24"/>
            <w:szCs w:val="24"/>
          </w:rPr>
          <w:t>Пункт 11 части 7 статьи 4.6</w:t>
        </w:r>
      </w:hyperlink>
      <w:r w:rsidRPr="000953F1">
        <w:rPr>
          <w:rFonts w:ascii="Times New Roman" w:eastAsia="Arial" w:hAnsi="Times New Roman" w:cs="Times New Roman"/>
          <w:sz w:val="24"/>
          <w:szCs w:val="24"/>
        </w:rPr>
        <w:t xml:space="preserve"> и </w:t>
      </w:r>
      <w:hyperlink r:id="rId272">
        <w:r w:rsidRPr="000953F1">
          <w:rPr>
            <w:rFonts w:ascii="Times New Roman" w:eastAsia="Arial" w:hAnsi="Times New Roman" w:cs="Times New Roman"/>
            <w:sz w:val="24"/>
            <w:szCs w:val="24"/>
          </w:rPr>
          <w:t>пункт 11 части 7 статьи 4.6.1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4.8. </w:t>
      </w:r>
      <w:hyperlink r:id="rId273">
        <w:r w:rsidRPr="000953F1">
          <w:rPr>
            <w:rFonts w:ascii="Times New Roman" w:eastAsia="Arial" w:hAnsi="Times New Roman" w:cs="Times New Roman"/>
            <w:sz w:val="24"/>
            <w:szCs w:val="24"/>
          </w:rPr>
          <w:t>Часть 3 статьи 4.11.1</w:t>
        </w:r>
      </w:hyperlink>
      <w:r w:rsidRPr="000953F1">
        <w:rPr>
          <w:rFonts w:ascii="Times New Roman" w:eastAsia="Arial" w:hAnsi="Times New Roman" w:cs="Times New Roman"/>
          <w:sz w:val="24"/>
          <w:szCs w:val="24"/>
        </w:rPr>
        <w:t xml:space="preserve"> настоящего Устава утрачивает силу, а </w:t>
      </w:r>
      <w:hyperlink r:id="rId274">
        <w:r w:rsidRPr="000953F1">
          <w:rPr>
            <w:rFonts w:ascii="Times New Roman" w:eastAsia="Arial" w:hAnsi="Times New Roman" w:cs="Times New Roman"/>
            <w:sz w:val="24"/>
            <w:szCs w:val="24"/>
          </w:rPr>
          <w:t>часть 3.1 статьи 4.11.1</w:t>
        </w:r>
      </w:hyperlink>
      <w:r w:rsidRPr="000953F1">
        <w:rPr>
          <w:rFonts w:ascii="Times New Roman" w:eastAsia="Arial" w:hAnsi="Times New Roman" w:cs="Times New Roman"/>
          <w:sz w:val="24"/>
          <w:szCs w:val="24"/>
        </w:rPr>
        <w:t xml:space="preserve"> настоящего Устава вступает в силу по истечении </w:t>
      </w:r>
      <w:hyperlink r:id="rId275">
        <w:r w:rsidRPr="000953F1">
          <w:rPr>
            <w:rFonts w:ascii="Times New Roman" w:eastAsia="Arial" w:hAnsi="Times New Roman" w:cs="Times New Roman"/>
            <w:sz w:val="24"/>
            <w:szCs w:val="24"/>
          </w:rPr>
          <w:t>срока</w:t>
        </w:r>
      </w:hyperlink>
      <w:r w:rsidRPr="000953F1">
        <w:rPr>
          <w:rFonts w:ascii="Times New Roman" w:eastAsia="Arial" w:hAnsi="Times New Roman" w:cs="Times New Roman"/>
          <w:sz w:val="24"/>
          <w:szCs w:val="24"/>
        </w:rPr>
        <w:t xml:space="preserve"> полномочий Избирательной комиссии г. Заречного, сформированной Собранием представителей г. Заречного до вступления в силу </w:t>
      </w:r>
      <w:hyperlink r:id="rId276">
        <w:r w:rsidRPr="000953F1">
          <w:rPr>
            <w:rFonts w:ascii="Times New Roman" w:eastAsia="Arial" w:hAnsi="Times New Roman" w:cs="Times New Roman"/>
            <w:sz w:val="24"/>
            <w:szCs w:val="24"/>
          </w:rPr>
          <w:t>Федерального закона</w:t>
        </w:r>
      </w:hyperlink>
      <w:r w:rsidR="00507C61" w:rsidRPr="000953F1">
        <w:rPr>
          <w:rFonts w:ascii="Times New Roman" w:eastAsia="Arial" w:hAnsi="Times New Roman" w:cs="Times New Roman"/>
          <w:sz w:val="24"/>
          <w:szCs w:val="24"/>
        </w:rPr>
        <w:t xml:space="preserve"> от 27.12.2009 №</w:t>
      </w:r>
      <w:r w:rsidRPr="000953F1">
        <w:rPr>
          <w:rFonts w:ascii="Times New Roman" w:eastAsia="Arial" w:hAnsi="Times New Roman" w:cs="Times New Roman"/>
          <w:sz w:val="24"/>
          <w:szCs w:val="24"/>
        </w:rPr>
        <w:t xml:space="preserve"> 357-ФЗ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 изменений в</w:t>
      </w:r>
      <w:r w:rsidR="00507C61" w:rsidRPr="000953F1">
        <w:rPr>
          <w:rFonts w:ascii="Times New Roman" w:eastAsia="Arial" w:hAnsi="Times New Roman" w:cs="Times New Roman"/>
          <w:sz w:val="24"/>
          <w:szCs w:val="24"/>
        </w:rPr>
        <w:t xml:space="preserve"> статью 24 Федерального закона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w:t>
      </w:r>
      <w:r w:rsidR="00507C61" w:rsidRPr="000953F1">
        <w:rPr>
          <w:rFonts w:ascii="Times New Roman" w:eastAsia="Arial" w:hAnsi="Times New Roman" w:cs="Times New Roman"/>
          <w:sz w:val="24"/>
          <w:szCs w:val="24"/>
        </w:rPr>
        <w:t>ме граждан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4.9. </w:t>
      </w:r>
      <w:hyperlink r:id="rId277">
        <w:r w:rsidRPr="000953F1">
          <w:rPr>
            <w:rFonts w:ascii="Times New Roman" w:eastAsia="Arial" w:hAnsi="Times New Roman" w:cs="Times New Roman"/>
            <w:sz w:val="24"/>
            <w:szCs w:val="24"/>
          </w:rPr>
          <w:t>Пункты 9.1</w:t>
        </w:r>
      </w:hyperlink>
      <w:r w:rsidRPr="000953F1">
        <w:rPr>
          <w:rFonts w:ascii="Times New Roman" w:eastAsia="Arial" w:hAnsi="Times New Roman" w:cs="Times New Roman"/>
          <w:sz w:val="24"/>
          <w:szCs w:val="24"/>
        </w:rPr>
        <w:t xml:space="preserve"> и </w:t>
      </w:r>
      <w:hyperlink r:id="rId278">
        <w:r w:rsidRPr="000953F1">
          <w:rPr>
            <w:rFonts w:ascii="Times New Roman" w:eastAsia="Arial" w:hAnsi="Times New Roman" w:cs="Times New Roman"/>
            <w:sz w:val="24"/>
            <w:szCs w:val="24"/>
          </w:rPr>
          <w:t>9.2 части 1 статьи 2.1</w:t>
        </w:r>
      </w:hyperlink>
      <w:r w:rsidRPr="000953F1">
        <w:rPr>
          <w:rFonts w:ascii="Times New Roman" w:eastAsia="Arial" w:hAnsi="Times New Roman" w:cs="Times New Roman"/>
          <w:sz w:val="24"/>
          <w:szCs w:val="24"/>
        </w:rPr>
        <w:t xml:space="preserve"> вступают в силу с 1 января 2012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4.10. </w:t>
      </w:r>
      <w:hyperlink r:id="rId279">
        <w:r w:rsidRPr="000953F1">
          <w:rPr>
            <w:rFonts w:ascii="Times New Roman" w:eastAsia="Arial" w:hAnsi="Times New Roman" w:cs="Times New Roman"/>
            <w:sz w:val="24"/>
            <w:szCs w:val="24"/>
          </w:rPr>
          <w:t>Пункт 27 части 1 статьи 2.1</w:t>
        </w:r>
      </w:hyperlink>
      <w:r w:rsidRPr="000953F1">
        <w:rPr>
          <w:rFonts w:ascii="Times New Roman" w:eastAsia="Arial" w:hAnsi="Times New Roman" w:cs="Times New Roman"/>
          <w:sz w:val="24"/>
          <w:szCs w:val="24"/>
        </w:rPr>
        <w:t xml:space="preserve"> вступает в силу с 1 июля 2014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4.11. </w:t>
      </w:r>
      <w:hyperlink r:id="rId280">
        <w:r w:rsidRPr="000953F1">
          <w:rPr>
            <w:rFonts w:ascii="Times New Roman" w:eastAsia="Arial" w:hAnsi="Times New Roman" w:cs="Times New Roman"/>
            <w:sz w:val="24"/>
            <w:szCs w:val="24"/>
          </w:rPr>
          <w:t>Части 9</w:t>
        </w:r>
      </w:hyperlink>
      <w:r w:rsidRPr="000953F1">
        <w:rPr>
          <w:rFonts w:ascii="Times New Roman" w:eastAsia="Arial" w:hAnsi="Times New Roman" w:cs="Times New Roman"/>
          <w:sz w:val="24"/>
          <w:szCs w:val="24"/>
        </w:rPr>
        <w:t xml:space="preserve">, </w:t>
      </w:r>
      <w:hyperlink r:id="rId281">
        <w:r w:rsidRPr="000953F1">
          <w:rPr>
            <w:rFonts w:ascii="Times New Roman" w:eastAsia="Arial" w:hAnsi="Times New Roman" w:cs="Times New Roman"/>
            <w:sz w:val="24"/>
            <w:szCs w:val="24"/>
          </w:rPr>
          <w:t>10</w:t>
        </w:r>
      </w:hyperlink>
      <w:r w:rsidRPr="000953F1">
        <w:rPr>
          <w:rFonts w:ascii="Times New Roman" w:eastAsia="Arial" w:hAnsi="Times New Roman" w:cs="Times New Roman"/>
          <w:sz w:val="24"/>
          <w:szCs w:val="24"/>
        </w:rPr>
        <w:t xml:space="preserve">, </w:t>
      </w:r>
      <w:hyperlink r:id="rId282">
        <w:r w:rsidRPr="000953F1">
          <w:rPr>
            <w:rFonts w:ascii="Times New Roman" w:eastAsia="Arial" w:hAnsi="Times New Roman" w:cs="Times New Roman"/>
            <w:sz w:val="24"/>
            <w:szCs w:val="24"/>
          </w:rPr>
          <w:t>11 статьи 4.3.1</w:t>
        </w:r>
      </w:hyperlink>
      <w:r w:rsidRPr="000953F1">
        <w:rPr>
          <w:rFonts w:ascii="Times New Roman" w:eastAsia="Arial" w:hAnsi="Times New Roman" w:cs="Times New Roman"/>
          <w:sz w:val="24"/>
          <w:szCs w:val="24"/>
        </w:rPr>
        <w:t xml:space="preserve"> вступают в силу со дня начала работы Собрания представителей г. Заречного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4.12. </w:t>
      </w:r>
      <w:hyperlink r:id="rId283">
        <w:r w:rsidRPr="000953F1">
          <w:rPr>
            <w:rFonts w:ascii="Times New Roman" w:eastAsia="Arial" w:hAnsi="Times New Roman" w:cs="Times New Roman"/>
            <w:sz w:val="24"/>
            <w:szCs w:val="24"/>
          </w:rPr>
          <w:t>Часть 7 статьи 5.1.1</w:t>
        </w:r>
      </w:hyperlink>
      <w:r w:rsidRPr="000953F1">
        <w:rPr>
          <w:rFonts w:ascii="Times New Roman" w:eastAsia="Arial" w:hAnsi="Times New Roman" w:cs="Times New Roman"/>
          <w:sz w:val="24"/>
          <w:szCs w:val="24"/>
        </w:rPr>
        <w:t xml:space="preserve">, </w:t>
      </w:r>
      <w:hyperlink r:id="rId284">
        <w:r w:rsidRPr="000953F1">
          <w:rPr>
            <w:rFonts w:ascii="Times New Roman" w:eastAsia="Arial" w:hAnsi="Times New Roman" w:cs="Times New Roman"/>
            <w:sz w:val="24"/>
            <w:szCs w:val="24"/>
          </w:rPr>
          <w:t>часть 3 статьи 5.4</w:t>
        </w:r>
      </w:hyperlink>
      <w:r w:rsidRPr="000953F1">
        <w:rPr>
          <w:rFonts w:ascii="Times New Roman" w:eastAsia="Arial" w:hAnsi="Times New Roman" w:cs="Times New Roman"/>
          <w:sz w:val="24"/>
          <w:szCs w:val="24"/>
        </w:rPr>
        <w:t xml:space="preserve"> вступают в силу с 1 января 2016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4.13. </w:t>
      </w:r>
      <w:hyperlink r:id="rId285">
        <w:r w:rsidRPr="000953F1">
          <w:rPr>
            <w:rFonts w:ascii="Times New Roman" w:eastAsia="Arial" w:hAnsi="Times New Roman" w:cs="Times New Roman"/>
            <w:sz w:val="24"/>
            <w:szCs w:val="24"/>
          </w:rPr>
          <w:t>Пункт 24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86">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вступает в силу 01.01.2016.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4.14. </w:t>
      </w:r>
      <w:hyperlink r:id="rId287">
        <w:r w:rsidRPr="000953F1">
          <w:rPr>
            <w:rFonts w:ascii="Times New Roman" w:eastAsia="Arial" w:hAnsi="Times New Roman" w:cs="Times New Roman"/>
            <w:sz w:val="24"/>
            <w:szCs w:val="24"/>
          </w:rPr>
          <w:t>Часть 1.1 статьи 4.3.1</w:t>
        </w:r>
      </w:hyperlink>
      <w:r w:rsidRPr="000953F1">
        <w:rPr>
          <w:rFonts w:ascii="Times New Roman" w:eastAsia="Arial" w:hAnsi="Times New Roman" w:cs="Times New Roman"/>
          <w:sz w:val="24"/>
          <w:szCs w:val="24"/>
        </w:rPr>
        <w:t xml:space="preserve"> настоящего Устава применяется к Главе города, избранному после </w:t>
      </w:r>
      <w:hyperlink r:id="rId288">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Федерального закона от 03.02.2015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8-ФЗ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внесении изменений в статьи 32 и 33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 и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Российский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4.15. </w:t>
      </w:r>
      <w:hyperlink r:id="rId289">
        <w:r w:rsidRPr="000953F1">
          <w:rPr>
            <w:rFonts w:ascii="Times New Roman" w:eastAsia="Arial" w:hAnsi="Times New Roman" w:cs="Times New Roman"/>
            <w:sz w:val="24"/>
            <w:szCs w:val="24"/>
          </w:rPr>
          <w:t>Часть 17.1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90">
        <w:r w:rsidRPr="000953F1">
          <w:rPr>
            <w:rFonts w:ascii="Times New Roman" w:eastAsia="Arial" w:hAnsi="Times New Roman" w:cs="Times New Roman"/>
            <w:sz w:val="24"/>
            <w:szCs w:val="24"/>
          </w:rPr>
          <w:t>часть 17.2</w:t>
        </w:r>
      </w:hyperlink>
      <w:r w:rsidRPr="000953F1">
        <w:rPr>
          <w:rFonts w:ascii="Times New Roman" w:eastAsia="Arial" w:hAnsi="Times New Roman" w:cs="Times New Roman"/>
          <w:sz w:val="24"/>
          <w:szCs w:val="24"/>
        </w:rPr>
        <w:t xml:space="preserve"> вступает в силу 15.09.2015.</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4.16. </w:t>
      </w:r>
      <w:hyperlink r:id="rId291">
        <w:r w:rsidRPr="000953F1">
          <w:rPr>
            <w:rFonts w:ascii="Times New Roman" w:eastAsia="Arial" w:hAnsi="Times New Roman" w:cs="Times New Roman"/>
            <w:sz w:val="24"/>
            <w:szCs w:val="24"/>
          </w:rPr>
          <w:t>Часть 15 статьи 4.3.1</w:t>
        </w:r>
      </w:hyperlink>
      <w:r w:rsidRPr="000953F1">
        <w:rPr>
          <w:rFonts w:ascii="Times New Roman" w:eastAsia="Arial" w:hAnsi="Times New Roman" w:cs="Times New Roman"/>
          <w:sz w:val="24"/>
          <w:szCs w:val="24"/>
        </w:rPr>
        <w:t xml:space="preserve"> настоящего Устава вступает в силу по истечении срока полномочий Собрания представителей, избранного до </w:t>
      </w:r>
      <w:hyperlink r:id="rId292">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18.07.2017 №</w:t>
      </w:r>
      <w:r w:rsidRPr="000953F1">
        <w:rPr>
          <w:rFonts w:ascii="Times New Roman" w:eastAsia="Arial" w:hAnsi="Times New Roman" w:cs="Times New Roman"/>
          <w:sz w:val="24"/>
          <w:szCs w:val="24"/>
        </w:rPr>
        <w:t xml:space="preserve"> 171-ФЗ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w:t>
      </w:r>
      <w:r w:rsidR="00507C61" w:rsidRPr="000953F1">
        <w:rPr>
          <w:rFonts w:ascii="Times New Roman" w:eastAsia="Arial" w:hAnsi="Times New Roman" w:cs="Times New Roman"/>
          <w:sz w:val="24"/>
          <w:szCs w:val="24"/>
        </w:rPr>
        <w:t xml:space="preserve"> изменений в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4.17. </w:t>
      </w:r>
      <w:hyperlink r:id="rId293">
        <w:r w:rsidRPr="000953F1">
          <w:rPr>
            <w:rFonts w:ascii="Times New Roman" w:eastAsia="Arial" w:hAnsi="Times New Roman" w:cs="Times New Roman"/>
            <w:sz w:val="24"/>
            <w:szCs w:val="24"/>
          </w:rPr>
          <w:t>Пункты 13</w:t>
        </w:r>
      </w:hyperlink>
      <w:r w:rsidRPr="000953F1">
        <w:rPr>
          <w:rFonts w:ascii="Times New Roman" w:eastAsia="Arial" w:hAnsi="Times New Roman" w:cs="Times New Roman"/>
          <w:sz w:val="24"/>
          <w:szCs w:val="24"/>
        </w:rPr>
        <w:t xml:space="preserve">, </w:t>
      </w:r>
      <w:hyperlink r:id="rId294">
        <w:r w:rsidRPr="000953F1">
          <w:rPr>
            <w:rFonts w:ascii="Times New Roman" w:eastAsia="Arial" w:hAnsi="Times New Roman" w:cs="Times New Roman"/>
            <w:sz w:val="24"/>
            <w:szCs w:val="24"/>
          </w:rPr>
          <w:t>14 части 2 статьи 5.3.1</w:t>
        </w:r>
      </w:hyperlink>
      <w:r w:rsidRPr="000953F1">
        <w:rPr>
          <w:rFonts w:ascii="Times New Roman" w:eastAsia="Arial" w:hAnsi="Times New Roman" w:cs="Times New Roman"/>
          <w:sz w:val="24"/>
          <w:szCs w:val="24"/>
        </w:rPr>
        <w:t xml:space="preserve"> настоящего Устава вступают в силу с 28.06.2018.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4.18. </w:t>
      </w:r>
      <w:hyperlink r:id="rId295">
        <w:r w:rsidRPr="000953F1">
          <w:rPr>
            <w:rFonts w:ascii="Times New Roman" w:eastAsia="Arial" w:hAnsi="Times New Roman" w:cs="Times New Roman"/>
            <w:sz w:val="24"/>
            <w:szCs w:val="24"/>
          </w:rPr>
          <w:t>Пункт 5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6">
        <w:r w:rsidRPr="000953F1">
          <w:rPr>
            <w:rFonts w:ascii="Times New Roman" w:eastAsia="Arial" w:hAnsi="Times New Roman" w:cs="Times New Roman"/>
            <w:sz w:val="24"/>
            <w:szCs w:val="24"/>
          </w:rPr>
          <w:t>пункт 5.1. части 1 статьи 2.1</w:t>
        </w:r>
      </w:hyperlink>
      <w:r w:rsidRPr="000953F1">
        <w:rPr>
          <w:rFonts w:ascii="Times New Roman" w:eastAsia="Arial" w:hAnsi="Times New Roman" w:cs="Times New Roman"/>
          <w:sz w:val="24"/>
          <w:szCs w:val="24"/>
        </w:rPr>
        <w:t>. настоящего Устава вступает в силу с 31.12.2018.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4.19. </w:t>
      </w:r>
      <w:hyperlink r:id="rId297">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8">
        <w:r w:rsidRPr="000953F1">
          <w:rPr>
            <w:rFonts w:ascii="Times New Roman" w:eastAsia="Arial" w:hAnsi="Times New Roman" w:cs="Times New Roman"/>
            <w:sz w:val="24"/>
            <w:szCs w:val="24"/>
          </w:rPr>
          <w:t>пункт 24.2 части 1 статьи 2.1.</w:t>
        </w:r>
      </w:hyperlink>
      <w:r w:rsidRPr="000953F1">
        <w:rPr>
          <w:rFonts w:ascii="Times New Roman" w:eastAsia="Arial" w:hAnsi="Times New Roman" w:cs="Times New Roman"/>
          <w:sz w:val="24"/>
          <w:szCs w:val="24"/>
        </w:rPr>
        <w:t xml:space="preserve"> настоящего Устава вступает в силу с 01.01.2019.</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4.20. </w:t>
      </w:r>
      <w:hyperlink r:id="rId299">
        <w:r w:rsidRPr="000953F1">
          <w:rPr>
            <w:rFonts w:ascii="Times New Roman" w:eastAsia="Arial" w:hAnsi="Times New Roman" w:cs="Times New Roman"/>
            <w:sz w:val="24"/>
            <w:szCs w:val="24"/>
          </w:rPr>
          <w:t>Пункт 2 части 7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300">
        <w:r w:rsidRPr="000953F1">
          <w:rPr>
            <w:rFonts w:ascii="Times New Roman" w:eastAsia="Arial" w:hAnsi="Times New Roman" w:cs="Times New Roman"/>
            <w:sz w:val="24"/>
            <w:szCs w:val="24"/>
          </w:rPr>
          <w:t>пункт 2.1. части 7 статьи 4.9.1.</w:t>
        </w:r>
      </w:hyperlink>
      <w:r w:rsidRPr="000953F1">
        <w:rPr>
          <w:rFonts w:ascii="Times New Roman" w:eastAsia="Arial" w:hAnsi="Times New Roman" w:cs="Times New Roman"/>
          <w:sz w:val="24"/>
          <w:szCs w:val="24"/>
        </w:rPr>
        <w:t xml:space="preserve"> настоящего Устава вступает в силу с 01.01.2019.</w:t>
      </w:r>
    </w:p>
    <w:p w:rsidR="006E4A5F" w:rsidRDefault="006E4A5F">
      <w:pPr>
        <w:suppressAutoHyphens/>
        <w:spacing w:after="0" w:line="240" w:lineRule="auto"/>
        <w:ind w:firstLine="720"/>
        <w:jc w:val="both"/>
        <w:rPr>
          <w:rFonts w:ascii="Times New Roman" w:eastAsia="Arial" w:hAnsi="Times New Roman" w:cs="Times New Roman"/>
          <w:sz w:val="24"/>
          <w:szCs w:val="24"/>
        </w:rPr>
      </w:pPr>
      <w:r w:rsidRPr="006E4A5F">
        <w:rPr>
          <w:rFonts w:ascii="Times New Roman" w:eastAsia="Arial" w:hAnsi="Times New Roman" w:cs="Times New Roman"/>
          <w:sz w:val="24"/>
          <w:szCs w:val="24"/>
        </w:rPr>
        <w:t>4.21. Действие положений статей 3.4.1 и 6.8.1 настоящего Устава не распространяется на правоотношения, возникшие до 01.01.2021.</w:t>
      </w:r>
    </w:p>
    <w:p w:rsidR="008A381F" w:rsidRPr="000953F1" w:rsidRDefault="008A381F">
      <w:pPr>
        <w:suppressAutoHyphens/>
        <w:spacing w:after="0" w:line="240" w:lineRule="auto"/>
        <w:ind w:firstLine="720"/>
        <w:jc w:val="both"/>
        <w:rPr>
          <w:rFonts w:ascii="Times New Roman" w:eastAsia="Arial" w:hAnsi="Times New Roman" w:cs="Times New Roman"/>
          <w:sz w:val="24"/>
          <w:szCs w:val="24"/>
        </w:rPr>
      </w:pPr>
      <w:r w:rsidRPr="008A381F">
        <w:rPr>
          <w:rFonts w:ascii="Times New Roman" w:eastAsia="Arial" w:hAnsi="Times New Roman" w:cs="Times New Roman"/>
          <w:sz w:val="24"/>
          <w:szCs w:val="24"/>
        </w:rPr>
        <w:t>4.22. Пункт 44 части 1 статьи 2.1 настоящего Устава вступает в силу с 29.06.2021.</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301">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г. Заречного Пензенской области, закрытого административно-территориального образования, принятый Решением Собрания представителей г. Заречного Пе</w:t>
      </w:r>
      <w:r w:rsidR="00507C61" w:rsidRPr="000953F1">
        <w:rPr>
          <w:rFonts w:ascii="Times New Roman" w:eastAsia="Arial" w:hAnsi="Times New Roman" w:cs="Times New Roman"/>
          <w:sz w:val="24"/>
          <w:szCs w:val="24"/>
        </w:rPr>
        <w:t>нзенской области от 18.07.1996 №</w:t>
      </w:r>
      <w:r w:rsidRPr="000953F1">
        <w:rPr>
          <w:rFonts w:ascii="Times New Roman" w:eastAsia="Arial" w:hAnsi="Times New Roman" w:cs="Times New Roman"/>
          <w:sz w:val="24"/>
          <w:szCs w:val="24"/>
        </w:rPr>
        <w:t xml:space="preserve"> 43 (в редакции </w:t>
      </w:r>
      <w:hyperlink r:id="rId302">
        <w:r w:rsidRPr="000953F1">
          <w:rPr>
            <w:rFonts w:ascii="Times New Roman" w:eastAsia="Arial" w:hAnsi="Times New Roman" w:cs="Times New Roman"/>
            <w:sz w:val="24"/>
            <w:szCs w:val="24"/>
          </w:rPr>
          <w:t>от 04.10.2004</w:t>
        </w:r>
      </w:hyperlink>
      <w:r w:rsidRPr="000953F1">
        <w:rPr>
          <w:rFonts w:ascii="Times New Roman" w:eastAsia="Arial" w:hAnsi="Times New Roman" w:cs="Times New Roman"/>
          <w:sz w:val="24"/>
          <w:szCs w:val="24"/>
        </w:rPr>
        <w:t>), действует до 1 января 2006 года в части, не противоречащей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Органы местного самоуправления осуществляют в порядке, предусмотренном </w:t>
      </w:r>
      <w:hyperlink r:id="rId30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приватизации, отчуждение или производят перепрофилирование </w:t>
      </w:r>
      <w:r w:rsidRPr="000953F1">
        <w:rPr>
          <w:rFonts w:ascii="Times New Roman" w:eastAsia="Arial" w:hAnsi="Times New Roman" w:cs="Times New Roman"/>
          <w:sz w:val="24"/>
          <w:szCs w:val="24"/>
        </w:rPr>
        <w:lastRenderedPageBreak/>
        <w:t xml:space="preserve">муниципального имущества, находящегося в муниципальной собственности на 01 января 2006 года, не соответствующего требованиям </w:t>
      </w:r>
      <w:hyperlink r:id="rId304">
        <w:r w:rsidRPr="000953F1">
          <w:rPr>
            <w:rFonts w:ascii="Times New Roman" w:eastAsia="Arial" w:hAnsi="Times New Roman" w:cs="Times New Roman"/>
            <w:sz w:val="24"/>
            <w:szCs w:val="24"/>
          </w:rPr>
          <w:t>статьи 50</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и не переданного в соответствии с </w:t>
      </w:r>
      <w:hyperlink r:id="rId305">
        <w:r w:rsidRPr="000953F1">
          <w:rPr>
            <w:rFonts w:ascii="Times New Roman" w:eastAsia="Arial" w:hAnsi="Times New Roman" w:cs="Times New Roman"/>
            <w:sz w:val="24"/>
            <w:szCs w:val="24"/>
          </w:rPr>
          <w:t>пунктом 3 части 8 статьи 85</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федеральную собственность, собственность субъектов Российской Федерации, а также в собственность иных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Зарегистрирован в ГУ Минюста РФ</w:t>
      </w:r>
      <w:r w:rsidRPr="000953F1">
        <w:rPr>
          <w:rFonts w:ascii="Times New Roman" w:eastAsia="Arial" w:hAnsi="Times New Roman" w:cs="Times New Roman"/>
          <w:sz w:val="24"/>
          <w:szCs w:val="24"/>
        </w:rPr>
        <w:br/>
        <w:t>по Приволжскому федеральному округу</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22 декабря 2005 г.</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Регистрационный N RU583010002005001</w:t>
      </w:r>
    </w:p>
    <w:p w:rsidR="00902CB6" w:rsidRPr="000953F1" w:rsidRDefault="00902CB6">
      <w:pPr>
        <w:spacing w:after="200" w:line="276" w:lineRule="auto"/>
        <w:rPr>
          <w:rFonts w:ascii="Times New Roman" w:eastAsia="Calibri" w:hAnsi="Times New Roman" w:cs="Times New Roman"/>
          <w:sz w:val="24"/>
          <w:szCs w:val="24"/>
        </w:rPr>
      </w:pPr>
    </w:p>
    <w:sectPr w:rsidR="00902CB6" w:rsidRPr="000953F1" w:rsidSect="0054022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6"/>
    <w:rsid w:val="00031C7C"/>
    <w:rsid w:val="00040C68"/>
    <w:rsid w:val="00041306"/>
    <w:rsid w:val="00053DBC"/>
    <w:rsid w:val="00062CE4"/>
    <w:rsid w:val="00090D2A"/>
    <w:rsid w:val="000953F1"/>
    <w:rsid w:val="000A28CE"/>
    <w:rsid w:val="000B5F86"/>
    <w:rsid w:val="000B6E67"/>
    <w:rsid w:val="001A7637"/>
    <w:rsid w:val="001D5D38"/>
    <w:rsid w:val="001E7F1A"/>
    <w:rsid w:val="002A5C11"/>
    <w:rsid w:val="0032621A"/>
    <w:rsid w:val="00366294"/>
    <w:rsid w:val="003C1007"/>
    <w:rsid w:val="003D1E61"/>
    <w:rsid w:val="003D249D"/>
    <w:rsid w:val="0040261C"/>
    <w:rsid w:val="00431C66"/>
    <w:rsid w:val="00433808"/>
    <w:rsid w:val="00435144"/>
    <w:rsid w:val="004E177B"/>
    <w:rsid w:val="004E5EF4"/>
    <w:rsid w:val="00507C61"/>
    <w:rsid w:val="0054022E"/>
    <w:rsid w:val="005710AF"/>
    <w:rsid w:val="00571298"/>
    <w:rsid w:val="006343AB"/>
    <w:rsid w:val="006628AC"/>
    <w:rsid w:val="006B375B"/>
    <w:rsid w:val="006E4A5F"/>
    <w:rsid w:val="00717FD8"/>
    <w:rsid w:val="00754518"/>
    <w:rsid w:val="00797E85"/>
    <w:rsid w:val="007B0279"/>
    <w:rsid w:val="007E7301"/>
    <w:rsid w:val="00886DC3"/>
    <w:rsid w:val="008954FE"/>
    <w:rsid w:val="008A381F"/>
    <w:rsid w:val="00902CB6"/>
    <w:rsid w:val="009210F8"/>
    <w:rsid w:val="00967AD6"/>
    <w:rsid w:val="00997857"/>
    <w:rsid w:val="009E72B4"/>
    <w:rsid w:val="009F0155"/>
    <w:rsid w:val="00A1773F"/>
    <w:rsid w:val="00A35E0B"/>
    <w:rsid w:val="00AA0CBA"/>
    <w:rsid w:val="00AC3852"/>
    <w:rsid w:val="00B3287D"/>
    <w:rsid w:val="00B52973"/>
    <w:rsid w:val="00BB5EA3"/>
    <w:rsid w:val="00BB7C9E"/>
    <w:rsid w:val="00BF3FD7"/>
    <w:rsid w:val="00C341FF"/>
    <w:rsid w:val="00C60EB3"/>
    <w:rsid w:val="00C86FB4"/>
    <w:rsid w:val="00CC3EDB"/>
    <w:rsid w:val="00D43BEA"/>
    <w:rsid w:val="00D44AFB"/>
    <w:rsid w:val="00DA17AA"/>
    <w:rsid w:val="00DC1134"/>
    <w:rsid w:val="00E10E9B"/>
    <w:rsid w:val="00E23D8A"/>
    <w:rsid w:val="00E4447E"/>
    <w:rsid w:val="00EA671B"/>
    <w:rsid w:val="00EF767D"/>
    <w:rsid w:val="00F03335"/>
    <w:rsid w:val="00F14232"/>
    <w:rsid w:val="00F74F96"/>
    <w:rsid w:val="00F93128"/>
    <w:rsid w:val="00FA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9B842-98D5-4C59-A54C-BC3C0CA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12604.0/" TargetMode="External"/><Relationship Id="rId299" Type="http://schemas.openxmlformats.org/officeDocument/2006/relationships/hyperlink" Target="file:///C:\l" TargetMode="External"/><Relationship Id="rId303" Type="http://schemas.openxmlformats.org/officeDocument/2006/relationships/hyperlink" Target="garantf1://12025505.0/" TargetMode="External"/><Relationship Id="rId21" Type="http://schemas.openxmlformats.org/officeDocument/2006/relationships/hyperlink" Target="http://pravo-search.minjust.ru/bigs/showDocument.html?id=7A05B179-E160-4E85-B9FC-51B3251B9009" TargetMode="External"/><Relationship Id="rId42" Type="http://schemas.openxmlformats.org/officeDocument/2006/relationships/hyperlink" Target="file:///C:\l" TargetMode="External"/><Relationship Id="rId63" Type="http://schemas.openxmlformats.org/officeDocument/2006/relationships/hyperlink" Target="garantf1://70584666.0/" TargetMode="External"/><Relationship Id="rId84" Type="http://schemas.openxmlformats.org/officeDocument/2006/relationships/hyperlink" Target="garantf1://10003000.0/" TargetMode="External"/><Relationship Id="rId138" Type="http://schemas.openxmlformats.org/officeDocument/2006/relationships/hyperlink" Target="garantf1://12012604.0/" TargetMode="External"/><Relationship Id="rId159" Type="http://schemas.openxmlformats.org/officeDocument/2006/relationships/hyperlink" Target="file:///C:\l" TargetMode="External"/><Relationship Id="rId170" Type="http://schemas.openxmlformats.org/officeDocument/2006/relationships/hyperlink" Target="garantf1://86367.0/" TargetMode="External"/><Relationship Id="rId191" Type="http://schemas.openxmlformats.org/officeDocument/2006/relationships/hyperlink" Target="garantf1://12012604.158/" TargetMode="External"/><Relationship Id="rId205" Type="http://schemas.openxmlformats.org/officeDocument/2006/relationships/hyperlink" Target="garantf1://12012604.0/" TargetMode="External"/><Relationship Id="rId226" Type="http://schemas.openxmlformats.org/officeDocument/2006/relationships/hyperlink" Target="file:///C:\l" TargetMode="External"/><Relationship Id="rId247" Type="http://schemas.openxmlformats.org/officeDocument/2006/relationships/hyperlink" Target="file:///C:\l" TargetMode="External"/><Relationship Id="rId107" Type="http://schemas.openxmlformats.org/officeDocument/2006/relationships/hyperlink" Target="garantf1://86367.13031/" TargetMode="External"/><Relationship Id="rId268" Type="http://schemas.openxmlformats.org/officeDocument/2006/relationships/hyperlink" Target="garantf1://17245984.46610/" TargetMode="External"/><Relationship Id="rId289" Type="http://schemas.openxmlformats.org/officeDocument/2006/relationships/hyperlink" Target="file:///C:\l" TargetMode="External"/><Relationship Id="rId11" Type="http://schemas.openxmlformats.org/officeDocument/2006/relationships/hyperlink" Target="http://pravo-search.minjust.ru/bigs/showDocument.html?id=717606BA-7080-4CF3-9ECF-6A04D4C15957" TargetMode="External"/><Relationship Id="rId32" Type="http://schemas.openxmlformats.org/officeDocument/2006/relationships/hyperlink" Target="http://pravo-search.minjust.ru/bigs/showDocument.html?id=11E085B8-29A7-404F-A066-4150E8859138" TargetMode="External"/><Relationship Id="rId53" Type="http://schemas.openxmlformats.org/officeDocument/2006/relationships/hyperlink" Target="garantf1://17265710.131/" TargetMode="External"/><Relationship Id="rId74" Type="http://schemas.openxmlformats.org/officeDocument/2006/relationships/hyperlink" Target="file:///C:\l" TargetMode="External"/><Relationship Id="rId128" Type="http://schemas.openxmlformats.org/officeDocument/2006/relationships/hyperlink" Target="garantf1://17363952.13/" TargetMode="External"/><Relationship Id="rId149" Type="http://schemas.openxmlformats.org/officeDocument/2006/relationships/hyperlink" Target="garantf1://86367.360621/" TargetMode="External"/><Relationship Id="rId5" Type="http://schemas.openxmlformats.org/officeDocument/2006/relationships/hyperlink" Target="garantf1://17307353.1/" TargetMode="External"/><Relationship Id="rId95" Type="http://schemas.openxmlformats.org/officeDocument/2006/relationships/hyperlink" Target="garantf1://86367.73/" TargetMode="External"/><Relationship Id="rId160" Type="http://schemas.openxmlformats.org/officeDocument/2006/relationships/hyperlink" Target="garantf1://12064203.0/" TargetMode="External"/><Relationship Id="rId181" Type="http://schemas.openxmlformats.org/officeDocument/2006/relationships/hyperlink" Target="garantf1://17232604.118/" TargetMode="External"/><Relationship Id="rId216" Type="http://schemas.openxmlformats.org/officeDocument/2006/relationships/hyperlink" Target="garantf1://86367.750103/" TargetMode="External"/><Relationship Id="rId237" Type="http://schemas.openxmlformats.org/officeDocument/2006/relationships/hyperlink" Target="garantf1://17245984.471446/" TargetMode="External"/><Relationship Id="rId258" Type="http://schemas.openxmlformats.org/officeDocument/2006/relationships/hyperlink" Target="garantf1://17245984.471666/" TargetMode="External"/><Relationship Id="rId279" Type="http://schemas.openxmlformats.org/officeDocument/2006/relationships/hyperlink" Target="file:///C:\l" TargetMode="External"/><Relationship Id="rId22" Type="http://schemas.openxmlformats.org/officeDocument/2006/relationships/hyperlink" Target="http://pravo-search.minjust.ru/bigs/showDocument.html?id=7C18E336-C9ED-42F2-A9E2-C10FCC1719E6" TargetMode="External"/><Relationship Id="rId43" Type="http://schemas.openxmlformats.org/officeDocument/2006/relationships/hyperlink" Target="file:///C:\l" TargetMode="External"/><Relationship Id="rId64" Type="http://schemas.openxmlformats.org/officeDocument/2006/relationships/hyperlink" Target="garantf1://70191362.0/" TargetMode="External"/><Relationship Id="rId118" Type="http://schemas.openxmlformats.org/officeDocument/2006/relationships/hyperlink" Target="file:///C:\l" TargetMode="External"/><Relationship Id="rId139" Type="http://schemas.openxmlformats.org/officeDocument/2006/relationships/hyperlink" Target="garantf1://12012604.0/" TargetMode="External"/><Relationship Id="rId290" Type="http://schemas.openxmlformats.org/officeDocument/2006/relationships/hyperlink" Target="file:///C:\l" TargetMode="External"/><Relationship Id="rId304" Type="http://schemas.openxmlformats.org/officeDocument/2006/relationships/hyperlink" Target="garantf1://86367.50/" TargetMode="External"/><Relationship Id="rId85" Type="http://schemas.openxmlformats.org/officeDocument/2006/relationships/hyperlink" Target="garantf1://17203390.0/" TargetMode="External"/><Relationship Id="rId150" Type="http://schemas.openxmlformats.org/officeDocument/2006/relationships/hyperlink" Target="garantf1://86367.360603/" TargetMode="External"/><Relationship Id="rId171" Type="http://schemas.openxmlformats.org/officeDocument/2006/relationships/hyperlink" Target="garantf1://10003000.0/" TargetMode="External"/><Relationship Id="rId192" Type="http://schemas.openxmlformats.org/officeDocument/2006/relationships/hyperlink" Target="garantf1://12012604.158/" TargetMode="External"/><Relationship Id="rId206" Type="http://schemas.openxmlformats.org/officeDocument/2006/relationships/hyperlink" Target="garantf1://12012604.0/" TargetMode="External"/><Relationship Id="rId227" Type="http://schemas.openxmlformats.org/officeDocument/2006/relationships/hyperlink" Target="file:///C:\l" TargetMode="External"/><Relationship Id="rId248" Type="http://schemas.openxmlformats.org/officeDocument/2006/relationships/hyperlink" Target="garantf1://17245984.1510513/" TargetMode="External"/><Relationship Id="rId269" Type="http://schemas.openxmlformats.org/officeDocument/2006/relationships/hyperlink" Target="file:///C:\l" TargetMode="External"/><Relationship Id="rId12" Type="http://schemas.openxmlformats.org/officeDocument/2006/relationships/hyperlink" Target="http://pravo-search.minjust.ru/bigs/showDocument.html?id=3D8ADB39-1989-497C-BC47-03A9DFBE961F" TargetMode="External"/><Relationship Id="rId33" Type="http://schemas.openxmlformats.org/officeDocument/2006/relationships/hyperlink" Target="http://pravo-search.minjust.ru/bigs/showDocument.html?id=906C104E-93A8-45D8-8A5B-DF9F1FF00CE4" TargetMode="External"/><Relationship Id="rId108" Type="http://schemas.openxmlformats.org/officeDocument/2006/relationships/hyperlink" Target="garantf1://86367.1307/" TargetMode="External"/><Relationship Id="rId129" Type="http://schemas.openxmlformats.org/officeDocument/2006/relationships/hyperlink" Target="garantf1://12012604.0/" TargetMode="External"/><Relationship Id="rId280" Type="http://schemas.openxmlformats.org/officeDocument/2006/relationships/hyperlink" Target="garantf1://17348487.4319/" TargetMode="External"/><Relationship Id="rId54" Type="http://schemas.openxmlformats.org/officeDocument/2006/relationships/hyperlink" Target="garantf1://17274575.111/" TargetMode="External"/><Relationship Id="rId75" Type="http://schemas.openxmlformats.org/officeDocument/2006/relationships/hyperlink" Target="file:///C:\l" TargetMode="External"/><Relationship Id="rId96" Type="http://schemas.openxmlformats.org/officeDocument/2006/relationships/hyperlink" Target="file:///C:\l" TargetMode="External"/><Relationship Id="rId140" Type="http://schemas.openxmlformats.org/officeDocument/2006/relationships/hyperlink" Target="garantf1://12057560.22/" TargetMode="External"/><Relationship Id="rId161" Type="http://schemas.openxmlformats.org/officeDocument/2006/relationships/hyperlink" Target="garantf1://70171682.0/" TargetMode="External"/><Relationship Id="rId182" Type="http://schemas.openxmlformats.org/officeDocument/2006/relationships/hyperlink" Target="garantf1://17232604.118/" TargetMode="External"/><Relationship Id="rId217" Type="http://schemas.openxmlformats.org/officeDocument/2006/relationships/hyperlink" Target="garantf1://12064203.0/" TargetMode="External"/><Relationship Id="rId6" Type="http://schemas.openxmlformats.org/officeDocument/2006/relationships/hyperlink" Target="http://zakon.scli.ru/" TargetMode="External"/><Relationship Id="rId238" Type="http://schemas.openxmlformats.org/officeDocument/2006/relationships/hyperlink" Target="garantf1://17245984.4714521/" TargetMode="External"/><Relationship Id="rId259" Type="http://schemas.openxmlformats.org/officeDocument/2006/relationships/hyperlink" Target="garantf1://17245984.471766/" TargetMode="External"/><Relationship Id="rId23" Type="http://schemas.openxmlformats.org/officeDocument/2006/relationships/hyperlink" Target="http://pravo-search.minjust.ru/bigs/showDocument.html?id=7B90722A-124D-486D-8119-0ECEBD366F59" TargetMode="External"/><Relationship Id="rId119" Type="http://schemas.openxmlformats.org/officeDocument/2006/relationships/hyperlink" Target="garantf1://12038258.0/" TargetMode="External"/><Relationship Id="rId270" Type="http://schemas.openxmlformats.org/officeDocument/2006/relationships/hyperlink" Target="garantf1://17340487.62210/" TargetMode="External"/><Relationship Id="rId291" Type="http://schemas.openxmlformats.org/officeDocument/2006/relationships/hyperlink" Target="file:///C:\l" TargetMode="External"/><Relationship Id="rId305" Type="http://schemas.openxmlformats.org/officeDocument/2006/relationships/hyperlink" Target="garantf1://86367.850803/" TargetMode="External"/><Relationship Id="rId44" Type="http://schemas.openxmlformats.org/officeDocument/2006/relationships/hyperlink" Target="file:///C:\l" TargetMode="External"/><Relationship Id="rId65" Type="http://schemas.openxmlformats.org/officeDocument/2006/relationships/hyperlink" Target="garantf1://12052272.0/" TargetMode="External"/><Relationship Id="rId86" Type="http://schemas.openxmlformats.org/officeDocument/2006/relationships/hyperlink" Target="garantf1://21810132.143/" TargetMode="External"/><Relationship Id="rId130" Type="http://schemas.openxmlformats.org/officeDocument/2006/relationships/hyperlink" Target="garantf1://71029190.0/" TargetMode="External"/><Relationship Id="rId151" Type="http://schemas.openxmlformats.org/officeDocument/2006/relationships/hyperlink" Target="garantf1://86367.360606/" TargetMode="External"/><Relationship Id="rId172" Type="http://schemas.openxmlformats.org/officeDocument/2006/relationships/hyperlink" Target="garantf1://17203390.0/" TargetMode="External"/><Relationship Id="rId193" Type="http://schemas.openxmlformats.org/officeDocument/2006/relationships/hyperlink" Target="garantf1://70253464.0/" TargetMode="External"/><Relationship Id="rId207" Type="http://schemas.openxmlformats.org/officeDocument/2006/relationships/hyperlink" Target="file:///C:\l" TargetMode="External"/><Relationship Id="rId228" Type="http://schemas.openxmlformats.org/officeDocument/2006/relationships/hyperlink" Target="file:///C:\l" TargetMode="External"/><Relationship Id="rId249" Type="http://schemas.openxmlformats.org/officeDocument/2006/relationships/hyperlink" Target="file:///C:\l" TargetMode="External"/><Relationship Id="rId13" Type="http://schemas.openxmlformats.org/officeDocument/2006/relationships/hyperlink" Target="http://pravo-search.minjust.ru/bigs/showDocument.html?id=CA6CC0F3-D7DF-4475-9DE0-88513D355D0B" TargetMode="External"/><Relationship Id="rId109" Type="http://schemas.openxmlformats.org/officeDocument/2006/relationships/hyperlink" Target="garantf1://86367.13071/" TargetMode="External"/><Relationship Id="rId260" Type="http://schemas.openxmlformats.org/officeDocument/2006/relationships/hyperlink" Target="file:///C:\l" TargetMode="External"/><Relationship Id="rId281" Type="http://schemas.openxmlformats.org/officeDocument/2006/relationships/hyperlink" Target="garantf1://17348487.43110/" TargetMode="External"/><Relationship Id="rId34" Type="http://schemas.openxmlformats.org/officeDocument/2006/relationships/hyperlink" Target="http://pravo-search.minjust.ru/bigs/showDocument.html?id=BAC9DD0D-9F2A-45BF-936D-04D24770F03F" TargetMode="External"/><Relationship Id="rId55" Type="http://schemas.openxmlformats.org/officeDocument/2006/relationships/hyperlink" Target="garantf1://10064504.0/" TargetMode="External"/><Relationship Id="rId76" Type="http://schemas.openxmlformats.org/officeDocument/2006/relationships/hyperlink" Target="file:///C:\l" TargetMode="External"/><Relationship Id="rId97" Type="http://schemas.openxmlformats.org/officeDocument/2006/relationships/hyperlink" Target="garantf1://86367.13031/" TargetMode="External"/><Relationship Id="rId120" Type="http://schemas.openxmlformats.org/officeDocument/2006/relationships/hyperlink" Target="garantf1://12045525.0/" TargetMode="External"/><Relationship Id="rId141" Type="http://schemas.openxmlformats.org/officeDocument/2006/relationships/hyperlink" Target="garantf1://21804777.1129/" TargetMode="External"/><Relationship Id="rId7" Type="http://schemas.openxmlformats.org/officeDocument/2006/relationships/hyperlink" Target="http://zakon.scli.ru/" TargetMode="External"/><Relationship Id="rId162" Type="http://schemas.openxmlformats.org/officeDocument/2006/relationships/hyperlink" Target="garantf1://70272954.0/" TargetMode="External"/><Relationship Id="rId183" Type="http://schemas.openxmlformats.org/officeDocument/2006/relationships/hyperlink" Target="garantf1://17297989.192/" TargetMode="External"/><Relationship Id="rId218" Type="http://schemas.openxmlformats.org/officeDocument/2006/relationships/hyperlink" Target="garantf1://70171682.0/" TargetMode="External"/><Relationship Id="rId239" Type="http://schemas.openxmlformats.org/officeDocument/2006/relationships/hyperlink" Target="garantf1://17245984.15103/" TargetMode="External"/><Relationship Id="rId250" Type="http://schemas.openxmlformats.org/officeDocument/2006/relationships/hyperlink" Target="file:///C:\l" TargetMode="External"/><Relationship Id="rId271" Type="http://schemas.openxmlformats.org/officeDocument/2006/relationships/hyperlink" Target="garantf1://17245984.46711/" TargetMode="External"/><Relationship Id="rId292" Type="http://schemas.openxmlformats.org/officeDocument/2006/relationships/hyperlink" Target="garantf1://71623277.0/" TargetMode="External"/><Relationship Id="rId306" Type="http://schemas.openxmlformats.org/officeDocument/2006/relationships/fontTable" Target="fontTable.xml"/><Relationship Id="rId24" Type="http://schemas.openxmlformats.org/officeDocument/2006/relationships/hyperlink" Target="http://pravo-search.minjust.ru/bigs/showDocument.html?id=117383AE-C430-47B6-8737-EBF176DA6F45" TargetMode="External"/><Relationship Id="rId40" Type="http://schemas.openxmlformats.org/officeDocument/2006/relationships/hyperlink" Target="file:///C:\l" TargetMode="External"/><Relationship Id="rId45" Type="http://schemas.openxmlformats.org/officeDocument/2006/relationships/hyperlink" Target="garantf1://12038258.0/" TargetMode="External"/><Relationship Id="rId66" Type="http://schemas.openxmlformats.org/officeDocument/2006/relationships/hyperlink" Target="file:///C:\l" TargetMode="External"/><Relationship Id="rId87" Type="http://schemas.openxmlformats.org/officeDocument/2006/relationships/hyperlink" Target="garantf1://86367.13/" TargetMode="External"/><Relationship Id="rId110" Type="http://schemas.openxmlformats.org/officeDocument/2006/relationships/hyperlink" Target="garantf1://86367.74/" TargetMode="External"/><Relationship Id="rId115" Type="http://schemas.openxmlformats.org/officeDocument/2006/relationships/hyperlink" Target="garantf1://47203548.15/" TargetMode="External"/><Relationship Id="rId131" Type="http://schemas.openxmlformats.org/officeDocument/2006/relationships/hyperlink" Target="garantf1://12012604.158/" TargetMode="External"/><Relationship Id="rId136" Type="http://schemas.openxmlformats.org/officeDocument/2006/relationships/hyperlink" Target="file:///C:\l" TargetMode="External"/><Relationship Id="rId157" Type="http://schemas.openxmlformats.org/officeDocument/2006/relationships/hyperlink" Target="garantf1://86367.7302/" TargetMode="External"/><Relationship Id="rId178" Type="http://schemas.openxmlformats.org/officeDocument/2006/relationships/hyperlink" Target="garantf1://70272952.0/" TargetMode="External"/><Relationship Id="rId301" Type="http://schemas.openxmlformats.org/officeDocument/2006/relationships/hyperlink" Target="garantf1://17203053.0/" TargetMode="External"/><Relationship Id="rId61" Type="http://schemas.openxmlformats.org/officeDocument/2006/relationships/hyperlink" Target="garantf1://12077489.0/" TargetMode="External"/><Relationship Id="rId82" Type="http://schemas.openxmlformats.org/officeDocument/2006/relationships/hyperlink" Target="garantf1://17203390.0/" TargetMode="External"/><Relationship Id="rId152" Type="http://schemas.openxmlformats.org/officeDocument/2006/relationships/hyperlink" Target="garantf1://86367.36061/" TargetMode="External"/><Relationship Id="rId173" Type="http://schemas.openxmlformats.org/officeDocument/2006/relationships/hyperlink" Target="garantf1://86367.0/" TargetMode="External"/><Relationship Id="rId194" Type="http://schemas.openxmlformats.org/officeDocument/2006/relationships/hyperlink" Target="garantf1://12012604.0/" TargetMode="External"/><Relationship Id="rId199" Type="http://schemas.openxmlformats.org/officeDocument/2006/relationships/hyperlink" Target="garantf1://17297989.113/" TargetMode="External"/><Relationship Id="rId203" Type="http://schemas.openxmlformats.org/officeDocument/2006/relationships/hyperlink" Target="garantf1://12012604.0/" TargetMode="External"/><Relationship Id="rId208" Type="http://schemas.openxmlformats.org/officeDocument/2006/relationships/hyperlink" Target="file:///C:\l" TargetMode="External"/><Relationship Id="rId229" Type="http://schemas.openxmlformats.org/officeDocument/2006/relationships/hyperlink" Target="file:///C:\l" TargetMode="External"/><Relationship Id="rId19" Type="http://schemas.openxmlformats.org/officeDocument/2006/relationships/hyperlink" Target="http://pravo-search.minjust.ru/bigs/showDocument.html?id=F09B5F68-ED5A-4DDD-A34D-CA954A9A84DC" TargetMode="External"/><Relationship Id="rId224" Type="http://schemas.openxmlformats.org/officeDocument/2006/relationships/hyperlink" Target="garantf1://17326000.0/" TargetMode="External"/><Relationship Id="rId240" Type="http://schemas.openxmlformats.org/officeDocument/2006/relationships/hyperlink" Target="garantf1://17245984.15104/" TargetMode="External"/><Relationship Id="rId245" Type="http://schemas.openxmlformats.org/officeDocument/2006/relationships/hyperlink" Target="file:///C:\l" TargetMode="External"/><Relationship Id="rId261" Type="http://schemas.openxmlformats.org/officeDocument/2006/relationships/hyperlink" Target="file:///C:\l" TargetMode="External"/><Relationship Id="rId266" Type="http://schemas.openxmlformats.org/officeDocument/2006/relationships/hyperlink" Target="garantf1://17340487.62226/" TargetMode="External"/><Relationship Id="rId287" Type="http://schemas.openxmlformats.org/officeDocument/2006/relationships/hyperlink" Target="garantf1://17348487.471145245/" TargetMode="External"/><Relationship Id="rId14" Type="http://schemas.openxmlformats.org/officeDocument/2006/relationships/hyperlink" Target="http://pravo-search.minjust.ru/bigs/showDocument.html?id=BCD250C1-45D7-4F13-9378-9C52217F6F29" TargetMode="External"/><Relationship Id="rId30" Type="http://schemas.openxmlformats.org/officeDocument/2006/relationships/hyperlink" Target="http://pravo-search.minjust.ru/bigs/showDocument.html?id=5798E4AC-5380-434F-AB7E-49222EC95A66" TargetMode="External"/><Relationship Id="rId35" Type="http://schemas.openxmlformats.org/officeDocument/2006/relationships/hyperlink" Target="http://pravo-search.minjust.ru/bigs/showDocument.html?id=FA8DFFE4-FDD3-488F-A65F-FD511BFD9C18" TargetMode="External"/><Relationship Id="rId56" Type="http://schemas.openxmlformats.org/officeDocument/2006/relationships/hyperlink" Target="garantf1://12038291.0/" TargetMode="External"/><Relationship Id="rId77" Type="http://schemas.openxmlformats.org/officeDocument/2006/relationships/hyperlink" Target="file:///C:\l" TargetMode="External"/><Relationship Id="rId100" Type="http://schemas.openxmlformats.org/officeDocument/2006/relationships/hyperlink" Target="garantf1://71029190.0/" TargetMode="External"/><Relationship Id="rId105" Type="http://schemas.openxmlformats.org/officeDocument/2006/relationships/hyperlink" Target="garantf1://86367.741/" TargetMode="External"/><Relationship Id="rId126" Type="http://schemas.openxmlformats.org/officeDocument/2006/relationships/hyperlink" Target="garantf1://17261029.113/" TargetMode="External"/><Relationship Id="rId147" Type="http://schemas.openxmlformats.org/officeDocument/2006/relationships/hyperlink" Target="garantf1://70272954.0/" TargetMode="External"/><Relationship Id="rId168" Type="http://schemas.openxmlformats.org/officeDocument/2006/relationships/hyperlink" Target="file:///C:\l" TargetMode="External"/><Relationship Id="rId282" Type="http://schemas.openxmlformats.org/officeDocument/2006/relationships/hyperlink" Target="garantf1://17348487.43111/" TargetMode="External"/><Relationship Id="rId8" Type="http://schemas.openxmlformats.org/officeDocument/2006/relationships/hyperlink" Target="http://zakon.scli.ru/" TargetMode="External"/><Relationship Id="rId51" Type="http://schemas.openxmlformats.org/officeDocument/2006/relationships/hyperlink" Target="garantf1://17232604.15/" TargetMode="External"/><Relationship Id="rId72" Type="http://schemas.openxmlformats.org/officeDocument/2006/relationships/hyperlink" Target="garantf1://86367.19/" TargetMode="External"/><Relationship Id="rId93" Type="http://schemas.openxmlformats.org/officeDocument/2006/relationships/hyperlink" Target="garantf1://86367.0/" TargetMode="External"/><Relationship Id="rId98" Type="http://schemas.openxmlformats.org/officeDocument/2006/relationships/hyperlink" Target="garantf1://86367.1307/" TargetMode="External"/><Relationship Id="rId121" Type="http://schemas.openxmlformats.org/officeDocument/2006/relationships/hyperlink" Target="garantf1://17296732.12/" TargetMode="External"/><Relationship Id="rId142" Type="http://schemas.openxmlformats.org/officeDocument/2006/relationships/hyperlink" Target="garantf1://21804777.11212/" TargetMode="External"/><Relationship Id="rId163" Type="http://schemas.openxmlformats.org/officeDocument/2006/relationships/hyperlink" Target="garantf1://12035831.0/" TargetMode="External"/><Relationship Id="rId184" Type="http://schemas.openxmlformats.org/officeDocument/2006/relationships/hyperlink" Target="file:///C:\l" TargetMode="External"/><Relationship Id="rId189" Type="http://schemas.openxmlformats.org/officeDocument/2006/relationships/hyperlink" Target="garantf1://12012604.0/" TargetMode="External"/><Relationship Id="rId219" Type="http://schemas.openxmlformats.org/officeDocument/2006/relationships/hyperlink" Target="garantf1://70272954.0/" TargetMode="External"/><Relationship Id="rId3" Type="http://schemas.openxmlformats.org/officeDocument/2006/relationships/settings" Target="settings.xml"/><Relationship Id="rId214" Type="http://schemas.openxmlformats.org/officeDocument/2006/relationships/hyperlink" Target="garantf1://86367.741/" TargetMode="External"/><Relationship Id="rId230" Type="http://schemas.openxmlformats.org/officeDocument/2006/relationships/hyperlink" Target="file:///C:\l" TargetMode="External"/><Relationship Id="rId235" Type="http://schemas.openxmlformats.org/officeDocument/2006/relationships/hyperlink" Target="file:///C:\l" TargetMode="External"/><Relationship Id="rId251" Type="http://schemas.openxmlformats.org/officeDocument/2006/relationships/hyperlink" Target="garantf1://17245984.46634/" TargetMode="External"/><Relationship Id="rId256" Type="http://schemas.openxmlformats.org/officeDocument/2006/relationships/hyperlink" Target="garantf1://17340487.61212/" TargetMode="External"/><Relationship Id="rId277" Type="http://schemas.openxmlformats.org/officeDocument/2006/relationships/hyperlink" Target="file:///C:\l" TargetMode="External"/><Relationship Id="rId298" Type="http://schemas.openxmlformats.org/officeDocument/2006/relationships/hyperlink" Target="file:///C:\l" TargetMode="External"/><Relationship Id="rId25" Type="http://schemas.openxmlformats.org/officeDocument/2006/relationships/hyperlink" Target="http://pravo-search.minjust.ru/bigs/showDocument.html?id=68770752-971C-417A-8D13-9C0236FB2D0B" TargetMode="External"/><Relationship Id="rId46" Type="http://schemas.openxmlformats.org/officeDocument/2006/relationships/hyperlink" Target="garantf1://10064072.0/" TargetMode="External"/><Relationship Id="rId67" Type="http://schemas.openxmlformats.org/officeDocument/2006/relationships/hyperlink" Target="file:///C:\l" TargetMode="External"/><Relationship Id="rId116" Type="http://schemas.openxmlformats.org/officeDocument/2006/relationships/hyperlink" Target="garantf1://47203548.16/" TargetMode="External"/><Relationship Id="rId137" Type="http://schemas.openxmlformats.org/officeDocument/2006/relationships/hyperlink" Target="file:///C:\l" TargetMode="External"/><Relationship Id="rId158" Type="http://schemas.openxmlformats.org/officeDocument/2006/relationships/hyperlink" Target="garantf1://12064203.0/" TargetMode="External"/><Relationship Id="rId272" Type="http://schemas.openxmlformats.org/officeDocument/2006/relationships/hyperlink" Target="file:///C:\l" TargetMode="External"/><Relationship Id="rId293" Type="http://schemas.openxmlformats.org/officeDocument/2006/relationships/hyperlink" Target="file:///C:\l" TargetMode="External"/><Relationship Id="rId302" Type="http://schemas.openxmlformats.org/officeDocument/2006/relationships/hyperlink" Target="garantf1://17304146.0/" TargetMode="External"/><Relationship Id="rId307" Type="http://schemas.openxmlformats.org/officeDocument/2006/relationships/theme" Target="theme/theme1.xml"/><Relationship Id="rId20" Type="http://schemas.openxmlformats.org/officeDocument/2006/relationships/hyperlink" Target="http://pravo-search.minjust.ru/bigs/showDocument.html?id=85D8BC5E-7DEC-48E0-A1AB-797A4B5819AF" TargetMode="External"/><Relationship Id="rId41" Type="http://schemas.openxmlformats.org/officeDocument/2006/relationships/hyperlink" Target="garantf1://17308564.11/" TargetMode="External"/><Relationship Id="rId62" Type="http://schemas.openxmlformats.org/officeDocument/2006/relationships/hyperlink" Target="garantf1://70003066.0/" TargetMode="External"/><Relationship Id="rId83" Type="http://schemas.openxmlformats.org/officeDocument/2006/relationships/hyperlink" Target="garantf1://10003000.0/" TargetMode="External"/><Relationship Id="rId88" Type="http://schemas.openxmlformats.org/officeDocument/2006/relationships/hyperlink" Target="file:///C:\l" TargetMode="External"/><Relationship Id="rId111" Type="http://schemas.openxmlformats.org/officeDocument/2006/relationships/hyperlink" Target="file:///C:\l" TargetMode="External"/><Relationship Id="rId132" Type="http://schemas.openxmlformats.org/officeDocument/2006/relationships/hyperlink" Target="garantf1://70191362.0/" TargetMode="External"/><Relationship Id="rId153" Type="http://schemas.openxmlformats.org/officeDocument/2006/relationships/hyperlink" Target="garantf1://86367.4071/" TargetMode="External"/><Relationship Id="rId174" Type="http://schemas.openxmlformats.org/officeDocument/2006/relationships/hyperlink" Target="file:///C:\l" TargetMode="External"/><Relationship Id="rId179" Type="http://schemas.openxmlformats.org/officeDocument/2006/relationships/hyperlink" Target="garantf1://86367.1701/" TargetMode="External"/><Relationship Id="rId195" Type="http://schemas.openxmlformats.org/officeDocument/2006/relationships/hyperlink" Target="garantf1://10800200.0/" TargetMode="External"/><Relationship Id="rId209" Type="http://schemas.openxmlformats.org/officeDocument/2006/relationships/hyperlink" Target="garantf1://10003000.0/" TargetMode="External"/><Relationship Id="rId190" Type="http://schemas.openxmlformats.org/officeDocument/2006/relationships/hyperlink" Target="garantf1://10008046.51/" TargetMode="External"/><Relationship Id="rId204" Type="http://schemas.openxmlformats.org/officeDocument/2006/relationships/hyperlink" Target="garantf1://10003000.0/" TargetMode="External"/><Relationship Id="rId220" Type="http://schemas.openxmlformats.org/officeDocument/2006/relationships/hyperlink" Target="garantf1://17265710.119/" TargetMode="External"/><Relationship Id="rId225" Type="http://schemas.openxmlformats.org/officeDocument/2006/relationships/hyperlink" Target="file:///C:\l" TargetMode="External"/><Relationship Id="rId241" Type="http://schemas.openxmlformats.org/officeDocument/2006/relationships/hyperlink" Target="garantf1://17245984.15105/" TargetMode="External"/><Relationship Id="rId246" Type="http://schemas.openxmlformats.org/officeDocument/2006/relationships/hyperlink" Target="file:///C:\l" TargetMode="External"/><Relationship Id="rId267" Type="http://schemas.openxmlformats.org/officeDocument/2006/relationships/hyperlink" Target="file:///C:\l" TargetMode="External"/><Relationship Id="rId288" Type="http://schemas.openxmlformats.org/officeDocument/2006/relationships/hyperlink" Target="garantf1://70758529.0/" TargetMode="External"/><Relationship Id="rId15" Type="http://schemas.openxmlformats.org/officeDocument/2006/relationships/hyperlink" Target="http://pravo-search.minjust.ru/bigs/showDocument.html?id=F778C004-215A-41B0-852E-0A23B0E305B2" TargetMode="External"/><Relationship Id="rId36" Type="http://schemas.openxmlformats.org/officeDocument/2006/relationships/hyperlink" Target="http://pravo-search.minjust.ru/bigs/showDocument.html?id=E5289C95-12AC-4CA0-A24D-B183D16F3594" TargetMode="External"/><Relationship Id="rId57" Type="http://schemas.openxmlformats.org/officeDocument/2006/relationships/hyperlink" Target="garantf1://12016087.0/" TargetMode="External"/><Relationship Id="rId106" Type="http://schemas.openxmlformats.org/officeDocument/2006/relationships/hyperlink" Target="garantf1://86367.74/" TargetMode="External"/><Relationship Id="rId127" Type="http://schemas.openxmlformats.org/officeDocument/2006/relationships/hyperlink" Target="garantf1://17262138.112/" TargetMode="External"/><Relationship Id="rId262" Type="http://schemas.openxmlformats.org/officeDocument/2006/relationships/hyperlink" Target="file:///C:\l" TargetMode="External"/><Relationship Id="rId283" Type="http://schemas.openxmlformats.org/officeDocument/2006/relationships/hyperlink" Target="file:///C:\l"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B46E8326-57C9-4256-B4A1-BB9F1FB93EF2" TargetMode="External"/><Relationship Id="rId52" Type="http://schemas.openxmlformats.org/officeDocument/2006/relationships/hyperlink" Target="garantf1://17232604.16/" TargetMode="External"/><Relationship Id="rId73" Type="http://schemas.openxmlformats.org/officeDocument/2006/relationships/hyperlink" Target="garantf1://86367.19/" TargetMode="External"/><Relationship Id="rId78" Type="http://schemas.openxmlformats.org/officeDocument/2006/relationships/hyperlink" Target="garantf1://84566.0/" TargetMode="External"/><Relationship Id="rId94" Type="http://schemas.openxmlformats.org/officeDocument/2006/relationships/hyperlink" Target="garantf1://10800200.0/" TargetMode="External"/><Relationship Id="rId99" Type="http://schemas.openxmlformats.org/officeDocument/2006/relationships/hyperlink" Target="garantf1://86367.13071/" TargetMode="External"/><Relationship Id="rId101" Type="http://schemas.openxmlformats.org/officeDocument/2006/relationships/hyperlink" Target="garantf1://10008046.0/" TargetMode="External"/><Relationship Id="rId122" Type="http://schemas.openxmlformats.org/officeDocument/2006/relationships/hyperlink" Target="garantf1://17333762.1013/" TargetMode="External"/><Relationship Id="rId143" Type="http://schemas.openxmlformats.org/officeDocument/2006/relationships/hyperlink" Target="garantf1://10064072.0/" TargetMode="External"/><Relationship Id="rId148" Type="http://schemas.openxmlformats.org/officeDocument/2006/relationships/hyperlink" Target="garantf1://86367.351606/" TargetMode="External"/><Relationship Id="rId164" Type="http://schemas.openxmlformats.org/officeDocument/2006/relationships/hyperlink" Target="garantf1://12035831.0/" TargetMode="External"/><Relationship Id="rId169" Type="http://schemas.openxmlformats.org/officeDocument/2006/relationships/hyperlink" Target="file:///C:\l" TargetMode="External"/><Relationship Id="rId185" Type="http://schemas.openxmlformats.org/officeDocument/2006/relationships/hyperlink" Target="garantf1://17330495.141/"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garantf1://86367.17011/" TargetMode="External"/><Relationship Id="rId210" Type="http://schemas.openxmlformats.org/officeDocument/2006/relationships/hyperlink" Target="garantf1://17203390.0/" TargetMode="External"/><Relationship Id="rId215" Type="http://schemas.openxmlformats.org/officeDocument/2006/relationships/hyperlink" Target="garantf1://86367.750102/" TargetMode="External"/><Relationship Id="rId236" Type="http://schemas.openxmlformats.org/officeDocument/2006/relationships/hyperlink" Target="file:///C:\l" TargetMode="External"/><Relationship Id="rId257" Type="http://schemas.openxmlformats.org/officeDocument/2006/relationships/hyperlink" Target="garantf1://17245984.471262/" TargetMode="External"/><Relationship Id="rId278" Type="http://schemas.openxmlformats.org/officeDocument/2006/relationships/hyperlink" Target="file:///C:\l" TargetMode="External"/><Relationship Id="rId26" Type="http://schemas.openxmlformats.org/officeDocument/2006/relationships/hyperlink" Target="http://pravo-search.minjust.ru/bigs/showDocument.html?id=7928933A-40A5-4296-9B82-37DBB58AA8F9" TargetMode="External"/><Relationship Id="rId231" Type="http://schemas.openxmlformats.org/officeDocument/2006/relationships/hyperlink" Target="file:///C:\l" TargetMode="External"/><Relationship Id="rId252" Type="http://schemas.openxmlformats.org/officeDocument/2006/relationships/hyperlink" Target="file:///C:\l" TargetMode="External"/><Relationship Id="rId273" Type="http://schemas.openxmlformats.org/officeDocument/2006/relationships/hyperlink" Target="file:///C:\l" TargetMode="External"/><Relationship Id="rId294" Type="http://schemas.openxmlformats.org/officeDocument/2006/relationships/hyperlink" Target="file:///C:\l" TargetMode="External"/><Relationship Id="rId47" Type="http://schemas.openxmlformats.org/officeDocument/2006/relationships/hyperlink" Target="garantf1://12045525.0/" TargetMode="External"/><Relationship Id="rId68" Type="http://schemas.openxmlformats.org/officeDocument/2006/relationships/hyperlink" Target="file:///C:\l" TargetMode="External"/><Relationship Id="rId89" Type="http://schemas.openxmlformats.org/officeDocument/2006/relationships/hyperlink" Target="garantf1://86367.0/" TargetMode="External"/><Relationship Id="rId112" Type="http://schemas.openxmlformats.org/officeDocument/2006/relationships/hyperlink" Target="file:///C:\l" TargetMode="External"/><Relationship Id="rId133" Type="http://schemas.openxmlformats.org/officeDocument/2006/relationships/hyperlink" Target="garantf1://70191362.0/" TargetMode="External"/><Relationship Id="rId154" Type="http://schemas.openxmlformats.org/officeDocument/2006/relationships/hyperlink" Target="garantf1://86367.401005/" TargetMode="External"/><Relationship Id="rId175" Type="http://schemas.openxmlformats.org/officeDocument/2006/relationships/hyperlink" Target="http://pravo-minjust.ru/" TargetMode="External"/><Relationship Id="rId196" Type="http://schemas.openxmlformats.org/officeDocument/2006/relationships/hyperlink" Target="garantf1://17297989.113/" TargetMode="External"/><Relationship Id="rId200" Type="http://schemas.openxmlformats.org/officeDocument/2006/relationships/hyperlink" Target="garantf1://12012604.0/" TargetMode="External"/><Relationship Id="rId16" Type="http://schemas.openxmlformats.org/officeDocument/2006/relationships/hyperlink" Target="http://pravo-search.minjust.ru/bigs/showDocument.html?id=103AF4CD-7E6D-453F-A604-F5025A72200B" TargetMode="External"/><Relationship Id="rId221" Type="http://schemas.openxmlformats.org/officeDocument/2006/relationships/hyperlink" Target="garantf1://17265710.119/" TargetMode="External"/><Relationship Id="rId242" Type="http://schemas.openxmlformats.org/officeDocument/2006/relationships/hyperlink" Target="garantf1://17340487.151046/" TargetMode="External"/><Relationship Id="rId263" Type="http://schemas.openxmlformats.org/officeDocument/2006/relationships/hyperlink" Target="file:///C:\l" TargetMode="External"/><Relationship Id="rId284" Type="http://schemas.openxmlformats.org/officeDocument/2006/relationships/hyperlink" Target="file:///C:\l" TargetMode="External"/><Relationship Id="rId37" Type="http://schemas.openxmlformats.org/officeDocument/2006/relationships/hyperlink" Target="http://pravo-search.minjust.ru/bigs/showDocument.html?id=071A2F83-4559-48E9-B6A1-AB1B55576829" TargetMode="External"/><Relationship Id="rId58" Type="http://schemas.openxmlformats.org/officeDocument/2006/relationships/hyperlink" Target="garantf1://10006035.0/" TargetMode="External"/><Relationship Id="rId79" Type="http://schemas.openxmlformats.org/officeDocument/2006/relationships/hyperlink" Target="file:///C:\l" TargetMode="External"/><Relationship Id="rId102" Type="http://schemas.openxmlformats.org/officeDocument/2006/relationships/hyperlink" Target="garantf1://12064203.0/" TargetMode="External"/><Relationship Id="rId123" Type="http://schemas.openxmlformats.org/officeDocument/2006/relationships/hyperlink" Target="garantf1://12038291.0/" TargetMode="External"/><Relationship Id="rId144" Type="http://schemas.openxmlformats.org/officeDocument/2006/relationships/hyperlink" Target="garantf1://86367.0/" TargetMode="External"/><Relationship Id="rId90" Type="http://schemas.openxmlformats.org/officeDocument/2006/relationships/hyperlink" Target="garantf1://12046661.0/" TargetMode="External"/><Relationship Id="rId165" Type="http://schemas.openxmlformats.org/officeDocument/2006/relationships/hyperlink" Target="file:///C:\l" TargetMode="External"/><Relationship Id="rId186" Type="http://schemas.openxmlformats.org/officeDocument/2006/relationships/hyperlink" Target="garantf1://10003000.0/" TargetMode="External"/><Relationship Id="rId211" Type="http://schemas.openxmlformats.org/officeDocument/2006/relationships/hyperlink" Target="garantf1://86367.73/" TargetMode="External"/><Relationship Id="rId232" Type="http://schemas.openxmlformats.org/officeDocument/2006/relationships/hyperlink" Target="file:///C:\l" TargetMode="External"/><Relationship Id="rId253" Type="http://schemas.openxmlformats.org/officeDocument/2006/relationships/hyperlink" Target="file:///C:\l" TargetMode="External"/><Relationship Id="rId274" Type="http://schemas.openxmlformats.org/officeDocument/2006/relationships/hyperlink" Target="file:///C:\l" TargetMode="External"/><Relationship Id="rId295" Type="http://schemas.openxmlformats.org/officeDocument/2006/relationships/hyperlink" Target="file:///C:\l" TargetMode="External"/><Relationship Id="rId27" Type="http://schemas.openxmlformats.org/officeDocument/2006/relationships/hyperlink" Target="http://pravo-search.minjust.ru/bigs/showDocument.html?id=97E528A6-A01A-4C73-BC74-08D541447D6B" TargetMode="External"/><Relationship Id="rId48" Type="http://schemas.openxmlformats.org/officeDocument/2006/relationships/hyperlink" Target="file:///C:\l" TargetMode="External"/><Relationship Id="rId69" Type="http://schemas.openxmlformats.org/officeDocument/2006/relationships/hyperlink" Target="garantf1://86367.0/" TargetMode="External"/><Relationship Id="rId113" Type="http://schemas.openxmlformats.org/officeDocument/2006/relationships/hyperlink" Target="file:///C:\l" TargetMode="External"/><Relationship Id="rId134" Type="http://schemas.openxmlformats.org/officeDocument/2006/relationships/hyperlink" Target="garantf1://12012604.0/" TargetMode="External"/><Relationship Id="rId80" Type="http://schemas.openxmlformats.org/officeDocument/2006/relationships/hyperlink" Target="garantf1://84566.0/" TargetMode="External"/><Relationship Id="rId155" Type="http://schemas.openxmlformats.org/officeDocument/2006/relationships/hyperlink" Target="garantf1://86367.40101/" TargetMode="External"/><Relationship Id="rId176" Type="http://schemas.openxmlformats.org/officeDocument/2006/relationships/hyperlink" Target="http://&#1087;&#1088;&#1072;&#1074;&#1086;-&#1084;&#1080;&#1085;&#1102;&#1089;&#1090;.&#1088;&#1092;/" TargetMode="External"/><Relationship Id="rId197" Type="http://schemas.openxmlformats.org/officeDocument/2006/relationships/hyperlink" Target="garantf1://17297989.113/" TargetMode="External"/><Relationship Id="rId201" Type="http://schemas.openxmlformats.org/officeDocument/2006/relationships/hyperlink" Target="garantf1://12012604.0/" TargetMode="External"/><Relationship Id="rId222" Type="http://schemas.openxmlformats.org/officeDocument/2006/relationships/hyperlink" Target="garantf1://17265710.119/" TargetMode="External"/><Relationship Id="rId243" Type="http://schemas.openxmlformats.org/officeDocument/2006/relationships/hyperlink" Target="garantf1://17340487.4715521/" TargetMode="External"/><Relationship Id="rId264" Type="http://schemas.openxmlformats.org/officeDocument/2006/relationships/hyperlink" Target="garantf1://17245984.46629/" TargetMode="External"/><Relationship Id="rId285" Type="http://schemas.openxmlformats.org/officeDocument/2006/relationships/hyperlink" Target="file:///C:\l" TargetMode="External"/><Relationship Id="rId17" Type="http://schemas.openxmlformats.org/officeDocument/2006/relationships/hyperlink" Target="http://pravo-search.minjust.ru/bigs/showDocument.html?id=81EFE9D9-4C95-4642-B9C7-57C1E2D47400" TargetMode="External"/><Relationship Id="rId38" Type="http://schemas.openxmlformats.org/officeDocument/2006/relationships/hyperlink" Target="garantf1://1483560.0/" TargetMode="External"/><Relationship Id="rId59" Type="http://schemas.openxmlformats.org/officeDocument/2006/relationships/hyperlink" Target="file:///C:\l" TargetMode="External"/><Relationship Id="rId103" Type="http://schemas.openxmlformats.org/officeDocument/2006/relationships/hyperlink" Target="garantf1://70171682.0/" TargetMode="External"/><Relationship Id="rId124" Type="http://schemas.openxmlformats.org/officeDocument/2006/relationships/hyperlink" Target="garantf1://12012604.158/" TargetMode="External"/><Relationship Id="rId70" Type="http://schemas.openxmlformats.org/officeDocument/2006/relationships/hyperlink" Target="garantf1://12012604.0/" TargetMode="External"/><Relationship Id="rId91" Type="http://schemas.openxmlformats.org/officeDocument/2006/relationships/hyperlink" Target="garantf1://10003000.0/" TargetMode="External"/><Relationship Id="rId145" Type="http://schemas.openxmlformats.org/officeDocument/2006/relationships/hyperlink" Target="garantf1://12064203.0/" TargetMode="External"/><Relationship Id="rId166" Type="http://schemas.openxmlformats.org/officeDocument/2006/relationships/hyperlink" Target="garantf1://86367.0/" TargetMode="External"/><Relationship Id="rId187" Type="http://schemas.openxmlformats.org/officeDocument/2006/relationships/hyperlink" Target="garantf1://12012604.0/" TargetMode="External"/><Relationship Id="rId1" Type="http://schemas.openxmlformats.org/officeDocument/2006/relationships/customXml" Target="../customXml/item1.xml"/><Relationship Id="rId212" Type="http://schemas.openxmlformats.org/officeDocument/2006/relationships/hyperlink" Target="garantf1://86367.74/" TargetMode="External"/><Relationship Id="rId233" Type="http://schemas.openxmlformats.org/officeDocument/2006/relationships/hyperlink" Target="file:///C:\l" TargetMode="External"/><Relationship Id="rId254" Type="http://schemas.openxmlformats.org/officeDocument/2006/relationships/hyperlink" Target="file:///C:\l" TargetMode="External"/><Relationship Id="rId28" Type="http://schemas.openxmlformats.org/officeDocument/2006/relationships/hyperlink" Target="http://pravo-search.minjust.ru/bigs/showDocument.html?id=B7BC3A41-DACB-40EA-ABE5-0C58F764634F" TargetMode="External"/><Relationship Id="rId49" Type="http://schemas.openxmlformats.org/officeDocument/2006/relationships/hyperlink" Target="garantf1://17294539.1104/" TargetMode="External"/><Relationship Id="rId114" Type="http://schemas.openxmlformats.org/officeDocument/2006/relationships/hyperlink" Target="file:///C:\l" TargetMode="External"/><Relationship Id="rId275" Type="http://schemas.openxmlformats.org/officeDocument/2006/relationships/hyperlink" Target="garantf1://17267122.0/" TargetMode="External"/><Relationship Id="rId296" Type="http://schemas.openxmlformats.org/officeDocument/2006/relationships/hyperlink" Target="file:///C:\l" TargetMode="External"/><Relationship Id="rId300" Type="http://schemas.openxmlformats.org/officeDocument/2006/relationships/hyperlink" Target="file:///C:\l" TargetMode="External"/><Relationship Id="rId60" Type="http://schemas.openxmlformats.org/officeDocument/2006/relationships/hyperlink" Target="garantf1://86367.19/" TargetMode="External"/><Relationship Id="rId81" Type="http://schemas.openxmlformats.org/officeDocument/2006/relationships/hyperlink" Target="garantf1://10003000.0/" TargetMode="External"/><Relationship Id="rId135" Type="http://schemas.openxmlformats.org/officeDocument/2006/relationships/hyperlink" Target="file:///C:\l" TargetMode="External"/><Relationship Id="rId156" Type="http://schemas.openxmlformats.org/officeDocument/2006/relationships/hyperlink" Target="garantf1://86367.7301/" TargetMode="External"/><Relationship Id="rId177" Type="http://schemas.openxmlformats.org/officeDocument/2006/relationships/hyperlink" Target="garantf1://10800200.5/" TargetMode="External"/><Relationship Id="rId198" Type="http://schemas.openxmlformats.org/officeDocument/2006/relationships/hyperlink" Target="garantf1://17297989.113/" TargetMode="External"/><Relationship Id="rId202" Type="http://schemas.openxmlformats.org/officeDocument/2006/relationships/hyperlink" Target="garantf1://12012604.0/" TargetMode="External"/><Relationship Id="rId223" Type="http://schemas.openxmlformats.org/officeDocument/2006/relationships/hyperlink" Target="garantf1://17326000.0/" TargetMode="External"/><Relationship Id="rId244" Type="http://schemas.openxmlformats.org/officeDocument/2006/relationships/hyperlink" Target="file:///C:\l" TargetMode="External"/><Relationship Id="rId18" Type="http://schemas.openxmlformats.org/officeDocument/2006/relationships/hyperlink" Target="http://pravo-search.minjust.ru/bigs/showDocument.html?id=94CA397A-F063-4FE8-94B6-9884FE39F9DD" TargetMode="External"/><Relationship Id="rId39" Type="http://schemas.openxmlformats.org/officeDocument/2006/relationships/hyperlink" Target="garantf1://12077489.0/" TargetMode="External"/><Relationship Id="rId265" Type="http://schemas.openxmlformats.org/officeDocument/2006/relationships/hyperlink" Target="file:///C:\l" TargetMode="External"/><Relationship Id="rId286" Type="http://schemas.openxmlformats.org/officeDocument/2006/relationships/hyperlink" Target="file:///C:\l" TargetMode="External"/><Relationship Id="rId50" Type="http://schemas.openxmlformats.org/officeDocument/2006/relationships/hyperlink" Target="garantf1://17219914.12/" TargetMode="External"/><Relationship Id="rId104" Type="http://schemas.openxmlformats.org/officeDocument/2006/relationships/hyperlink" Target="garantf1://70272954.0/" TargetMode="External"/><Relationship Id="rId125" Type="http://schemas.openxmlformats.org/officeDocument/2006/relationships/hyperlink" Target="garantf1://17262138.112/" TargetMode="External"/><Relationship Id="rId146" Type="http://schemas.openxmlformats.org/officeDocument/2006/relationships/hyperlink" Target="garantf1://70171682.0/" TargetMode="External"/><Relationship Id="rId167" Type="http://schemas.openxmlformats.org/officeDocument/2006/relationships/hyperlink" Target="garantf1://86367.0/" TargetMode="External"/><Relationship Id="rId188" Type="http://schemas.openxmlformats.org/officeDocument/2006/relationships/hyperlink" Target="garantf1://10008046.51/" TargetMode="External"/><Relationship Id="rId71" Type="http://schemas.openxmlformats.org/officeDocument/2006/relationships/hyperlink" Target="garantf1://86367.19/" TargetMode="External"/><Relationship Id="rId92" Type="http://schemas.openxmlformats.org/officeDocument/2006/relationships/hyperlink" Target="file:///C:\l" TargetMode="External"/><Relationship Id="rId213" Type="http://schemas.openxmlformats.org/officeDocument/2006/relationships/hyperlink" Target="garantf1://86367.0/" TargetMode="External"/><Relationship Id="rId234" Type="http://schemas.openxmlformats.org/officeDocument/2006/relationships/hyperlink" Target="garantf1://17245984.46632/" TargetMode="External"/><Relationship Id="rId2" Type="http://schemas.openxmlformats.org/officeDocument/2006/relationships/styles" Target="styles.xml"/><Relationship Id="rId29" Type="http://schemas.openxmlformats.org/officeDocument/2006/relationships/hyperlink" Target="http://pravo-search.minjust.ru/bigs/showDocument.html?id=6A1AEF5C-51C2-4F74-89EC-2DFF51425D98" TargetMode="External"/><Relationship Id="rId255" Type="http://schemas.openxmlformats.org/officeDocument/2006/relationships/hyperlink" Target="garantf1://17340487.6454/" TargetMode="External"/><Relationship Id="rId276" Type="http://schemas.openxmlformats.org/officeDocument/2006/relationships/hyperlink" Target="garantf1://97028.0/" TargetMode="External"/><Relationship Id="rId297" Type="http://schemas.openxmlformats.org/officeDocument/2006/relationships/hyperlink" Target="fil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9A90-C343-452B-B53B-AD0AA14B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70</Pages>
  <Words>38058</Words>
  <Characters>216933</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406</dc:creator>
  <cp:lastModifiedBy>Кабинет 406</cp:lastModifiedBy>
  <cp:revision>46</cp:revision>
  <dcterms:created xsi:type="dcterms:W3CDTF">2020-07-23T11:39:00Z</dcterms:created>
  <dcterms:modified xsi:type="dcterms:W3CDTF">2021-07-07T09:02:00Z</dcterms:modified>
</cp:coreProperties>
</file>