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r w:rsidRPr="00B715E7">
              <w:rPr>
                <w:sz w:val="28"/>
              </w:rPr>
              <w:t>П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1A5D85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 сентября 2021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1A5D85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643-пП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CD6AFF" w:rsidRPr="00CD6AFF" w:rsidRDefault="00CD6AFF" w:rsidP="00AA0446">
      <w:pPr>
        <w:spacing w:line="223" w:lineRule="auto"/>
        <w:jc w:val="center"/>
        <w:rPr>
          <w:b/>
          <w:bCs/>
          <w:sz w:val="24"/>
          <w:szCs w:val="24"/>
        </w:rPr>
      </w:pPr>
    </w:p>
    <w:p w:rsidR="00AA0446" w:rsidRPr="00CD6AFF" w:rsidRDefault="00AA0446" w:rsidP="00DA1B2C">
      <w:pPr>
        <w:spacing w:line="216" w:lineRule="auto"/>
        <w:jc w:val="center"/>
        <w:rPr>
          <w:b/>
          <w:sz w:val="28"/>
          <w:szCs w:val="28"/>
        </w:rPr>
      </w:pPr>
      <w:r w:rsidRPr="00CD6AFF">
        <w:rPr>
          <w:b/>
          <w:bCs/>
          <w:sz w:val="28"/>
          <w:szCs w:val="28"/>
        </w:rPr>
        <w:t xml:space="preserve">О внесении изменений в постановление Правительства </w:t>
      </w:r>
      <w:r w:rsidRPr="00CD6AFF">
        <w:rPr>
          <w:b/>
          <w:bCs/>
          <w:sz w:val="28"/>
          <w:szCs w:val="28"/>
        </w:rPr>
        <w:br/>
        <w:t xml:space="preserve">Пензенской области от 12.05.2020 № 291-пП </w:t>
      </w:r>
      <w:r w:rsidRPr="00CD6AFF">
        <w:rPr>
          <w:b/>
          <w:bCs/>
          <w:sz w:val="28"/>
          <w:szCs w:val="28"/>
        </w:rPr>
        <w:br/>
        <w:t>(с последующими изменениями)</w:t>
      </w:r>
    </w:p>
    <w:p w:rsidR="00AA0446" w:rsidRPr="00CD6AFF" w:rsidRDefault="00AA0446" w:rsidP="00DA1B2C">
      <w:pPr>
        <w:pStyle w:val="ConsTitle"/>
        <w:widowControl/>
        <w:spacing w:line="216" w:lineRule="auto"/>
        <w:ind w:left="-180"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A0446" w:rsidRPr="00CD6AFF" w:rsidRDefault="00AA0446" w:rsidP="00DA1B2C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</w:rPr>
      </w:pPr>
      <w:proofErr w:type="gramStart"/>
      <w:r w:rsidRPr="00CD6AFF">
        <w:rPr>
          <w:bCs/>
          <w:spacing w:val="-4"/>
          <w:sz w:val="28"/>
          <w:szCs w:val="28"/>
        </w:rPr>
        <w:t xml:space="preserve">В соответствии с Указом Президента Российской Федерации от 11.05.2020 № 316 </w:t>
      </w:r>
      <w:r w:rsidRPr="00CD6AFF">
        <w:rPr>
          <w:spacing w:val="-4"/>
          <w:sz w:val="28"/>
          <w:szCs w:val="28"/>
          <w:shd w:val="clear" w:color="auto" w:fill="FFFFFF"/>
        </w:rPr>
        <w:t>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</w:t>
      </w:r>
      <w:r w:rsidRPr="00CD6AFF">
        <w:rPr>
          <w:spacing w:val="-4"/>
          <w:sz w:val="28"/>
          <w:szCs w:val="28"/>
          <w:shd w:val="clear" w:color="auto" w:fill="FFFFFF"/>
        </w:rPr>
        <w:br/>
        <w:t>(COVID-19)"</w:t>
      </w:r>
      <w:r w:rsidRPr="00CD6AFF">
        <w:rPr>
          <w:bCs/>
          <w:spacing w:val="-4"/>
          <w:sz w:val="28"/>
          <w:szCs w:val="28"/>
        </w:rPr>
        <w:t>, постановлением Губернатора Пензенской области от 16.03.2020</w:t>
      </w:r>
      <w:r w:rsidRPr="00CD6AFF">
        <w:rPr>
          <w:bCs/>
          <w:spacing w:val="-4"/>
          <w:sz w:val="28"/>
          <w:szCs w:val="28"/>
        </w:rPr>
        <w:br/>
        <w:t>№ 27 "О введении режима повышенной готовности на территории Пензенской области" (с последующими изменениями), руководствуясь Уставом Пензенской области, Законом Пензенской области от</w:t>
      </w:r>
      <w:proofErr w:type="gramEnd"/>
      <w:r w:rsidRPr="00CD6AFF">
        <w:rPr>
          <w:bCs/>
          <w:spacing w:val="-4"/>
          <w:sz w:val="28"/>
          <w:szCs w:val="28"/>
        </w:rPr>
        <w:t xml:space="preserve"> 22.12.2005 № 906-ЗПО "О Правительстве Пензенской области" (с последующими изменениями), Правительство Пензенской области</w:t>
      </w:r>
      <w:r w:rsidRPr="00CD6AFF">
        <w:rPr>
          <w:bCs/>
          <w:sz w:val="28"/>
          <w:szCs w:val="28"/>
        </w:rPr>
        <w:t xml:space="preserve"> </w:t>
      </w:r>
      <w:proofErr w:type="gramStart"/>
      <w:r w:rsidRPr="00CD6AFF">
        <w:rPr>
          <w:b/>
          <w:bCs/>
          <w:sz w:val="28"/>
          <w:szCs w:val="28"/>
        </w:rPr>
        <w:t>п</w:t>
      </w:r>
      <w:proofErr w:type="gramEnd"/>
      <w:r w:rsidRPr="00CD6AFF">
        <w:rPr>
          <w:b/>
          <w:bCs/>
          <w:sz w:val="28"/>
          <w:szCs w:val="28"/>
        </w:rPr>
        <w:t xml:space="preserve"> о с т а н о в л я е т:</w:t>
      </w:r>
    </w:p>
    <w:p w:rsidR="00AA0446" w:rsidRPr="00CD6AFF" w:rsidRDefault="00AA0446" w:rsidP="00DA1B2C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CD6AFF">
        <w:rPr>
          <w:spacing w:val="-4"/>
          <w:sz w:val="28"/>
          <w:szCs w:val="28"/>
        </w:rPr>
        <w:t xml:space="preserve">1. Внести в постановление Правительства Пензенской области от </w:t>
      </w:r>
      <w:r w:rsidRPr="00CD6AFF">
        <w:rPr>
          <w:sz w:val="28"/>
          <w:szCs w:val="28"/>
        </w:rPr>
        <w:t xml:space="preserve">12.05.2020 № 291-пП </w:t>
      </w:r>
      <w:r w:rsidRPr="00CD6AFF">
        <w:rPr>
          <w:spacing w:val="-4"/>
          <w:sz w:val="28"/>
          <w:szCs w:val="28"/>
        </w:rPr>
        <w:t xml:space="preserve">"О функционировании исполнительных органов государственной власти Пензенской области в период с 12 мая 2020 года по 30 сентября 2021 года" </w:t>
      </w:r>
      <w:r w:rsidRPr="00CD6AFF">
        <w:rPr>
          <w:spacing w:val="-4"/>
          <w:sz w:val="28"/>
          <w:szCs w:val="28"/>
        </w:rPr>
        <w:br/>
        <w:t>(с последующими изменениями) (далее - постановление) следующие изменения:</w:t>
      </w:r>
    </w:p>
    <w:p w:rsidR="00AA0446" w:rsidRPr="00CD6AFF" w:rsidRDefault="00AA0446" w:rsidP="00DA1B2C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CD6AFF">
        <w:rPr>
          <w:spacing w:val="-4"/>
          <w:sz w:val="28"/>
          <w:szCs w:val="28"/>
        </w:rPr>
        <w:t xml:space="preserve">1.1. в наименовании постановления слова </w:t>
      </w:r>
      <w:r w:rsidRPr="00CD6AFF">
        <w:rPr>
          <w:bCs/>
          <w:spacing w:val="-4"/>
          <w:sz w:val="28"/>
          <w:szCs w:val="28"/>
        </w:rPr>
        <w:t>"</w:t>
      </w:r>
      <w:r w:rsidRPr="00CD6AFF">
        <w:rPr>
          <w:spacing w:val="-4"/>
          <w:sz w:val="28"/>
          <w:szCs w:val="28"/>
        </w:rPr>
        <w:t>с 12 мая 2020 года по 30 сентября 2021 года</w:t>
      </w:r>
      <w:r w:rsidRPr="00CD6AFF">
        <w:rPr>
          <w:bCs/>
          <w:spacing w:val="-4"/>
          <w:sz w:val="28"/>
          <w:szCs w:val="28"/>
        </w:rPr>
        <w:t>"</w:t>
      </w:r>
      <w:r w:rsidRPr="00CD6AFF">
        <w:rPr>
          <w:spacing w:val="-4"/>
          <w:sz w:val="28"/>
          <w:szCs w:val="28"/>
        </w:rPr>
        <w:t xml:space="preserve"> заменить словами </w:t>
      </w:r>
      <w:r w:rsidRPr="00CD6AFF">
        <w:rPr>
          <w:bCs/>
          <w:spacing w:val="-4"/>
          <w:sz w:val="28"/>
          <w:szCs w:val="28"/>
        </w:rPr>
        <w:t>"</w:t>
      </w:r>
      <w:r w:rsidRPr="00CD6AFF">
        <w:rPr>
          <w:spacing w:val="-4"/>
          <w:sz w:val="28"/>
          <w:szCs w:val="28"/>
        </w:rPr>
        <w:t xml:space="preserve">действия режима повышенной готовности </w:t>
      </w:r>
      <w:r w:rsidR="00DA1B2C">
        <w:rPr>
          <w:spacing w:val="-4"/>
          <w:sz w:val="28"/>
          <w:szCs w:val="28"/>
        </w:rPr>
        <w:br/>
      </w:r>
      <w:r w:rsidRPr="00CD6AFF">
        <w:rPr>
          <w:spacing w:val="-4"/>
          <w:sz w:val="28"/>
          <w:szCs w:val="28"/>
        </w:rPr>
        <w:t>на территории Пензенской области</w:t>
      </w:r>
      <w:r w:rsidRPr="00CD6AFF">
        <w:rPr>
          <w:bCs/>
          <w:spacing w:val="-4"/>
          <w:sz w:val="28"/>
          <w:szCs w:val="28"/>
        </w:rPr>
        <w:t>"</w:t>
      </w:r>
      <w:r w:rsidRPr="00CD6AFF">
        <w:rPr>
          <w:spacing w:val="-4"/>
          <w:sz w:val="28"/>
          <w:szCs w:val="28"/>
        </w:rPr>
        <w:t>;</w:t>
      </w:r>
    </w:p>
    <w:p w:rsidR="00AA0446" w:rsidRPr="00CD6AFF" w:rsidRDefault="00AA0446" w:rsidP="00DA1B2C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CD6AFF">
        <w:rPr>
          <w:spacing w:val="-4"/>
          <w:sz w:val="28"/>
          <w:szCs w:val="28"/>
        </w:rPr>
        <w:t>1.2. в пунктах 1 и 2 постановления слова "по 30 сентября" заменить словами "по 31 октября".</w:t>
      </w:r>
    </w:p>
    <w:p w:rsidR="00AA0446" w:rsidRPr="00CD6AFF" w:rsidRDefault="00AA0446" w:rsidP="00DA1B2C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CD6AFF">
        <w:rPr>
          <w:spacing w:val="-4"/>
          <w:sz w:val="28"/>
          <w:szCs w:val="28"/>
        </w:rPr>
        <w:t>2. Настоящее постановление вступает в силу со дня</w:t>
      </w:r>
      <w:r w:rsidR="00A823CF">
        <w:rPr>
          <w:spacing w:val="-4"/>
          <w:sz w:val="28"/>
          <w:szCs w:val="28"/>
        </w:rPr>
        <w:t xml:space="preserve"> его</w:t>
      </w:r>
      <w:r w:rsidRPr="00CD6AFF">
        <w:rPr>
          <w:spacing w:val="-4"/>
          <w:sz w:val="28"/>
          <w:szCs w:val="28"/>
        </w:rPr>
        <w:t xml:space="preserve"> официального опубликования.</w:t>
      </w:r>
    </w:p>
    <w:p w:rsidR="00AA0446" w:rsidRPr="00CD6AFF" w:rsidRDefault="00AA0446" w:rsidP="00DA1B2C">
      <w:pPr>
        <w:widowControl/>
        <w:tabs>
          <w:tab w:val="left" w:pos="993"/>
          <w:tab w:val="left" w:pos="1276"/>
        </w:tabs>
        <w:spacing w:line="216" w:lineRule="auto"/>
        <w:ind w:firstLine="709"/>
        <w:jc w:val="both"/>
        <w:rPr>
          <w:sz w:val="28"/>
          <w:szCs w:val="28"/>
        </w:rPr>
      </w:pPr>
      <w:r w:rsidRPr="00CD6AFF">
        <w:rPr>
          <w:spacing w:val="-4"/>
          <w:sz w:val="28"/>
          <w:szCs w:val="28"/>
        </w:rPr>
        <w:t xml:space="preserve">3. </w:t>
      </w:r>
      <w:r w:rsidRPr="00CD6AFF">
        <w:rPr>
          <w:color w:val="000000"/>
          <w:spacing w:val="-4"/>
          <w:sz w:val="28"/>
          <w:szCs w:val="28"/>
        </w:rPr>
        <w:t>Настоящее постановление опубликовать в газете "Пензенские губернские</w:t>
      </w:r>
      <w:r w:rsidRPr="00CD6AFF">
        <w:rPr>
          <w:color w:val="000000"/>
          <w:sz w:val="28"/>
          <w:szCs w:val="28"/>
        </w:rPr>
        <w:t xml:space="preserve"> ведомости" и разместить (опубликовать) на "Официальном </w:t>
      </w:r>
      <w:proofErr w:type="gramStart"/>
      <w:r w:rsidRPr="00CD6AFF">
        <w:rPr>
          <w:color w:val="000000"/>
          <w:sz w:val="28"/>
          <w:szCs w:val="28"/>
        </w:rPr>
        <w:t>интернет-портале</w:t>
      </w:r>
      <w:proofErr w:type="gramEnd"/>
      <w:r w:rsidRPr="00CD6AFF">
        <w:rPr>
          <w:color w:val="000000"/>
          <w:sz w:val="28"/>
          <w:szCs w:val="28"/>
        </w:rPr>
        <w:t xml:space="preserve"> </w:t>
      </w:r>
      <w:r w:rsidRPr="00CD6AFF">
        <w:rPr>
          <w:color w:val="000000"/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Pr="00CD6AFF">
        <w:rPr>
          <w:color w:val="000000"/>
          <w:sz w:val="28"/>
          <w:szCs w:val="28"/>
        </w:rPr>
        <w:t xml:space="preserve"> </w:t>
      </w:r>
      <w:r w:rsidRPr="00CD6AFF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"Интернет".</w:t>
      </w:r>
    </w:p>
    <w:p w:rsidR="00AA0446" w:rsidRDefault="00AA0446" w:rsidP="00DA1B2C">
      <w:pPr>
        <w:spacing w:line="216" w:lineRule="auto"/>
        <w:ind w:firstLine="720"/>
        <w:jc w:val="both"/>
        <w:rPr>
          <w:sz w:val="28"/>
          <w:szCs w:val="28"/>
        </w:rPr>
      </w:pPr>
      <w:r w:rsidRPr="00CD6AFF">
        <w:rPr>
          <w:sz w:val="28"/>
          <w:szCs w:val="28"/>
        </w:rPr>
        <w:t xml:space="preserve">4. </w:t>
      </w:r>
      <w:proofErr w:type="gramStart"/>
      <w:r w:rsidRPr="00CD6AFF">
        <w:rPr>
          <w:sz w:val="28"/>
          <w:szCs w:val="28"/>
        </w:rPr>
        <w:t>Контроль за</w:t>
      </w:r>
      <w:proofErr w:type="gramEnd"/>
      <w:r w:rsidRPr="00CD6AFF">
        <w:rPr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Пензенской области, организующего деятельность аппарата Губернатора и Правительства Пензенской области.</w:t>
      </w:r>
    </w:p>
    <w:p w:rsidR="00CD6AFF" w:rsidRDefault="00CD6AFF" w:rsidP="00DA1B2C">
      <w:pPr>
        <w:spacing w:line="216" w:lineRule="auto"/>
        <w:ind w:firstLine="720"/>
        <w:jc w:val="both"/>
        <w:rPr>
          <w:sz w:val="28"/>
          <w:szCs w:val="28"/>
        </w:rPr>
      </w:pPr>
    </w:p>
    <w:p w:rsidR="0022692B" w:rsidRDefault="0022692B" w:rsidP="00DA1B2C">
      <w:pPr>
        <w:spacing w:line="216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052"/>
      </w:tblGrid>
      <w:tr w:rsidR="0022692B" w:rsidTr="00CB2E68">
        <w:tc>
          <w:tcPr>
            <w:tcW w:w="2802" w:type="dxa"/>
          </w:tcPr>
          <w:p w:rsidR="0022692B" w:rsidRDefault="0022692B" w:rsidP="00CB2E68">
            <w:pPr>
              <w:pStyle w:val="4"/>
            </w:pPr>
            <w:r>
              <w:t>Губернатор</w:t>
            </w:r>
          </w:p>
          <w:p w:rsidR="0022692B" w:rsidRDefault="0022692B" w:rsidP="00CB2E68">
            <w:pPr>
              <w:pStyle w:val="4"/>
            </w:pPr>
            <w:r>
              <w:t>Пензенской области</w:t>
            </w:r>
          </w:p>
        </w:tc>
        <w:tc>
          <w:tcPr>
            <w:tcW w:w="7052" w:type="dxa"/>
          </w:tcPr>
          <w:p w:rsidR="0022692B" w:rsidRDefault="0022692B" w:rsidP="00CB2E68">
            <w:pPr>
              <w:jc w:val="right"/>
              <w:rPr>
                <w:sz w:val="28"/>
              </w:rPr>
            </w:pPr>
          </w:p>
          <w:p w:rsidR="0022692B" w:rsidRDefault="001A5D85" w:rsidP="001A5D85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bookmarkStart w:id="0" w:name="_GoBack"/>
            <w:bookmarkEnd w:id="0"/>
            <w:r w:rsidR="0022692B" w:rsidRPr="00EC6A55">
              <w:rPr>
                <w:sz w:val="28"/>
              </w:rPr>
              <w:t>О.В. Мельниченко</w:t>
            </w:r>
          </w:p>
        </w:tc>
      </w:tr>
    </w:tbl>
    <w:p w:rsidR="00BA5A70" w:rsidRPr="00CD6AFF" w:rsidRDefault="00BA5A70">
      <w:pPr>
        <w:jc w:val="both"/>
        <w:rPr>
          <w:sz w:val="2"/>
          <w:szCs w:val="2"/>
        </w:rPr>
      </w:pPr>
    </w:p>
    <w:p w:rsidR="001C1663" w:rsidRPr="00CD6AFF" w:rsidRDefault="001C1663">
      <w:pPr>
        <w:jc w:val="both"/>
        <w:rPr>
          <w:sz w:val="2"/>
          <w:szCs w:val="2"/>
        </w:rPr>
      </w:pPr>
    </w:p>
    <w:p w:rsidR="00BA5A70" w:rsidRPr="00CD6AFF" w:rsidRDefault="00BA5A70">
      <w:pPr>
        <w:jc w:val="both"/>
        <w:rPr>
          <w:sz w:val="2"/>
          <w:szCs w:val="2"/>
        </w:rPr>
      </w:pPr>
    </w:p>
    <w:p w:rsidR="00BA5A70" w:rsidRPr="00CD6AFF" w:rsidRDefault="00BA5A70">
      <w:pPr>
        <w:jc w:val="both"/>
        <w:rPr>
          <w:sz w:val="2"/>
          <w:szCs w:val="2"/>
        </w:rPr>
      </w:pPr>
    </w:p>
    <w:p w:rsidR="00426FF1" w:rsidRPr="00CD6AFF" w:rsidRDefault="00426FF1">
      <w:pPr>
        <w:jc w:val="both"/>
        <w:rPr>
          <w:sz w:val="2"/>
          <w:szCs w:val="2"/>
        </w:rPr>
      </w:pPr>
    </w:p>
    <w:p w:rsidR="00426FF1" w:rsidRPr="00DA1B2C" w:rsidRDefault="00426FF1">
      <w:pPr>
        <w:jc w:val="both"/>
        <w:rPr>
          <w:sz w:val="2"/>
          <w:szCs w:val="2"/>
        </w:rPr>
      </w:pPr>
    </w:p>
    <w:p w:rsidR="00426FF1" w:rsidRPr="00DA1B2C" w:rsidRDefault="00426FF1">
      <w:pPr>
        <w:jc w:val="both"/>
        <w:rPr>
          <w:sz w:val="2"/>
          <w:szCs w:val="2"/>
        </w:rPr>
      </w:pPr>
    </w:p>
    <w:p w:rsidR="00426FF1" w:rsidRPr="00DA1B2C" w:rsidRDefault="00426FF1">
      <w:pPr>
        <w:jc w:val="both"/>
        <w:rPr>
          <w:sz w:val="2"/>
          <w:szCs w:val="2"/>
        </w:rPr>
      </w:pPr>
    </w:p>
    <w:sectPr w:rsidR="00426FF1" w:rsidRPr="00DA1B2C" w:rsidSect="00DD74B0">
      <w:footerReference w:type="default" r:id="rId9"/>
      <w:endnotePr>
        <w:numFmt w:val="decimal"/>
      </w:endnotePr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2F" w:rsidRDefault="00C1762F">
      <w:r>
        <w:separator/>
      </w:r>
    </w:p>
  </w:endnote>
  <w:endnote w:type="continuationSeparator" w:id="0">
    <w:p w:rsidR="00C1762F" w:rsidRDefault="00C1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B" w:rsidRDefault="0012039B">
    <w:pPr>
      <w:pStyle w:val="a4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F20577">
      <w:rPr>
        <w:noProof/>
        <w:sz w:val="16"/>
      </w:rPr>
      <w:t>d:\пк1\пр4\постановления\29.09.21.09.docx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2F" w:rsidRDefault="00C1762F">
      <w:r>
        <w:separator/>
      </w:r>
    </w:p>
  </w:footnote>
  <w:footnote w:type="continuationSeparator" w:id="0">
    <w:p w:rsidR="00C1762F" w:rsidRDefault="00C17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46"/>
    <w:rsid w:val="00004140"/>
    <w:rsid w:val="00014419"/>
    <w:rsid w:val="000B1160"/>
    <w:rsid w:val="000F2BFC"/>
    <w:rsid w:val="0012039B"/>
    <w:rsid w:val="00144E13"/>
    <w:rsid w:val="00154605"/>
    <w:rsid w:val="00185134"/>
    <w:rsid w:val="00190DEE"/>
    <w:rsid w:val="001A5D85"/>
    <w:rsid w:val="001B7A0D"/>
    <w:rsid w:val="001C1663"/>
    <w:rsid w:val="001E692E"/>
    <w:rsid w:val="00204F72"/>
    <w:rsid w:val="0022692B"/>
    <w:rsid w:val="0024384B"/>
    <w:rsid w:val="00271AE9"/>
    <w:rsid w:val="002A2CC8"/>
    <w:rsid w:val="002B6B95"/>
    <w:rsid w:val="002E3A70"/>
    <w:rsid w:val="00361371"/>
    <w:rsid w:val="003F4EA4"/>
    <w:rsid w:val="00426FF1"/>
    <w:rsid w:val="00457052"/>
    <w:rsid w:val="0047451C"/>
    <w:rsid w:val="004827C1"/>
    <w:rsid w:val="0049613D"/>
    <w:rsid w:val="004D379D"/>
    <w:rsid w:val="004F2F09"/>
    <w:rsid w:val="005237B7"/>
    <w:rsid w:val="0054374E"/>
    <w:rsid w:val="006246CD"/>
    <w:rsid w:val="0069184F"/>
    <w:rsid w:val="006F4247"/>
    <w:rsid w:val="006F74FD"/>
    <w:rsid w:val="0074074F"/>
    <w:rsid w:val="007767E5"/>
    <w:rsid w:val="007F3006"/>
    <w:rsid w:val="008150CC"/>
    <w:rsid w:val="008217BE"/>
    <w:rsid w:val="00886F02"/>
    <w:rsid w:val="008B484C"/>
    <w:rsid w:val="008F2667"/>
    <w:rsid w:val="009D14EE"/>
    <w:rsid w:val="009F7164"/>
    <w:rsid w:val="00A01858"/>
    <w:rsid w:val="00A823CF"/>
    <w:rsid w:val="00AA0446"/>
    <w:rsid w:val="00AD5B9C"/>
    <w:rsid w:val="00AE324C"/>
    <w:rsid w:val="00B713DD"/>
    <w:rsid w:val="00B715E7"/>
    <w:rsid w:val="00B868B9"/>
    <w:rsid w:val="00BA5A70"/>
    <w:rsid w:val="00BC488B"/>
    <w:rsid w:val="00C1762F"/>
    <w:rsid w:val="00C43890"/>
    <w:rsid w:val="00C71EE1"/>
    <w:rsid w:val="00C96F98"/>
    <w:rsid w:val="00CA6FF9"/>
    <w:rsid w:val="00CA7455"/>
    <w:rsid w:val="00CB39BF"/>
    <w:rsid w:val="00CD6AFF"/>
    <w:rsid w:val="00D3044A"/>
    <w:rsid w:val="00D92B08"/>
    <w:rsid w:val="00DA1B2C"/>
    <w:rsid w:val="00DD535C"/>
    <w:rsid w:val="00DD74B0"/>
    <w:rsid w:val="00E06208"/>
    <w:rsid w:val="00E56A45"/>
    <w:rsid w:val="00E931EB"/>
    <w:rsid w:val="00EF48EC"/>
    <w:rsid w:val="00F20577"/>
    <w:rsid w:val="00F22B88"/>
    <w:rsid w:val="00F321C6"/>
    <w:rsid w:val="00F62C23"/>
    <w:rsid w:val="00F750BF"/>
    <w:rsid w:val="00F873BF"/>
    <w:rsid w:val="00FB11C4"/>
    <w:rsid w:val="00FB7979"/>
    <w:rsid w:val="00FC4F89"/>
    <w:rsid w:val="00FD758A"/>
    <w:rsid w:val="00FE31FF"/>
    <w:rsid w:val="00FE4FDA"/>
    <w:rsid w:val="00FF161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6">
    <w:name w:val="Balloon Text"/>
    <w:basedOn w:val="a"/>
    <w:link w:val="a7"/>
    <w:rsid w:val="004745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5B9C"/>
    <w:rPr>
      <w:sz w:val="28"/>
    </w:rPr>
  </w:style>
  <w:style w:type="paragraph" w:customStyle="1" w:styleId="ConsTitle">
    <w:name w:val="ConsTitle"/>
    <w:rsid w:val="00AA04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6">
    <w:name w:val="Balloon Text"/>
    <w:basedOn w:val="a"/>
    <w:link w:val="a7"/>
    <w:rsid w:val="004745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5B9C"/>
    <w:rPr>
      <w:sz w:val="28"/>
    </w:rPr>
  </w:style>
  <w:style w:type="paragraph" w:customStyle="1" w:styleId="ConsTitle">
    <w:name w:val="ConsTitle"/>
    <w:rsid w:val="00AA044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epkovaNK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8A3C-E33E-462D-AA17-E1F89405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</Pages>
  <Words>271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Наталья Константина</dc:creator>
  <cp:lastModifiedBy>Рязанова Галина Геннадьевна</cp:lastModifiedBy>
  <cp:revision>2</cp:revision>
  <cp:lastPrinted>2021-09-29T11:14:00Z</cp:lastPrinted>
  <dcterms:created xsi:type="dcterms:W3CDTF">2021-09-30T14:05:00Z</dcterms:created>
  <dcterms:modified xsi:type="dcterms:W3CDTF">2021-09-30T14:05:00Z</dcterms:modified>
</cp:coreProperties>
</file>