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B14FF3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D255CF" w:rsidRDefault="008142F2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D255CF">
        <w:t xml:space="preserve">О внесении изменений в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</w:t>
      </w:r>
      <w:r w:rsidR="00D24F44">
        <w:t>12</w:t>
      </w:r>
      <w:r w:rsidR="00622ED5" w:rsidRPr="00D255CF">
        <w:t>.0</w:t>
      </w:r>
      <w:r w:rsidR="00D24F44">
        <w:t>7</w:t>
      </w:r>
      <w:r w:rsidR="00622ED5" w:rsidRPr="00D255CF">
        <w:t>.201</w:t>
      </w:r>
      <w:r w:rsidR="00714A81" w:rsidRPr="00D255CF">
        <w:t>8</w:t>
      </w:r>
      <w:r w:rsidR="00622ED5" w:rsidRPr="00D255CF">
        <w:t xml:space="preserve"> № </w:t>
      </w:r>
      <w:r w:rsidR="00D24F44">
        <w:t>1489</w:t>
      </w:r>
      <w:r w:rsidR="00622ED5" w:rsidRPr="00D255CF">
        <w:t xml:space="preserve"> «Об утверждении административного регламента предоставления муниципальной услуги «</w:t>
      </w:r>
      <w:r w:rsidR="00D24F44">
        <w:t>Подготовка и утверждение схемы расположения земельного участка или земельных участков на кадастровом плане территории</w:t>
      </w:r>
      <w:r w:rsidR="00622ED5" w:rsidRPr="00D255CF">
        <w:t>»</w:t>
      </w:r>
    </w:p>
    <w:p w:rsidR="00251379" w:rsidRPr="00D255CF" w:rsidRDefault="00251379" w:rsidP="00D255C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6F3A69" w:rsidRDefault="00251379" w:rsidP="006F3A6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>В соответствии с Федеральным</w:t>
      </w:r>
      <w:r w:rsidR="00A662EE" w:rsidRPr="006F3A69">
        <w:t>и</w:t>
      </w:r>
      <w:r w:rsidRPr="006F3A69">
        <w:t xml:space="preserve"> </w:t>
      </w:r>
      <w:hyperlink r:id="rId7">
        <w:r w:rsidRPr="006F3A69">
          <w:rPr>
            <w:rStyle w:val="-"/>
            <w:color w:val="auto"/>
            <w:u w:val="none"/>
          </w:rPr>
          <w:t>закон</w:t>
        </w:r>
        <w:r w:rsidR="00A662EE" w:rsidRPr="006F3A69">
          <w:rPr>
            <w:rStyle w:val="-"/>
            <w:color w:val="auto"/>
            <w:u w:val="none"/>
          </w:rPr>
          <w:t>ами</w:t>
        </w:r>
      </w:hyperlink>
      <w:r w:rsidRPr="006F3A69">
        <w:t xml:space="preserve"> </w:t>
      </w:r>
      <w:r w:rsidR="00A662EE" w:rsidRPr="006F3A69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6F3A69"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6F3A69" w:rsidRPr="006F3A69">
        <w:rPr>
          <w:rFonts w:eastAsia="Calibri"/>
          <w:position w:val="0"/>
        </w:rPr>
        <w:t xml:space="preserve">распоряжением Правительства </w:t>
      </w:r>
      <w:r w:rsidR="006F3A69" w:rsidRPr="006F3A69">
        <w:t>Российской Федерации</w:t>
      </w:r>
      <w:r w:rsidR="006F3A69" w:rsidRPr="006F3A69">
        <w:rPr>
          <w:rFonts w:eastAsia="Calibri"/>
          <w:position w:val="0"/>
        </w:rPr>
        <w:t xml:space="preserve"> от 31.01.2017 </w:t>
      </w:r>
      <w:r w:rsidR="006F3A69">
        <w:rPr>
          <w:rFonts w:eastAsia="Calibri"/>
          <w:position w:val="0"/>
        </w:rPr>
        <w:t>№</w:t>
      </w:r>
      <w:r w:rsidR="006F3A69" w:rsidRPr="006F3A69">
        <w:rPr>
          <w:rFonts w:eastAsia="Calibri"/>
          <w:position w:val="0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6F3A69">
        <w:rPr>
          <w:rFonts w:eastAsia="Calibri"/>
          <w:position w:val="0"/>
        </w:rPr>
        <w:t xml:space="preserve"> </w:t>
      </w:r>
      <w:r w:rsidR="006F3A69" w:rsidRPr="006F3A69">
        <w:rPr>
          <w:rFonts w:eastAsia="Calibri"/>
          <w:position w:val="0"/>
        </w:rPr>
        <w:t>(</w:t>
      </w:r>
      <w:r w:rsidR="006F3A69" w:rsidRPr="006F3A69">
        <w:t>с последующими изменениями</w:t>
      </w:r>
      <w:r w:rsidR="006F3A69" w:rsidRPr="006F3A69">
        <w:rPr>
          <w:rFonts w:eastAsia="Calibri"/>
          <w:position w:val="0"/>
        </w:rPr>
        <w:t xml:space="preserve">), </w:t>
      </w:r>
      <w:r w:rsidRPr="006F3A69">
        <w:t>постановлениями Администрации города Заречного</w:t>
      </w:r>
      <w:proofErr w:type="gramEnd"/>
      <w:r w:rsidRPr="006F3A69">
        <w:t xml:space="preserve"> </w:t>
      </w:r>
      <w:proofErr w:type="gramStart"/>
      <w:r w:rsidRPr="006F3A69">
        <w:t xml:space="preserve">Пензенской области </w:t>
      </w:r>
      <w:r w:rsidRPr="006F3A69">
        <w:rPr>
          <w:shd w:val="clear" w:color="auto" w:fill="FFFFFF"/>
        </w:rPr>
        <w:t>от 14.03.2018</w:t>
      </w:r>
      <w:r w:rsidR="00FF1F32">
        <w:rPr>
          <w:shd w:val="clear" w:color="auto" w:fill="FFFFFF"/>
        </w:rPr>
        <w:br/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>, от 03.04.2018 № 634</w:t>
      </w:r>
      <w:r w:rsidR="00A662EE" w:rsidRPr="006F3A69">
        <w:rPr>
          <w:shd w:val="clear" w:color="auto" w:fill="FFFFFF"/>
        </w:rPr>
        <w:t xml:space="preserve"> </w:t>
      </w:r>
      <w:r w:rsidR="00A662EE" w:rsidRPr="006F3A69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="008142F2" w:rsidRPr="006F3A69">
        <w:t>руководствуясь</w:t>
      </w:r>
      <w:r w:rsidRPr="006F3A69">
        <w:t xml:space="preserve"> стат</w:t>
      </w:r>
      <w:r w:rsidR="00A12824" w:rsidRPr="006F3A69">
        <w:t>ь</w:t>
      </w:r>
      <w:r w:rsidR="008142F2" w:rsidRPr="006F3A69">
        <w:t>ями</w:t>
      </w:r>
      <w:r w:rsidRPr="006F3A69">
        <w:t xml:space="preserve"> 4.3.1 и 4.6.1 Устава закрытого административно-территориального образования города Заречного Пензенской области Администрация ЗАТО</w:t>
      </w:r>
      <w:proofErr w:type="gramEnd"/>
      <w:r w:rsidRPr="006F3A69">
        <w:t xml:space="preserve"> г. Заречного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</w:p>
    <w:p w:rsidR="00E0479D" w:rsidRPr="006F3A69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D255CF" w:rsidRDefault="0034390E" w:rsidP="00D24F44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D255CF">
        <w:rPr>
          <w:bCs/>
        </w:rPr>
        <w:t>1.</w:t>
      </w:r>
      <w:r w:rsidR="007F29B7" w:rsidRPr="00D255CF">
        <w:rPr>
          <w:bCs/>
        </w:rPr>
        <w:t xml:space="preserve"> </w:t>
      </w:r>
      <w:r w:rsidR="00E0479D" w:rsidRPr="00D255CF">
        <w:rPr>
          <w:bCs/>
        </w:rPr>
        <w:t xml:space="preserve">Внести в постановление Администрации </w:t>
      </w:r>
      <w:proofErr w:type="gramStart"/>
      <w:r w:rsidR="00E0479D" w:rsidRPr="00D255CF">
        <w:rPr>
          <w:bCs/>
        </w:rPr>
        <w:t>г</w:t>
      </w:r>
      <w:proofErr w:type="gramEnd"/>
      <w:r w:rsidR="00E0479D" w:rsidRPr="00D255CF">
        <w:rPr>
          <w:bCs/>
        </w:rPr>
        <w:t>. Заречного Пензен</w:t>
      </w:r>
      <w:r w:rsidR="00714A81" w:rsidRPr="00D255CF">
        <w:rPr>
          <w:bCs/>
        </w:rPr>
        <w:t xml:space="preserve">ской области  </w:t>
      </w:r>
      <w:r w:rsidR="00E0479D" w:rsidRPr="00D255CF">
        <w:rPr>
          <w:bCs/>
        </w:rPr>
        <w:t xml:space="preserve">от </w:t>
      </w:r>
      <w:r w:rsidR="00D24F44">
        <w:t>12</w:t>
      </w:r>
      <w:r w:rsidR="00D24F44" w:rsidRPr="00D255CF">
        <w:t>.0</w:t>
      </w:r>
      <w:r w:rsidR="00D24F44">
        <w:t>7</w:t>
      </w:r>
      <w:r w:rsidR="00D24F44" w:rsidRPr="00D255CF">
        <w:t xml:space="preserve">.2018 № </w:t>
      </w:r>
      <w:r w:rsidR="00D24F44">
        <w:t>1489</w:t>
      </w:r>
      <w:r w:rsidR="00D24F44" w:rsidRPr="00D255CF">
        <w:t xml:space="preserve"> «Об утверждении административного регламента предоставления муниципальной услуги «</w:t>
      </w:r>
      <w:r w:rsidR="00D24F44">
        <w:t>Подготовка и утверждение схемы расположения земельного участка или земельных участков на кадастровом плане территории</w:t>
      </w:r>
      <w:r w:rsidR="00D24F44" w:rsidRPr="00D255CF">
        <w:t xml:space="preserve">» </w:t>
      </w:r>
      <w:r w:rsidR="00622ED5" w:rsidRPr="00D255CF">
        <w:t>(в редакции от</w:t>
      </w:r>
      <w:r w:rsidR="00B81BD4" w:rsidRPr="00D255CF">
        <w:rPr>
          <w:rFonts w:eastAsia="Calibri"/>
          <w:color w:val="392C69"/>
          <w:position w:val="0"/>
        </w:rPr>
        <w:t xml:space="preserve"> </w:t>
      </w:r>
      <w:r w:rsidR="00622ED5" w:rsidRPr="00D255CF">
        <w:t xml:space="preserve"> </w:t>
      </w:r>
      <w:r w:rsidR="00D24F44">
        <w:t xml:space="preserve">25.04.2019 №1014) </w:t>
      </w:r>
      <w:r w:rsidR="00E0479D" w:rsidRPr="00D255CF">
        <w:rPr>
          <w:bCs/>
        </w:rPr>
        <w:t>следующие изменения:</w:t>
      </w:r>
    </w:p>
    <w:p w:rsidR="0001276B" w:rsidRPr="00D255CF" w:rsidRDefault="0001276B" w:rsidP="00D255C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 w:rsidRPr="00D255CF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D255CF" w:rsidRDefault="0001276B" w:rsidP="00D255CF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«В соответствии с Федеральными </w:t>
      </w:r>
      <w:hyperlink r:id="rId8">
        <w:r w:rsidRPr="00D255CF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D255C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от 14.03.2018</w:t>
      </w:r>
      <w:r w:rsidR="00FF1F32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255CF">
        <w:rPr>
          <w:rFonts w:ascii="Times New Roman" w:hAnsi="Times New Roman"/>
          <w:sz w:val="26"/>
          <w:szCs w:val="26"/>
        </w:rPr>
        <w:t>(с последующими изменениями)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</w:t>
      </w:r>
      <w:r w:rsidRPr="00D255CF">
        <w:rPr>
          <w:rFonts w:ascii="Times New Roman" w:hAnsi="Times New Roman"/>
          <w:sz w:val="26"/>
          <w:szCs w:val="26"/>
        </w:rPr>
        <w:lastRenderedPageBreak/>
        <w:t>области» (с последующими изменениями),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руководствуясь стат</w:t>
      </w:r>
      <w:r w:rsidR="00A12824" w:rsidRPr="00D255CF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 xml:space="preserve">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D255CF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D255CF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E0479D" w:rsidRPr="00D255CF" w:rsidRDefault="00E0479D" w:rsidP="00D255CF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D255CF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заместителя</w:t>
      </w:r>
      <w:r w:rsidR="00A662EE" w:rsidRPr="00D255CF">
        <w:rPr>
          <w:sz w:val="26"/>
          <w:szCs w:val="26"/>
        </w:rPr>
        <w:t xml:space="preserve"> </w:t>
      </w:r>
      <w:r w:rsidR="00A662EE" w:rsidRPr="00D255CF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390388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390388">
        <w:rPr>
          <w:rFonts w:ascii="Times New Roman" w:hAnsi="Times New Roman"/>
          <w:sz w:val="26"/>
          <w:szCs w:val="26"/>
        </w:rPr>
        <w:t xml:space="preserve"> С.А.</w:t>
      </w:r>
    </w:p>
    <w:p w:rsidR="001278ED" w:rsidRPr="0001276B" w:rsidRDefault="009E7058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.95pt;margin-top:3.9pt;width:520.5pt;height:89.25pt;z-index:251667456" stroked="f">
            <v:textbox style="mso-next-textbox:#_x0000_s1045">
              <w:txbxContent>
                <w:p w:rsidR="002C2625" w:rsidRDefault="002C2625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2C2625" w:rsidRDefault="002C2625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2C2625" w:rsidRPr="008943B1" w:rsidRDefault="002C2625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0"/>
                  </w:pPr>
                  <w:r w:rsidRPr="008943B1">
                    <w:rPr>
                      <w:noProof/>
                    </w:rPr>
                    <w:t xml:space="preserve">Глава города                                                        </w:t>
                  </w:r>
                  <w:r>
                    <w:rPr>
                      <w:noProof/>
                    </w:rPr>
                    <w:t xml:space="preserve">                           </w:t>
                  </w:r>
                  <w:r w:rsidRPr="008943B1"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</w:rPr>
                    <w:t xml:space="preserve">    </w:t>
                  </w:r>
                  <w:r w:rsidRPr="008943B1"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t xml:space="preserve"> </w:t>
                  </w:r>
                  <w:r w:rsidRPr="008943B1">
                    <w:rPr>
                      <w:noProof/>
                    </w:rPr>
                    <w:t xml:space="preserve">  О.В. Климанов</w:t>
                  </w:r>
                </w:p>
                <w:p w:rsidR="002C2625" w:rsidRPr="006A2C17" w:rsidRDefault="002C2625" w:rsidP="006A2C17"/>
              </w:txbxContent>
            </v:textbox>
          </v:shape>
        </w:pict>
      </w: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955FD3" w:rsidRDefault="00955F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955FD3" w:rsidRDefault="00955F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Pr="00D255CF" w:rsidRDefault="00E0479D" w:rsidP="00D255C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Приложение</w:t>
      </w:r>
    </w:p>
    <w:p w:rsidR="00251379" w:rsidRPr="00D255CF" w:rsidRDefault="009E7058" w:rsidP="00D255C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9E7058"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2C2625" w:rsidRPr="00E05E6B" w:rsidRDefault="002C2625" w:rsidP="006D6000"/>
              </w:txbxContent>
            </v:textbox>
          </v:shape>
        </w:pict>
      </w:r>
      <w:r w:rsidRPr="009E7058"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2C2625" w:rsidRPr="00E05E6B" w:rsidRDefault="002C2625" w:rsidP="006D6000"/>
              </w:txbxContent>
            </v:textbox>
          </v:shape>
        </w:pict>
      </w:r>
      <w:r w:rsidR="00251379" w:rsidRPr="00D255CF">
        <w:rPr>
          <w:rFonts w:ascii="Times New Roman" w:hAnsi="Times New Roman"/>
          <w:sz w:val="26"/>
          <w:szCs w:val="26"/>
        </w:rPr>
        <w:t>Утвержден</w:t>
      </w:r>
    </w:p>
    <w:p w:rsidR="00251379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</w:t>
      </w:r>
      <w:r w:rsidR="00251379" w:rsidRPr="00D255CF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D255CF" w:rsidRDefault="00251379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D24F44" w:rsidRDefault="00866F27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4F44">
        <w:rPr>
          <w:rFonts w:ascii="Times New Roman" w:hAnsi="Times New Roman"/>
          <w:sz w:val="26"/>
          <w:szCs w:val="26"/>
        </w:rPr>
        <w:t>от</w:t>
      </w:r>
      <w:r w:rsidR="00D24F44">
        <w:rPr>
          <w:rFonts w:ascii="Times New Roman" w:hAnsi="Times New Roman"/>
          <w:sz w:val="26"/>
          <w:szCs w:val="26"/>
        </w:rPr>
        <w:t xml:space="preserve"> </w:t>
      </w:r>
      <w:r w:rsidR="00D24F44" w:rsidRPr="00D24F44">
        <w:rPr>
          <w:rFonts w:ascii="Times New Roman" w:hAnsi="Times New Roman"/>
          <w:sz w:val="26"/>
          <w:szCs w:val="26"/>
        </w:rPr>
        <w:t xml:space="preserve">12.07.2018 № 1489 </w:t>
      </w:r>
      <w:r w:rsidR="00164EC4" w:rsidRPr="00D24F44">
        <w:rPr>
          <w:rFonts w:ascii="Times New Roman" w:hAnsi="Times New Roman"/>
          <w:sz w:val="26"/>
          <w:szCs w:val="26"/>
        </w:rPr>
        <w:t xml:space="preserve"> </w:t>
      </w:r>
    </w:p>
    <w:p w:rsidR="00E0479D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редакци</w:t>
      </w:r>
      <w:r w:rsidR="00D255CF">
        <w:rPr>
          <w:rFonts w:ascii="Times New Roman" w:hAnsi="Times New Roman"/>
          <w:sz w:val="26"/>
          <w:szCs w:val="26"/>
        </w:rPr>
        <w:t xml:space="preserve">и от </w:t>
      </w:r>
      <w:r w:rsidR="006A2C17">
        <w:rPr>
          <w:rFonts w:ascii="Times New Roman" w:hAnsi="Times New Roman"/>
          <w:sz w:val="26"/>
          <w:szCs w:val="26"/>
        </w:rPr>
        <w:t>________</w:t>
      </w:r>
      <w:r w:rsidR="00D255CF">
        <w:rPr>
          <w:rFonts w:ascii="Times New Roman" w:hAnsi="Times New Roman"/>
          <w:sz w:val="26"/>
          <w:szCs w:val="26"/>
        </w:rPr>
        <w:t xml:space="preserve">2021 № </w:t>
      </w:r>
      <w:r w:rsidR="006A2C17">
        <w:rPr>
          <w:rFonts w:ascii="Times New Roman" w:hAnsi="Times New Roman"/>
          <w:sz w:val="26"/>
          <w:szCs w:val="26"/>
        </w:rPr>
        <w:t>_____</w:t>
      </w:r>
    </w:p>
    <w:p w:rsidR="00E0479D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904FA" w:rsidRPr="00D255CF" w:rsidRDefault="006904FA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6904FA" w:rsidRDefault="00251379" w:rsidP="00690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D255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6904FA">
        <w:rPr>
          <w:rFonts w:ascii="Times New Roman" w:hAnsi="Times New Roman" w:cs="Times New Roman"/>
          <w:sz w:val="26"/>
          <w:szCs w:val="26"/>
        </w:rPr>
        <w:t>«</w:t>
      </w:r>
      <w:r w:rsidR="00666F88">
        <w:rPr>
          <w:rFonts w:ascii="Times New Roman" w:hAnsi="Times New Roman" w:cs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="00402488" w:rsidRPr="006904F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255C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6904FA">
        <w:rPr>
          <w:rFonts w:ascii="Times New Roman" w:hAnsi="Times New Roman"/>
          <w:sz w:val="26"/>
          <w:szCs w:val="26"/>
        </w:rPr>
        <w:t>«</w:t>
      </w:r>
      <w:r w:rsidR="00D24F44" w:rsidRPr="00D24F44">
        <w:rPr>
          <w:rFonts w:ascii="Times New Roman" w:hAnsi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D24F44">
        <w:rPr>
          <w:rFonts w:ascii="Times New Roman" w:hAnsi="Times New Roman"/>
          <w:sz w:val="26"/>
          <w:szCs w:val="26"/>
        </w:rPr>
        <w:t>»</w:t>
      </w:r>
      <w:r w:rsidRPr="00D255CF">
        <w:rPr>
          <w:rFonts w:ascii="Times New Roman" w:hAnsi="Times New Roman"/>
          <w:sz w:val="26"/>
          <w:szCs w:val="26"/>
        </w:rPr>
        <w:t xml:space="preserve">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D255CF">
        <w:rPr>
          <w:rFonts w:ascii="Times New Roman" w:hAnsi="Times New Roman"/>
          <w:sz w:val="26"/>
          <w:szCs w:val="26"/>
        </w:rPr>
        <w:t>Ф</w:t>
      </w:r>
      <w:r w:rsidRPr="00D255CF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D255CF">
        <w:rPr>
          <w:rFonts w:ascii="Times New Roman" w:hAnsi="Times New Roman"/>
          <w:sz w:val="26"/>
          <w:szCs w:val="26"/>
        </w:rPr>
        <w:t xml:space="preserve"> от 06.10.2003 </w:t>
      </w:r>
      <w:r w:rsidR="007C6554">
        <w:rPr>
          <w:rFonts w:ascii="Times New Roman" w:hAnsi="Times New Roman"/>
          <w:sz w:val="26"/>
          <w:szCs w:val="26"/>
        </w:rPr>
        <w:br/>
      </w:r>
      <w:r w:rsidR="00CA6CCB" w:rsidRPr="00D255CF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D255CF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D255CF">
          <w:rPr>
            <w:rFonts w:ascii="Times New Roman" w:hAnsi="Times New Roman"/>
            <w:sz w:val="26"/>
            <w:szCs w:val="26"/>
          </w:rPr>
          <w:t>Уставом</w:t>
        </w:r>
      </w:hyperlink>
      <w:r w:rsidRPr="00D255C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666F88" w:rsidRPr="00D24F44">
        <w:rPr>
          <w:rFonts w:ascii="Times New Roman" w:hAnsi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D255CF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0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D255CF">
        <w:rPr>
          <w:sz w:val="26"/>
          <w:szCs w:val="26"/>
          <w:lang w:eastAsia="en-US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</w:t>
      </w:r>
      <w:proofErr w:type="gramEnd"/>
      <w:r w:rsidRPr="00D255CF">
        <w:rPr>
          <w:rFonts w:ascii="Times New Roman" w:hAnsi="Times New Roman"/>
          <w:sz w:val="26"/>
          <w:szCs w:val="26"/>
        </w:rPr>
        <w:t>» (далее – Федеральный закон «Об организации предоставления государственных и муниципальных услуг»).</w:t>
      </w:r>
    </w:p>
    <w:p w:rsidR="00251379" w:rsidRPr="00D255CF" w:rsidRDefault="00251379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6904FA" w:rsidRPr="006904FA">
        <w:rPr>
          <w:rFonts w:ascii="Times New Roman" w:hAnsi="Times New Roman"/>
          <w:sz w:val="26"/>
          <w:szCs w:val="26"/>
        </w:rPr>
        <w:t>юридическими лицами, индивидуальными предпринимателями,</w:t>
      </w:r>
      <w:r w:rsidR="006904FA">
        <w:t xml:space="preserve"> </w:t>
      </w:r>
      <w:r w:rsidRPr="00D255CF">
        <w:rPr>
          <w:rFonts w:ascii="Times New Roman" w:hAnsi="Times New Roman"/>
          <w:sz w:val="26"/>
          <w:szCs w:val="26"/>
        </w:rPr>
        <w:t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D24F44" w:rsidRPr="00D24F44" w:rsidRDefault="00251379" w:rsidP="00D24F4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4F44">
        <w:rPr>
          <w:rFonts w:ascii="Times New Roman" w:hAnsi="Times New Roman"/>
          <w:sz w:val="26"/>
          <w:szCs w:val="26"/>
        </w:rPr>
        <w:t xml:space="preserve">1.2. </w:t>
      </w:r>
      <w:r w:rsidR="004F3575" w:rsidRPr="00D24F44">
        <w:rPr>
          <w:rFonts w:ascii="Times New Roman" w:hAnsi="Times New Roman"/>
          <w:sz w:val="26"/>
          <w:szCs w:val="26"/>
        </w:rPr>
        <w:t xml:space="preserve">Заявителями на получение </w:t>
      </w:r>
      <w:r w:rsidR="0061195C" w:rsidRPr="00D24F44">
        <w:rPr>
          <w:rFonts w:ascii="Times New Roman" w:hAnsi="Times New Roman"/>
          <w:sz w:val="26"/>
          <w:szCs w:val="26"/>
        </w:rPr>
        <w:t>муниципальной</w:t>
      </w:r>
      <w:r w:rsidR="004F3575" w:rsidRPr="00D24F44">
        <w:rPr>
          <w:rFonts w:ascii="Times New Roman" w:hAnsi="Times New Roman"/>
          <w:sz w:val="26"/>
          <w:szCs w:val="26"/>
        </w:rPr>
        <w:t xml:space="preserve"> услуги являются</w:t>
      </w:r>
      <w:r w:rsidR="00D24F44" w:rsidRPr="00D24F44">
        <w:rPr>
          <w:rFonts w:ascii="Times New Roman" w:hAnsi="Times New Roman"/>
          <w:sz w:val="26"/>
          <w:szCs w:val="26"/>
        </w:rPr>
        <w:t xml:space="preserve">  физические лица, индивидуальные предприниматели, юридические лица (организации любых организационно-правовых форм и форм собственности) (далее - заявители).</w:t>
      </w:r>
    </w:p>
    <w:p w:rsidR="00D24F44" w:rsidRPr="00D24F44" w:rsidRDefault="00D24F44" w:rsidP="00D24F4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4F44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F44">
        <w:rPr>
          <w:rFonts w:ascii="Times New Roman" w:hAnsi="Times New Roman"/>
          <w:sz w:val="26"/>
          <w:szCs w:val="26"/>
        </w:rPr>
        <w:lastRenderedPageBreak/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D24F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представитель </w:t>
      </w:r>
      <w:r w:rsidRPr="00D24F44">
        <w:rPr>
          <w:rFonts w:ascii="Times New Roman" w:hAnsi="Times New Roman"/>
          <w:sz w:val="26"/>
          <w:szCs w:val="26"/>
        </w:rPr>
        <w:t>заявител</w:t>
      </w:r>
      <w:r>
        <w:rPr>
          <w:rFonts w:ascii="Times New Roman" w:hAnsi="Times New Roman"/>
          <w:sz w:val="26"/>
          <w:szCs w:val="26"/>
        </w:rPr>
        <w:t>я</w:t>
      </w:r>
      <w:r w:rsidRPr="00D24F44">
        <w:rPr>
          <w:rFonts w:ascii="Times New Roman" w:hAnsi="Times New Roman"/>
          <w:sz w:val="26"/>
          <w:szCs w:val="26"/>
        </w:rPr>
        <w:t>).</w:t>
      </w:r>
    </w:p>
    <w:p w:rsidR="004F3575" w:rsidRPr="00D255CF" w:rsidRDefault="004F3575" w:rsidP="00D255CF">
      <w:pPr>
        <w:autoSpaceDE w:val="0"/>
        <w:autoSpaceDN w:val="0"/>
        <w:adjustRightInd w:val="0"/>
        <w:spacing w:after="0" w:line="240" w:lineRule="auto"/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" w:name="P46"/>
      <w:bookmarkEnd w:id="2"/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D255CF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045B02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D255CF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1.3.1. лично;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1.3.3. посредством использования телефонной, почтовой связи, а также электронной почты;</w:t>
      </w:r>
    </w:p>
    <w:p w:rsidR="0097602A" w:rsidRPr="00D255CF" w:rsidRDefault="009760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1.3.4.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1.3.5.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D255CF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D255CF">
        <w:rPr>
          <w:rFonts w:ascii="Times New Roman" w:hAnsi="Times New Roman"/>
          <w:sz w:val="26"/>
          <w:szCs w:val="26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3" w:history="1"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D255CF">
        <w:rPr>
          <w:rFonts w:ascii="Times New Roman" w:hAnsi="Times New Roman"/>
          <w:sz w:val="26"/>
          <w:szCs w:val="26"/>
        </w:rPr>
        <w:t>)   (далее - Региональный портал).</w:t>
      </w:r>
      <w:proofErr w:type="gramEnd"/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а) при личном обращении заявителя (представителя заявителя);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в) по телефону.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D255CF" w:rsidRDefault="0097602A" w:rsidP="00D255CF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lastRenderedPageBreak/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2) круг заявителей, которым предоставляется муниципальная услуга;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4) срок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D255CF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D255CF">
        <w:rPr>
          <w:b/>
          <w:szCs w:val="26"/>
        </w:rPr>
        <w:t xml:space="preserve"> </w:t>
      </w:r>
      <w:r w:rsidR="00854CE1" w:rsidRPr="00D255CF">
        <w:rPr>
          <w:szCs w:val="26"/>
        </w:rPr>
        <w:t>настоящего</w:t>
      </w:r>
      <w:r w:rsidR="00854CE1" w:rsidRPr="00D255CF">
        <w:rPr>
          <w:b/>
          <w:szCs w:val="26"/>
        </w:rPr>
        <w:t xml:space="preserve"> </w:t>
      </w:r>
      <w:r w:rsidRPr="00D255CF">
        <w:rPr>
          <w:rStyle w:val="6"/>
          <w:b w:val="0"/>
          <w:szCs w:val="26"/>
        </w:rPr>
        <w:t>Регламента</w:t>
      </w:r>
      <w:r w:rsidRPr="00D255CF">
        <w:rPr>
          <w:rStyle w:val="6"/>
          <w:szCs w:val="26"/>
        </w:rPr>
        <w:t>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1.8. </w:t>
      </w:r>
      <w:proofErr w:type="gramStart"/>
      <w:r w:rsidRPr="00D255CF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</w:t>
      </w:r>
      <w:r w:rsidRPr="00D255CF">
        <w:rPr>
          <w:szCs w:val="26"/>
        </w:rPr>
        <w:lastRenderedPageBreak/>
        <w:t>заявителя) по вопросам предоставления муниципальной услуги, предусмотренным пунктами 1.3 и 1.4 настоящего Регламента.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К справочной информации относится следующая информация: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место нахождения и график работы Администрации;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D255CF">
        <w:rPr>
          <w:szCs w:val="26"/>
        </w:rPr>
        <w:t>телефона-автоинформатора</w:t>
      </w:r>
      <w:proofErr w:type="spellEnd"/>
      <w:r w:rsidRPr="00D255CF">
        <w:rPr>
          <w:szCs w:val="26"/>
        </w:rPr>
        <w:t xml:space="preserve"> (при наличии);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адрес официального сайта Администрации, адрес ее электронной почты.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D255CF" w:rsidRDefault="0097602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0F2549" w:rsidRPr="00D24F44">
        <w:rPr>
          <w:rFonts w:ascii="Times New Roman" w:hAnsi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D255CF">
        <w:rPr>
          <w:rFonts w:ascii="Times New Roman" w:hAnsi="Times New Roman"/>
          <w:sz w:val="26"/>
          <w:szCs w:val="26"/>
        </w:rPr>
        <w:t>».</w:t>
      </w:r>
    </w:p>
    <w:p w:rsidR="00251379" w:rsidRPr="00D255CF" w:rsidRDefault="00854C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D01EB5" w:rsidRPr="00D255CF">
        <w:rPr>
          <w:rFonts w:ascii="Times New Roman" w:hAnsi="Times New Roman"/>
          <w:sz w:val="26"/>
          <w:szCs w:val="26"/>
        </w:rPr>
        <w:t xml:space="preserve"> </w:t>
      </w:r>
      <w:r w:rsidR="00045B02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D255CF">
        <w:rPr>
          <w:rFonts w:ascii="Times New Roman" w:hAnsi="Times New Roman"/>
          <w:sz w:val="26"/>
          <w:szCs w:val="26"/>
        </w:rPr>
        <w:t>).</w:t>
      </w:r>
    </w:p>
    <w:p w:rsidR="00854CE1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4" w:history="1">
        <w:r w:rsidRPr="00D255CF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D255CF">
        <w:rPr>
          <w:rFonts w:ascii="Times New Roman" w:hAnsi="Times New Roman"/>
          <w:sz w:val="26"/>
          <w:szCs w:val="26"/>
        </w:rPr>
        <w:t xml:space="preserve"> Федерального </w:t>
      </w:r>
      <w:hyperlink r:id="rId15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D255CF">
          <w:rPr>
            <w:rFonts w:ascii="Times New Roman" w:hAnsi="Times New Roman"/>
            <w:sz w:val="26"/>
            <w:szCs w:val="26"/>
          </w:rPr>
          <w:t>перечень</w:t>
        </w:r>
      </w:hyperlink>
      <w:r w:rsidRPr="00D255CF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6079FA">
        <w:rPr>
          <w:rFonts w:ascii="Times New Roman" w:hAnsi="Times New Roman"/>
          <w:sz w:val="26"/>
          <w:szCs w:val="26"/>
        </w:rPr>
        <w:t>р</w:t>
      </w:r>
      <w:r w:rsidRPr="00D255CF">
        <w:rPr>
          <w:rFonts w:ascii="Times New Roman" w:hAnsi="Times New Roman"/>
          <w:sz w:val="26"/>
          <w:szCs w:val="26"/>
        </w:rPr>
        <w:t>ешением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D255CF"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5B02" w:rsidRDefault="00251379" w:rsidP="00045B0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45B02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45B02">
        <w:rPr>
          <w:rFonts w:ascii="Times New Roman" w:hAnsi="Times New Roman"/>
          <w:sz w:val="26"/>
          <w:szCs w:val="26"/>
        </w:rPr>
        <w:t>:</w:t>
      </w:r>
    </w:p>
    <w:p w:rsidR="00A12F2D" w:rsidRPr="00A12F2D" w:rsidRDefault="004861E1" w:rsidP="00A12F2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12F2D">
        <w:rPr>
          <w:rFonts w:ascii="Times New Roman" w:hAnsi="Times New Roman"/>
          <w:sz w:val="26"/>
          <w:szCs w:val="26"/>
        </w:rPr>
        <w:t xml:space="preserve"> </w:t>
      </w:r>
      <w:r w:rsidR="00045B02" w:rsidRPr="00A12F2D">
        <w:rPr>
          <w:rFonts w:ascii="Times New Roman" w:hAnsi="Times New Roman"/>
          <w:sz w:val="26"/>
          <w:szCs w:val="26"/>
        </w:rPr>
        <w:t xml:space="preserve">- </w:t>
      </w:r>
      <w:r w:rsidR="00A12F2D" w:rsidRPr="00A12F2D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r w:rsidR="00435A13">
        <w:rPr>
          <w:rFonts w:ascii="Times New Roman" w:hAnsi="Times New Roman"/>
          <w:sz w:val="26"/>
          <w:szCs w:val="26"/>
        </w:rPr>
        <w:t>о</w:t>
      </w:r>
      <w:r w:rsidR="00A12F2D" w:rsidRPr="00A12F2D">
        <w:rPr>
          <w:rFonts w:ascii="Times New Roman" w:hAnsi="Times New Roman"/>
          <w:sz w:val="26"/>
          <w:szCs w:val="26"/>
        </w:rPr>
        <w:t xml:space="preserve">б утверждении схемы расположения земельного участка или земельных участков на кадастровом плане территории, </w:t>
      </w:r>
      <w:r w:rsidR="00894FC5">
        <w:rPr>
          <w:rFonts w:ascii="Times New Roman" w:hAnsi="Times New Roman"/>
          <w:sz w:val="26"/>
          <w:szCs w:val="26"/>
        </w:rPr>
        <w:t xml:space="preserve">подготовленная Администрацией </w:t>
      </w:r>
      <w:r w:rsidR="00A12F2D" w:rsidRPr="00607FAA">
        <w:rPr>
          <w:rFonts w:ascii="Times New Roman" w:hAnsi="Times New Roman"/>
          <w:sz w:val="26"/>
          <w:szCs w:val="26"/>
        </w:rPr>
        <w:t>схема расположения земельного участка (при необходимости);</w:t>
      </w:r>
    </w:p>
    <w:p w:rsidR="00A12F2D" w:rsidRDefault="00A12F2D" w:rsidP="00A12F2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12F2D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435A13">
        <w:rPr>
          <w:rFonts w:ascii="Times New Roman" w:hAnsi="Times New Roman"/>
          <w:sz w:val="26"/>
          <w:szCs w:val="26"/>
        </w:rPr>
        <w:t>о</w:t>
      </w:r>
      <w:r w:rsidRPr="00A12F2D">
        <w:rPr>
          <w:rFonts w:ascii="Times New Roman" w:hAnsi="Times New Roman"/>
          <w:sz w:val="26"/>
          <w:szCs w:val="26"/>
        </w:rPr>
        <w:t>б отказе в утверждении схемы расположения земельного участка или земельных участков на кадастровом плане территории с указанием оснований для отказа</w:t>
      </w:r>
      <w:r w:rsidR="00023FFC">
        <w:rPr>
          <w:rFonts w:ascii="Times New Roman" w:hAnsi="Times New Roman"/>
          <w:sz w:val="26"/>
          <w:szCs w:val="26"/>
        </w:rPr>
        <w:t>;</w:t>
      </w:r>
    </w:p>
    <w:p w:rsidR="00023FFC" w:rsidRPr="00A12F2D" w:rsidRDefault="00023FFC" w:rsidP="00A12F2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9916AC">
        <w:rPr>
          <w:rFonts w:ascii="Times New Roman" w:hAnsi="Times New Roman"/>
          <w:sz w:val="26"/>
          <w:szCs w:val="26"/>
        </w:rPr>
        <w:t xml:space="preserve">постановление </w:t>
      </w:r>
      <w:r w:rsidRPr="00D255CF">
        <w:rPr>
          <w:rFonts w:ascii="Times New Roman" w:hAnsi="Times New Roman"/>
          <w:sz w:val="26"/>
          <w:szCs w:val="26"/>
        </w:rPr>
        <w:t xml:space="preserve">Администрации </w:t>
      </w:r>
      <w:r w:rsidRPr="009E10B5">
        <w:rPr>
          <w:rFonts w:ascii="Times New Roman" w:hAnsi="Times New Roman"/>
          <w:sz w:val="26"/>
          <w:szCs w:val="26"/>
        </w:rPr>
        <w:t>о приостановлении срока рассмотрения поданного позднее заявления об утверждении 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>.</w:t>
      </w:r>
    </w:p>
    <w:p w:rsidR="00045B02" w:rsidRPr="007C6554" w:rsidRDefault="00045B02" w:rsidP="000F2549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92618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03F0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2.4. Срок предоставления </w:t>
      </w:r>
      <w:r w:rsidR="00607FAA" w:rsidRPr="00607FAA">
        <w:rPr>
          <w:rFonts w:ascii="Times New Roman" w:hAnsi="Times New Roman"/>
          <w:sz w:val="26"/>
          <w:szCs w:val="26"/>
        </w:rPr>
        <w:t>муниципальной услуги по подготовке и утверждению схемы расположения земельного участка</w:t>
      </w:r>
      <w:r w:rsidR="00607FAA">
        <w:rPr>
          <w:rFonts w:ascii="Times New Roman" w:hAnsi="Times New Roman"/>
          <w:sz w:val="26"/>
          <w:szCs w:val="26"/>
        </w:rPr>
        <w:t xml:space="preserve"> </w:t>
      </w:r>
      <w:r w:rsidR="00607FAA" w:rsidRPr="00F779E6">
        <w:rPr>
          <w:rFonts w:ascii="Times New Roman" w:hAnsi="Times New Roman"/>
          <w:sz w:val="26"/>
          <w:szCs w:val="26"/>
        </w:rPr>
        <w:t>составляет</w:t>
      </w:r>
      <w:r w:rsidR="00E03F0F" w:rsidRPr="00F779E6">
        <w:rPr>
          <w:rFonts w:ascii="Times New Roman" w:hAnsi="Times New Roman"/>
          <w:sz w:val="26"/>
          <w:szCs w:val="26"/>
        </w:rPr>
        <w:t xml:space="preserve"> </w:t>
      </w:r>
      <w:r w:rsidR="00145D68" w:rsidRPr="00F779E6">
        <w:rPr>
          <w:rFonts w:ascii="Times New Roman" w:hAnsi="Times New Roman"/>
          <w:sz w:val="26"/>
          <w:szCs w:val="26"/>
        </w:rPr>
        <w:t>12</w:t>
      </w:r>
      <w:r w:rsidR="00E03F0F" w:rsidRPr="00F779E6">
        <w:rPr>
          <w:rFonts w:ascii="Times New Roman" w:hAnsi="Times New Roman"/>
          <w:sz w:val="26"/>
          <w:szCs w:val="26"/>
        </w:rPr>
        <w:t xml:space="preserve"> рабочих дней</w:t>
      </w:r>
      <w:r w:rsidR="00E03F0F" w:rsidRPr="00D255CF">
        <w:rPr>
          <w:rFonts w:ascii="Times New Roman" w:hAnsi="Times New Roman"/>
          <w:sz w:val="26"/>
          <w:szCs w:val="26"/>
        </w:rPr>
        <w:t xml:space="preserve"> со дня поступления заявления </w:t>
      </w:r>
      <w:r w:rsidR="00607FAA">
        <w:rPr>
          <w:rFonts w:ascii="Times New Roman" w:hAnsi="Times New Roman"/>
          <w:sz w:val="26"/>
          <w:szCs w:val="26"/>
        </w:rPr>
        <w:t>в Администрацию</w:t>
      </w:r>
      <w:r w:rsidR="00E03F0F" w:rsidRPr="00D255CF">
        <w:rPr>
          <w:rFonts w:ascii="Times New Roman" w:hAnsi="Times New Roman"/>
          <w:sz w:val="26"/>
          <w:szCs w:val="26"/>
        </w:rPr>
        <w:t>.</w:t>
      </w:r>
    </w:p>
    <w:p w:rsidR="00607FAA" w:rsidRPr="00607FAA" w:rsidRDefault="00607FAA" w:rsidP="00607FAA">
      <w:pPr>
        <w:autoSpaceDE w:val="0"/>
        <w:autoSpaceDN w:val="0"/>
        <w:adjustRightInd w:val="0"/>
        <w:spacing w:after="0" w:line="240" w:lineRule="auto"/>
      </w:pPr>
      <w:r w:rsidRPr="00607FAA">
        <w:t>Срок предоставления муниципальной услуги по утверждению схемы расположения земельного участка в случае утверждения схемы расположения земельного участка в целях подготовки и организац</w:t>
      </w:r>
      <w:proofErr w:type="gramStart"/>
      <w:r w:rsidRPr="00607FAA">
        <w:t>ии ау</w:t>
      </w:r>
      <w:proofErr w:type="gramEnd"/>
      <w:r w:rsidRPr="00607FAA">
        <w:t xml:space="preserve">кциона по продаже земельного участка или аукциона на право заключения договора аренды земельного участка составляет </w:t>
      </w:r>
      <w:r w:rsidRPr="00F779E6">
        <w:t>12 рабочих дней со</w:t>
      </w:r>
      <w:r w:rsidRPr="00607FAA">
        <w:t xml:space="preserve"> дня поступления заявления в Администрацию.</w:t>
      </w:r>
    </w:p>
    <w:p w:rsidR="00607FAA" w:rsidRPr="00607FAA" w:rsidRDefault="00607FAA" w:rsidP="00607FAA">
      <w:pPr>
        <w:autoSpaceDE w:val="0"/>
        <w:autoSpaceDN w:val="0"/>
        <w:adjustRightInd w:val="0"/>
        <w:spacing w:after="0" w:line="240" w:lineRule="auto"/>
        <w:ind w:firstLine="567"/>
      </w:pPr>
      <w:r w:rsidRPr="00607FAA"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proofErr w:type="gramStart"/>
      <w:r w:rsidRPr="00607FAA">
        <w:t>со</w:t>
      </w:r>
      <w:proofErr w:type="gramEnd"/>
      <w:r w:rsidRPr="00607FAA">
        <w:t xml:space="preserve"> </w:t>
      </w:r>
      <w:hyperlink r:id="rId17" w:history="1">
        <w:r w:rsidRPr="00607FAA">
          <w:t>статьей 3.5</w:t>
        </w:r>
      </w:hyperlink>
      <w:r w:rsidRPr="00607FAA">
        <w:t xml:space="preserve"> Федерального закона от 25.10.2001 № 137-ФЗ </w:t>
      </w:r>
      <w:r w:rsidRPr="00607FAA">
        <w:br/>
        <w:t>«О введении в действие Земельного кодекса Российской Федерации» (далее</w:t>
      </w:r>
      <w:r>
        <w:t xml:space="preserve"> </w:t>
      </w:r>
      <w:r w:rsidRPr="00607FAA">
        <w:t xml:space="preserve">- Федеральный закон от 25.10.2001 №137-ФЗ) срок предоставления муниципальной услуги составляет </w:t>
      </w:r>
      <w:r w:rsidRPr="00F779E6">
        <w:t xml:space="preserve">45 </w:t>
      </w:r>
      <w:r w:rsidR="00E6124C">
        <w:t xml:space="preserve">календарных </w:t>
      </w:r>
      <w:r w:rsidRPr="00F779E6">
        <w:t>дней</w:t>
      </w:r>
      <w:r w:rsidRPr="00607FAA">
        <w:t xml:space="preserve"> со дня поступления заявления в Администрацию.</w:t>
      </w:r>
    </w:p>
    <w:p w:rsidR="0031289E" w:rsidRDefault="0031289E" w:rsidP="0031289E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 xml:space="preserve">В </w:t>
      </w:r>
      <w:r w:rsidRPr="0031289E">
        <w:t>случа</w:t>
      </w:r>
      <w:r>
        <w:t>е</w:t>
      </w:r>
      <w:proofErr w:type="gramStart"/>
      <w:r w:rsidRPr="0031289E">
        <w:t>,</w:t>
      </w:r>
      <w:proofErr w:type="gramEnd"/>
      <w:r w:rsidRPr="0031289E">
        <w:t xml:space="preserve"> </w:t>
      </w:r>
      <w:r>
        <w:t>если</w:t>
      </w:r>
      <w:r w:rsidRPr="0031289E">
        <w:t xml:space="preserve">  на  момент поступления в Администрацию заявления об утверждении схемы расположения земельного участка в целях его образования </w:t>
      </w:r>
      <w:r w:rsidRPr="0031289E">
        <w:rPr>
          <w:rFonts w:eastAsia="Calibri"/>
          <w:position w:val="0"/>
        </w:rPr>
        <w:t>для проведения аукциона по продаже земельного участка или аукциона на право заключения договора аренды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rFonts w:eastAsia="Calibri"/>
          <w:position w:val="0"/>
        </w:rPr>
        <w:t>,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31289E" w:rsidRDefault="0031289E" w:rsidP="0031289E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CD1950" w:rsidRDefault="00CD1950" w:rsidP="00CD19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735453" w:rsidRDefault="00CD1950" w:rsidP="00CD19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том числе срок выдачи (направления) документов, являющихся результатом предост</w:t>
      </w:r>
    </w:p>
    <w:p w:rsidR="00CD1950" w:rsidRDefault="00CD1950" w:rsidP="00CD19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55CF">
        <w:rPr>
          <w:rFonts w:ascii="Times New Roman" w:hAnsi="Times New Roman"/>
          <w:sz w:val="26"/>
          <w:szCs w:val="26"/>
        </w:rPr>
        <w:t>авления</w:t>
      </w:r>
      <w:proofErr w:type="spellEnd"/>
      <w:r w:rsidRPr="00D255CF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D255CF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 рабочи</w:t>
      </w:r>
      <w:r>
        <w:rPr>
          <w:rFonts w:ascii="Times New Roman" w:hAnsi="Times New Roman"/>
          <w:sz w:val="26"/>
          <w:szCs w:val="26"/>
        </w:rPr>
        <w:t>й</w:t>
      </w:r>
      <w:r w:rsidRPr="00D255CF">
        <w:rPr>
          <w:rFonts w:ascii="Times New Roman" w:hAnsi="Times New Roman"/>
          <w:sz w:val="26"/>
          <w:szCs w:val="26"/>
        </w:rPr>
        <w:t xml:space="preserve"> д</w:t>
      </w:r>
      <w:r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ь.</w:t>
      </w:r>
      <w:r w:rsidRPr="00D255CF">
        <w:rPr>
          <w:rFonts w:ascii="Times New Roman" w:hAnsi="Times New Roman"/>
          <w:sz w:val="26"/>
          <w:szCs w:val="26"/>
        </w:rPr>
        <w:t xml:space="preserve"> </w:t>
      </w:r>
    </w:p>
    <w:p w:rsidR="0031289E" w:rsidRDefault="0031289E" w:rsidP="0031289E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регулирующих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</w:pPr>
      <w:r w:rsidRPr="00D255CF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D255CF">
        <w:rPr>
          <w:bCs/>
        </w:rPr>
        <w:t xml:space="preserve"> в информационно-телекоммуникационной сети «Интернет»</w:t>
      </w:r>
      <w:r w:rsidRPr="00D255CF">
        <w:rPr>
          <w:color w:val="000000"/>
        </w:rPr>
        <w:t xml:space="preserve"> </w:t>
      </w:r>
      <w:hyperlink r:id="rId18" w:history="1">
        <w:r w:rsidRPr="00D255CF">
          <w:rPr>
            <w:rStyle w:val="a5"/>
          </w:rPr>
          <w:t>www.zarechny.zato.ru</w:t>
        </w:r>
      </w:hyperlink>
      <w:r w:rsidRPr="00D255CF"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D255CF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D255CF">
        <w:rPr>
          <w:bCs/>
        </w:rPr>
        <w:lastRenderedPageBreak/>
        <w:t xml:space="preserve">сайте Администрации в информационно-телекоммуникационной сети «Интернет», на Региональном портале, а также в Реестре. </w:t>
      </w:r>
    </w:p>
    <w:p w:rsidR="00251379" w:rsidRPr="00D255CF" w:rsidRDefault="00251379" w:rsidP="00D255CF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D255CF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самостоятельно:</w:t>
      </w:r>
    </w:p>
    <w:p w:rsidR="00F779E6" w:rsidRDefault="00C92618" w:rsidP="00F779E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92618">
        <w:rPr>
          <w:rFonts w:ascii="Times New Roman" w:hAnsi="Times New Roman"/>
          <w:sz w:val="26"/>
          <w:szCs w:val="26"/>
        </w:rPr>
        <w:t xml:space="preserve">- заявление по </w:t>
      </w:r>
      <w:hyperlink r:id="rId19" w:history="1">
        <w:r w:rsidRPr="00C92618">
          <w:rPr>
            <w:rFonts w:ascii="Times New Roman" w:hAnsi="Times New Roman"/>
            <w:sz w:val="26"/>
            <w:szCs w:val="26"/>
          </w:rPr>
          <w:t>форме</w:t>
        </w:r>
      </w:hyperlink>
      <w:r w:rsidR="00F77906">
        <w:rPr>
          <w:rFonts w:ascii="Times New Roman" w:hAnsi="Times New Roman"/>
          <w:sz w:val="26"/>
          <w:szCs w:val="26"/>
        </w:rPr>
        <w:t xml:space="preserve"> согласно </w:t>
      </w:r>
      <w:hyperlink w:anchor="P526" w:history="1">
        <w:r w:rsidRPr="00C92618">
          <w:rPr>
            <w:rFonts w:ascii="Times New Roman" w:hAnsi="Times New Roman"/>
            <w:sz w:val="26"/>
            <w:szCs w:val="26"/>
          </w:rPr>
          <w:t>приложени</w:t>
        </w:r>
        <w:r w:rsidR="00F77906">
          <w:rPr>
            <w:rFonts w:ascii="Times New Roman" w:hAnsi="Times New Roman"/>
            <w:sz w:val="26"/>
            <w:szCs w:val="26"/>
          </w:rPr>
          <w:t>ю</w:t>
        </w:r>
        <w:r w:rsidRPr="00C92618">
          <w:rPr>
            <w:rFonts w:ascii="Times New Roman" w:hAnsi="Times New Roman"/>
            <w:sz w:val="26"/>
            <w:szCs w:val="26"/>
          </w:rPr>
          <w:t xml:space="preserve"> № 1</w:t>
        </w:r>
      </w:hyperlink>
      <w:r w:rsidRPr="00C92618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D20EEA">
        <w:rPr>
          <w:rFonts w:ascii="Times New Roman" w:hAnsi="Times New Roman"/>
          <w:sz w:val="26"/>
          <w:szCs w:val="26"/>
        </w:rPr>
        <w:t>, поданное в письменной форме или форме электронного документа, подписанного электронной подписью либо усиленной квалифицированной электронной подписью заявителя (представителя заявителя)</w:t>
      </w:r>
      <w:r w:rsidR="00F779E6">
        <w:rPr>
          <w:rFonts w:ascii="Times New Roman" w:hAnsi="Times New Roman"/>
          <w:sz w:val="26"/>
          <w:szCs w:val="26"/>
        </w:rPr>
        <w:t>.</w:t>
      </w:r>
      <w:r w:rsidR="00F779E6" w:rsidRPr="00F779E6">
        <w:rPr>
          <w:rFonts w:ascii="Times New Roman" w:hAnsi="Times New Roman"/>
          <w:sz w:val="28"/>
          <w:szCs w:val="28"/>
        </w:rPr>
        <w:t xml:space="preserve"> </w:t>
      </w:r>
      <w:r w:rsidR="00F779E6" w:rsidRPr="00F779E6">
        <w:rPr>
          <w:rFonts w:ascii="Times New Roman" w:hAnsi="Times New Roman"/>
          <w:sz w:val="26"/>
          <w:szCs w:val="26"/>
        </w:rPr>
        <w:t>Заявление от имени юридического лица заверяется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 (если заявителем является юридическое лицо)</w:t>
      </w:r>
      <w:r w:rsidR="00ED4FB9">
        <w:rPr>
          <w:rFonts w:ascii="Times New Roman" w:hAnsi="Times New Roman"/>
          <w:sz w:val="26"/>
          <w:szCs w:val="26"/>
        </w:rPr>
        <w:t>;</w:t>
      </w:r>
    </w:p>
    <w:p w:rsidR="00ED4FB9" w:rsidRPr="00ED4FB9" w:rsidRDefault="00ED4FB9" w:rsidP="00F779E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D4FB9">
        <w:rPr>
          <w:rFonts w:ascii="Times New Roman" w:hAnsi="Times New Roman"/>
          <w:sz w:val="26"/>
          <w:szCs w:val="26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/>
          <w:sz w:val="26"/>
          <w:szCs w:val="26"/>
        </w:rPr>
        <w:t>;</w:t>
      </w:r>
    </w:p>
    <w:p w:rsidR="00E93019" w:rsidRDefault="00BB097E" w:rsidP="00D255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255CF">
        <w:t>-</w:t>
      </w:r>
      <w:r w:rsidR="007B3126" w:rsidRPr="00D255CF">
        <w:t xml:space="preserve"> </w:t>
      </w:r>
      <w:r w:rsidR="00ED4FB9">
        <w:t xml:space="preserve">копия </w:t>
      </w:r>
      <w:r w:rsidRPr="00D255CF">
        <w:t>д</w:t>
      </w:r>
      <w:r w:rsidR="007B3126" w:rsidRPr="00D255CF">
        <w:t>окумент</w:t>
      </w:r>
      <w:r w:rsidR="00ED4FB9">
        <w:t>а</w:t>
      </w:r>
      <w:r w:rsidR="007B3126" w:rsidRPr="00D255CF">
        <w:t>, подтверждающ</w:t>
      </w:r>
      <w:r w:rsidR="00ED4FB9">
        <w:t>его</w:t>
      </w:r>
      <w:r w:rsidR="007B3126" w:rsidRPr="00D255CF">
        <w:t xml:space="preserve"> полномочия представителя заявителя действовать от его имени</w:t>
      </w:r>
      <w:r w:rsidR="00E93019" w:rsidRPr="00D255CF">
        <w:t xml:space="preserve"> </w:t>
      </w:r>
      <w:r w:rsidR="00E93019" w:rsidRPr="00D255CF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</w:t>
      </w:r>
    </w:p>
    <w:p w:rsidR="00142748" w:rsidRPr="001644D4" w:rsidRDefault="00142748" w:rsidP="0014274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44D4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1644D4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624B8" w:rsidRDefault="00B624B8" w:rsidP="00B624B8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Заявитель вправе представить схему расположения земельного участка в случаях, определенных в </w:t>
      </w:r>
      <w:hyperlink r:id="rId20" w:history="1">
        <w:r w:rsidRPr="008C15DE">
          <w:rPr>
            <w:rFonts w:eastAsia="Calibri"/>
            <w:position w:val="0"/>
          </w:rPr>
          <w:t>пунктах 4</w:t>
        </w:r>
      </w:hyperlink>
      <w:r w:rsidRPr="008C15DE">
        <w:rPr>
          <w:rFonts w:eastAsia="Calibri"/>
          <w:position w:val="0"/>
        </w:rPr>
        <w:t xml:space="preserve"> - </w:t>
      </w:r>
      <w:hyperlink r:id="rId21" w:history="1">
        <w:r w:rsidRPr="008C15DE">
          <w:rPr>
            <w:rFonts w:eastAsia="Calibri"/>
            <w:position w:val="0"/>
          </w:rPr>
          <w:t>8 статьи 11.10</w:t>
        </w:r>
      </w:hyperlink>
      <w:r w:rsidRPr="008C15DE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Земельного кодекса Российской Федерации. Подготовка схемы расположения земельного участка осуществляется в форме электронного документа. В случае</w:t>
      </w:r>
      <w:proofErr w:type="gramStart"/>
      <w:r>
        <w:rPr>
          <w:rFonts w:eastAsia="Calibri"/>
          <w:position w:val="0"/>
        </w:rPr>
        <w:t>,</w:t>
      </w:r>
      <w:proofErr w:type="gramEnd"/>
      <w:r>
        <w:rPr>
          <w:rFonts w:eastAsia="Calibri"/>
          <w:position w:val="0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B624B8" w:rsidRPr="003706A7" w:rsidRDefault="00B624B8" w:rsidP="003706A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272742">
        <w:rPr>
          <w:rFonts w:eastAsia="Calibri"/>
          <w:position w:val="0"/>
        </w:rPr>
        <w:t>В целях раздела</w:t>
      </w:r>
      <w:r w:rsidRPr="003706A7">
        <w:rPr>
          <w:rFonts w:eastAsia="Calibri"/>
          <w:position w:val="0"/>
        </w:rPr>
        <w:t xml:space="preserve"> земельного участка, предоставленного на праве постоянного (бессрочного) пользования, аренды или безвозмездного пользования, к заявлению об утверждении схемы расположения земельного участка или земельных участков на кадастровом плане территории прилагаются:</w:t>
      </w:r>
    </w:p>
    <w:p w:rsidR="00B624B8" w:rsidRPr="003706A7" w:rsidRDefault="003706A7" w:rsidP="003706A7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706A7">
        <w:rPr>
          <w:rFonts w:eastAsia="Calibri"/>
          <w:position w:val="0"/>
        </w:rPr>
        <w:t>-</w:t>
      </w:r>
      <w:r w:rsidR="00B624B8" w:rsidRPr="003706A7">
        <w:rPr>
          <w:rFonts w:eastAsia="Calibri"/>
          <w:position w:val="0"/>
        </w:rPr>
        <w:t xml:space="preserve">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B624B8" w:rsidRPr="008C15DE" w:rsidRDefault="003706A7" w:rsidP="008C15DE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C15DE">
        <w:rPr>
          <w:rFonts w:eastAsia="Calibri"/>
          <w:position w:val="0"/>
        </w:rPr>
        <w:lastRenderedPageBreak/>
        <w:t>-</w:t>
      </w:r>
      <w:r w:rsidR="00B624B8" w:rsidRPr="008C15DE">
        <w:rPr>
          <w:rFonts w:eastAsia="Calibri"/>
          <w:position w:val="0"/>
        </w:rPr>
        <w:t xml:space="preserve"> копии правоустанавливающих и (или) </w:t>
      </w:r>
      <w:proofErr w:type="spellStart"/>
      <w:r w:rsidR="00B624B8" w:rsidRPr="008C15DE">
        <w:rPr>
          <w:rFonts w:eastAsia="Calibri"/>
          <w:position w:val="0"/>
        </w:rPr>
        <w:t>правоудостоверяющих</w:t>
      </w:r>
      <w:proofErr w:type="spellEnd"/>
      <w:r w:rsidR="00B624B8" w:rsidRPr="008C15DE">
        <w:rPr>
          <w:rFonts w:eastAsia="Calibri"/>
          <w:position w:val="0"/>
        </w:rPr>
        <w:t xml:space="preserve"> документов на исходный земельный участок, если права на него не зарегистрированы в</w:t>
      </w:r>
      <w:r w:rsidR="008C15DE" w:rsidRPr="008C15DE">
        <w:t xml:space="preserve"> </w:t>
      </w:r>
      <w:r w:rsidR="008C15DE" w:rsidRPr="00750DE7">
        <w:t>Едино</w:t>
      </w:r>
      <w:r w:rsidR="008C15DE">
        <w:t>м</w:t>
      </w:r>
      <w:r w:rsidR="008C15DE" w:rsidRPr="00750DE7">
        <w:t xml:space="preserve"> государственно</w:t>
      </w:r>
      <w:r w:rsidR="008C15DE">
        <w:t>м</w:t>
      </w:r>
      <w:r w:rsidR="008C15DE" w:rsidRPr="00750DE7">
        <w:t xml:space="preserve"> реестр</w:t>
      </w:r>
      <w:r w:rsidR="008C15DE">
        <w:t>е</w:t>
      </w:r>
      <w:r w:rsidR="008C15DE" w:rsidRPr="00750DE7">
        <w:t xml:space="preserve"> недвижимости</w:t>
      </w:r>
      <w:r w:rsidR="00B624B8" w:rsidRPr="008C15DE">
        <w:rPr>
          <w:rFonts w:eastAsia="Calibri"/>
          <w:position w:val="0"/>
        </w:rPr>
        <w:t>.</w:t>
      </w:r>
    </w:p>
    <w:p w:rsidR="00B624B8" w:rsidRPr="00FB47E1" w:rsidRDefault="00B624B8" w:rsidP="00FB47E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FB47E1">
        <w:rPr>
          <w:rFonts w:eastAsia="Calibri"/>
          <w:position w:val="0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</w:t>
      </w:r>
      <w:r w:rsidR="00FB47E1">
        <w:rPr>
          <w:rFonts w:eastAsia="Calibri"/>
          <w:position w:val="0"/>
        </w:rPr>
        <w:t>«</w:t>
      </w:r>
      <w:r w:rsidRPr="00FB47E1">
        <w:rPr>
          <w:rFonts w:eastAsia="Calibri"/>
          <w:position w:val="0"/>
        </w:rPr>
        <w:t>Интернет</w:t>
      </w:r>
      <w:r w:rsidR="00FB47E1">
        <w:rPr>
          <w:rFonts w:eastAsia="Calibri"/>
          <w:position w:val="0"/>
        </w:rPr>
        <w:t>»</w:t>
      </w:r>
      <w:r w:rsidRPr="00FB47E1">
        <w:rPr>
          <w:rFonts w:eastAsia="Calibri"/>
          <w:position w:val="0"/>
        </w:rPr>
        <w:t xml:space="preserve"> или с использованием иных технологических и программных</w:t>
      </w:r>
      <w:proofErr w:type="gramEnd"/>
      <w:r w:rsidRPr="00FB47E1">
        <w:rPr>
          <w:rFonts w:eastAsia="Calibri"/>
          <w:position w:val="0"/>
        </w:rPr>
        <w:t xml:space="preserve"> средств.</w:t>
      </w:r>
    </w:p>
    <w:p w:rsidR="00B624B8" w:rsidRPr="00FB47E1" w:rsidRDefault="00B624B8" w:rsidP="00FB47E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FB47E1">
        <w:rPr>
          <w:rFonts w:eastAsia="Calibri"/>
          <w:position w:val="0"/>
        </w:rPr>
        <w:t xml:space="preserve">Подготовка схемы расположения земельного участка в форме электронного документа </w:t>
      </w:r>
      <w:r w:rsidR="00FB47E1">
        <w:rPr>
          <w:rFonts w:eastAsia="Calibri"/>
          <w:position w:val="0"/>
        </w:rPr>
        <w:t>Администрацией</w:t>
      </w:r>
      <w:r w:rsidRPr="00FB47E1">
        <w:rPr>
          <w:rFonts w:eastAsia="Calibri"/>
          <w:position w:val="0"/>
        </w:rPr>
        <w:t xml:space="preserve"> с использованием официального сайта органа регистрации прав в информационно-телекоммуникационной сети </w:t>
      </w:r>
      <w:r w:rsidR="00FB47E1">
        <w:rPr>
          <w:rFonts w:eastAsia="Calibri"/>
          <w:position w:val="0"/>
        </w:rPr>
        <w:t>«</w:t>
      </w:r>
      <w:r w:rsidRPr="00FB47E1">
        <w:rPr>
          <w:rFonts w:eastAsia="Calibri"/>
          <w:position w:val="0"/>
        </w:rPr>
        <w:t>Интернет</w:t>
      </w:r>
      <w:r w:rsidR="00FB47E1">
        <w:rPr>
          <w:rFonts w:eastAsia="Calibri"/>
          <w:position w:val="0"/>
        </w:rPr>
        <w:t>»</w:t>
      </w:r>
      <w:r w:rsidRPr="00FB47E1">
        <w:rPr>
          <w:rFonts w:eastAsia="Calibri"/>
          <w:position w:val="0"/>
        </w:rPr>
        <w:t xml:space="preserve"> осуществляется без взимания платы.</w:t>
      </w:r>
    </w:p>
    <w:p w:rsidR="00FB47E1" w:rsidRPr="00FB47E1" w:rsidRDefault="009E7058" w:rsidP="00FB47E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hyperlink r:id="rId22" w:history="1">
        <w:proofErr w:type="gramStart"/>
        <w:r w:rsidR="00B624B8" w:rsidRPr="00FB47E1">
          <w:rPr>
            <w:rFonts w:eastAsia="Calibri"/>
            <w:position w:val="0"/>
          </w:rPr>
          <w:t>Форма</w:t>
        </w:r>
      </w:hyperlink>
      <w:r w:rsidR="00B624B8" w:rsidRPr="00FB47E1">
        <w:rPr>
          <w:rFonts w:eastAsia="Calibri"/>
          <w:position w:val="0"/>
        </w:rPr>
        <w:t xml:space="preserve">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</w:t>
      </w:r>
      <w:hyperlink r:id="rId23" w:history="1">
        <w:r w:rsidR="00B624B8" w:rsidRPr="00FB47E1">
          <w:rPr>
            <w:rFonts w:eastAsia="Calibri"/>
            <w:position w:val="0"/>
          </w:rPr>
          <w:t>требования</w:t>
        </w:r>
      </w:hyperlink>
      <w:r w:rsidR="00B624B8" w:rsidRPr="00FB47E1">
        <w:rPr>
          <w:rFonts w:eastAsia="Calibri"/>
          <w:position w:val="0"/>
        </w:rPr>
        <w:t xml:space="preserve"> к подготовке схемы расположения земельного участка устанавливаются </w:t>
      </w:r>
      <w:r w:rsidR="00142748" w:rsidRPr="00FB47E1">
        <w:rPr>
          <w:rFonts w:eastAsia="Calibri"/>
          <w:position w:val="0"/>
        </w:rPr>
        <w:t>п</w:t>
      </w:r>
      <w:r w:rsidR="00B624B8" w:rsidRPr="00FB47E1">
        <w:rPr>
          <w:rFonts w:eastAsia="Calibri"/>
          <w:position w:val="0"/>
        </w:rPr>
        <w:t xml:space="preserve">риказом Минэкономразвития России от 27.11.2014 </w:t>
      </w:r>
      <w:r w:rsidR="00FB47E1" w:rsidRPr="00FB47E1">
        <w:rPr>
          <w:rFonts w:eastAsia="Calibri"/>
          <w:position w:val="0"/>
        </w:rPr>
        <w:t>№</w:t>
      </w:r>
      <w:r w:rsidR="00B624B8" w:rsidRPr="00FB47E1">
        <w:rPr>
          <w:rFonts w:eastAsia="Calibri"/>
          <w:position w:val="0"/>
        </w:rPr>
        <w:t xml:space="preserve"> 762</w:t>
      </w:r>
      <w:r w:rsidR="00FB47E1" w:rsidRPr="00FB47E1">
        <w:rPr>
          <w:rFonts w:eastAsia="Calibri"/>
          <w:position w:val="0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 w:rsidR="00FB47E1" w:rsidRPr="00FB47E1">
        <w:rPr>
          <w:rFonts w:eastAsia="Calibri"/>
          <w:position w:val="0"/>
        </w:rPr>
        <w:t xml:space="preserve"> </w:t>
      </w:r>
      <w:proofErr w:type="gramStart"/>
      <w:r w:rsidR="00FB47E1" w:rsidRPr="00FB47E1">
        <w:rPr>
          <w:rFonts w:eastAsia="Calibri"/>
          <w:position w:val="0"/>
        </w:rPr>
        <w:t>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31289E">
        <w:rPr>
          <w:rFonts w:eastAsia="Calibri"/>
          <w:position w:val="0"/>
        </w:rPr>
        <w:t xml:space="preserve"> (далее</w:t>
      </w:r>
      <w:r w:rsidR="0031289E" w:rsidRPr="0031289E">
        <w:rPr>
          <w:rFonts w:eastAsia="Calibri"/>
          <w:position w:val="0"/>
        </w:rPr>
        <w:t xml:space="preserve"> </w:t>
      </w:r>
      <w:r w:rsidR="0031289E">
        <w:rPr>
          <w:rFonts w:eastAsia="Calibri"/>
          <w:position w:val="0"/>
        </w:rPr>
        <w:t xml:space="preserve">- </w:t>
      </w:r>
      <w:r w:rsidR="0031289E" w:rsidRPr="00FB47E1">
        <w:rPr>
          <w:rFonts w:eastAsia="Calibri"/>
          <w:position w:val="0"/>
        </w:rPr>
        <w:t>приказ Минэкономразвития России от 27.11.2014 № 762</w:t>
      </w:r>
      <w:r w:rsidR="0031289E">
        <w:rPr>
          <w:rFonts w:eastAsia="Calibri"/>
          <w:position w:val="0"/>
        </w:rPr>
        <w:t xml:space="preserve">) </w:t>
      </w:r>
      <w:r w:rsidR="00FB47E1" w:rsidRPr="00FB47E1">
        <w:rPr>
          <w:rFonts w:eastAsia="Calibri"/>
          <w:position w:val="0"/>
        </w:rPr>
        <w:t>.</w:t>
      </w:r>
      <w:proofErr w:type="gramEnd"/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013A18">
        <w:t xml:space="preserve">Заявление и прилагаемые к нему документы (электронные образы документов) должны соответствовать требованиям, установленным </w:t>
      </w:r>
      <w:hyperlink r:id="rId24" w:history="1">
        <w:r>
          <w:t>п</w:t>
        </w:r>
        <w:r w:rsidRPr="00013A18">
          <w:t>риказом</w:t>
        </w:r>
      </w:hyperlink>
      <w:r w:rsidRPr="00013A18">
        <w:t xml:space="preserve"> Минэкономразвития </w:t>
      </w:r>
      <w:r>
        <w:t>России</w:t>
      </w:r>
      <w:r w:rsidRPr="00013A18">
        <w:t xml:space="preserve"> от 14.01.2015 № 7</w:t>
      </w:r>
      <w:r>
        <w:t xml:space="preserve"> </w:t>
      </w:r>
      <w:r>
        <w:rPr>
          <w:rFonts w:eastAsia="Calibri"/>
          <w:position w:val="0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proofErr w:type="gramEnd"/>
      <w:r>
        <w:rPr>
          <w:rFonts w:eastAsia="Calibri"/>
          <w:position w:val="0"/>
        </w:rPr>
        <w:t xml:space="preserve"> </w:t>
      </w:r>
      <w:proofErr w:type="gramStart"/>
      <w:r>
        <w:rPr>
          <w:rFonts w:eastAsia="Calibri"/>
          <w:position w:val="0"/>
        </w:rPr>
        <w:t>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</w:t>
      </w:r>
      <w:proofErr w:type="gramEnd"/>
      <w:r>
        <w:rPr>
          <w:rFonts w:eastAsia="Calibri"/>
          <w:position w:val="0"/>
        </w:rPr>
        <w:t xml:space="preserve"> сети «Интернет», а также требований к их формату»</w:t>
      </w:r>
      <w:r w:rsidR="00272742">
        <w:rPr>
          <w:rFonts w:eastAsia="Calibri"/>
          <w:position w:val="0"/>
        </w:rPr>
        <w:t xml:space="preserve"> (далее – приказ</w:t>
      </w:r>
      <w:r w:rsidR="00272742" w:rsidRPr="00272742">
        <w:t xml:space="preserve"> </w:t>
      </w:r>
      <w:r w:rsidR="00272742" w:rsidRPr="00013A18">
        <w:t xml:space="preserve">Минэкономразвития </w:t>
      </w:r>
      <w:r w:rsidR="00272742">
        <w:t>России</w:t>
      </w:r>
      <w:r w:rsidR="00272742" w:rsidRPr="00013A18">
        <w:t xml:space="preserve"> от 14.01.2015 № 7</w:t>
      </w:r>
      <w:r w:rsidR="00272742">
        <w:t>)</w:t>
      </w:r>
      <w:r w:rsidR="00272742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а) лично по местонахождению Администрации;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б) посредством почтовой связи по местонахождению Администрации;</w:t>
      </w:r>
    </w:p>
    <w:p w:rsidR="00B650E7" w:rsidRPr="00D255CF" w:rsidRDefault="00251379" w:rsidP="00D255CF">
      <w:pPr>
        <w:spacing w:line="240" w:lineRule="auto"/>
        <w:rPr>
          <w:rFonts w:eastAsia="Calibri"/>
        </w:rPr>
      </w:pPr>
      <w:r w:rsidRPr="00D255CF">
        <w:rPr>
          <w:lang w:eastAsia="en-US"/>
        </w:rPr>
        <w:t>в)</w:t>
      </w:r>
      <w:r w:rsidR="00B650E7" w:rsidRPr="00D255CF">
        <w:rPr>
          <w:rFonts w:eastAsia="Calibri"/>
        </w:rPr>
        <w:t xml:space="preserve"> в форме электронного документа, подписанного простой или усиленной квалифицированной электронной подписью посредством </w:t>
      </w:r>
      <w:r w:rsidR="00B650E7" w:rsidRPr="00FB47E1">
        <w:rPr>
          <w:rFonts w:eastAsia="Calibri"/>
        </w:rPr>
        <w:t>Регионального портала</w:t>
      </w:r>
      <w:r w:rsidR="00B650E7" w:rsidRPr="00D255CF">
        <w:rPr>
          <w:rFonts w:eastAsia="Calibri"/>
        </w:rPr>
        <w:t>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251379" w:rsidP="00D255CF">
      <w:pPr>
        <w:spacing w:line="240" w:lineRule="auto"/>
      </w:pPr>
      <w:r w:rsidRPr="00D255CF">
        <w:rPr>
          <w:lang w:eastAsia="en-US"/>
        </w:rPr>
        <w:lastRenderedPageBreak/>
        <w:t xml:space="preserve">г) на бумажном носителе через </w:t>
      </w:r>
      <w:r w:rsidRPr="00D255CF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D255CF" w:rsidRDefault="00251379" w:rsidP="00D255CF">
      <w:pPr>
        <w:spacing w:line="240" w:lineRule="auto"/>
      </w:pPr>
      <w:r w:rsidRPr="00D255CF">
        <w:t>Запрещается требовать от заявителя:</w:t>
      </w:r>
    </w:p>
    <w:p w:rsidR="00251379" w:rsidRPr="00D255CF" w:rsidRDefault="00251379" w:rsidP="00D255CF">
      <w:pPr>
        <w:spacing w:line="240" w:lineRule="auto"/>
      </w:pPr>
      <w:r w:rsidRPr="00D255C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D255CF" w:rsidRDefault="00251379" w:rsidP="00D255CF">
      <w:pPr>
        <w:spacing w:line="240" w:lineRule="auto"/>
      </w:pPr>
      <w:r w:rsidRPr="00D255C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D255CF" w:rsidRDefault="00251379" w:rsidP="00D255CF">
      <w:pPr>
        <w:spacing w:line="240" w:lineRule="auto"/>
      </w:pPr>
      <w:r w:rsidRPr="00D255C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750DE7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50DE7">
        <w:rPr>
          <w:rFonts w:ascii="Times New Roman" w:hAnsi="Times New Roman"/>
          <w:sz w:val="26"/>
          <w:szCs w:val="26"/>
        </w:rPr>
        <w:t>2.7.</w:t>
      </w:r>
      <w:r w:rsidRPr="00750DE7">
        <w:rPr>
          <w:rFonts w:ascii="Times New Roman" w:hAnsi="Times New Roman"/>
          <w:b/>
          <w:sz w:val="26"/>
          <w:szCs w:val="26"/>
        </w:rPr>
        <w:t xml:space="preserve"> </w:t>
      </w:r>
      <w:r w:rsidRPr="00750DE7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взаимодействия:</w:t>
      </w:r>
    </w:p>
    <w:p w:rsidR="00750DE7" w:rsidRPr="00750DE7" w:rsidRDefault="00FD2D99" w:rsidP="00750DE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50DE7">
        <w:rPr>
          <w:rFonts w:ascii="Times New Roman" w:hAnsi="Times New Roman"/>
          <w:sz w:val="26"/>
          <w:szCs w:val="26"/>
        </w:rPr>
        <w:t>а)</w:t>
      </w:r>
      <w:r w:rsidRPr="00750DE7">
        <w:rPr>
          <w:sz w:val="26"/>
          <w:szCs w:val="26"/>
        </w:rPr>
        <w:t xml:space="preserve"> </w:t>
      </w:r>
      <w:r w:rsidR="00750DE7" w:rsidRPr="00750DE7">
        <w:rPr>
          <w:rFonts w:ascii="Times New Roman" w:hAnsi="Times New Roman"/>
          <w:sz w:val="26"/>
          <w:szCs w:val="26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</w:t>
      </w:r>
      <w:r w:rsidR="00750DE7">
        <w:rPr>
          <w:rFonts w:ascii="Times New Roman" w:hAnsi="Times New Roman"/>
          <w:sz w:val="26"/>
          <w:szCs w:val="26"/>
        </w:rPr>
        <w:t>а</w:t>
      </w:r>
      <w:r w:rsidR="00750DE7" w:rsidRPr="00750DE7">
        <w:rPr>
          <w:rFonts w:ascii="Times New Roman" w:hAnsi="Times New Roman"/>
          <w:sz w:val="26"/>
          <w:szCs w:val="26"/>
        </w:rPr>
        <w:t xml:space="preserve"> из государственных реестров о юридическом лице или индивидуальном предпринимателе, являющемся заявителем;</w:t>
      </w:r>
    </w:p>
    <w:p w:rsidR="00750DE7" w:rsidRDefault="00811CC9" w:rsidP="00750DE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750DE7" w:rsidRPr="00750DE7">
        <w:rPr>
          <w:rFonts w:ascii="Times New Roman" w:hAnsi="Times New Roman"/>
          <w:sz w:val="26"/>
          <w:szCs w:val="26"/>
        </w:rPr>
        <w:t xml:space="preserve"> выписка из Единого государственного реестра недвижимости (далее - ЕГРН) о здании, сооружении, находящихся на формируемом земельном участке, или уведомление об отсутствии в ЕГРН запрашиваемых сведений о зарегистрированных правах на указанные здания, сооружения;</w:t>
      </w:r>
    </w:p>
    <w:p w:rsidR="00142748" w:rsidRPr="008C15DE" w:rsidRDefault="00142748" w:rsidP="00142748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>в)</w:t>
      </w:r>
      <w:r w:rsidRPr="00142748">
        <w:rPr>
          <w:rFonts w:eastAsia="Calibri"/>
          <w:position w:val="0"/>
        </w:rPr>
        <w:t xml:space="preserve"> </w:t>
      </w:r>
      <w:r w:rsidRPr="008C15DE">
        <w:rPr>
          <w:rFonts w:eastAsia="Calibri"/>
          <w:position w:val="0"/>
        </w:rPr>
        <w:t>правоустанавливающи</w:t>
      </w:r>
      <w:r>
        <w:rPr>
          <w:rFonts w:eastAsia="Calibri"/>
          <w:position w:val="0"/>
        </w:rPr>
        <w:t>е</w:t>
      </w:r>
      <w:r w:rsidRPr="008C15DE">
        <w:rPr>
          <w:rFonts w:eastAsia="Calibri"/>
          <w:position w:val="0"/>
        </w:rPr>
        <w:t xml:space="preserve"> и (или) </w:t>
      </w:r>
      <w:proofErr w:type="spellStart"/>
      <w:r w:rsidRPr="008C15DE">
        <w:rPr>
          <w:rFonts w:eastAsia="Calibri"/>
          <w:position w:val="0"/>
        </w:rPr>
        <w:t>правоудостоверяющи</w:t>
      </w:r>
      <w:r>
        <w:rPr>
          <w:rFonts w:eastAsia="Calibri"/>
          <w:position w:val="0"/>
        </w:rPr>
        <w:t>е</w:t>
      </w:r>
      <w:proofErr w:type="spellEnd"/>
      <w:r w:rsidRPr="008C15DE">
        <w:rPr>
          <w:rFonts w:eastAsia="Calibri"/>
          <w:position w:val="0"/>
        </w:rPr>
        <w:t xml:space="preserve"> документ</w:t>
      </w:r>
      <w:r>
        <w:rPr>
          <w:rFonts w:eastAsia="Calibri"/>
          <w:position w:val="0"/>
        </w:rPr>
        <w:t>ы</w:t>
      </w:r>
      <w:r w:rsidRPr="008C15DE">
        <w:rPr>
          <w:rFonts w:eastAsia="Calibri"/>
          <w:position w:val="0"/>
        </w:rPr>
        <w:t xml:space="preserve"> на исходный земельный участок, если права на него зарегистрированы в</w:t>
      </w:r>
      <w:r w:rsidRPr="008C15DE">
        <w:t xml:space="preserve"> </w:t>
      </w:r>
      <w:r w:rsidRPr="00750DE7">
        <w:t>Едино</w:t>
      </w:r>
      <w:r>
        <w:t>м</w:t>
      </w:r>
      <w:r w:rsidRPr="00750DE7">
        <w:t xml:space="preserve"> государственно</w:t>
      </w:r>
      <w:r>
        <w:t>м</w:t>
      </w:r>
      <w:r w:rsidRPr="00750DE7">
        <w:t xml:space="preserve"> реестр</w:t>
      </w:r>
      <w:r>
        <w:t>е</w:t>
      </w:r>
      <w:r w:rsidRPr="00750DE7">
        <w:t xml:space="preserve"> недвижимости</w:t>
      </w:r>
      <w:r>
        <w:rPr>
          <w:rFonts w:eastAsia="Calibri"/>
          <w:position w:val="0"/>
        </w:rPr>
        <w:t>;</w:t>
      </w:r>
    </w:p>
    <w:p w:rsidR="008C15DE" w:rsidRPr="008C15DE" w:rsidRDefault="00142748" w:rsidP="008C15DE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lastRenderedPageBreak/>
        <w:t>г</w:t>
      </w:r>
      <w:r w:rsidR="00811CC9" w:rsidRPr="008C15DE">
        <w:t>)</w:t>
      </w:r>
      <w:r w:rsidR="00750DE7" w:rsidRPr="008C15DE">
        <w:t xml:space="preserve"> письменное согласие землепользователей, землевладельцев, арендаторов, залогодержателей исходных земельных участков в соответствии с </w:t>
      </w:r>
      <w:hyperlink r:id="rId25" w:history="1">
        <w:r w:rsidR="00750DE7" w:rsidRPr="008C15DE">
          <w:t>пунктом 4 статьи 11.2</w:t>
        </w:r>
      </w:hyperlink>
      <w:r w:rsidR="00750DE7" w:rsidRPr="008C15DE">
        <w:t xml:space="preserve"> Земельного кодекса РФ.</w:t>
      </w:r>
      <w:r w:rsidR="008C15DE" w:rsidRPr="008C15DE">
        <w:rPr>
          <w:rFonts w:eastAsia="Calibri"/>
          <w:position w:val="0"/>
        </w:rPr>
        <w:t xml:space="preserve"> Такое согласие не требуется в следующих случаях:</w:t>
      </w:r>
    </w:p>
    <w:p w:rsidR="008C15DE" w:rsidRPr="008C15DE" w:rsidRDefault="008C15DE" w:rsidP="008C15DE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C15DE">
        <w:rPr>
          <w:rFonts w:eastAsia="Calibri"/>
          <w:position w:val="0"/>
        </w:rPr>
        <w:t>-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8C15DE" w:rsidRPr="008C15DE" w:rsidRDefault="008C15DE" w:rsidP="008C15DE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C15DE">
        <w:rPr>
          <w:rFonts w:eastAsia="Calibri"/>
          <w:position w:val="0"/>
        </w:rPr>
        <w:t>-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8C15DE" w:rsidRPr="008C15DE" w:rsidRDefault="008C15DE" w:rsidP="008C15DE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C15DE">
        <w:rPr>
          <w:rFonts w:eastAsia="Calibri"/>
          <w:position w:val="0"/>
        </w:rPr>
        <w:t>- образование земельных участков в связи с их изъятием для государственных или муниципальных нужд;</w:t>
      </w:r>
    </w:p>
    <w:p w:rsidR="008C15DE" w:rsidRPr="008C15DE" w:rsidRDefault="008C15DE" w:rsidP="008C15DE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C15DE">
        <w:rPr>
          <w:rFonts w:eastAsia="Calibri"/>
          <w:position w:val="0"/>
        </w:rPr>
        <w:t xml:space="preserve">- образование земельных участков, на которых расположены самовольные постройки в соответствии с </w:t>
      </w:r>
      <w:hyperlink r:id="rId26" w:history="1">
        <w:r w:rsidRPr="008C15DE">
          <w:rPr>
            <w:rFonts w:eastAsia="Calibri"/>
            <w:position w:val="0"/>
          </w:rPr>
          <w:t>пунктом 5 статьи 46</w:t>
        </w:r>
      </w:hyperlink>
      <w:r w:rsidRPr="008C15DE">
        <w:rPr>
          <w:rFonts w:eastAsia="Calibri"/>
          <w:position w:val="0"/>
        </w:rPr>
        <w:t xml:space="preserve">, </w:t>
      </w:r>
      <w:hyperlink r:id="rId27" w:history="1">
        <w:r w:rsidRPr="008C15DE">
          <w:rPr>
            <w:rFonts w:eastAsia="Calibri"/>
            <w:position w:val="0"/>
          </w:rPr>
          <w:t>пунктом 6.2 статьи 54</w:t>
        </w:r>
      </w:hyperlink>
      <w:r w:rsidRPr="008C15DE">
        <w:rPr>
          <w:rFonts w:eastAsia="Calibri"/>
          <w:position w:val="0"/>
        </w:rPr>
        <w:t xml:space="preserve">, </w:t>
      </w:r>
      <w:hyperlink r:id="rId28" w:history="1">
        <w:r w:rsidRPr="008C15DE">
          <w:rPr>
            <w:rFonts w:eastAsia="Calibri"/>
            <w:position w:val="0"/>
          </w:rPr>
          <w:t>пунктом 2 статьи 54.1</w:t>
        </w:r>
      </w:hyperlink>
      <w:r w:rsidRPr="008C15DE">
        <w:rPr>
          <w:rFonts w:eastAsia="Calibri"/>
          <w:position w:val="0"/>
        </w:rPr>
        <w:t xml:space="preserve"> Земельного Кодекса Российской Федерации;</w:t>
      </w:r>
    </w:p>
    <w:p w:rsidR="008C15DE" w:rsidRPr="008C15DE" w:rsidRDefault="008C15DE" w:rsidP="008C15DE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C15DE">
        <w:rPr>
          <w:rFonts w:eastAsia="Calibri"/>
          <w:position w:val="0"/>
        </w:rPr>
        <w:t xml:space="preserve">- образование земельного участка в связи с разделом земельного участка для целей, предусмотренных </w:t>
      </w:r>
      <w:hyperlink r:id="rId29" w:history="1">
        <w:r w:rsidRPr="008C15DE">
          <w:rPr>
            <w:rFonts w:eastAsia="Calibri"/>
            <w:position w:val="0"/>
          </w:rPr>
          <w:t>статьей 13</w:t>
        </w:r>
      </w:hyperlink>
      <w:r w:rsidRPr="008C15DE">
        <w:rPr>
          <w:rFonts w:eastAsia="Calibri"/>
          <w:position w:val="0"/>
        </w:rPr>
        <w:t xml:space="preserve">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0C7276" w:rsidRPr="00D255CF" w:rsidRDefault="000C7276" w:rsidP="00FC10CD">
      <w:pPr>
        <w:autoSpaceDE w:val="0"/>
        <w:autoSpaceDN w:val="0"/>
        <w:adjustRightInd w:val="0"/>
        <w:spacing w:after="0" w:line="240" w:lineRule="auto"/>
      </w:pPr>
      <w:r w:rsidRPr="00D255CF">
        <w:t xml:space="preserve">Администрация запрашивает указанные документы </w:t>
      </w:r>
      <w:r w:rsidR="00C0572C" w:rsidRPr="00D255CF">
        <w:t>в уполномоченных органах государственной власти, в органах местного самоуправления</w:t>
      </w:r>
      <w:r w:rsidR="00FC10CD" w:rsidRPr="00FC10CD">
        <w:rPr>
          <w:rFonts w:eastAsia="Calibri"/>
          <w:position w:val="0"/>
        </w:rPr>
        <w:t xml:space="preserve"> </w:t>
      </w:r>
      <w:r w:rsidR="00FC10CD">
        <w:rPr>
          <w:rFonts w:eastAsia="Calibri"/>
          <w:position w:val="0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</w:t>
      </w:r>
      <w:r w:rsidR="00C0572C" w:rsidRPr="00D255CF">
        <w:t xml:space="preserve"> в порядке межведомственного информационного взаимодействия. </w:t>
      </w:r>
    </w:p>
    <w:p w:rsidR="00FC10CD" w:rsidRDefault="008C15DE" w:rsidP="00FC10CD">
      <w:pPr>
        <w:autoSpaceDE w:val="0"/>
        <w:autoSpaceDN w:val="0"/>
        <w:adjustRightInd w:val="0"/>
        <w:spacing w:after="0" w:line="240" w:lineRule="auto"/>
        <w:ind w:firstLine="550"/>
        <w:rPr>
          <w:rFonts w:eastAsia="Calibri"/>
          <w:position w:val="0"/>
        </w:rPr>
      </w:pPr>
      <w:r>
        <w:t xml:space="preserve">2.8. </w:t>
      </w:r>
      <w:r w:rsidR="00251379" w:rsidRPr="00D255CF">
        <w:t>Заявитель вправе по собственной инициативе представить документ</w:t>
      </w:r>
      <w:r w:rsidR="004F3915" w:rsidRPr="00D255CF">
        <w:t>ы</w:t>
      </w:r>
      <w:r>
        <w:t xml:space="preserve">, </w:t>
      </w:r>
      <w:hyperlink r:id="rId30" w:history="1">
        <w:r>
          <w:rPr>
            <w:rFonts w:eastAsia="Calibri"/>
            <w:position w:val="0"/>
          </w:rPr>
          <w:t xml:space="preserve">указанные в </w:t>
        </w:r>
        <w:r w:rsidRPr="00FC10CD">
          <w:rPr>
            <w:rFonts w:eastAsia="Calibri"/>
            <w:position w:val="0"/>
          </w:rPr>
          <w:t xml:space="preserve"> пункт</w:t>
        </w:r>
        <w:r>
          <w:rPr>
            <w:rFonts w:eastAsia="Calibri"/>
            <w:position w:val="0"/>
          </w:rPr>
          <w:t>е</w:t>
        </w:r>
        <w:r w:rsidRPr="00FC10CD">
          <w:rPr>
            <w:rFonts w:eastAsia="Calibri"/>
            <w:position w:val="0"/>
          </w:rPr>
          <w:t xml:space="preserve"> 2.7</w:t>
        </w:r>
      </w:hyperlink>
      <w:r w:rsidRPr="00FC10CD">
        <w:rPr>
          <w:rFonts w:eastAsia="Calibri"/>
          <w:position w:val="0"/>
        </w:rPr>
        <w:t xml:space="preserve"> н</w:t>
      </w:r>
      <w:r>
        <w:rPr>
          <w:rFonts w:eastAsia="Calibri"/>
          <w:position w:val="0"/>
        </w:rPr>
        <w:t>астоящего Регламента.</w:t>
      </w:r>
    </w:p>
    <w:p w:rsidR="00251379" w:rsidRPr="00D255CF" w:rsidRDefault="00251379" w:rsidP="00D255CF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D255CF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50E7" w:rsidRPr="00D255CF" w:rsidRDefault="00B650E7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72742">
        <w:rPr>
          <w:rFonts w:ascii="Times New Roman" w:hAnsi="Times New Roman"/>
          <w:b/>
          <w:sz w:val="26"/>
          <w:szCs w:val="26"/>
        </w:rPr>
        <w:t>Исчерпываю</w:t>
      </w:r>
      <w:r w:rsidRPr="00D255CF">
        <w:rPr>
          <w:rFonts w:ascii="Times New Roman" w:hAnsi="Times New Roman"/>
          <w:b/>
          <w:sz w:val="26"/>
          <w:szCs w:val="26"/>
        </w:rPr>
        <w:t xml:space="preserve">щий перечень оснований для отказа в приеме документов,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72742" w:rsidRDefault="00251379" w:rsidP="00D255CF">
      <w:pPr>
        <w:pStyle w:val="a6"/>
        <w:spacing w:line="240" w:lineRule="auto"/>
        <w:jc w:val="both"/>
        <w:rPr>
          <w:szCs w:val="26"/>
        </w:rPr>
      </w:pPr>
      <w:bookmarkStart w:id="4" w:name="P190"/>
      <w:bookmarkEnd w:id="4"/>
      <w:r w:rsidRPr="00D255CF">
        <w:rPr>
          <w:szCs w:val="26"/>
        </w:rPr>
        <w:t xml:space="preserve">2.9. </w:t>
      </w:r>
      <w:r w:rsidR="00B650E7" w:rsidRPr="00D255CF">
        <w:rPr>
          <w:szCs w:val="26"/>
        </w:rPr>
        <w:t>Основаниями для отказа в приеме документов являются</w:t>
      </w:r>
      <w:r w:rsidR="00272742">
        <w:rPr>
          <w:szCs w:val="26"/>
        </w:rPr>
        <w:t>:</w:t>
      </w:r>
    </w:p>
    <w:p w:rsidR="00251379" w:rsidRDefault="00272742" w:rsidP="00D255CF">
      <w:pPr>
        <w:pStyle w:val="a6"/>
        <w:spacing w:line="240" w:lineRule="auto"/>
        <w:jc w:val="both"/>
        <w:rPr>
          <w:szCs w:val="26"/>
        </w:rPr>
      </w:pPr>
      <w:r>
        <w:rPr>
          <w:szCs w:val="26"/>
        </w:rPr>
        <w:t>-</w:t>
      </w:r>
      <w:r w:rsidR="00B650E7" w:rsidRPr="00D255CF">
        <w:rPr>
          <w:szCs w:val="26"/>
        </w:rPr>
        <w:t xml:space="preserve"> </w:t>
      </w:r>
      <w:r>
        <w:rPr>
          <w:szCs w:val="26"/>
        </w:rPr>
        <w:t xml:space="preserve">выявление </w:t>
      </w:r>
      <w:r w:rsidR="00B650E7" w:rsidRPr="00D255CF">
        <w:rPr>
          <w:szCs w:val="26"/>
        </w:rPr>
        <w:t>несоблюдени</w:t>
      </w:r>
      <w:r>
        <w:rPr>
          <w:szCs w:val="26"/>
        </w:rPr>
        <w:t>я</w:t>
      </w:r>
      <w:r w:rsidR="00B650E7" w:rsidRPr="00D255CF">
        <w:rPr>
          <w:szCs w:val="26"/>
        </w:rPr>
        <w:t xml:space="preserve"> установленных статьей 11 Федерального закона от 06.04.2011 № 63-ФЗ «Об электронной подписи» (далее – Федеральный закон </w:t>
      </w:r>
      <w:r w:rsidR="00643F5F">
        <w:rPr>
          <w:szCs w:val="26"/>
        </w:rPr>
        <w:t xml:space="preserve">от 06.04.2011 </w:t>
      </w:r>
      <w:r w:rsidR="00B650E7" w:rsidRPr="00D255CF">
        <w:rPr>
          <w:szCs w:val="26"/>
        </w:rPr>
        <w:t>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</w:t>
      </w:r>
      <w:r>
        <w:rPr>
          <w:szCs w:val="26"/>
        </w:rPr>
        <w:t>;</w:t>
      </w:r>
    </w:p>
    <w:p w:rsidR="00272742" w:rsidRPr="00272742" w:rsidRDefault="00272742" w:rsidP="00D255CF">
      <w:pPr>
        <w:pStyle w:val="a6"/>
        <w:spacing w:line="240" w:lineRule="auto"/>
        <w:jc w:val="both"/>
        <w:rPr>
          <w:szCs w:val="26"/>
        </w:rPr>
      </w:pPr>
      <w:r w:rsidRPr="00272742">
        <w:rPr>
          <w:szCs w:val="26"/>
        </w:rPr>
        <w:t xml:space="preserve">- представление заявления с нарушением </w:t>
      </w:r>
      <w:hyperlink r:id="rId31" w:history="1">
        <w:r>
          <w:rPr>
            <w:szCs w:val="26"/>
          </w:rPr>
          <w:t>п</w:t>
        </w:r>
        <w:r w:rsidRPr="00272742">
          <w:rPr>
            <w:szCs w:val="26"/>
          </w:rPr>
          <w:t>орядка</w:t>
        </w:r>
      </w:hyperlink>
      <w:r w:rsidRPr="00272742">
        <w:rPr>
          <w:szCs w:val="26"/>
        </w:rPr>
        <w:t xml:space="preserve">, утвержденного </w:t>
      </w:r>
      <w:r w:rsidRPr="00B93C6B">
        <w:rPr>
          <w:szCs w:val="26"/>
        </w:rPr>
        <w:t>приказом Минэкономразвития России от 14.01.2015 № 7.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251379" w:rsidRPr="001C141D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1C141D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31289E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93C6B" w:rsidRPr="00D255CF" w:rsidRDefault="00251379" w:rsidP="00735453">
      <w:pPr>
        <w:autoSpaceDE w:val="0"/>
        <w:autoSpaceDN w:val="0"/>
        <w:adjustRightInd w:val="0"/>
        <w:spacing w:after="0" w:line="240" w:lineRule="auto"/>
        <w:ind w:firstLine="539"/>
      </w:pPr>
      <w:r w:rsidRPr="0031289E">
        <w:t xml:space="preserve">2.10. </w:t>
      </w:r>
      <w:proofErr w:type="gramStart"/>
      <w:r w:rsidRPr="0031289E">
        <w:t>Основани</w:t>
      </w:r>
      <w:r w:rsidR="00B93C6B" w:rsidRPr="0031289E">
        <w:t>ем</w:t>
      </w:r>
      <w:r w:rsidRPr="0031289E">
        <w:t xml:space="preserve"> для приостановления муниципальной услуги</w:t>
      </w:r>
      <w:r w:rsidR="0031289E" w:rsidRPr="0031289E">
        <w:t xml:space="preserve"> являются случаи, когда </w:t>
      </w:r>
      <w:r w:rsidRPr="0031289E">
        <w:t xml:space="preserve"> </w:t>
      </w:r>
      <w:r w:rsidR="0031289E" w:rsidRPr="0031289E">
        <w:t xml:space="preserve">на  момент поступления в Администрацию заявления об утверждении схемы расположения земельного участка в целях его образования </w:t>
      </w:r>
      <w:r w:rsidR="0031289E" w:rsidRPr="0031289E">
        <w:rPr>
          <w:rFonts w:eastAsia="Calibri"/>
          <w:position w:val="0"/>
        </w:rPr>
        <w:t xml:space="preserve">для проведения аукциона по продаже земельного участка или аукциона на право заключения договора аренды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</w:t>
      </w:r>
      <w:r w:rsidR="0031289E" w:rsidRPr="0031289E">
        <w:rPr>
          <w:rFonts w:eastAsia="Calibri"/>
          <w:position w:val="0"/>
        </w:rPr>
        <w:lastRenderedPageBreak/>
        <w:t>участков, образование которых предусмотрено этими</w:t>
      </w:r>
      <w:proofErr w:type="gramEnd"/>
      <w:r w:rsidR="0031289E" w:rsidRPr="0031289E">
        <w:rPr>
          <w:rFonts w:eastAsia="Calibri"/>
          <w:position w:val="0"/>
        </w:rPr>
        <w:t xml:space="preserve"> схемами, частично или полностью совпадает.</w:t>
      </w:r>
    </w:p>
    <w:p w:rsidR="00251379" w:rsidRDefault="00251379" w:rsidP="0045116C">
      <w:pPr>
        <w:pStyle w:val="a6"/>
        <w:spacing w:after="0" w:line="240" w:lineRule="auto"/>
        <w:ind w:firstLine="539"/>
        <w:jc w:val="both"/>
        <w:rPr>
          <w:szCs w:val="26"/>
        </w:rPr>
      </w:pPr>
      <w:r w:rsidRPr="00D255CF">
        <w:rPr>
          <w:szCs w:val="26"/>
        </w:rPr>
        <w:t>2.11. В предоставлении муниципальной услуги заявителю отказывается в следующих случаях:</w:t>
      </w:r>
    </w:p>
    <w:p w:rsidR="0031289E" w:rsidRPr="001C141D" w:rsidRDefault="0031289E" w:rsidP="0031289E">
      <w:pPr>
        <w:autoSpaceDE w:val="0"/>
        <w:autoSpaceDN w:val="0"/>
        <w:adjustRightInd w:val="0"/>
        <w:spacing w:after="0" w:line="240" w:lineRule="auto"/>
      </w:pPr>
      <w:r w:rsidRPr="001C141D">
        <w:t xml:space="preserve">- несоответствие схемы </w:t>
      </w:r>
      <w:r w:rsidR="00735453" w:rsidRPr="0031289E">
        <w:t xml:space="preserve">расположения земельного участка </w:t>
      </w:r>
      <w:hyperlink r:id="rId32" w:history="1">
        <w:r w:rsidRPr="001C141D">
          <w:t>форме</w:t>
        </w:r>
      </w:hyperlink>
      <w:r w:rsidRPr="001C141D">
        <w:t xml:space="preserve">, формату или </w:t>
      </w:r>
      <w:hyperlink r:id="rId33" w:history="1">
        <w:r w:rsidRPr="001C141D">
          <w:t>требованиям</w:t>
        </w:r>
      </w:hyperlink>
      <w:r w:rsidRPr="001C141D">
        <w:t xml:space="preserve"> к ее подготовке, которые установлены приказом Минэкономразвития России от 27.11.2014 № 762;</w:t>
      </w:r>
    </w:p>
    <w:p w:rsidR="0031289E" w:rsidRPr="001C141D" w:rsidRDefault="0031289E" w:rsidP="0031289E">
      <w:pPr>
        <w:autoSpaceDE w:val="0"/>
        <w:autoSpaceDN w:val="0"/>
        <w:adjustRightInd w:val="0"/>
        <w:spacing w:after="0" w:line="240" w:lineRule="auto"/>
      </w:pPr>
      <w:r w:rsidRPr="001C141D">
        <w:t>- полное или частичное совпадение местоположения земельного участка, образование которого предусмотрено схемой</w:t>
      </w:r>
      <w:r w:rsidR="00735453" w:rsidRPr="00735453">
        <w:t xml:space="preserve"> </w:t>
      </w:r>
      <w:r w:rsidR="00735453" w:rsidRPr="0031289E">
        <w:t>расположения земельного участка</w:t>
      </w:r>
      <w:r w:rsidRPr="001C141D">
        <w:t>, с местоположением земельного участка, образуемого в соответствии с ранее принятым решением об утверждении схемы</w:t>
      </w:r>
      <w:r w:rsidR="00735453" w:rsidRPr="00735453">
        <w:t xml:space="preserve"> </w:t>
      </w:r>
      <w:r w:rsidR="00735453" w:rsidRPr="0031289E">
        <w:t>расположения земельного участка</w:t>
      </w:r>
      <w:r w:rsidRPr="001C141D">
        <w:t>, срок действия которого не истек;</w:t>
      </w:r>
    </w:p>
    <w:p w:rsidR="0031289E" w:rsidRPr="001C141D" w:rsidRDefault="0031289E" w:rsidP="0031289E">
      <w:pPr>
        <w:autoSpaceDE w:val="0"/>
        <w:autoSpaceDN w:val="0"/>
        <w:adjustRightInd w:val="0"/>
        <w:spacing w:after="0" w:line="240" w:lineRule="auto"/>
      </w:pPr>
      <w:r w:rsidRPr="001C141D">
        <w:t xml:space="preserve">- разработка схемы </w:t>
      </w:r>
      <w:r w:rsidR="00735453" w:rsidRPr="0031289E">
        <w:t xml:space="preserve">расположения земельного участка </w:t>
      </w:r>
      <w:r w:rsidRPr="001C141D">
        <w:t xml:space="preserve">с нарушением предусмотренных </w:t>
      </w:r>
      <w:hyperlink r:id="rId34" w:history="1">
        <w:r w:rsidRPr="001C141D">
          <w:t>статьей 11.9</w:t>
        </w:r>
      </w:hyperlink>
      <w:r w:rsidRPr="001C141D">
        <w:t xml:space="preserve"> Земельного кодекса Р</w:t>
      </w:r>
      <w:r w:rsidR="001C141D" w:rsidRPr="001C141D">
        <w:t>оссийской Федерации</w:t>
      </w:r>
      <w:r w:rsidRPr="001C141D">
        <w:t xml:space="preserve"> требований к образуемым земельным участкам;</w:t>
      </w:r>
    </w:p>
    <w:p w:rsidR="0031289E" w:rsidRPr="001C141D" w:rsidRDefault="0031289E" w:rsidP="0031289E">
      <w:pPr>
        <w:autoSpaceDE w:val="0"/>
        <w:autoSpaceDN w:val="0"/>
        <w:adjustRightInd w:val="0"/>
        <w:spacing w:after="0" w:line="240" w:lineRule="auto"/>
      </w:pPr>
      <w:r w:rsidRPr="001C141D">
        <w:t xml:space="preserve">- несоответствие схемы </w:t>
      </w:r>
      <w:r w:rsidR="00735453" w:rsidRPr="0031289E">
        <w:t xml:space="preserve">расположения земельного участка </w:t>
      </w:r>
      <w:r w:rsidRPr="001C141D"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1289E" w:rsidRPr="001C141D" w:rsidRDefault="0031289E" w:rsidP="0031289E">
      <w:pPr>
        <w:autoSpaceDE w:val="0"/>
        <w:autoSpaceDN w:val="0"/>
        <w:adjustRightInd w:val="0"/>
        <w:spacing w:after="0" w:line="240" w:lineRule="auto"/>
      </w:pPr>
      <w:r w:rsidRPr="001C141D">
        <w:t>- расположение земельного участка, образование которого предусмотрено схемой</w:t>
      </w:r>
      <w:r w:rsidR="00735453" w:rsidRPr="00735453">
        <w:t xml:space="preserve"> </w:t>
      </w:r>
      <w:r w:rsidR="00735453" w:rsidRPr="0031289E">
        <w:t>расположения земельного участка</w:t>
      </w:r>
      <w:r w:rsidRPr="001C141D">
        <w:t>, в границах территории, для которой утвержден проект межевания территории;</w:t>
      </w:r>
    </w:p>
    <w:p w:rsidR="0031289E" w:rsidRPr="001C141D" w:rsidRDefault="0031289E" w:rsidP="0031289E">
      <w:pPr>
        <w:autoSpaceDE w:val="0"/>
        <w:autoSpaceDN w:val="0"/>
        <w:adjustRightInd w:val="0"/>
        <w:spacing w:after="0" w:line="240" w:lineRule="auto"/>
      </w:pPr>
      <w:r w:rsidRPr="001C141D">
        <w:t xml:space="preserve">- поступление в срок, установленный </w:t>
      </w:r>
      <w:hyperlink r:id="rId35" w:history="1">
        <w:r w:rsidRPr="001C141D">
          <w:t>пунктом 4 статьи 3.5</w:t>
        </w:r>
      </w:hyperlink>
      <w:r w:rsidRPr="001C141D">
        <w:t xml:space="preserve"> Федерального закона от 25.10.2001 № 137-ФЗ, в Администрацию уведомления из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1C141D" w:rsidRPr="001C141D" w:rsidRDefault="001C141D" w:rsidP="001C141D">
      <w:pPr>
        <w:autoSpaceDE w:val="0"/>
        <w:autoSpaceDN w:val="0"/>
        <w:adjustRightInd w:val="0"/>
        <w:spacing w:after="0" w:line="240" w:lineRule="auto"/>
      </w:pPr>
      <w:r w:rsidRPr="001C141D">
        <w:t>Основаниями для отказа в предоставлении муниципальной услуги об утверждении схемы расположения земельного участка в целях подготовки и организац</w:t>
      </w:r>
      <w:proofErr w:type="gramStart"/>
      <w:r w:rsidRPr="001C141D">
        <w:t>ии ау</w:t>
      </w:r>
      <w:proofErr w:type="gramEnd"/>
      <w:r w:rsidRPr="001C141D">
        <w:t>кциона по продаже земельного участка или аукциона на право заключения договора аренды земельного участка являются:</w:t>
      </w:r>
    </w:p>
    <w:p w:rsidR="001C141D" w:rsidRPr="001C141D" w:rsidRDefault="001C141D" w:rsidP="001C141D">
      <w:pPr>
        <w:autoSpaceDE w:val="0"/>
        <w:autoSpaceDN w:val="0"/>
        <w:adjustRightInd w:val="0"/>
        <w:spacing w:after="0" w:line="240" w:lineRule="auto"/>
      </w:pPr>
      <w:r w:rsidRPr="001C141D">
        <w:t xml:space="preserve">- наличие оснований, предусмотренных </w:t>
      </w:r>
      <w:hyperlink r:id="rId36" w:history="1">
        <w:r w:rsidRPr="001C141D">
          <w:t>пунктом 16 статьи 11.10</w:t>
        </w:r>
      </w:hyperlink>
      <w:r w:rsidRPr="001C141D">
        <w:t xml:space="preserve">, </w:t>
      </w:r>
      <w:hyperlink r:id="rId37" w:history="1">
        <w:r w:rsidRPr="001C141D">
          <w:t>подпунктами 5</w:t>
        </w:r>
      </w:hyperlink>
      <w:r w:rsidRPr="001C141D">
        <w:t xml:space="preserve"> - </w:t>
      </w:r>
      <w:hyperlink r:id="rId38" w:history="1">
        <w:r w:rsidRPr="001C141D">
          <w:t>9</w:t>
        </w:r>
      </w:hyperlink>
      <w:r w:rsidRPr="001C141D">
        <w:t xml:space="preserve">, </w:t>
      </w:r>
      <w:hyperlink r:id="rId39" w:history="1">
        <w:r w:rsidRPr="001C141D">
          <w:t>13</w:t>
        </w:r>
      </w:hyperlink>
      <w:r w:rsidRPr="001C141D">
        <w:t xml:space="preserve"> - </w:t>
      </w:r>
      <w:hyperlink r:id="rId40" w:history="1">
        <w:r w:rsidRPr="001C141D">
          <w:t>19 пункта 8 статьи 39.11</w:t>
        </w:r>
      </w:hyperlink>
      <w:r w:rsidRPr="001C141D">
        <w:t xml:space="preserve"> Земельного кодекса Р</w:t>
      </w:r>
      <w:r>
        <w:t>оссийской Федерации;</w:t>
      </w:r>
    </w:p>
    <w:p w:rsidR="001C141D" w:rsidRPr="001C141D" w:rsidRDefault="001C141D" w:rsidP="001C141D">
      <w:pPr>
        <w:autoSpaceDE w:val="0"/>
        <w:autoSpaceDN w:val="0"/>
        <w:adjustRightInd w:val="0"/>
        <w:spacing w:after="0" w:line="240" w:lineRule="auto"/>
      </w:pPr>
      <w:r w:rsidRPr="001C141D">
        <w:t xml:space="preserve">- поступление в срок, установленный </w:t>
      </w:r>
      <w:hyperlink r:id="rId41" w:history="1">
        <w:r w:rsidRPr="001C141D">
          <w:t>пунктом 4 статьи 3.5</w:t>
        </w:r>
      </w:hyperlink>
      <w:r w:rsidRPr="001C141D">
        <w:t xml:space="preserve"> Федерального закона от 25.10.2001 </w:t>
      </w:r>
      <w:r>
        <w:t>№</w:t>
      </w:r>
      <w:r w:rsidRPr="001C141D">
        <w:t xml:space="preserve"> 137-ФЗ, в Администрацию уведомления из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334718" w:rsidRPr="001C141D" w:rsidRDefault="00334718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66169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A35D7E" w:rsidRPr="00D255CF" w:rsidRDefault="00A35D7E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Default="00251379" w:rsidP="004C288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2.12.  </w:t>
      </w:r>
      <w:bookmarkStart w:id="6" w:name="P196"/>
      <w:bookmarkEnd w:id="6"/>
      <w:r w:rsidR="00266169">
        <w:rPr>
          <w:rFonts w:ascii="Times New Roman" w:hAnsi="Times New Roman"/>
          <w:sz w:val="26"/>
          <w:szCs w:val="26"/>
        </w:rPr>
        <w:t>Услуги, которые являются н</w:t>
      </w:r>
      <w:r w:rsidR="004C288E">
        <w:rPr>
          <w:rFonts w:ascii="Times New Roman" w:hAnsi="Times New Roman"/>
          <w:sz w:val="26"/>
          <w:szCs w:val="26"/>
        </w:rPr>
        <w:t>еобходимы</w:t>
      </w:r>
      <w:r w:rsidR="00266169">
        <w:rPr>
          <w:rFonts w:ascii="Times New Roman" w:hAnsi="Times New Roman"/>
          <w:sz w:val="26"/>
          <w:szCs w:val="26"/>
        </w:rPr>
        <w:t>ми</w:t>
      </w:r>
      <w:r w:rsidR="004C288E">
        <w:rPr>
          <w:rFonts w:ascii="Times New Roman" w:hAnsi="Times New Roman"/>
          <w:sz w:val="26"/>
          <w:szCs w:val="26"/>
        </w:rPr>
        <w:t xml:space="preserve"> и обязательны</w:t>
      </w:r>
      <w:r w:rsidR="00266169">
        <w:rPr>
          <w:rFonts w:ascii="Times New Roman" w:hAnsi="Times New Roman"/>
          <w:sz w:val="26"/>
          <w:szCs w:val="26"/>
        </w:rPr>
        <w:t>ми</w:t>
      </w:r>
      <w:r w:rsidR="004C288E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266169">
        <w:rPr>
          <w:rFonts w:ascii="Times New Roman" w:hAnsi="Times New Roman"/>
          <w:sz w:val="26"/>
          <w:szCs w:val="26"/>
        </w:rPr>
        <w:t>муниципальной услуги не предусмотрены.</w:t>
      </w:r>
    </w:p>
    <w:p w:rsidR="00266169" w:rsidRPr="00D255CF" w:rsidRDefault="00266169" w:rsidP="004C288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A061F">
        <w:rPr>
          <w:b/>
        </w:rPr>
        <w:t xml:space="preserve">Размер </w:t>
      </w:r>
      <w:r w:rsidRPr="007A061F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</w:t>
      </w:r>
      <w:r w:rsidRPr="00D255CF">
        <w:rPr>
          <w:b/>
          <w:bCs/>
          <w:lang w:eastAsia="en-US"/>
        </w:rPr>
        <w:t xml:space="preserve">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4F790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</w:t>
      </w:r>
      <w:r w:rsidR="00251379" w:rsidRPr="00D255CF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 xml:space="preserve">которые являются необходимыми и обязательными для предоставления </w:t>
      </w:r>
      <w:r w:rsidRPr="00D255CF">
        <w:rPr>
          <w:rFonts w:ascii="Times New Roman" w:hAnsi="Times New Roman"/>
          <w:b/>
          <w:sz w:val="26"/>
          <w:szCs w:val="26"/>
        </w:rPr>
        <w:lastRenderedPageBreak/>
        <w:t>муниципальной услуги</w:t>
      </w:r>
      <w:proofErr w:type="gramEnd"/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t xml:space="preserve">2.14. </w:t>
      </w:r>
      <w:r w:rsidR="003B0B03" w:rsidRPr="00D255CF">
        <w:rPr>
          <w:lang w:eastAsia="en-US"/>
        </w:rPr>
        <w:t>Р</w:t>
      </w:r>
      <w:r w:rsidRPr="00D255CF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5A40F9" w:rsidRPr="00D255CF" w:rsidRDefault="005A40F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CC66FB" w:rsidRPr="00D255CF" w:rsidRDefault="00CC66FB" w:rsidP="00D255CF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255CF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CC66FB" w:rsidRPr="00D255CF" w:rsidRDefault="00CC66FB" w:rsidP="00D255CF">
      <w:pPr>
        <w:widowControl w:val="0"/>
        <w:autoSpaceDE w:val="0"/>
        <w:autoSpaceDN w:val="0"/>
        <w:adjustRightInd w:val="0"/>
        <w:spacing w:line="240" w:lineRule="auto"/>
        <w:ind w:firstLine="539"/>
      </w:pPr>
      <w:r w:rsidRPr="00D255CF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spacing w:line="240" w:lineRule="auto"/>
      </w:pPr>
      <w:r w:rsidRPr="00D255CF">
        <w:t>2.1</w:t>
      </w:r>
      <w:r w:rsidR="007E48C6" w:rsidRPr="00D255CF">
        <w:t>6</w:t>
      </w:r>
      <w:r w:rsidRPr="00D255CF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7D4F69" w:rsidRPr="007D4F69" w:rsidRDefault="007D4F69" w:rsidP="007D4F69">
      <w:pPr>
        <w:spacing w:after="0"/>
        <w:ind w:firstLine="567"/>
      </w:pPr>
      <w:r w:rsidRPr="007D4F69">
        <w:t xml:space="preserve">Регистрация заявления о предоставлении муниципальной услуги, направленного в форме электронного документа с использованием Регионального портала, официального сайта </w:t>
      </w:r>
      <w:r>
        <w:t xml:space="preserve">Администрации (при наличии технической возможности) </w:t>
      </w:r>
      <w:r w:rsidRPr="007D4F69">
        <w:t>осуществляется в автоматическом режиме.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255CF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D255CF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Pr="00D255CF" w:rsidRDefault="008A1A2A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– «Администрация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области».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- перечень документов, необходимых для предоставления муниципальной услуги;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9</w:t>
      </w:r>
      <w:r w:rsidRPr="00D255CF">
        <w:rPr>
          <w:rFonts w:ascii="Times New Roman" w:hAnsi="Times New Roman"/>
          <w:sz w:val="26"/>
          <w:szCs w:val="26"/>
        </w:rPr>
        <w:t>. Прием заявителей осуществляется в кабинете специалиста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</w:t>
      </w:r>
      <w:r w:rsidR="007E48C6" w:rsidRPr="00D255CF">
        <w:rPr>
          <w:rFonts w:ascii="Times New Roman" w:hAnsi="Times New Roman"/>
          <w:sz w:val="26"/>
          <w:szCs w:val="26"/>
        </w:rPr>
        <w:t>20</w:t>
      </w:r>
      <w:r w:rsidRPr="00D255CF">
        <w:rPr>
          <w:rFonts w:ascii="Times New Roman" w:hAnsi="Times New Roman"/>
          <w:sz w:val="26"/>
          <w:szCs w:val="26"/>
        </w:rPr>
        <w:t>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D255C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255C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>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допуск собаки-проводника на объекты (здания, помещения), в которых </w:t>
      </w:r>
      <w:r w:rsidRPr="00D255CF">
        <w:rPr>
          <w:rFonts w:ascii="Times New Roman" w:hAnsi="Times New Roman"/>
          <w:sz w:val="26"/>
          <w:szCs w:val="26"/>
        </w:rPr>
        <w:lastRenderedPageBreak/>
        <w:t>предоставляется муниципальная услуга;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proofErr w:type="gramStart"/>
      <w:r w:rsidRPr="00D255CF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D255CF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 w:rsidRPr="00D255CF"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255CF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27BD4" w:rsidRPr="00D255CF" w:rsidRDefault="00A27BD4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27BD4" w:rsidRPr="00D255CF" w:rsidRDefault="00232F05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="00A27BD4" w:rsidRPr="00D255CF">
        <w:rPr>
          <w:rFonts w:ascii="Times New Roman" w:hAnsi="Times New Roman"/>
          <w:sz w:val="26"/>
          <w:szCs w:val="26"/>
        </w:rPr>
        <w:t>возможность получения заявителем информации о ходе предоставления муниципальной услуги с использованием  Регионального портала</w:t>
      </w:r>
      <w:r w:rsidRPr="00D255CF">
        <w:rPr>
          <w:rFonts w:ascii="Times New Roman" w:hAnsi="Times New Roman"/>
          <w:sz w:val="26"/>
          <w:szCs w:val="26"/>
        </w:rPr>
        <w:t>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Pr="00D255CF" w:rsidRDefault="00A502BC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D255CF" w:rsidRDefault="000B3F6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Pr="00D255C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6</w:t>
      </w:r>
      <w:r w:rsidRPr="00D255CF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документов для получения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- при получении результата оказания муниципальной услуги.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Количество взаимодействий заявителя со специалистами Администрации: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Продолжительность взаимодействия - не более 15 минут.</w:t>
      </w:r>
    </w:p>
    <w:p w:rsidR="00C4417C" w:rsidRPr="00D255CF" w:rsidRDefault="00C4417C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D255CF">
        <w:rPr>
          <w:sz w:val="26"/>
          <w:szCs w:val="26"/>
        </w:rPr>
        <w:t xml:space="preserve">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1) путем заполнения формы заявления, размещенной на официальном сайте Администрации (при наличии технической возможности), в том числе посредством отправки через личный кабинет Регионального портала;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2) путем направления электронного документа в Администрацию на официальную электронную почту Администрации.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2.29. Формирование заявления в электронной форме осуществляется посредством заполнения интерактивной формы заявления на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2.30. Образцы заполнения электронной формы заявления размещаются на Региональном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формировании заявления обеспечивается: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 w:rsidRPr="00D255CF">
        <w:t>нужен</w:t>
      </w:r>
      <w:proofErr w:type="gramEnd"/>
      <w:r w:rsidRPr="00D255CF">
        <w:t xml:space="preserve"> совместный заявлений </w:t>
      </w:r>
      <w:r w:rsidRPr="00D255CF">
        <w:lastRenderedPageBreak/>
        <w:t>нескольких заявителей);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в) возможность печати на бумажном носителе копии электронной формы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 w:rsidRPr="00D255CF">
        <w:t>д</w:t>
      </w:r>
      <w:proofErr w:type="spellEnd"/>
      <w:r w:rsidRPr="00D255CF"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255CF">
        <w:t>потери</w:t>
      </w:r>
      <w:proofErr w:type="gramEnd"/>
      <w:r w:rsidRPr="00D255CF">
        <w:t xml:space="preserve"> ранее введенной информации;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ж) возможность доступа заявителя на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официального сайта Администрации (при наличии технической возможности), а </w:t>
      </w:r>
      <w:proofErr w:type="gramStart"/>
      <w:r w:rsidRPr="00D255CF">
        <w:t>также</w:t>
      </w:r>
      <w:proofErr w:type="gramEnd"/>
      <w:r w:rsidRPr="00D255CF">
        <w:t xml:space="preserve"> если заявление подписано усиленной квалифицированной электронной подписью.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расписки в получении таких документов с указанием перечня и даты их получения</w:t>
      </w:r>
      <w:r w:rsidR="007C6554">
        <w:t xml:space="preserve"> способом, указанном в заявлении.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2.33.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Заявления представляются в виде файлов в формате </w:t>
      </w:r>
      <w:proofErr w:type="spellStart"/>
      <w:r w:rsidRPr="00D255CF">
        <w:t>doc</w:t>
      </w:r>
      <w:proofErr w:type="spellEnd"/>
      <w:r w:rsidRPr="00D255CF">
        <w:t xml:space="preserve">, </w:t>
      </w:r>
      <w:proofErr w:type="spellStart"/>
      <w:r w:rsidRPr="00D255CF">
        <w:t>docx</w:t>
      </w:r>
      <w:proofErr w:type="spellEnd"/>
      <w:r w:rsidRPr="00D255CF">
        <w:t xml:space="preserve">, </w:t>
      </w:r>
      <w:proofErr w:type="spellStart"/>
      <w:r w:rsidRPr="00D255CF">
        <w:t>txt</w:t>
      </w:r>
      <w:proofErr w:type="spellEnd"/>
      <w:r w:rsidRPr="00D255CF">
        <w:t xml:space="preserve">, </w:t>
      </w:r>
      <w:proofErr w:type="spellStart"/>
      <w:r w:rsidRPr="00D255CF">
        <w:t>xls</w:t>
      </w:r>
      <w:proofErr w:type="spellEnd"/>
      <w:r w:rsidRPr="00D255CF">
        <w:t xml:space="preserve">, </w:t>
      </w:r>
      <w:proofErr w:type="spellStart"/>
      <w:r w:rsidRPr="00D255CF">
        <w:t>xlsx</w:t>
      </w:r>
      <w:proofErr w:type="spellEnd"/>
      <w:r w:rsidRPr="00D255CF">
        <w:t xml:space="preserve">, </w:t>
      </w:r>
      <w:proofErr w:type="spellStart"/>
      <w:r w:rsidRPr="00D255CF">
        <w:t>rtf</w:t>
      </w:r>
      <w:proofErr w:type="spellEnd"/>
      <w:r w:rsidRPr="00D255CF">
        <w:t>, если указанные заявления предоставляются в форме электронного документа посредством электронной почты.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</w:t>
      </w:r>
      <w:r w:rsidR="008446A7">
        <w:t>4</w:t>
      </w:r>
      <w:r w:rsidRPr="00D255CF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lastRenderedPageBreak/>
        <w:t>2.3</w:t>
      </w:r>
      <w:r w:rsidR="008446A7">
        <w:rPr>
          <w:bCs/>
        </w:rPr>
        <w:t>5</w:t>
      </w:r>
      <w:r w:rsidRPr="00D255CF"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а) получение информации о порядке и сроках предоставления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б) формирование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г) получение результата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 w:rsidRPr="00D255CF">
        <w:rPr>
          <w:bCs/>
        </w:rPr>
        <w:t>д</w:t>
      </w:r>
      <w:proofErr w:type="spellEnd"/>
      <w:r w:rsidRPr="00D255CF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е) осуществление оценки качества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Региональном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Заявителю после успешного заполнения опросной формы оценки на Региональном портале</w:t>
      </w:r>
      <w:r w:rsidRPr="00D255CF">
        <w:t xml:space="preserve">, </w:t>
      </w:r>
      <w:r w:rsidRPr="00D255CF">
        <w:rPr>
          <w:bCs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D255CF">
        <w:rPr>
          <w:bCs/>
        </w:rPr>
        <w:t>с</w:t>
      </w:r>
      <w:proofErr w:type="gramEnd"/>
      <w:r w:rsidRPr="00D255CF">
        <w:rPr>
          <w:bCs/>
        </w:rPr>
        <w:t xml:space="preserve"> ссылкой на просмотр статистики по данной муниципальной услуге.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D255CF" w:rsidRDefault="00203198" w:rsidP="00D255CF">
      <w:pPr>
        <w:autoSpaceDE w:val="0"/>
        <w:autoSpaceDN w:val="0"/>
        <w:adjustRightInd w:val="0"/>
        <w:spacing w:after="0" w:line="240" w:lineRule="auto"/>
      </w:pPr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225CE8">
        <w:rPr>
          <w:b/>
          <w:bCs/>
        </w:rPr>
        <w:t>III. С</w:t>
      </w:r>
      <w:r w:rsidRPr="00225CE8">
        <w:rPr>
          <w:b/>
          <w:bCs/>
          <w:lang w:eastAsia="en-US"/>
        </w:rPr>
        <w:t>остав</w:t>
      </w:r>
      <w:r w:rsidRPr="00D255CF">
        <w:rPr>
          <w:b/>
          <w:bCs/>
          <w:lang w:eastAsia="en-US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Pr="00D255CF" w:rsidRDefault="00251379" w:rsidP="00D255CF">
      <w:pPr>
        <w:spacing w:line="240" w:lineRule="auto"/>
        <w:jc w:val="center"/>
        <w:rPr>
          <w:b/>
          <w:lang w:eastAsia="en-US"/>
        </w:rPr>
      </w:pP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услуги;</w:t>
      </w:r>
    </w:p>
    <w:p w:rsidR="003D6F90" w:rsidRPr="00D255CF" w:rsidRDefault="003D6F90" w:rsidP="00D255CF">
      <w:pPr>
        <w:spacing w:line="240" w:lineRule="auto"/>
        <w:ind w:firstLine="709"/>
      </w:pPr>
      <w:r w:rsidRPr="00D255CF">
        <w:t xml:space="preserve">3.1.5. </w:t>
      </w:r>
      <w:r w:rsidRPr="00D255CF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D255CF">
        <w:rPr>
          <w:rFonts w:ascii="Times New Roman" w:hAnsi="Times New Roman"/>
          <w:sz w:val="26"/>
          <w:szCs w:val="26"/>
        </w:rPr>
        <w:t xml:space="preserve"> посредством Регионального портала</w:t>
      </w:r>
      <w:r w:rsidRPr="00D255CF">
        <w:rPr>
          <w:rFonts w:ascii="Times New Roman" w:hAnsi="Times New Roman"/>
          <w:sz w:val="26"/>
          <w:szCs w:val="26"/>
        </w:rPr>
        <w:t>: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6124C" w:rsidRPr="00E6124C" w:rsidRDefault="00E6124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6124C">
        <w:rPr>
          <w:rFonts w:ascii="Times New Roman" w:hAnsi="Times New Roman"/>
          <w:bCs/>
          <w:sz w:val="26"/>
          <w:szCs w:val="26"/>
        </w:rPr>
        <w:lastRenderedPageBreak/>
        <w:t>- получение результата предоставления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D255CF" w:rsidRDefault="003B0B03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741191" w:rsidRPr="00D255CF" w:rsidRDefault="00741191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При личном обращении в Администрацию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заявителю.</w:t>
      </w:r>
    </w:p>
    <w:p w:rsidR="00392B49" w:rsidRDefault="00741191" w:rsidP="00392B4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92B49">
        <w:rPr>
          <w:rFonts w:eastAsia="Calibri"/>
          <w:position w:val="0"/>
        </w:rPr>
        <w:t xml:space="preserve">Заявителю выдается расписка в получении документов с указанием перечня и даты их получения </w:t>
      </w:r>
      <w:r w:rsidR="00392B49">
        <w:rPr>
          <w:rFonts w:eastAsia="Calibri"/>
          <w:position w:val="0"/>
        </w:rPr>
        <w:t xml:space="preserve"> в день получения Администрацией таких документов.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D255CF">
        <w:rPr>
          <w:rFonts w:ascii="Times New Roman" w:hAnsi="Times New Roman"/>
          <w:sz w:val="26"/>
          <w:szCs w:val="26"/>
        </w:rPr>
        <w:t>,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Default="00F114A2" w:rsidP="00D255CF">
      <w:pPr>
        <w:spacing w:line="240" w:lineRule="auto"/>
      </w:pPr>
      <w:r w:rsidRPr="00D255CF">
        <w:t xml:space="preserve">  </w:t>
      </w:r>
      <w:r w:rsidR="00EB5DC7" w:rsidRPr="004F1E6B">
        <w:t xml:space="preserve">3.9. </w:t>
      </w:r>
      <w:proofErr w:type="gramStart"/>
      <w:r w:rsidR="00EB5DC7" w:rsidRPr="004F1E6B">
        <w:t>При</w:t>
      </w:r>
      <w:r w:rsidR="00EB5DC7" w:rsidRPr="00D255CF">
        <w:t xml:space="preserve"> получении посредством Регионального портала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</w:t>
      </w:r>
      <w:r w:rsidR="00EB5DC7" w:rsidRPr="00D255CF">
        <w:lastRenderedPageBreak/>
        <w:t>действительности усиленной квалифицированной электронной подписи, которыми подписаны заявление и документы</w:t>
      </w:r>
      <w:r w:rsidR="00EB5DC7" w:rsidRPr="00E26FED">
        <w:t>, указанные в пункт</w:t>
      </w:r>
      <w:r w:rsidR="00202D80">
        <w:t>е</w:t>
      </w:r>
      <w:r w:rsidR="00EB5DC7" w:rsidRPr="00E26FED">
        <w:t xml:space="preserve"> 2.6.</w:t>
      </w:r>
      <w:r w:rsidR="00EB5DC7" w:rsidRPr="00D255CF">
        <w:t xml:space="preserve"> настоящего Регламента, (в случае поступления заявления и документов, подписанных усиленной квалифицированной электронной подписью), а также наличи</w:t>
      </w:r>
      <w:r w:rsidR="00D36043">
        <w:t>я</w:t>
      </w:r>
      <w:r w:rsidR="00EB5DC7" w:rsidRPr="00D255CF">
        <w:t xml:space="preserve"> основани</w:t>
      </w:r>
      <w:r w:rsidR="004F1E6B">
        <w:t>й</w:t>
      </w:r>
      <w:r w:rsidR="00EB5DC7" w:rsidRPr="00D255CF">
        <w:t xml:space="preserve"> для отказа в приеме</w:t>
      </w:r>
      <w:proofErr w:type="gramEnd"/>
      <w:r w:rsidR="00EB5DC7" w:rsidRPr="00D255CF">
        <w:t xml:space="preserve"> заявления, </w:t>
      </w:r>
      <w:proofErr w:type="gramStart"/>
      <w:r w:rsidR="00EB5DC7" w:rsidRPr="00D255CF">
        <w:t>указанн</w:t>
      </w:r>
      <w:r w:rsidR="004F1E6B">
        <w:t>ых</w:t>
      </w:r>
      <w:proofErr w:type="gramEnd"/>
      <w:r w:rsidR="00EB5DC7" w:rsidRPr="00D255CF">
        <w:t xml:space="preserve"> в пункте 2.9. настоящего Регламента.</w:t>
      </w:r>
    </w:p>
    <w:p w:rsidR="00296F0E" w:rsidRPr="00735453" w:rsidRDefault="00296F0E" w:rsidP="00296F0E">
      <w:pPr>
        <w:autoSpaceDE w:val="0"/>
        <w:autoSpaceDN w:val="0"/>
        <w:adjustRightInd w:val="0"/>
        <w:spacing w:after="0" w:line="240" w:lineRule="auto"/>
      </w:pPr>
      <w:proofErr w:type="gramStart"/>
      <w:r w:rsidRPr="00735453">
        <w:t xml:space="preserve">При наличии основания для отказа в приеме заявления, предусмотренного абзацем 2 пункта 2.9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</w:t>
      </w:r>
      <w:hyperlink w:anchor="P526" w:history="1">
        <w:r w:rsidRPr="00735453">
          <w:t>приложению № 2</w:t>
        </w:r>
      </w:hyperlink>
      <w:r w:rsidRPr="00735453">
        <w:t xml:space="preserve"> к настоящему Регламенту со ссылкой на пункты статьи 11 Федерального закона от 06.04.2011 № 63-ФЗ, которые послужили основанием для принятия указанного решения, указанным заявителем (представителем заявителя) в</w:t>
      </w:r>
      <w:proofErr w:type="gramEnd"/>
      <w:r w:rsidRPr="00735453">
        <w:t xml:space="preserve"> </w:t>
      </w:r>
      <w:proofErr w:type="gramStart"/>
      <w:r w:rsidRPr="00735453">
        <w:t>заявлении</w:t>
      </w:r>
      <w:proofErr w:type="gramEnd"/>
      <w:r w:rsidRPr="00735453">
        <w:t xml:space="preserve"> способом. </w:t>
      </w:r>
    </w:p>
    <w:p w:rsidR="00EB5DC7" w:rsidRPr="00735453" w:rsidRDefault="00EB5DC7" w:rsidP="00D255CF">
      <w:pPr>
        <w:autoSpaceDE w:val="0"/>
        <w:autoSpaceDN w:val="0"/>
        <w:adjustRightInd w:val="0"/>
        <w:spacing w:after="0" w:line="240" w:lineRule="auto"/>
      </w:pPr>
      <w:proofErr w:type="gramStart"/>
      <w:r w:rsidRPr="00735453">
        <w:t>При наличии основани</w:t>
      </w:r>
      <w:r w:rsidR="00C87EA5" w:rsidRPr="00735453">
        <w:t>я</w:t>
      </w:r>
      <w:r w:rsidRPr="00735453">
        <w:t xml:space="preserve"> для отказа в приеме заявления</w:t>
      </w:r>
      <w:r w:rsidR="00C87EA5" w:rsidRPr="00735453">
        <w:t>, предусмотренного абзацем 3 пункта 2.9 настоящего Регламента,</w:t>
      </w:r>
      <w:r w:rsidRPr="00735453">
        <w:t xml:space="preserve"> заявителю (представителю заявителя)</w:t>
      </w:r>
      <w:r w:rsidR="00B325FF" w:rsidRPr="00735453">
        <w:t>,</w:t>
      </w:r>
      <w:r w:rsidRPr="00735453">
        <w:t xml:space="preserve"> </w:t>
      </w:r>
      <w:r w:rsidR="00B325FF" w:rsidRPr="00735453">
        <w:t xml:space="preserve">не позднее 5 рабочих дней со дня </w:t>
      </w:r>
      <w:r w:rsidR="00CE2881" w:rsidRPr="00735453">
        <w:t>поступления</w:t>
      </w:r>
      <w:r w:rsidR="00B325FF" w:rsidRPr="00735453">
        <w:t xml:space="preserve"> заявления, </w:t>
      </w:r>
      <w:r w:rsidRPr="00735453">
        <w:t>специалистом Администрации</w:t>
      </w:r>
      <w:r w:rsidR="00B325FF" w:rsidRPr="00735453">
        <w:t xml:space="preserve">, </w:t>
      </w:r>
      <w:r w:rsidRPr="00735453">
        <w:t xml:space="preserve">направляется </w:t>
      </w:r>
      <w:r w:rsidR="00C87EA5" w:rsidRPr="00735453">
        <w:t xml:space="preserve">уведомление </w:t>
      </w:r>
      <w:r w:rsidR="00643F5F" w:rsidRPr="00735453">
        <w:t xml:space="preserve">по форме согласно </w:t>
      </w:r>
      <w:hyperlink w:anchor="P526" w:history="1">
        <w:r w:rsidR="00643F5F" w:rsidRPr="00735453">
          <w:t>приложению № 2</w:t>
        </w:r>
      </w:hyperlink>
      <w:r w:rsidR="00643F5F" w:rsidRPr="00735453">
        <w:t xml:space="preserve"> к настоящему Регламенту </w:t>
      </w:r>
      <w:r w:rsidRPr="00735453">
        <w:t xml:space="preserve">с указанием </w:t>
      </w:r>
      <w:r w:rsidR="00C87EA5" w:rsidRPr="00735453">
        <w:t>допущенного нарушения требований приказа</w:t>
      </w:r>
      <w:r w:rsidR="004B25FC" w:rsidRPr="00735453">
        <w:t xml:space="preserve"> </w:t>
      </w:r>
      <w:r w:rsidR="00C87EA5" w:rsidRPr="00735453">
        <w:t>Минэкономразвития России от 14.01.2015 №7, в соответствии с которыми должно быть представлено заявление</w:t>
      </w:r>
      <w:r w:rsidRPr="00735453">
        <w:t>, указанным заявителем (представителем заявителя</w:t>
      </w:r>
      <w:proofErr w:type="gramEnd"/>
      <w:r w:rsidRPr="00735453">
        <w:t>) в заявлении способом</w:t>
      </w:r>
      <w:r w:rsidR="006C615F" w:rsidRPr="00735453">
        <w:t xml:space="preserve">. </w:t>
      </w:r>
    </w:p>
    <w:p w:rsidR="004B25FC" w:rsidRPr="00735453" w:rsidRDefault="004B25FC" w:rsidP="00CE28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35453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B5DC7" w:rsidRPr="00D255CF" w:rsidRDefault="00EB5DC7" w:rsidP="00643F5F">
      <w:pPr>
        <w:autoSpaceDE w:val="0"/>
        <w:autoSpaceDN w:val="0"/>
        <w:adjustRightInd w:val="0"/>
        <w:spacing w:after="0" w:line="240" w:lineRule="auto"/>
      </w:pPr>
      <w:proofErr w:type="gramStart"/>
      <w:r w:rsidRPr="00735453">
        <w:t xml:space="preserve">При отсутствии оснований для отказа в приеме заявления заявителю </w:t>
      </w:r>
      <w:r w:rsidR="004B25FC" w:rsidRPr="00735453">
        <w:t xml:space="preserve">(представителю заявителя) </w:t>
      </w:r>
      <w:r w:rsidR="00643F5F" w:rsidRPr="00735453">
        <w:rPr>
          <w:rFonts w:eastAsia="Calibri"/>
          <w:position w:val="0"/>
        </w:rPr>
        <w:t xml:space="preserve">не позднее 1 рабочего дня, следующего за днем </w:t>
      </w:r>
      <w:r w:rsidR="00CE2881" w:rsidRPr="00735453">
        <w:rPr>
          <w:rFonts w:eastAsia="Calibri"/>
          <w:position w:val="0"/>
        </w:rPr>
        <w:t>поступления</w:t>
      </w:r>
      <w:r w:rsidR="00643F5F">
        <w:rPr>
          <w:rFonts w:eastAsia="Calibri"/>
          <w:position w:val="0"/>
        </w:rPr>
        <w:t xml:space="preserve"> заявления, </w:t>
      </w:r>
      <w:r w:rsidR="00643F5F" w:rsidRPr="00D255CF">
        <w:t xml:space="preserve"> </w:t>
      </w:r>
      <w:r w:rsidRPr="00D255CF">
        <w:t xml:space="preserve">специалистом Администрации направляется </w:t>
      </w:r>
      <w:r w:rsidR="00F56D8B">
        <w:t>уведомление</w:t>
      </w:r>
      <w:r w:rsidRPr="00D255CF">
        <w:t xml:space="preserve"> о его приеме по указанному в заявлении адресу электронной почты или в личный кабинет заявителя (представителя заявителя) на Региональном портале</w:t>
      </w:r>
      <w:r w:rsidR="00CE2881">
        <w:t>, официальном сайте Администрации (при наличии технической возможности)</w:t>
      </w:r>
      <w:r w:rsidRPr="00D255CF">
        <w:t xml:space="preserve"> по его выбору с указанием присвоенного в электронной</w:t>
      </w:r>
      <w:proofErr w:type="gramEnd"/>
      <w:r w:rsidRPr="00D255CF">
        <w:t xml:space="preserve"> форме уникального номера, по которому на Региональном портале</w:t>
      </w:r>
      <w:r w:rsidR="00CE2881">
        <w:t xml:space="preserve">, </w:t>
      </w:r>
      <w:r w:rsidRPr="00D255CF">
        <w:t xml:space="preserve"> </w:t>
      </w:r>
      <w:r w:rsidR="00CE2881">
        <w:t xml:space="preserve">официальном сайте Администрации (при наличии технической возможности) </w:t>
      </w:r>
      <w:r w:rsidRPr="00D255CF">
        <w:t>заявителю (представителю заявителя) будет представлена информация о ходе его рассмотрения.</w:t>
      </w:r>
    </w:p>
    <w:p w:rsidR="00EB5DC7" w:rsidRPr="00D255CF" w:rsidRDefault="00EB5DC7" w:rsidP="00D255CF">
      <w:pPr>
        <w:spacing w:line="240" w:lineRule="auto"/>
      </w:pPr>
      <w:r w:rsidRPr="00D255CF">
        <w:t xml:space="preserve">После принятия заявления о предоставлении муниципальной услуги статус </w:t>
      </w:r>
      <w:r w:rsidR="00E24594" w:rsidRPr="00D255CF">
        <w:t>заявления</w:t>
      </w:r>
      <w:r w:rsidRPr="00D255CF">
        <w:t xml:space="preserve"> в личном кабинете заявителя (представителя заявителя) на Региональном портале</w:t>
      </w:r>
      <w:r w:rsidR="00CE1F94">
        <w:t>, на официальном сайте Администрации (при наличии технической возможности)</w:t>
      </w:r>
      <w:r w:rsidRPr="00D255CF">
        <w:t xml:space="preserve"> меняется до статуса «принято».</w:t>
      </w:r>
    </w:p>
    <w:p w:rsidR="0021602F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E36DEF" w:rsidRPr="00D255CF">
        <w:rPr>
          <w:rFonts w:ascii="Times New Roman" w:hAnsi="Times New Roman"/>
          <w:sz w:val="26"/>
          <w:szCs w:val="26"/>
        </w:rPr>
        <w:t>10</w:t>
      </w:r>
      <w:r w:rsidRPr="00D255CF">
        <w:rPr>
          <w:rFonts w:ascii="Times New Roman" w:hAnsi="Times New Roman"/>
          <w:sz w:val="26"/>
          <w:szCs w:val="26"/>
        </w:rPr>
        <w:t>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</w:t>
      </w:r>
      <w:r w:rsidR="0021602F" w:rsidRPr="00D255CF">
        <w:rPr>
          <w:color w:val="00B050"/>
          <w:sz w:val="26"/>
          <w:szCs w:val="26"/>
        </w:rPr>
        <w:t xml:space="preserve"> </w:t>
      </w:r>
      <w:r w:rsidR="0021602F" w:rsidRPr="00D255CF">
        <w:rPr>
          <w:rFonts w:ascii="Times New Roman" w:hAnsi="Times New Roman"/>
          <w:sz w:val="26"/>
          <w:szCs w:val="26"/>
        </w:rPr>
        <w:t>соглашением о взаимодействии, заключенным между МФЦ и Администрацией, предоставляющей муниципальную услугу.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соблюдение требований, предусмотренных </w:t>
      </w:r>
      <w:hyperlink w:anchor="P147" w:history="1">
        <w:r w:rsidRPr="00D255CF">
          <w:rPr>
            <w:rFonts w:ascii="Times New Roman" w:hAnsi="Times New Roman"/>
            <w:sz w:val="26"/>
            <w:szCs w:val="26"/>
          </w:rPr>
          <w:t>пункт</w:t>
        </w:r>
        <w:r w:rsidR="00E24594" w:rsidRPr="00D255CF">
          <w:rPr>
            <w:rFonts w:ascii="Times New Roman" w:hAnsi="Times New Roman"/>
            <w:sz w:val="26"/>
            <w:szCs w:val="26"/>
          </w:rPr>
          <w:t>ами</w:t>
        </w:r>
        <w:r w:rsidRPr="00D255C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 w:rsidRPr="00D255CF">
        <w:rPr>
          <w:sz w:val="26"/>
          <w:szCs w:val="26"/>
        </w:rPr>
        <w:t xml:space="preserve"> </w:t>
      </w:r>
      <w:r w:rsidR="00E24594" w:rsidRPr="00D255CF">
        <w:rPr>
          <w:rFonts w:ascii="Times New Roman" w:hAnsi="Times New Roman"/>
          <w:sz w:val="26"/>
          <w:szCs w:val="26"/>
        </w:rPr>
        <w:t xml:space="preserve">и </w:t>
      </w:r>
      <w:r w:rsidR="00D571E3" w:rsidRPr="00D255CF">
        <w:rPr>
          <w:rFonts w:ascii="Times New Roman" w:hAnsi="Times New Roman"/>
          <w:sz w:val="26"/>
          <w:szCs w:val="26"/>
        </w:rPr>
        <w:t xml:space="preserve">2.9 </w:t>
      </w:r>
      <w:r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3.1</w:t>
      </w:r>
      <w:r w:rsidR="00E36DEF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CE2881" w:rsidRPr="00296F0E">
        <w:rPr>
          <w:rFonts w:ascii="Times New Roman" w:hAnsi="Times New Roman"/>
          <w:sz w:val="26"/>
          <w:szCs w:val="26"/>
          <w:highlight w:val="yellow"/>
        </w:rPr>
        <w:t>5</w:t>
      </w:r>
      <w:r w:rsidRPr="00296F0E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296F0E">
        <w:rPr>
          <w:rFonts w:ascii="Times New Roman" w:hAnsi="Times New Roman"/>
          <w:sz w:val="26"/>
          <w:szCs w:val="26"/>
        </w:rPr>
        <w:t>рабочи</w:t>
      </w:r>
      <w:r w:rsidR="00CE2881" w:rsidRPr="00296F0E">
        <w:rPr>
          <w:rFonts w:ascii="Times New Roman" w:hAnsi="Times New Roman"/>
          <w:sz w:val="26"/>
          <w:szCs w:val="26"/>
        </w:rPr>
        <w:t>х дней</w:t>
      </w:r>
      <w:r w:rsidRPr="00D255CF">
        <w:rPr>
          <w:rFonts w:ascii="Times New Roman" w:hAnsi="Times New Roman"/>
          <w:sz w:val="26"/>
          <w:szCs w:val="26"/>
        </w:rPr>
        <w:t xml:space="preserve"> со дня поступления заявления в Администрацию.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lastRenderedPageBreak/>
        <w:t>Формирование и направление запросов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="006A08CC" w:rsidRPr="00D255CF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D255CF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D255CF">
        <w:rPr>
          <w:rFonts w:ascii="Times New Roman" w:hAnsi="Times New Roman"/>
          <w:sz w:val="26"/>
          <w:szCs w:val="26"/>
        </w:rPr>
        <w:t>7 настоящего Регламента</w:t>
      </w:r>
    </w:p>
    <w:p w:rsidR="0045600C" w:rsidRPr="00D255CF" w:rsidRDefault="0045600C" w:rsidP="00D255CF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 </w:t>
      </w:r>
      <w:r w:rsidR="00251379"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6</w:t>
      </w:r>
      <w:r w:rsidR="00251379" w:rsidRPr="00D255CF">
        <w:rPr>
          <w:rFonts w:ascii="Times New Roman" w:hAnsi="Times New Roman"/>
          <w:sz w:val="26"/>
          <w:szCs w:val="26"/>
        </w:rPr>
        <w:t xml:space="preserve">. </w:t>
      </w:r>
      <w:bookmarkStart w:id="7" w:name="P348"/>
      <w:bookmarkEnd w:id="7"/>
      <w:r w:rsidRPr="00D255CF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42" w:history="1">
        <w:r w:rsidR="0045600C" w:rsidRPr="00D255CF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D255CF">
        <w:rPr>
          <w:rFonts w:ascii="Times New Roman" w:hAnsi="Times New Roman"/>
          <w:sz w:val="26"/>
          <w:szCs w:val="26"/>
        </w:rPr>
        <w:t xml:space="preserve">. 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Pr="00D255CF" w:rsidRDefault="0045600C" w:rsidP="00D255CF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D255CF" w:rsidRDefault="001702DC" w:rsidP="00D255CF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D255CF">
        <w:t>3.1</w:t>
      </w:r>
      <w:r w:rsidR="00E36DEF" w:rsidRPr="00D255CF">
        <w:t>9</w:t>
      </w:r>
      <w:r w:rsidRPr="00D255CF">
        <w:t xml:space="preserve">. </w:t>
      </w:r>
      <w:r w:rsidR="00251379" w:rsidRPr="00D255CF">
        <w:t xml:space="preserve">Продолжительность административной процедуры (максимальный срок ее выполнения) </w:t>
      </w:r>
      <w:r w:rsidR="00251379" w:rsidRPr="00D255CF">
        <w:rPr>
          <w:lang w:eastAsia="en-US"/>
        </w:rPr>
        <w:t xml:space="preserve">не может превышать </w:t>
      </w:r>
      <w:r w:rsidR="00E26FED" w:rsidRPr="00296F0E">
        <w:rPr>
          <w:highlight w:val="yellow"/>
        </w:rPr>
        <w:t>2</w:t>
      </w:r>
      <w:r w:rsidR="00251379" w:rsidRPr="00D255CF">
        <w:t xml:space="preserve"> рабочих дн</w:t>
      </w:r>
      <w:r w:rsidR="00E26FED">
        <w:t>я</w:t>
      </w:r>
      <w:r w:rsidR="00251379" w:rsidRPr="00D255CF">
        <w:t xml:space="preserve">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320C7">
        <w:rPr>
          <w:rFonts w:ascii="Times New Roman" w:hAnsi="Times New Roman"/>
          <w:sz w:val="26"/>
          <w:szCs w:val="26"/>
        </w:rPr>
        <w:t>3.</w:t>
      </w:r>
      <w:r w:rsidR="00E36DEF" w:rsidRPr="00B320C7">
        <w:rPr>
          <w:rFonts w:ascii="Times New Roman" w:hAnsi="Times New Roman"/>
          <w:sz w:val="26"/>
          <w:szCs w:val="26"/>
        </w:rPr>
        <w:t>20</w:t>
      </w:r>
      <w:r w:rsidRPr="00B320C7">
        <w:rPr>
          <w:rFonts w:ascii="Times New Roman" w:hAnsi="Times New Roman"/>
          <w:sz w:val="26"/>
          <w:szCs w:val="26"/>
        </w:rPr>
        <w:t>. Результатом</w:t>
      </w:r>
      <w:r w:rsidRPr="00D255CF">
        <w:rPr>
          <w:rFonts w:ascii="Times New Roman" w:hAnsi="Times New Roman"/>
          <w:sz w:val="26"/>
          <w:szCs w:val="26"/>
        </w:rPr>
        <w:t xml:space="preserve"> административной процедуры является </w:t>
      </w:r>
      <w:r w:rsidR="007C6554">
        <w:rPr>
          <w:rFonts w:ascii="Times New Roman" w:hAnsi="Times New Roman"/>
          <w:sz w:val="26"/>
          <w:szCs w:val="26"/>
        </w:rPr>
        <w:t xml:space="preserve">направление межведомственных запросов </w:t>
      </w:r>
      <w:r w:rsidRPr="00D255CF">
        <w:rPr>
          <w:rFonts w:ascii="Times New Roman" w:hAnsi="Times New Roman"/>
          <w:sz w:val="26"/>
          <w:szCs w:val="26"/>
        </w:rPr>
        <w:t>о предоставлении информации и документов для предоставления муниципальной услуги</w:t>
      </w:r>
      <w:r w:rsidR="007C6554">
        <w:rPr>
          <w:rFonts w:ascii="Times New Roman" w:hAnsi="Times New Roman"/>
          <w:sz w:val="26"/>
          <w:szCs w:val="26"/>
        </w:rPr>
        <w:t>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D51A57" w:rsidRPr="00191F9B" w:rsidRDefault="00D51A57" w:rsidP="00D51A57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</w:t>
      </w:r>
      <w:r w:rsidRPr="00D51A57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полноты и достоверности сведений, содержащихся в представленных документах;</w:t>
      </w:r>
      <w:r w:rsidRPr="00191F9B">
        <w:rPr>
          <w:rFonts w:ascii="Times New Roman" w:hAnsi="Times New Roman"/>
          <w:sz w:val="28"/>
          <w:szCs w:val="28"/>
        </w:rPr>
        <w:t xml:space="preserve"> </w:t>
      </w:r>
    </w:p>
    <w:p w:rsidR="00251379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525FB" w:rsidRPr="008525FB" w:rsidRDefault="008525FB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525FB">
        <w:rPr>
          <w:rFonts w:ascii="Times New Roman" w:hAnsi="Times New Roman"/>
          <w:sz w:val="26"/>
          <w:szCs w:val="26"/>
        </w:rPr>
        <w:t xml:space="preserve">- наличия основания для приостановления муниципальной услуги, предусмотренного </w:t>
      </w:r>
      <w:hyperlink w:anchor="P196" w:history="1">
        <w:r w:rsidRPr="008525FB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8525FB">
        <w:rPr>
          <w:rFonts w:ascii="Times New Roman" w:hAnsi="Times New Roman"/>
          <w:sz w:val="26"/>
          <w:szCs w:val="26"/>
        </w:rPr>
        <w:t xml:space="preserve"> 2.10 настоящего Регламента;</w:t>
      </w:r>
    </w:p>
    <w:p w:rsidR="00251379" w:rsidRPr="008525FB" w:rsidRDefault="00FC2633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525FB">
        <w:rPr>
          <w:rFonts w:ascii="Times New Roman" w:hAnsi="Times New Roman"/>
          <w:sz w:val="26"/>
          <w:szCs w:val="26"/>
        </w:rPr>
        <w:t xml:space="preserve">- </w:t>
      </w:r>
      <w:r w:rsidR="00251379" w:rsidRPr="008525FB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8525FB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8525FB">
        <w:rPr>
          <w:rFonts w:ascii="Times New Roman" w:hAnsi="Times New Roman"/>
          <w:sz w:val="26"/>
          <w:szCs w:val="26"/>
        </w:rPr>
        <w:t xml:space="preserve"> 2.11</w:t>
      </w:r>
      <w:r w:rsidRPr="008525FB">
        <w:rPr>
          <w:rFonts w:ascii="Times New Roman" w:hAnsi="Times New Roman"/>
          <w:sz w:val="26"/>
          <w:szCs w:val="26"/>
        </w:rPr>
        <w:t xml:space="preserve"> </w:t>
      </w:r>
      <w:r w:rsidR="00251379" w:rsidRPr="008525FB">
        <w:rPr>
          <w:rFonts w:ascii="Times New Roman" w:hAnsi="Times New Roman"/>
          <w:sz w:val="26"/>
          <w:szCs w:val="26"/>
        </w:rPr>
        <w:t>настоящего Регламента</w:t>
      </w:r>
      <w:r w:rsidR="001C66FA" w:rsidRPr="008525FB">
        <w:rPr>
          <w:rFonts w:ascii="Times New Roman" w:hAnsi="Times New Roman"/>
          <w:sz w:val="26"/>
          <w:szCs w:val="26"/>
        </w:rPr>
        <w:t>.</w:t>
      </w:r>
    </w:p>
    <w:p w:rsidR="008525FB" w:rsidRDefault="00AA3F67" w:rsidP="00D255CF">
      <w:pPr>
        <w:autoSpaceDE w:val="0"/>
        <w:autoSpaceDN w:val="0"/>
        <w:adjustRightInd w:val="0"/>
        <w:spacing w:after="0" w:line="240" w:lineRule="auto"/>
      </w:pPr>
      <w:r w:rsidRPr="00F04272">
        <w:t>3.2</w:t>
      </w:r>
      <w:r w:rsidR="00E36DEF" w:rsidRPr="00F04272">
        <w:t>3</w:t>
      </w:r>
      <w:r w:rsidRPr="00F04272">
        <w:t xml:space="preserve">. </w:t>
      </w:r>
      <w:r w:rsidR="003A1292" w:rsidRPr="00F04272">
        <w:t xml:space="preserve"> В случае указания заявителем (представителем заявителя) в заявлении на необходимость подготовки Администрацией схемы расположения земельного участка, при отсутствии необходимости согласования</w:t>
      </w:r>
      <w:r w:rsidR="005067A2" w:rsidRPr="00F04272">
        <w:t xml:space="preserve"> указанной схемы в соответствии </w:t>
      </w:r>
      <w:proofErr w:type="gramStart"/>
      <w:r w:rsidR="005067A2" w:rsidRPr="00F04272">
        <w:t>со</w:t>
      </w:r>
      <w:proofErr w:type="gramEnd"/>
      <w:r w:rsidR="005067A2" w:rsidRPr="00F04272">
        <w:t xml:space="preserve"> </w:t>
      </w:r>
      <w:hyperlink r:id="rId43" w:history="1">
        <w:r w:rsidR="005067A2" w:rsidRPr="00F04272">
          <w:t>статьей 3.5</w:t>
        </w:r>
      </w:hyperlink>
      <w:r w:rsidR="005067A2" w:rsidRPr="00F04272">
        <w:t xml:space="preserve"> Федерального закона от 25.10.2001 № 137-ФЗ и отсутствия основан</w:t>
      </w:r>
      <w:r w:rsidR="007110CE" w:rsidRPr="00F04272">
        <w:t xml:space="preserve">ий для отказа в ее утверждении, </w:t>
      </w:r>
      <w:r w:rsidR="00B12B39" w:rsidRPr="008525FB">
        <w:t xml:space="preserve">предусмотренных </w:t>
      </w:r>
      <w:hyperlink w:anchor="P196" w:history="1">
        <w:r w:rsidR="00B12B39" w:rsidRPr="008525FB">
          <w:t xml:space="preserve">пунктом </w:t>
        </w:r>
      </w:hyperlink>
      <w:r w:rsidR="00B12B39" w:rsidRPr="008525FB">
        <w:t xml:space="preserve"> 2.11 настоящего Регламента</w:t>
      </w:r>
      <w:r w:rsidR="00B12B39">
        <w:t>,</w:t>
      </w:r>
      <w:r w:rsidR="00B12B39" w:rsidRPr="00F04272">
        <w:t xml:space="preserve"> </w:t>
      </w:r>
      <w:r w:rsidR="005067A2" w:rsidRPr="00F04272">
        <w:t xml:space="preserve">ответственный исполнитель </w:t>
      </w:r>
      <w:r w:rsidR="007110CE" w:rsidRPr="00F04272">
        <w:t>осуществляет подготовку схемы расположения земельного участка и</w:t>
      </w:r>
      <w:r w:rsidR="005067A2" w:rsidRPr="00F04272">
        <w:t xml:space="preserve"> проект</w:t>
      </w:r>
      <w:r w:rsidR="007110CE" w:rsidRPr="00F04272">
        <w:t>а</w:t>
      </w:r>
      <w:r w:rsidR="005067A2" w:rsidRPr="00F04272">
        <w:t xml:space="preserve"> постановления </w:t>
      </w:r>
      <w:r w:rsidR="00B12B39" w:rsidRPr="00A12F2D">
        <w:t>Администрации</w:t>
      </w:r>
      <w:r w:rsidR="00B12B39">
        <w:t xml:space="preserve"> </w:t>
      </w:r>
      <w:r w:rsidR="00435A13">
        <w:t>о</w:t>
      </w:r>
      <w:r w:rsidR="004E6B53" w:rsidRPr="00A12F2D">
        <w:t>б утверждении схемы расположения земельного участка или земельных участков на кадастровом плане территории</w:t>
      </w:r>
      <w:r w:rsidR="00F04272" w:rsidRPr="00F04272">
        <w:t xml:space="preserve"> </w:t>
      </w:r>
      <w:r w:rsidR="00F04272" w:rsidRPr="00D255CF">
        <w:t xml:space="preserve">с приложением пакета представленных заявителем </w:t>
      </w:r>
      <w:r w:rsidR="00F04272">
        <w:t xml:space="preserve">(представителем заявителя) </w:t>
      </w:r>
      <w:r w:rsidR="00F04272" w:rsidRPr="00D255CF">
        <w:t>документов</w:t>
      </w:r>
      <w:r w:rsidR="004E6B53">
        <w:t>.</w:t>
      </w:r>
    </w:p>
    <w:p w:rsidR="004E6B53" w:rsidRDefault="004E6B53" w:rsidP="00D255CF">
      <w:pPr>
        <w:autoSpaceDE w:val="0"/>
        <w:autoSpaceDN w:val="0"/>
        <w:adjustRightInd w:val="0"/>
        <w:spacing w:after="0" w:line="240" w:lineRule="auto"/>
      </w:pPr>
      <w:r w:rsidRPr="004E6B53">
        <w:lastRenderedPageBreak/>
        <w:t>При необходимости согласования схемы расположения земельного участка</w:t>
      </w:r>
      <w:r w:rsidR="00C75ECE" w:rsidRPr="00C75ECE">
        <w:t xml:space="preserve"> </w:t>
      </w:r>
      <w:r w:rsidRPr="004E6B53">
        <w:t xml:space="preserve">в соответствии </w:t>
      </w:r>
      <w:proofErr w:type="gramStart"/>
      <w:r w:rsidRPr="004E6B53">
        <w:t>со</w:t>
      </w:r>
      <w:proofErr w:type="gramEnd"/>
      <w:r w:rsidRPr="004E6B53">
        <w:t xml:space="preserve"> </w:t>
      </w:r>
      <w:hyperlink r:id="rId44" w:history="1">
        <w:r w:rsidRPr="004E6B53">
          <w:t>статьей 3.5</w:t>
        </w:r>
      </w:hyperlink>
      <w:r w:rsidRPr="004E6B53">
        <w:t xml:space="preserve"> Федерального закона от 25.10.2001 № 137-ФЗ </w:t>
      </w:r>
      <w:r>
        <w:t>ответственный исполнитель</w:t>
      </w:r>
      <w:r w:rsidRPr="004E6B53">
        <w:t xml:space="preserve"> направляет схему расположения земельного участка в Министерство лесного, охотничьего хозяйства и природопользования Пензенской области.</w:t>
      </w:r>
    </w:p>
    <w:p w:rsidR="00C75ECE" w:rsidRPr="00C75ECE" w:rsidRDefault="00C75ECE" w:rsidP="00C75ECE">
      <w:pPr>
        <w:autoSpaceDE w:val="0"/>
        <w:autoSpaceDN w:val="0"/>
        <w:adjustRightInd w:val="0"/>
        <w:spacing w:after="0" w:line="240" w:lineRule="auto"/>
        <w:ind w:firstLine="539"/>
      </w:pPr>
      <w:r w:rsidRPr="00C75ECE">
        <w:t xml:space="preserve">В случае рассмотрения заявления об утверждении схемы расположения земельного участка для его продажи или предоставления в аренду путем проведения аукциона Администрация при наличии в письменной форме согласия заявителя </w:t>
      </w:r>
      <w:r>
        <w:t xml:space="preserve">(представителя заявителя) </w:t>
      </w:r>
      <w:r w:rsidRPr="00C75ECE">
        <w:t>вправе утвердить иной вариант схемы расположения земельного участка.</w:t>
      </w:r>
    </w:p>
    <w:p w:rsidR="00F04272" w:rsidRDefault="002A343F" w:rsidP="00F04272">
      <w:pPr>
        <w:autoSpaceDE w:val="0"/>
        <w:autoSpaceDN w:val="0"/>
        <w:adjustRightInd w:val="0"/>
        <w:spacing w:after="0" w:line="240" w:lineRule="auto"/>
      </w:pPr>
      <w:proofErr w:type="gramStart"/>
      <w:r w:rsidRPr="00F04272">
        <w:t>В случае поступления заявления с подготовленной заявителем (представителем заявителя) схемой расположения земельного участка</w:t>
      </w:r>
      <w:r w:rsidR="00F04272" w:rsidRPr="00F04272">
        <w:rPr>
          <w:rFonts w:eastAsia="Calibri"/>
          <w:position w:val="0"/>
        </w:rPr>
        <w:t xml:space="preserve"> в целях раздела земельного участка, предоставленного на праве постоянного (бессрочного) пользования, аренды или безвозмездного пользования,</w:t>
      </w:r>
      <w:r w:rsidR="00F04272" w:rsidRPr="00F04272">
        <w:t xml:space="preserve"> ответственный исполнитель при отсутствии оснований для отказа в утверждении</w:t>
      </w:r>
      <w:r w:rsidR="006B244B">
        <w:t xml:space="preserve"> </w:t>
      </w:r>
      <w:r w:rsidR="006B244B" w:rsidRPr="00F04272">
        <w:t>схем</w:t>
      </w:r>
      <w:r w:rsidR="006B244B">
        <w:t>ы</w:t>
      </w:r>
      <w:r w:rsidR="006B244B" w:rsidRPr="00F04272">
        <w:t xml:space="preserve"> расположения земельного участка</w:t>
      </w:r>
      <w:r w:rsidR="00F04272" w:rsidRPr="00F04272">
        <w:t xml:space="preserve">, </w:t>
      </w:r>
      <w:r w:rsidR="00B12B39" w:rsidRPr="008525FB">
        <w:t xml:space="preserve">предусмотренных </w:t>
      </w:r>
      <w:hyperlink w:anchor="P196" w:history="1">
        <w:r w:rsidR="00B12B39" w:rsidRPr="008525FB">
          <w:t xml:space="preserve">пунктом </w:t>
        </w:r>
      </w:hyperlink>
      <w:r w:rsidR="00B12B39" w:rsidRPr="008525FB">
        <w:t xml:space="preserve"> 2.11 настоящего Регламента</w:t>
      </w:r>
      <w:r w:rsidR="00B12B39">
        <w:t>,</w:t>
      </w:r>
      <w:r w:rsidR="00B12B39" w:rsidRPr="00F04272">
        <w:t xml:space="preserve"> </w:t>
      </w:r>
      <w:r w:rsidR="00F04272" w:rsidRPr="00F04272">
        <w:t xml:space="preserve">осуществляет подготовку проекта постановления </w:t>
      </w:r>
      <w:r w:rsidR="00B12B39" w:rsidRPr="00A12F2D">
        <w:t>Администрации</w:t>
      </w:r>
      <w:r w:rsidR="00B12B39" w:rsidRPr="00F04272">
        <w:t xml:space="preserve"> </w:t>
      </w:r>
      <w:r w:rsidR="00435A13">
        <w:t>о</w:t>
      </w:r>
      <w:r w:rsidR="00F04272" w:rsidRPr="00F04272">
        <w:t>б утверждении схемы расположения земельного участка или земельных участков на</w:t>
      </w:r>
      <w:proofErr w:type="gramEnd"/>
      <w:r w:rsidR="00F04272" w:rsidRPr="00F04272">
        <w:t xml:space="preserve"> кадастровом </w:t>
      </w:r>
      <w:proofErr w:type="gramStart"/>
      <w:r w:rsidR="00F04272" w:rsidRPr="00F04272">
        <w:t>плане</w:t>
      </w:r>
      <w:proofErr w:type="gramEnd"/>
      <w:r w:rsidR="00F04272" w:rsidRPr="00F04272">
        <w:t xml:space="preserve"> территории </w:t>
      </w:r>
      <w:r w:rsidR="00F04272" w:rsidRPr="00D255CF">
        <w:t xml:space="preserve">с приложением пакета представленных заявителем </w:t>
      </w:r>
      <w:r w:rsidR="00F04272">
        <w:t xml:space="preserve">(представителем заявителя) </w:t>
      </w:r>
      <w:r w:rsidR="00F04272" w:rsidRPr="00D255CF">
        <w:t>документов</w:t>
      </w:r>
      <w:r w:rsidR="00F04272">
        <w:t>.</w:t>
      </w:r>
    </w:p>
    <w:p w:rsidR="00B5211D" w:rsidRDefault="00AA3F67" w:rsidP="00B12B39">
      <w:pPr>
        <w:autoSpaceDE w:val="0"/>
        <w:autoSpaceDN w:val="0"/>
        <w:adjustRightInd w:val="0"/>
        <w:spacing w:after="0" w:line="240" w:lineRule="auto"/>
        <w:ind w:firstLine="539"/>
      </w:pPr>
      <w:r w:rsidRPr="00B12B39">
        <w:t>3.2</w:t>
      </w:r>
      <w:r w:rsidR="00E36DEF" w:rsidRPr="00B12B39">
        <w:t>4</w:t>
      </w:r>
      <w:r w:rsidRPr="00B12B39">
        <w:t xml:space="preserve">. </w:t>
      </w:r>
      <w:proofErr w:type="gramStart"/>
      <w:r w:rsidRPr="00B12B39">
        <w:t>При наличии оснований для отказа в</w:t>
      </w:r>
      <w:r w:rsidR="00B12B39">
        <w:t xml:space="preserve"> утверждении схемы расположения земельного участка</w:t>
      </w:r>
      <w:r w:rsidRPr="00B12B39">
        <w:t xml:space="preserve">, предусмотренных </w:t>
      </w:r>
      <w:hyperlink w:anchor="P196" w:history="1">
        <w:r w:rsidRPr="00B12B39">
          <w:t xml:space="preserve">пунктом </w:t>
        </w:r>
      </w:hyperlink>
      <w:r w:rsidRPr="00B12B39">
        <w:t xml:space="preserve">2.11 настоящего Регламента, </w:t>
      </w:r>
      <w:r w:rsidR="00B12B39">
        <w:t>а также поступлением</w:t>
      </w:r>
      <w:r w:rsidR="00B12B39" w:rsidRPr="00B12B39">
        <w:rPr>
          <w:rFonts w:eastAsia="Calibri"/>
          <w:position w:val="0"/>
        </w:rPr>
        <w:t xml:space="preserve"> </w:t>
      </w:r>
      <w:r w:rsidR="00B12B39">
        <w:rPr>
          <w:rFonts w:eastAsia="Calibri"/>
          <w:position w:val="0"/>
        </w:rPr>
        <w:t xml:space="preserve">в Администрацию уведомления из Министерства лесного, охотничьего хозяйства и природопользования Пензенской области об отказе в согласовании схемы расположения земельного участка (в случае если она подлежит согласованию в соответствии со </w:t>
      </w:r>
      <w:hyperlink r:id="rId45" w:history="1">
        <w:r w:rsidR="00B12B39" w:rsidRPr="00B12B39">
          <w:rPr>
            <w:rFonts w:eastAsia="Calibri"/>
            <w:position w:val="0"/>
          </w:rPr>
          <w:t>статьей 3.5</w:t>
        </w:r>
      </w:hyperlink>
      <w:r w:rsidR="00B12B39" w:rsidRPr="00B12B39">
        <w:rPr>
          <w:rFonts w:eastAsia="Calibri"/>
          <w:position w:val="0"/>
        </w:rPr>
        <w:t xml:space="preserve"> </w:t>
      </w:r>
      <w:r w:rsidR="00B12B39">
        <w:rPr>
          <w:rFonts w:eastAsia="Calibri"/>
          <w:position w:val="0"/>
        </w:rPr>
        <w:t>Федерального закона от 25.10.2001 № 137-ФЗ),</w:t>
      </w:r>
      <w:r w:rsidR="00B12B39">
        <w:t xml:space="preserve"> </w:t>
      </w:r>
      <w:r w:rsidRPr="00B12B39">
        <w:t>ответственный исполнитель готовит</w:t>
      </w:r>
      <w:r w:rsidR="00D51A57" w:rsidRPr="00B12B39">
        <w:t xml:space="preserve"> </w:t>
      </w:r>
      <w:r w:rsidR="00E36DEF" w:rsidRPr="00B12B39">
        <w:t>проект</w:t>
      </w:r>
      <w:r w:rsidR="00D51A57" w:rsidRPr="00B12B39">
        <w:t xml:space="preserve"> </w:t>
      </w:r>
      <w:r w:rsidR="00B12B39" w:rsidRPr="00B12B39">
        <w:t>постановления</w:t>
      </w:r>
      <w:r w:rsidR="00D51A57" w:rsidRPr="00B5211D">
        <w:t xml:space="preserve"> </w:t>
      </w:r>
      <w:r w:rsidR="00B12B39" w:rsidRPr="00A12F2D">
        <w:t>Администрации</w:t>
      </w:r>
      <w:proofErr w:type="gramEnd"/>
      <w:r w:rsidR="00B12B39" w:rsidRPr="00A12F2D">
        <w:t xml:space="preserve"> </w:t>
      </w:r>
      <w:r w:rsidR="00435A13">
        <w:t>о</w:t>
      </w:r>
      <w:r w:rsidR="00B12B39" w:rsidRPr="00A12F2D">
        <w:t>б отказе в утверждении схемы расположения земельного участка или земельных участков на кадастровом плане территории</w:t>
      </w:r>
      <w:r w:rsidR="00B12B39">
        <w:t xml:space="preserve"> с </w:t>
      </w:r>
      <w:r w:rsidR="00266F61" w:rsidRPr="00B5211D">
        <w:t xml:space="preserve"> </w:t>
      </w:r>
      <w:r w:rsidR="00E36DEF" w:rsidRPr="00B5211D">
        <w:t>указанием причин отказа</w:t>
      </w:r>
      <w:r w:rsidR="00B5211D" w:rsidRPr="00B5211D">
        <w:t>.</w:t>
      </w:r>
    </w:p>
    <w:p w:rsidR="00B12B39" w:rsidRPr="00B5211D" w:rsidRDefault="00B12B39" w:rsidP="00B12B39">
      <w:pPr>
        <w:autoSpaceDE w:val="0"/>
        <w:autoSpaceDN w:val="0"/>
        <w:adjustRightInd w:val="0"/>
        <w:spacing w:after="0" w:line="240" w:lineRule="auto"/>
        <w:ind w:firstLine="539"/>
      </w:pPr>
      <w:r w:rsidRPr="009E10B5">
        <w:t>3.2</w:t>
      </w:r>
      <w:r w:rsidR="009E10B5">
        <w:t>5</w:t>
      </w:r>
      <w:r w:rsidRPr="009E10B5">
        <w:t>.</w:t>
      </w:r>
      <w:r w:rsidRPr="00435A13">
        <w:t xml:space="preserve"> При наличии</w:t>
      </w:r>
      <w:r>
        <w:t xml:space="preserve"> </w:t>
      </w:r>
      <w:r w:rsidR="00435A13">
        <w:t>основани</w:t>
      </w:r>
      <w:r w:rsidR="009E10B5">
        <w:t>я</w:t>
      </w:r>
      <w:r w:rsidR="00435A13">
        <w:t xml:space="preserve"> для приостановления </w:t>
      </w:r>
      <w:r w:rsidR="00435A13" w:rsidRPr="008525FB">
        <w:t xml:space="preserve">муниципальной услуги, предусмотренного </w:t>
      </w:r>
      <w:hyperlink w:anchor="P196" w:history="1">
        <w:r w:rsidR="00435A13" w:rsidRPr="008525FB">
          <w:t xml:space="preserve">пунктом </w:t>
        </w:r>
      </w:hyperlink>
      <w:r w:rsidR="00435A13" w:rsidRPr="008525FB">
        <w:t>2.10 настоящего Регламента</w:t>
      </w:r>
      <w:r w:rsidR="00435A13">
        <w:t xml:space="preserve">, </w:t>
      </w:r>
      <w:r w:rsidR="00435A13" w:rsidRPr="00B12B39">
        <w:t>ответственный исполнитель готовит проект постановления</w:t>
      </w:r>
      <w:r w:rsidR="00435A13" w:rsidRPr="00B5211D">
        <w:t xml:space="preserve"> </w:t>
      </w:r>
      <w:proofErr w:type="gramStart"/>
      <w:r w:rsidR="00435A13" w:rsidRPr="00A12F2D">
        <w:t>Администрации</w:t>
      </w:r>
      <w:proofErr w:type="gramEnd"/>
      <w:r w:rsidR="00435A13">
        <w:t xml:space="preserve"> о приостановлении срока рассмотрения поданного позднее заявления</w:t>
      </w:r>
      <w:r w:rsidR="009E10B5">
        <w:t xml:space="preserve"> </w:t>
      </w:r>
      <w:r w:rsidR="009E10B5">
        <w:rPr>
          <w:rFonts w:eastAsia="Calibri"/>
          <w:position w:val="0"/>
        </w:rPr>
        <w:t>об утверждении схемы расположения земельного участка.</w:t>
      </w:r>
      <w:r w:rsidR="00435A13">
        <w:t xml:space="preserve"> </w:t>
      </w:r>
    </w:p>
    <w:p w:rsidR="00E36DEF" w:rsidRPr="00D51A57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9E10B5">
        <w:rPr>
          <w:rFonts w:ascii="Times New Roman" w:hAnsi="Times New Roman"/>
          <w:sz w:val="26"/>
          <w:szCs w:val="26"/>
        </w:rPr>
        <w:t>6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Pr="00D51A57">
        <w:rPr>
          <w:rFonts w:ascii="Times New Roman" w:hAnsi="Times New Roman"/>
          <w:sz w:val="26"/>
          <w:szCs w:val="26"/>
        </w:rPr>
        <w:t>Подготовленны</w:t>
      </w:r>
      <w:r w:rsidR="00E24594" w:rsidRPr="00D51A57">
        <w:rPr>
          <w:rFonts w:ascii="Times New Roman" w:hAnsi="Times New Roman"/>
          <w:sz w:val="26"/>
          <w:szCs w:val="26"/>
        </w:rPr>
        <w:t>й</w:t>
      </w:r>
      <w:r w:rsidRPr="00D51A57">
        <w:rPr>
          <w:rFonts w:ascii="Times New Roman" w:hAnsi="Times New Roman"/>
          <w:sz w:val="26"/>
          <w:szCs w:val="26"/>
        </w:rPr>
        <w:t xml:space="preserve"> проект постановлени</w:t>
      </w:r>
      <w:r w:rsidR="00266F61" w:rsidRPr="00D51A57">
        <w:rPr>
          <w:rFonts w:ascii="Times New Roman" w:hAnsi="Times New Roman"/>
          <w:sz w:val="26"/>
          <w:szCs w:val="26"/>
        </w:rPr>
        <w:t>я</w:t>
      </w:r>
      <w:r w:rsidRPr="00D51A57">
        <w:rPr>
          <w:rFonts w:ascii="Times New Roman" w:hAnsi="Times New Roman"/>
          <w:sz w:val="26"/>
          <w:szCs w:val="26"/>
        </w:rPr>
        <w:t xml:space="preserve"> Администрации </w:t>
      </w:r>
      <w:r w:rsidR="009E10B5" w:rsidRPr="009E10B5">
        <w:rPr>
          <w:rFonts w:ascii="Times New Roman" w:hAnsi="Times New Roman"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</w:t>
      </w:r>
      <w:r w:rsidR="009E10B5">
        <w:rPr>
          <w:rFonts w:ascii="Times New Roman" w:hAnsi="Times New Roman"/>
          <w:sz w:val="26"/>
          <w:szCs w:val="26"/>
        </w:rPr>
        <w:t xml:space="preserve"> </w:t>
      </w:r>
      <w:r w:rsidR="0008785F">
        <w:rPr>
          <w:rFonts w:ascii="Times New Roman" w:hAnsi="Times New Roman"/>
          <w:sz w:val="26"/>
          <w:szCs w:val="26"/>
        </w:rPr>
        <w:t>с приложением</w:t>
      </w:r>
      <w:r w:rsidR="009E10B5">
        <w:rPr>
          <w:rFonts w:ascii="Times New Roman" w:hAnsi="Times New Roman"/>
          <w:sz w:val="26"/>
          <w:szCs w:val="26"/>
        </w:rPr>
        <w:t xml:space="preserve"> схем</w:t>
      </w:r>
      <w:r w:rsidR="0008785F">
        <w:rPr>
          <w:rFonts w:ascii="Times New Roman" w:hAnsi="Times New Roman"/>
          <w:sz w:val="26"/>
          <w:szCs w:val="26"/>
        </w:rPr>
        <w:t>ы</w:t>
      </w:r>
      <w:r w:rsidR="009E10B5">
        <w:rPr>
          <w:rFonts w:ascii="Times New Roman" w:hAnsi="Times New Roman"/>
          <w:sz w:val="26"/>
          <w:szCs w:val="26"/>
        </w:rPr>
        <w:t xml:space="preserve"> расположения земельного участка </w:t>
      </w:r>
      <w:r w:rsidR="00266F61" w:rsidRPr="00D51A57">
        <w:rPr>
          <w:rFonts w:ascii="Times New Roman" w:hAnsi="Times New Roman"/>
          <w:sz w:val="26"/>
          <w:szCs w:val="26"/>
        </w:rPr>
        <w:t xml:space="preserve">или </w:t>
      </w:r>
      <w:r w:rsidR="009E10B5" w:rsidRPr="00D51A57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r w:rsidR="00266F61" w:rsidRPr="00D51A57">
        <w:rPr>
          <w:rFonts w:ascii="Times New Roman" w:hAnsi="Times New Roman"/>
          <w:sz w:val="26"/>
          <w:szCs w:val="26"/>
        </w:rPr>
        <w:t>об отказе</w:t>
      </w:r>
      <w:r w:rsidR="00D51A57" w:rsidRPr="00D51A57">
        <w:rPr>
          <w:rFonts w:ascii="Times New Roman" w:hAnsi="Times New Roman"/>
          <w:sz w:val="26"/>
          <w:szCs w:val="26"/>
        </w:rPr>
        <w:t xml:space="preserve"> </w:t>
      </w:r>
      <w:r w:rsidR="009E10B5" w:rsidRPr="00A12F2D">
        <w:rPr>
          <w:rFonts w:ascii="Times New Roman" w:hAnsi="Times New Roman"/>
          <w:sz w:val="26"/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="00DC7F77">
        <w:rPr>
          <w:rFonts w:ascii="Times New Roman" w:hAnsi="Times New Roman"/>
          <w:sz w:val="26"/>
          <w:szCs w:val="26"/>
        </w:rPr>
        <w:t xml:space="preserve"> или</w:t>
      </w:r>
      <w:r w:rsidR="009E10B5">
        <w:rPr>
          <w:rFonts w:ascii="Times New Roman" w:hAnsi="Times New Roman"/>
          <w:sz w:val="26"/>
          <w:szCs w:val="26"/>
        </w:rPr>
        <w:t xml:space="preserve"> </w:t>
      </w:r>
      <w:r w:rsidR="009E10B5" w:rsidRPr="00D51A57">
        <w:rPr>
          <w:rFonts w:ascii="Times New Roman" w:hAnsi="Times New Roman"/>
          <w:sz w:val="26"/>
          <w:szCs w:val="26"/>
        </w:rPr>
        <w:t xml:space="preserve">проект постановления </w:t>
      </w:r>
      <w:proofErr w:type="gramStart"/>
      <w:r w:rsidR="009E10B5" w:rsidRPr="00D51A57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9E10B5" w:rsidRPr="00D51A57">
        <w:rPr>
          <w:rFonts w:ascii="Times New Roman" w:hAnsi="Times New Roman"/>
          <w:sz w:val="26"/>
          <w:szCs w:val="26"/>
        </w:rPr>
        <w:t xml:space="preserve"> </w:t>
      </w:r>
      <w:r w:rsidR="009E10B5" w:rsidRPr="009E10B5">
        <w:rPr>
          <w:rFonts w:ascii="Times New Roman" w:hAnsi="Times New Roman"/>
          <w:sz w:val="26"/>
          <w:szCs w:val="26"/>
        </w:rPr>
        <w:t>о приостановлении срока рассмотрения поданного позднее заявления об утверждении схемы расположения земельного участка</w:t>
      </w:r>
      <w:r w:rsidR="009E10B5" w:rsidRPr="00D51A57">
        <w:rPr>
          <w:rFonts w:ascii="Times New Roman" w:hAnsi="Times New Roman"/>
          <w:sz w:val="26"/>
          <w:szCs w:val="26"/>
        </w:rPr>
        <w:t xml:space="preserve"> </w:t>
      </w:r>
      <w:r w:rsidR="00266F61" w:rsidRPr="00D51A57">
        <w:rPr>
          <w:rFonts w:ascii="Times New Roman" w:hAnsi="Times New Roman"/>
          <w:sz w:val="26"/>
          <w:szCs w:val="26"/>
        </w:rPr>
        <w:t xml:space="preserve">с приложением пакета представленных заявителем </w:t>
      </w:r>
      <w:r w:rsidR="009E10B5"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="00266F61" w:rsidRPr="00D51A57">
        <w:rPr>
          <w:rFonts w:ascii="Times New Roman" w:hAnsi="Times New Roman"/>
          <w:sz w:val="26"/>
          <w:szCs w:val="26"/>
        </w:rPr>
        <w:t xml:space="preserve">документов </w:t>
      </w:r>
      <w:r w:rsidRPr="00D51A57">
        <w:rPr>
          <w:rFonts w:ascii="Times New Roman" w:hAnsi="Times New Roman"/>
          <w:sz w:val="26"/>
          <w:szCs w:val="26"/>
        </w:rPr>
        <w:t>направля</w:t>
      </w:r>
      <w:r w:rsidR="00E24594" w:rsidRPr="00D51A57">
        <w:rPr>
          <w:rFonts w:ascii="Times New Roman" w:hAnsi="Times New Roman"/>
          <w:sz w:val="26"/>
          <w:szCs w:val="26"/>
        </w:rPr>
        <w:t>е</w:t>
      </w:r>
      <w:r w:rsidRPr="00D51A57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 w:rsidRPr="00D255CF">
        <w:rPr>
          <w:rFonts w:ascii="Times New Roman" w:hAnsi="Times New Roman"/>
          <w:sz w:val="26"/>
          <w:szCs w:val="26"/>
        </w:rPr>
        <w:t>их</w:t>
      </w:r>
      <w:r w:rsidRPr="00D255CF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После согласования проект постановлени</w:t>
      </w:r>
      <w:r w:rsidR="00E24594" w:rsidRPr="00D255CF">
        <w:rPr>
          <w:rFonts w:ascii="Times New Roman" w:hAnsi="Times New Roman"/>
          <w:sz w:val="26"/>
          <w:szCs w:val="26"/>
        </w:rPr>
        <w:t>я</w:t>
      </w:r>
      <w:r w:rsidRPr="00D255CF">
        <w:rPr>
          <w:rFonts w:ascii="Times New Roman" w:hAnsi="Times New Roman"/>
          <w:sz w:val="26"/>
          <w:szCs w:val="26"/>
        </w:rPr>
        <w:t xml:space="preserve"> Администрации </w:t>
      </w:r>
      <w:r w:rsidR="00612A46" w:rsidRPr="009E10B5">
        <w:rPr>
          <w:rFonts w:ascii="Times New Roman" w:hAnsi="Times New Roman"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</w:t>
      </w:r>
      <w:r w:rsidR="00612A46" w:rsidRPr="00D51A57">
        <w:rPr>
          <w:rFonts w:ascii="Times New Roman" w:hAnsi="Times New Roman"/>
          <w:sz w:val="26"/>
          <w:szCs w:val="26"/>
        </w:rPr>
        <w:t xml:space="preserve"> </w:t>
      </w:r>
      <w:r w:rsidR="0008785F">
        <w:rPr>
          <w:rFonts w:ascii="Times New Roman" w:hAnsi="Times New Roman"/>
          <w:sz w:val="26"/>
          <w:szCs w:val="26"/>
        </w:rPr>
        <w:t xml:space="preserve">с приложением схемы расположения земельного участка </w:t>
      </w:r>
      <w:r w:rsidR="009916AC" w:rsidRPr="00D51A57">
        <w:rPr>
          <w:rFonts w:ascii="Times New Roman" w:hAnsi="Times New Roman"/>
          <w:sz w:val="26"/>
          <w:szCs w:val="26"/>
        </w:rPr>
        <w:t xml:space="preserve">или </w:t>
      </w:r>
      <w:r w:rsidR="00612A46" w:rsidRPr="00D51A57">
        <w:rPr>
          <w:rFonts w:ascii="Times New Roman" w:hAnsi="Times New Roman"/>
          <w:sz w:val="26"/>
          <w:szCs w:val="26"/>
        </w:rPr>
        <w:t xml:space="preserve">об отказе </w:t>
      </w:r>
      <w:r w:rsidR="00612A46" w:rsidRPr="00A12F2D">
        <w:rPr>
          <w:rFonts w:ascii="Times New Roman" w:hAnsi="Times New Roman"/>
          <w:sz w:val="26"/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="00612A46" w:rsidRPr="00D255CF">
        <w:rPr>
          <w:rFonts w:ascii="Times New Roman" w:hAnsi="Times New Roman"/>
          <w:sz w:val="26"/>
          <w:szCs w:val="26"/>
        </w:rPr>
        <w:t xml:space="preserve"> </w:t>
      </w:r>
      <w:r w:rsidR="00612A46">
        <w:rPr>
          <w:rFonts w:ascii="Times New Roman" w:hAnsi="Times New Roman"/>
          <w:sz w:val="26"/>
          <w:szCs w:val="26"/>
        </w:rPr>
        <w:t xml:space="preserve">или </w:t>
      </w:r>
      <w:r w:rsidR="00612A46" w:rsidRPr="009E10B5">
        <w:rPr>
          <w:rFonts w:ascii="Times New Roman" w:hAnsi="Times New Roman"/>
          <w:sz w:val="26"/>
          <w:szCs w:val="26"/>
        </w:rPr>
        <w:t>о приостановлении срока рассмотрения поданного позднее заявления об утверждении схемы расположения земельного участка</w:t>
      </w:r>
      <w:r w:rsidR="00612A46" w:rsidRPr="00D255CF">
        <w:rPr>
          <w:rFonts w:ascii="Times New Roman" w:hAnsi="Times New Roman"/>
          <w:sz w:val="26"/>
          <w:szCs w:val="26"/>
        </w:rPr>
        <w:t xml:space="preserve"> </w:t>
      </w:r>
      <w:r w:rsidR="00DC7F77" w:rsidRPr="00D51A57">
        <w:rPr>
          <w:rFonts w:ascii="Times New Roman" w:hAnsi="Times New Roman"/>
          <w:sz w:val="26"/>
          <w:szCs w:val="26"/>
        </w:rPr>
        <w:t xml:space="preserve">с приложением пакета представленных заявителем </w:t>
      </w:r>
      <w:r w:rsidR="00DC7F77">
        <w:rPr>
          <w:rFonts w:ascii="Times New Roman" w:hAnsi="Times New Roman"/>
          <w:sz w:val="26"/>
          <w:szCs w:val="26"/>
        </w:rPr>
        <w:t>(представителем</w:t>
      </w:r>
      <w:proofErr w:type="gramEnd"/>
      <w:r w:rsidR="00DC7F77">
        <w:rPr>
          <w:rFonts w:ascii="Times New Roman" w:hAnsi="Times New Roman"/>
          <w:sz w:val="26"/>
          <w:szCs w:val="26"/>
        </w:rPr>
        <w:t xml:space="preserve"> заявителя) </w:t>
      </w:r>
      <w:r w:rsidR="00DC7F77" w:rsidRPr="00D51A57">
        <w:rPr>
          <w:rFonts w:ascii="Times New Roman" w:hAnsi="Times New Roman"/>
          <w:sz w:val="26"/>
          <w:szCs w:val="26"/>
        </w:rPr>
        <w:t xml:space="preserve">с приложением пакета представленных заявителем </w:t>
      </w:r>
      <w:r w:rsidR="00DC7F77"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="00DC7F77" w:rsidRPr="00D51A57">
        <w:rPr>
          <w:rFonts w:ascii="Times New Roman" w:hAnsi="Times New Roman"/>
          <w:sz w:val="26"/>
          <w:szCs w:val="26"/>
        </w:rPr>
        <w:t>документов</w:t>
      </w:r>
      <w:r w:rsidR="00DC7F7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направля</w:t>
      </w:r>
      <w:r w:rsidR="00266F61" w:rsidRPr="00D255CF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D255CF" w:rsidRDefault="00152F39" w:rsidP="00D255CF">
      <w:pPr>
        <w:autoSpaceDE w:val="0"/>
        <w:autoSpaceDN w:val="0"/>
        <w:adjustRightInd w:val="0"/>
        <w:spacing w:after="0" w:line="240" w:lineRule="auto"/>
      </w:pPr>
      <w:r w:rsidRPr="00D255CF">
        <w:t>Подписанн</w:t>
      </w:r>
      <w:r w:rsidR="00FB6BC3" w:rsidRPr="00D255CF">
        <w:t>ое</w:t>
      </w:r>
      <w:r w:rsidRPr="00D255CF">
        <w:t xml:space="preserve"> Главой города постановлени</w:t>
      </w:r>
      <w:r w:rsidR="00FB6BC3" w:rsidRPr="00D255CF">
        <w:t>е</w:t>
      </w:r>
      <w:r w:rsidRPr="00D255CF">
        <w:t xml:space="preserve"> регистриру</w:t>
      </w:r>
      <w:r w:rsidR="00E24594" w:rsidRPr="00D255CF">
        <w:t>е</w:t>
      </w:r>
      <w:r w:rsidRPr="00D255CF">
        <w:t>тся в установленном порядке.</w:t>
      </w:r>
    </w:p>
    <w:p w:rsidR="00612A46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C7F77">
        <w:rPr>
          <w:rFonts w:ascii="Times New Roman" w:eastAsia="Times New Roman" w:hAnsi="Times New Roman"/>
          <w:sz w:val="26"/>
          <w:szCs w:val="26"/>
        </w:rPr>
        <w:lastRenderedPageBreak/>
        <w:t>3.2</w:t>
      </w:r>
      <w:r w:rsidR="00612A46" w:rsidRPr="00DC7F77">
        <w:rPr>
          <w:rFonts w:ascii="Times New Roman" w:eastAsia="Times New Roman" w:hAnsi="Times New Roman"/>
          <w:sz w:val="26"/>
          <w:szCs w:val="26"/>
        </w:rPr>
        <w:t>7</w:t>
      </w:r>
      <w:r w:rsidRPr="00DC7F77">
        <w:rPr>
          <w:rFonts w:ascii="Times New Roman" w:eastAsia="Times New Roman" w:hAnsi="Times New Roman"/>
          <w:sz w:val="26"/>
          <w:szCs w:val="26"/>
        </w:rPr>
        <w:t>.</w:t>
      </w:r>
      <w:r w:rsidRPr="00D255C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eastAsia="Times New Roman" w:hAnsi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Pr="00D255CF">
        <w:rPr>
          <w:rFonts w:ascii="Times New Roman" w:hAnsi="Times New Roman"/>
          <w:sz w:val="26"/>
          <w:szCs w:val="26"/>
        </w:rPr>
        <w:t xml:space="preserve">оформленное и зарегистрированное в установленном порядке </w:t>
      </w:r>
      <w:r w:rsidR="009916AC" w:rsidRPr="009916AC">
        <w:rPr>
          <w:rFonts w:ascii="Times New Roman" w:hAnsi="Times New Roman"/>
          <w:sz w:val="26"/>
          <w:szCs w:val="26"/>
        </w:rPr>
        <w:t xml:space="preserve">постановление </w:t>
      </w:r>
      <w:r w:rsidR="00612A46" w:rsidRPr="00D255CF">
        <w:rPr>
          <w:rFonts w:ascii="Times New Roman" w:hAnsi="Times New Roman"/>
          <w:sz w:val="26"/>
          <w:szCs w:val="26"/>
        </w:rPr>
        <w:t xml:space="preserve">Администрации </w:t>
      </w:r>
      <w:r w:rsidR="00612A46" w:rsidRPr="009E10B5">
        <w:rPr>
          <w:rFonts w:ascii="Times New Roman" w:hAnsi="Times New Roman"/>
          <w:sz w:val="26"/>
          <w:szCs w:val="26"/>
        </w:rPr>
        <w:t>об утверждении схемы расположения земельного участка</w:t>
      </w:r>
      <w:r w:rsidR="00DC7F77" w:rsidRPr="00DC7F77">
        <w:rPr>
          <w:rFonts w:ascii="Times New Roman" w:hAnsi="Times New Roman"/>
          <w:sz w:val="26"/>
          <w:szCs w:val="26"/>
        </w:rPr>
        <w:t xml:space="preserve"> </w:t>
      </w:r>
      <w:r w:rsidR="00DC7F77" w:rsidRPr="009E10B5">
        <w:rPr>
          <w:rFonts w:ascii="Times New Roman" w:hAnsi="Times New Roman"/>
          <w:sz w:val="26"/>
          <w:szCs w:val="26"/>
        </w:rPr>
        <w:t>или земельных участков на кадастровом плане территории</w:t>
      </w:r>
      <w:r w:rsidR="0008785F">
        <w:rPr>
          <w:rFonts w:ascii="Times New Roman" w:hAnsi="Times New Roman"/>
          <w:sz w:val="26"/>
          <w:szCs w:val="26"/>
        </w:rPr>
        <w:t xml:space="preserve"> с приложением</w:t>
      </w:r>
      <w:r w:rsidR="00955AF8">
        <w:rPr>
          <w:rFonts w:ascii="Times New Roman" w:hAnsi="Times New Roman"/>
          <w:sz w:val="26"/>
          <w:szCs w:val="26"/>
        </w:rPr>
        <w:t xml:space="preserve"> </w:t>
      </w:r>
      <w:r w:rsidR="00955AF8" w:rsidRPr="00607FAA">
        <w:rPr>
          <w:rFonts w:ascii="Times New Roman" w:hAnsi="Times New Roman"/>
          <w:sz w:val="26"/>
          <w:szCs w:val="26"/>
        </w:rPr>
        <w:t>схем</w:t>
      </w:r>
      <w:r w:rsidR="0008785F">
        <w:rPr>
          <w:rFonts w:ascii="Times New Roman" w:hAnsi="Times New Roman"/>
          <w:sz w:val="26"/>
          <w:szCs w:val="26"/>
        </w:rPr>
        <w:t>ы</w:t>
      </w:r>
      <w:r w:rsidR="00955AF8" w:rsidRPr="00607FAA">
        <w:rPr>
          <w:rFonts w:ascii="Times New Roman" w:hAnsi="Times New Roman"/>
          <w:sz w:val="26"/>
          <w:szCs w:val="26"/>
        </w:rPr>
        <w:t xml:space="preserve"> расположения земельного участка </w:t>
      </w:r>
      <w:r w:rsidR="00612A46" w:rsidRPr="009E10B5">
        <w:rPr>
          <w:rFonts w:ascii="Times New Roman" w:hAnsi="Times New Roman"/>
          <w:sz w:val="26"/>
          <w:szCs w:val="26"/>
        </w:rPr>
        <w:t xml:space="preserve"> </w:t>
      </w:r>
      <w:r w:rsidR="00612A46" w:rsidRPr="00D51A57">
        <w:rPr>
          <w:rFonts w:ascii="Times New Roman" w:hAnsi="Times New Roman"/>
          <w:sz w:val="26"/>
          <w:szCs w:val="26"/>
        </w:rPr>
        <w:t xml:space="preserve">или </w:t>
      </w:r>
      <w:r w:rsidR="00DC7F77" w:rsidRPr="009916AC">
        <w:rPr>
          <w:rFonts w:ascii="Times New Roman" w:hAnsi="Times New Roman"/>
          <w:sz w:val="26"/>
          <w:szCs w:val="26"/>
        </w:rPr>
        <w:t xml:space="preserve">постановление </w:t>
      </w:r>
      <w:r w:rsidR="00DC7F77" w:rsidRPr="00D255CF">
        <w:rPr>
          <w:rFonts w:ascii="Times New Roman" w:hAnsi="Times New Roman"/>
          <w:sz w:val="26"/>
          <w:szCs w:val="26"/>
        </w:rPr>
        <w:t xml:space="preserve">Администрации </w:t>
      </w:r>
      <w:r w:rsidR="00612A46" w:rsidRPr="00D51A57">
        <w:rPr>
          <w:rFonts w:ascii="Times New Roman" w:hAnsi="Times New Roman"/>
          <w:sz w:val="26"/>
          <w:szCs w:val="26"/>
        </w:rPr>
        <w:t xml:space="preserve">об отказе </w:t>
      </w:r>
      <w:r w:rsidR="00612A46" w:rsidRPr="00A12F2D">
        <w:rPr>
          <w:rFonts w:ascii="Times New Roman" w:hAnsi="Times New Roman"/>
          <w:sz w:val="26"/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="00612A46" w:rsidRPr="00D255CF">
        <w:rPr>
          <w:rFonts w:ascii="Times New Roman" w:hAnsi="Times New Roman"/>
          <w:sz w:val="26"/>
          <w:szCs w:val="26"/>
        </w:rPr>
        <w:t xml:space="preserve"> </w:t>
      </w:r>
      <w:r w:rsidR="00612A46">
        <w:rPr>
          <w:rFonts w:ascii="Times New Roman" w:hAnsi="Times New Roman"/>
          <w:sz w:val="26"/>
          <w:szCs w:val="26"/>
        </w:rPr>
        <w:t xml:space="preserve">или </w:t>
      </w:r>
      <w:r w:rsidR="00DC7F77" w:rsidRPr="009916AC">
        <w:rPr>
          <w:rFonts w:ascii="Times New Roman" w:hAnsi="Times New Roman"/>
          <w:sz w:val="26"/>
          <w:szCs w:val="26"/>
        </w:rPr>
        <w:t xml:space="preserve">постановление </w:t>
      </w:r>
      <w:r w:rsidR="00DC7F77" w:rsidRPr="00D255CF">
        <w:rPr>
          <w:rFonts w:ascii="Times New Roman" w:hAnsi="Times New Roman"/>
          <w:sz w:val="26"/>
          <w:szCs w:val="26"/>
        </w:rPr>
        <w:t xml:space="preserve">Администрации </w:t>
      </w:r>
      <w:r w:rsidR="00612A46" w:rsidRPr="009E10B5">
        <w:rPr>
          <w:rFonts w:ascii="Times New Roman" w:hAnsi="Times New Roman"/>
          <w:sz w:val="26"/>
          <w:szCs w:val="26"/>
        </w:rPr>
        <w:t>о приостановлении срока рассмотрения поданного позднее заявления</w:t>
      </w:r>
      <w:proofErr w:type="gramEnd"/>
      <w:r w:rsidR="00612A46" w:rsidRPr="009E10B5">
        <w:rPr>
          <w:rFonts w:ascii="Times New Roman" w:hAnsi="Times New Roman"/>
          <w:sz w:val="26"/>
          <w:szCs w:val="26"/>
        </w:rPr>
        <w:t xml:space="preserve"> об утверждении схемы расположения земельного участка</w:t>
      </w:r>
      <w:r w:rsidR="00023FFC">
        <w:rPr>
          <w:rFonts w:ascii="Times New Roman" w:hAnsi="Times New Roman"/>
          <w:sz w:val="26"/>
          <w:szCs w:val="26"/>
        </w:rPr>
        <w:t>.</w:t>
      </w:r>
    </w:p>
    <w:p w:rsidR="008A2FEC" w:rsidRPr="00D255CF" w:rsidRDefault="00894FC5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955AF8">
        <w:rPr>
          <w:rFonts w:ascii="Times New Roman" w:hAnsi="Times New Roman"/>
          <w:sz w:val="26"/>
          <w:szCs w:val="26"/>
        </w:rPr>
        <w:t>ритерием принятия решения</w:t>
      </w:r>
      <w:r w:rsidR="008A2FEC" w:rsidRPr="00D255CF">
        <w:rPr>
          <w:rFonts w:ascii="Times New Roman" w:hAnsi="Times New Roman"/>
          <w:sz w:val="26"/>
          <w:szCs w:val="26"/>
        </w:rPr>
        <w:t xml:space="preserve"> является наличие или отсутствие оснований, предусмотренных </w:t>
      </w:r>
      <w:hyperlink w:anchor="P196" w:history="1">
        <w:r w:rsidR="008A2FEC" w:rsidRPr="00D255CF">
          <w:rPr>
            <w:rFonts w:ascii="Times New Roman" w:hAnsi="Times New Roman"/>
            <w:sz w:val="26"/>
            <w:szCs w:val="26"/>
          </w:rPr>
          <w:t>пункт</w:t>
        </w:r>
        <w:r w:rsidR="00955AF8">
          <w:rPr>
            <w:rFonts w:ascii="Times New Roman" w:hAnsi="Times New Roman"/>
            <w:sz w:val="26"/>
            <w:szCs w:val="26"/>
          </w:rPr>
          <w:t>ами</w:t>
        </w:r>
        <w:r w:rsidR="008A2FEC" w:rsidRPr="00D255CF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8A2FEC" w:rsidRPr="00D255CF">
        <w:rPr>
          <w:rFonts w:ascii="Times New Roman" w:hAnsi="Times New Roman"/>
          <w:sz w:val="26"/>
          <w:szCs w:val="26"/>
        </w:rPr>
        <w:t xml:space="preserve"> </w:t>
      </w:r>
      <w:r w:rsidR="00DC7F77">
        <w:rPr>
          <w:rFonts w:ascii="Times New Roman" w:hAnsi="Times New Roman"/>
          <w:sz w:val="26"/>
          <w:szCs w:val="26"/>
        </w:rPr>
        <w:t xml:space="preserve">2.10 и </w:t>
      </w:r>
      <w:r w:rsidR="008A2FEC" w:rsidRPr="00D255CF">
        <w:rPr>
          <w:rFonts w:ascii="Times New Roman" w:hAnsi="Times New Roman"/>
          <w:sz w:val="26"/>
          <w:szCs w:val="26"/>
        </w:rPr>
        <w:t xml:space="preserve">2.11 настоящего Регламента. 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916AC" w:rsidRPr="009916AC">
        <w:t xml:space="preserve"> </w:t>
      </w:r>
      <w:r w:rsidR="009916AC" w:rsidRPr="009916AC">
        <w:rPr>
          <w:rFonts w:ascii="Times New Roman" w:hAnsi="Times New Roman"/>
          <w:sz w:val="26"/>
          <w:szCs w:val="26"/>
        </w:rPr>
        <w:t xml:space="preserve">постановления </w:t>
      </w:r>
      <w:r w:rsidR="00894FC5" w:rsidRPr="00D255CF">
        <w:rPr>
          <w:rFonts w:ascii="Times New Roman" w:hAnsi="Times New Roman"/>
          <w:sz w:val="26"/>
          <w:szCs w:val="26"/>
        </w:rPr>
        <w:t xml:space="preserve">Администрации </w:t>
      </w:r>
      <w:r w:rsidR="00894FC5" w:rsidRPr="009E10B5">
        <w:rPr>
          <w:rFonts w:ascii="Times New Roman" w:hAnsi="Times New Roman"/>
          <w:sz w:val="26"/>
          <w:szCs w:val="26"/>
        </w:rPr>
        <w:t>об утверждении схемы расположения земельного участка</w:t>
      </w:r>
      <w:r w:rsidR="00894FC5" w:rsidRPr="00DC7F77">
        <w:rPr>
          <w:rFonts w:ascii="Times New Roman" w:hAnsi="Times New Roman"/>
          <w:sz w:val="26"/>
          <w:szCs w:val="26"/>
        </w:rPr>
        <w:t xml:space="preserve"> </w:t>
      </w:r>
      <w:r w:rsidR="00894FC5" w:rsidRPr="009E10B5">
        <w:rPr>
          <w:rFonts w:ascii="Times New Roman" w:hAnsi="Times New Roman"/>
          <w:sz w:val="26"/>
          <w:szCs w:val="26"/>
        </w:rPr>
        <w:t>или земельных участков на кадастровом плане территории</w:t>
      </w:r>
      <w:r w:rsidR="00894FC5">
        <w:rPr>
          <w:rFonts w:ascii="Times New Roman" w:hAnsi="Times New Roman"/>
          <w:sz w:val="26"/>
          <w:szCs w:val="26"/>
        </w:rPr>
        <w:t xml:space="preserve"> с приложением </w:t>
      </w:r>
      <w:r w:rsidR="00894FC5" w:rsidRPr="00607FAA">
        <w:rPr>
          <w:rFonts w:ascii="Times New Roman" w:hAnsi="Times New Roman"/>
          <w:sz w:val="26"/>
          <w:szCs w:val="26"/>
        </w:rPr>
        <w:t>схем</w:t>
      </w:r>
      <w:r w:rsidR="00894FC5">
        <w:rPr>
          <w:rFonts w:ascii="Times New Roman" w:hAnsi="Times New Roman"/>
          <w:sz w:val="26"/>
          <w:szCs w:val="26"/>
        </w:rPr>
        <w:t>ы</w:t>
      </w:r>
      <w:r w:rsidR="00894FC5" w:rsidRPr="00607FAA">
        <w:rPr>
          <w:rFonts w:ascii="Times New Roman" w:hAnsi="Times New Roman"/>
          <w:sz w:val="26"/>
          <w:szCs w:val="26"/>
        </w:rPr>
        <w:t xml:space="preserve"> </w:t>
      </w:r>
      <w:r w:rsidR="00894FC5">
        <w:rPr>
          <w:rFonts w:ascii="Times New Roman" w:hAnsi="Times New Roman"/>
          <w:sz w:val="26"/>
          <w:szCs w:val="26"/>
        </w:rPr>
        <w:t>расположения земельного участка</w:t>
      </w:r>
      <w:r w:rsidR="00894FC5" w:rsidRPr="009E10B5">
        <w:rPr>
          <w:rFonts w:ascii="Times New Roman" w:hAnsi="Times New Roman"/>
          <w:sz w:val="26"/>
          <w:szCs w:val="26"/>
        </w:rPr>
        <w:t xml:space="preserve"> </w:t>
      </w:r>
      <w:r w:rsidR="00894FC5" w:rsidRPr="00D51A57">
        <w:rPr>
          <w:rFonts w:ascii="Times New Roman" w:hAnsi="Times New Roman"/>
          <w:sz w:val="26"/>
          <w:szCs w:val="26"/>
        </w:rPr>
        <w:t xml:space="preserve">или </w:t>
      </w:r>
      <w:r w:rsidR="00894FC5" w:rsidRPr="009916AC">
        <w:rPr>
          <w:rFonts w:ascii="Times New Roman" w:hAnsi="Times New Roman"/>
          <w:sz w:val="26"/>
          <w:szCs w:val="26"/>
        </w:rPr>
        <w:t>постановлени</w:t>
      </w:r>
      <w:r w:rsidR="00894FC5">
        <w:rPr>
          <w:rFonts w:ascii="Times New Roman" w:hAnsi="Times New Roman"/>
          <w:sz w:val="26"/>
          <w:szCs w:val="26"/>
        </w:rPr>
        <w:t>я</w:t>
      </w:r>
      <w:r w:rsidR="00894FC5" w:rsidRPr="009916AC">
        <w:rPr>
          <w:rFonts w:ascii="Times New Roman" w:hAnsi="Times New Roman"/>
          <w:sz w:val="26"/>
          <w:szCs w:val="26"/>
        </w:rPr>
        <w:t xml:space="preserve"> </w:t>
      </w:r>
      <w:r w:rsidR="00894FC5" w:rsidRPr="00D255CF">
        <w:rPr>
          <w:rFonts w:ascii="Times New Roman" w:hAnsi="Times New Roman"/>
          <w:sz w:val="26"/>
          <w:szCs w:val="26"/>
        </w:rPr>
        <w:t xml:space="preserve">Администрации </w:t>
      </w:r>
      <w:r w:rsidR="00894FC5" w:rsidRPr="00D51A57">
        <w:rPr>
          <w:rFonts w:ascii="Times New Roman" w:hAnsi="Times New Roman"/>
          <w:sz w:val="26"/>
          <w:szCs w:val="26"/>
        </w:rPr>
        <w:t xml:space="preserve">об отказе </w:t>
      </w:r>
      <w:r w:rsidR="00894FC5" w:rsidRPr="00A12F2D">
        <w:rPr>
          <w:rFonts w:ascii="Times New Roman" w:hAnsi="Times New Roman"/>
          <w:sz w:val="26"/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="00894FC5" w:rsidRPr="00D255CF">
        <w:rPr>
          <w:rFonts w:ascii="Times New Roman" w:hAnsi="Times New Roman"/>
          <w:sz w:val="26"/>
          <w:szCs w:val="26"/>
        </w:rPr>
        <w:t xml:space="preserve"> </w:t>
      </w:r>
      <w:r w:rsidR="00894FC5">
        <w:rPr>
          <w:rFonts w:ascii="Times New Roman" w:hAnsi="Times New Roman"/>
          <w:sz w:val="26"/>
          <w:szCs w:val="26"/>
        </w:rPr>
        <w:t xml:space="preserve">или </w:t>
      </w:r>
      <w:r w:rsidR="00894FC5" w:rsidRPr="009916AC">
        <w:rPr>
          <w:rFonts w:ascii="Times New Roman" w:hAnsi="Times New Roman"/>
          <w:sz w:val="26"/>
          <w:szCs w:val="26"/>
        </w:rPr>
        <w:t>постановлени</w:t>
      </w:r>
      <w:r w:rsidR="00894FC5">
        <w:rPr>
          <w:rFonts w:ascii="Times New Roman" w:hAnsi="Times New Roman"/>
          <w:sz w:val="26"/>
          <w:szCs w:val="26"/>
        </w:rPr>
        <w:t>я</w:t>
      </w:r>
      <w:r w:rsidR="00894FC5" w:rsidRPr="009916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4FC5" w:rsidRPr="00D255C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894FC5" w:rsidRPr="00D255CF">
        <w:rPr>
          <w:rFonts w:ascii="Times New Roman" w:hAnsi="Times New Roman"/>
          <w:sz w:val="26"/>
          <w:szCs w:val="26"/>
        </w:rPr>
        <w:t xml:space="preserve"> </w:t>
      </w:r>
      <w:r w:rsidR="00894FC5" w:rsidRPr="009E10B5">
        <w:rPr>
          <w:rFonts w:ascii="Times New Roman" w:hAnsi="Times New Roman"/>
          <w:sz w:val="26"/>
          <w:szCs w:val="26"/>
        </w:rPr>
        <w:t>о приостановлении срока рассмотрения поданного позднее заявления об утверждении схемы расположения земельного участка</w:t>
      </w:r>
      <w:r w:rsidR="00894FC5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в установленном порядке с проставлением даты и исходящего номера. </w:t>
      </w:r>
    </w:p>
    <w:p w:rsidR="00DB3E20" w:rsidRDefault="00281BCF" w:rsidP="00DB3E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3.28. </w:t>
      </w:r>
      <w:r w:rsidR="005E2BEA" w:rsidRPr="00D255CF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</w:t>
      </w:r>
      <w:r w:rsidR="00FB0C7F">
        <w:rPr>
          <w:rFonts w:ascii="Times New Roman" w:hAnsi="Times New Roman"/>
          <w:sz w:val="26"/>
          <w:szCs w:val="26"/>
        </w:rPr>
        <w:t xml:space="preserve"> </w:t>
      </w:r>
      <w:r w:rsidR="00152F39" w:rsidRPr="00FB0C7F">
        <w:rPr>
          <w:rFonts w:ascii="Times New Roman" w:eastAsia="Times New Roman" w:hAnsi="Times New Roman"/>
          <w:sz w:val="26"/>
          <w:szCs w:val="26"/>
        </w:rPr>
        <w:t>–</w:t>
      </w:r>
      <w:r w:rsidR="00152F39" w:rsidRPr="00FB0C7F">
        <w:rPr>
          <w:rFonts w:ascii="Times New Roman" w:hAnsi="Times New Roman"/>
          <w:sz w:val="26"/>
          <w:szCs w:val="26"/>
        </w:rPr>
        <w:t xml:space="preserve"> </w:t>
      </w:r>
      <w:r w:rsidR="00DC7F77" w:rsidRPr="00023FFC">
        <w:rPr>
          <w:rFonts w:ascii="Times New Roman" w:eastAsia="Times New Roman" w:hAnsi="Times New Roman"/>
          <w:sz w:val="26"/>
          <w:szCs w:val="26"/>
          <w:highlight w:val="yellow"/>
        </w:rPr>
        <w:t>4</w:t>
      </w:r>
      <w:r w:rsidR="00152F39" w:rsidRPr="00FB0C7F">
        <w:rPr>
          <w:rFonts w:ascii="Times New Roman" w:hAnsi="Times New Roman"/>
          <w:sz w:val="26"/>
          <w:szCs w:val="26"/>
        </w:rPr>
        <w:t xml:space="preserve"> </w:t>
      </w:r>
      <w:r w:rsidR="00152F39" w:rsidRPr="00FB0C7F">
        <w:rPr>
          <w:rFonts w:ascii="Times New Roman" w:eastAsia="Times New Roman" w:hAnsi="Times New Roman"/>
          <w:sz w:val="26"/>
          <w:szCs w:val="26"/>
        </w:rPr>
        <w:t>рабочи</w:t>
      </w:r>
      <w:r w:rsidR="009916AC" w:rsidRPr="00FB0C7F">
        <w:rPr>
          <w:rFonts w:ascii="Times New Roman" w:eastAsia="Times New Roman" w:hAnsi="Times New Roman"/>
          <w:sz w:val="26"/>
          <w:szCs w:val="26"/>
        </w:rPr>
        <w:t>х</w:t>
      </w:r>
      <w:r w:rsidR="00152F39" w:rsidRPr="00FB0C7F">
        <w:rPr>
          <w:rFonts w:ascii="Times New Roman" w:eastAsia="Times New Roman" w:hAnsi="Times New Roman"/>
          <w:sz w:val="26"/>
          <w:szCs w:val="26"/>
        </w:rPr>
        <w:t xml:space="preserve"> д</w:t>
      </w:r>
      <w:r w:rsidR="009916AC" w:rsidRPr="00FB0C7F">
        <w:rPr>
          <w:rFonts w:ascii="Times New Roman" w:eastAsia="Times New Roman" w:hAnsi="Times New Roman"/>
          <w:sz w:val="26"/>
          <w:szCs w:val="26"/>
        </w:rPr>
        <w:t>ня</w:t>
      </w:r>
      <w:r w:rsidR="00DB3E20">
        <w:rPr>
          <w:rFonts w:ascii="Times New Roman" w:eastAsia="Times New Roman" w:hAnsi="Times New Roman"/>
          <w:sz w:val="26"/>
          <w:szCs w:val="26"/>
        </w:rPr>
        <w:t>.</w:t>
      </w:r>
      <w:r w:rsidR="00DC7F77" w:rsidRPr="00FB0C7F">
        <w:rPr>
          <w:rFonts w:ascii="Times New Roman" w:eastAsia="Times New Roman" w:hAnsi="Times New Roman"/>
          <w:sz w:val="26"/>
          <w:szCs w:val="26"/>
        </w:rPr>
        <w:t xml:space="preserve"> </w:t>
      </w:r>
      <w:r w:rsidR="00DB3E20">
        <w:rPr>
          <w:rFonts w:ascii="Times New Roman" w:hAnsi="Times New Roman"/>
          <w:sz w:val="26"/>
          <w:szCs w:val="26"/>
        </w:rPr>
        <w:t>В</w:t>
      </w:r>
      <w:r w:rsidR="00DC7F77" w:rsidRPr="00FB0C7F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="00DC7F77" w:rsidRPr="00FB0C7F">
        <w:rPr>
          <w:rFonts w:ascii="Times New Roman" w:hAnsi="Times New Roman"/>
          <w:sz w:val="26"/>
          <w:szCs w:val="26"/>
        </w:rPr>
        <w:t>,</w:t>
      </w:r>
      <w:proofErr w:type="gramEnd"/>
      <w:r w:rsidR="00DC7F77" w:rsidRPr="00FB0C7F">
        <w:rPr>
          <w:rFonts w:ascii="Times New Roman" w:hAnsi="Times New Roman"/>
          <w:sz w:val="26"/>
          <w:szCs w:val="26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46" w:history="1">
        <w:r w:rsidR="00DC7F77" w:rsidRPr="00FB0C7F">
          <w:rPr>
            <w:rFonts w:ascii="Times New Roman" w:hAnsi="Times New Roman"/>
            <w:sz w:val="26"/>
            <w:szCs w:val="26"/>
          </w:rPr>
          <w:t>статьей 3.5</w:t>
        </w:r>
      </w:hyperlink>
      <w:r w:rsidR="00DC7F77" w:rsidRPr="00FB0C7F">
        <w:rPr>
          <w:rFonts w:ascii="Times New Roman" w:hAnsi="Times New Roman"/>
          <w:sz w:val="26"/>
          <w:szCs w:val="26"/>
        </w:rPr>
        <w:t xml:space="preserve"> Федерального закона от 25.10.2001 № 137-ФЗ </w:t>
      </w:r>
      <w:r w:rsidR="00FB0C7F" w:rsidRPr="00FB0C7F">
        <w:rPr>
          <w:rFonts w:ascii="Times New Roman" w:hAnsi="Times New Roman"/>
          <w:sz w:val="26"/>
          <w:szCs w:val="26"/>
        </w:rPr>
        <w:t>–</w:t>
      </w:r>
      <w:r w:rsidR="00DC7F77" w:rsidRPr="00FB0C7F">
        <w:rPr>
          <w:rFonts w:ascii="Times New Roman" w:hAnsi="Times New Roman"/>
          <w:sz w:val="26"/>
          <w:szCs w:val="26"/>
        </w:rPr>
        <w:t xml:space="preserve"> </w:t>
      </w:r>
      <w:r w:rsidR="00FB0C7F" w:rsidRPr="00023FFC">
        <w:rPr>
          <w:rFonts w:ascii="Times New Roman" w:hAnsi="Times New Roman"/>
          <w:sz w:val="26"/>
          <w:szCs w:val="26"/>
          <w:highlight w:val="yellow"/>
        </w:rPr>
        <w:t>35</w:t>
      </w:r>
      <w:r w:rsidR="00DB3E20">
        <w:rPr>
          <w:rFonts w:ascii="Times New Roman" w:hAnsi="Times New Roman"/>
          <w:sz w:val="26"/>
          <w:szCs w:val="26"/>
        </w:rPr>
        <w:t xml:space="preserve"> календарных дней.</w:t>
      </w:r>
    </w:p>
    <w:p w:rsidR="00152F39" w:rsidRPr="00D255CF" w:rsidRDefault="00152F39" w:rsidP="00DB3E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23790" w:rsidRPr="00D255CF" w:rsidRDefault="00251379" w:rsidP="00281B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255CF">
        <w:t>3.</w:t>
      </w:r>
      <w:r w:rsidR="00223790" w:rsidRPr="00D255CF">
        <w:t>2</w:t>
      </w:r>
      <w:r w:rsidR="00281BCF">
        <w:t>9</w:t>
      </w:r>
      <w:r w:rsidRPr="00D255CF">
        <w:t xml:space="preserve">. </w:t>
      </w:r>
      <w:r w:rsidR="00151576" w:rsidRPr="00D255CF">
        <w:t xml:space="preserve">Основанием для начала административной процедуры </w:t>
      </w:r>
      <w:r w:rsidR="008A2FEC" w:rsidRPr="00D255CF">
        <w:t xml:space="preserve">и критерием принятия решения </w:t>
      </w:r>
      <w:r w:rsidR="00151576" w:rsidRPr="00D255CF">
        <w:t>является</w:t>
      </w:r>
      <w:r w:rsidR="00223790" w:rsidRPr="00D255CF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281BCF" w:rsidRDefault="00A557B6" w:rsidP="00281BCF">
      <w:pPr>
        <w:autoSpaceDE w:val="0"/>
        <w:autoSpaceDN w:val="0"/>
        <w:adjustRightInd w:val="0"/>
        <w:spacing w:after="0" w:line="240" w:lineRule="auto"/>
        <w:ind w:firstLine="539"/>
      </w:pPr>
      <w:r w:rsidRPr="00D255CF">
        <w:rPr>
          <w:rFonts w:eastAsia="Calibri"/>
          <w:position w:val="0"/>
        </w:rPr>
        <w:t xml:space="preserve">- </w:t>
      </w:r>
      <w:r w:rsidR="00023FFC">
        <w:rPr>
          <w:rFonts w:eastAsia="Calibri"/>
          <w:position w:val="0"/>
        </w:rPr>
        <w:t xml:space="preserve">постановление Администрации </w:t>
      </w:r>
      <w:r w:rsidR="007C6554" w:rsidRPr="00B320C7">
        <w:rPr>
          <w:rFonts w:eastAsia="Calibri"/>
          <w:position w:val="0"/>
        </w:rPr>
        <w:t xml:space="preserve"> </w:t>
      </w:r>
      <w:r w:rsidR="00023FFC" w:rsidRPr="009E10B5">
        <w:t>об утверждении схемы расположения земельного участка</w:t>
      </w:r>
      <w:r w:rsidR="00023FFC" w:rsidRPr="00DC7F77">
        <w:t xml:space="preserve"> </w:t>
      </w:r>
      <w:r w:rsidR="00023FFC" w:rsidRPr="009E10B5">
        <w:t>или земельных участков на кадастровом плане территории</w:t>
      </w:r>
      <w:r w:rsidR="00023FFC">
        <w:t xml:space="preserve"> </w:t>
      </w:r>
      <w:r w:rsidR="003F76E5" w:rsidRPr="00D255CF">
        <w:t xml:space="preserve">с приложением </w:t>
      </w:r>
      <w:r w:rsidR="0008785F">
        <w:t>схемы расположения земельного участка</w:t>
      </w:r>
      <w:r w:rsidR="00281BCF">
        <w:t>;</w:t>
      </w:r>
      <w:r w:rsidR="0008785F">
        <w:t xml:space="preserve"> </w:t>
      </w:r>
    </w:p>
    <w:p w:rsidR="00023FFC" w:rsidRDefault="00A557B6" w:rsidP="00281B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281BCF">
        <w:rPr>
          <w:rFonts w:eastAsia="Calibri"/>
          <w:position w:val="0"/>
        </w:rPr>
        <w:t>-</w:t>
      </w:r>
      <w:r w:rsidR="00023FFC" w:rsidRPr="00281BCF">
        <w:t xml:space="preserve"> постановление Администрации об отказе в утверждении схемы расположения земельного участка или земельных</w:t>
      </w:r>
      <w:r w:rsidR="00023FFC" w:rsidRPr="00A12F2D">
        <w:t xml:space="preserve"> участков на кадастровом плане территории</w:t>
      </w:r>
      <w:r w:rsidR="00023FFC">
        <w:t xml:space="preserve"> </w:t>
      </w:r>
      <w:r w:rsidR="00023FFC" w:rsidRPr="00A12F2D">
        <w:t>с указанием оснований для отказа</w:t>
      </w:r>
      <w:r w:rsidR="00281BCF">
        <w:t>;</w:t>
      </w:r>
      <w:r w:rsidR="00023FFC" w:rsidRPr="00D255CF">
        <w:t xml:space="preserve"> </w:t>
      </w:r>
    </w:p>
    <w:p w:rsidR="00A557B6" w:rsidRPr="00D255CF" w:rsidRDefault="00023FFC" w:rsidP="00281B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A557B6" w:rsidRPr="00D255CF">
        <w:rPr>
          <w:rFonts w:eastAsia="Calibri"/>
          <w:position w:val="0"/>
        </w:rPr>
        <w:t xml:space="preserve"> </w:t>
      </w:r>
      <w:r w:rsidRPr="009916AC">
        <w:t xml:space="preserve">постановление </w:t>
      </w:r>
      <w:r w:rsidRPr="00D255CF">
        <w:t xml:space="preserve">Администрации </w:t>
      </w:r>
      <w:r w:rsidRPr="009E10B5">
        <w:t xml:space="preserve">о приостановлении срока рассмотрения поданного позднее заявления </w:t>
      </w:r>
      <w:r w:rsidRPr="009E10B5">
        <w:rPr>
          <w:rFonts w:eastAsia="Calibri"/>
          <w:position w:val="0"/>
        </w:rPr>
        <w:t>об утверждении схемы расположения земельного участка</w:t>
      </w:r>
      <w:r>
        <w:rPr>
          <w:rFonts w:eastAsia="Calibri"/>
          <w:position w:val="0"/>
        </w:rPr>
        <w:t>.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3.</w:t>
      </w:r>
      <w:r w:rsidR="00281BCF">
        <w:rPr>
          <w:rFonts w:eastAsia="Calibri"/>
          <w:position w:val="0"/>
        </w:rPr>
        <w:t>30</w:t>
      </w:r>
      <w:r w:rsidRPr="00D255CF">
        <w:rPr>
          <w:rFonts w:eastAsia="Calibri"/>
          <w:position w:val="0"/>
        </w:rPr>
        <w:t>. Ответственный исполнитель в течение одного рабочего дня извещает заявителя</w:t>
      </w:r>
      <w:r w:rsidR="00281BCF">
        <w:rPr>
          <w:rFonts w:eastAsia="Calibri"/>
          <w:position w:val="0"/>
        </w:rPr>
        <w:t xml:space="preserve"> (представителя заявителя)</w:t>
      </w:r>
      <w:r w:rsidRPr="00D255CF">
        <w:rPr>
          <w:rFonts w:eastAsia="Calibri"/>
          <w:position w:val="0"/>
        </w:rPr>
        <w:t xml:space="preserve">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 w:rsidRPr="00D255CF">
        <w:rPr>
          <w:rFonts w:eastAsia="Calibri"/>
          <w:position w:val="0"/>
        </w:rPr>
        <w:t xml:space="preserve"> или в электронной форме.</w:t>
      </w:r>
    </w:p>
    <w:p w:rsidR="00151576" w:rsidRPr="00D255CF" w:rsidRDefault="00151576" w:rsidP="00D255CF">
      <w:pPr>
        <w:spacing w:line="240" w:lineRule="auto"/>
      </w:pPr>
      <w:r w:rsidRPr="006B244B">
        <w:t>3.3</w:t>
      </w:r>
      <w:r w:rsidR="00281BCF" w:rsidRPr="006B244B">
        <w:t>1</w:t>
      </w:r>
      <w:r w:rsidRPr="006B244B">
        <w:t>. Результат предоставления муниципальной услуги направляется заявителю (представителю</w:t>
      </w:r>
      <w:r w:rsidRPr="00D255CF">
        <w:t xml:space="preserve"> заявителя) одним из способов</w:t>
      </w:r>
      <w:r w:rsidR="00281BCF">
        <w:t>, указанных в заявлении</w:t>
      </w:r>
      <w:r w:rsidR="003F76E5" w:rsidRPr="00D255CF">
        <w:t xml:space="preserve"> (в том числе при подаче заявления через Региональный портал)</w:t>
      </w:r>
      <w:r w:rsidRPr="00D255CF">
        <w:t>:</w:t>
      </w:r>
    </w:p>
    <w:p w:rsidR="000B5169" w:rsidRPr="00D255CF" w:rsidRDefault="00266F6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D255CF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D255CF" w:rsidRDefault="00151576" w:rsidP="00D255CF">
      <w:pPr>
        <w:spacing w:line="240" w:lineRule="auto"/>
        <w:ind w:firstLine="709"/>
      </w:pPr>
      <w:r w:rsidRPr="00D255CF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D255CF" w:rsidRDefault="00151576" w:rsidP="00D255CF">
      <w:pPr>
        <w:widowControl w:val="0"/>
        <w:spacing w:line="240" w:lineRule="auto"/>
        <w:ind w:firstLine="709"/>
      </w:pPr>
      <w:r w:rsidRPr="00D255CF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151576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 xml:space="preserve">. В случае выбора заявителем (представителем заявителя) получения результата </w:t>
      </w:r>
      <w:r w:rsidRPr="00D255CF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E2BEA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5E2BEA" w:rsidRPr="00D255CF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5E2BEA" w:rsidRPr="00D255CF" w:rsidRDefault="005E2BE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3.34. Результатом административной процедуры является выдача заявителю</w:t>
      </w:r>
      <w:r w:rsidR="00281BCF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D255CF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услуги.</w:t>
      </w:r>
    </w:p>
    <w:p w:rsidR="00251379" w:rsidRPr="00D255CF" w:rsidRDefault="005E2BE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281BCF">
        <w:rPr>
          <w:rFonts w:ascii="Times New Roman" w:hAnsi="Times New Roman"/>
          <w:sz w:val="26"/>
          <w:szCs w:val="26"/>
        </w:rPr>
        <w:t>-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D80FE3">
        <w:rPr>
          <w:rFonts w:ascii="Times New Roman" w:hAnsi="Times New Roman"/>
          <w:sz w:val="26"/>
          <w:szCs w:val="26"/>
        </w:rPr>
        <w:t xml:space="preserve"> 1 </w:t>
      </w:r>
      <w:r w:rsidRPr="00D255CF">
        <w:rPr>
          <w:rFonts w:ascii="Times New Roman" w:hAnsi="Times New Roman"/>
          <w:sz w:val="26"/>
          <w:szCs w:val="26"/>
        </w:rPr>
        <w:t>рабочи</w:t>
      </w:r>
      <w:r w:rsidR="00D80FE3">
        <w:rPr>
          <w:rFonts w:ascii="Times New Roman" w:hAnsi="Times New Roman"/>
          <w:sz w:val="26"/>
          <w:szCs w:val="26"/>
        </w:rPr>
        <w:t>й</w:t>
      </w:r>
      <w:r w:rsidRPr="00D255CF">
        <w:rPr>
          <w:rFonts w:ascii="Times New Roman" w:hAnsi="Times New Roman"/>
          <w:sz w:val="26"/>
          <w:szCs w:val="26"/>
        </w:rPr>
        <w:t xml:space="preserve"> д</w:t>
      </w:r>
      <w:r w:rsidR="00D80FE3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н</w:t>
      </w:r>
      <w:r w:rsidR="00D80FE3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D80FE3" w:rsidRDefault="00D80FE3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422A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A557B6" w:rsidRPr="005D21B4">
        <w:rPr>
          <w:rFonts w:eastAsia="Calibri"/>
        </w:rPr>
        <w:t>2.3</w:t>
      </w:r>
      <w:r w:rsidRPr="005D21B4">
        <w:rPr>
          <w:rFonts w:eastAsia="Calibri"/>
        </w:rPr>
        <w:t xml:space="preserve"> настоящего</w:t>
      </w:r>
      <w:r w:rsidRPr="00D255CF">
        <w:rPr>
          <w:rFonts w:eastAsia="Calibri"/>
        </w:rPr>
        <w:t xml:space="preserve"> Регламента, является получение Администрацией заявления об исправлении технической ошибки.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заявление об исправлении технической ошибки;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38</w:t>
      </w:r>
      <w:r w:rsidRPr="00D255CF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39</w:t>
      </w:r>
      <w:r w:rsidRPr="00D255CF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0</w:t>
      </w:r>
      <w:r w:rsidRPr="00D255CF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1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2</w:t>
      </w:r>
      <w:r w:rsidRPr="00D255CF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D255CF">
        <w:t>заместителю Главы Администрации.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3</w:t>
      </w:r>
      <w:r w:rsidRPr="00D255CF">
        <w:rPr>
          <w:rFonts w:eastAsia="Calibri"/>
        </w:rPr>
        <w:t>. Заместитель Главы</w:t>
      </w:r>
      <w:r w:rsidRPr="00D255CF">
        <w:t xml:space="preserve"> Администрации</w:t>
      </w:r>
      <w:r w:rsidRPr="00D255CF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4</w:t>
      </w:r>
      <w:r w:rsidRPr="00D255CF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lastRenderedPageBreak/>
        <w:t>3.4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</w:t>
      </w:r>
      <w:r w:rsidR="004451CB" w:rsidRPr="00D255CF">
        <w:rPr>
          <w:rFonts w:eastAsia="Calibri"/>
        </w:rPr>
        <w:t>5</w:t>
      </w:r>
      <w:r w:rsidRPr="00D255CF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A557B6" w:rsidRPr="00D255CF">
        <w:rPr>
          <w:rFonts w:eastAsia="Calibri"/>
        </w:rPr>
        <w:t>29</w:t>
      </w:r>
      <w:r w:rsidRPr="00D255CF">
        <w:rPr>
          <w:rFonts w:eastAsia="Calibri"/>
        </w:rPr>
        <w:t xml:space="preserve"> настоящего Регламента;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D255CF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D255CF" w:rsidRDefault="002D765E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2D765E" w:rsidRPr="00D255CF" w:rsidRDefault="002D765E" w:rsidP="00D255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5CF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48</w:t>
      </w:r>
      <w:r w:rsidRPr="00D255CF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49</w:t>
      </w:r>
      <w:r w:rsidRPr="00D255CF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D255CF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>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0</w:t>
      </w:r>
      <w:r w:rsidRPr="00D255CF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D255CF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D255CF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D255CF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lang w:eastAsia="en-US"/>
        </w:rPr>
      </w:pPr>
      <w:r w:rsidRPr="00D255CF">
        <w:t xml:space="preserve">4.1. Порядок осуществления текущего </w:t>
      </w:r>
      <w:proofErr w:type="gramStart"/>
      <w:r w:rsidRPr="00D255CF">
        <w:t>контроля за</w:t>
      </w:r>
      <w:proofErr w:type="gramEnd"/>
      <w:r w:rsidRPr="00D25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D255CF">
        <w:rPr>
          <w:position w:val="0"/>
          <w:lang w:eastAsia="en-US"/>
        </w:rPr>
        <w:t>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0B5169" w:rsidRPr="00D255CF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D255CF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D255CF">
        <w:rPr>
          <w:rFonts w:ascii="Times New Roman" w:hAnsi="Times New Roman"/>
          <w:sz w:val="26"/>
          <w:szCs w:val="26"/>
        </w:rPr>
        <w:t>специалистами</w:t>
      </w:r>
      <w:r w:rsidR="00F114A2" w:rsidRPr="00D255CF">
        <w:rPr>
          <w:rFonts w:ascii="Times New Roman" w:hAnsi="Times New Roman"/>
          <w:sz w:val="26"/>
          <w:szCs w:val="26"/>
        </w:rPr>
        <w:t xml:space="preserve"> Администрации</w:t>
      </w:r>
      <w:r w:rsidRPr="00D255CF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</w:t>
      </w:r>
      <w:r w:rsidRPr="00D255CF">
        <w:rPr>
          <w:color w:val="FF0000"/>
        </w:rPr>
        <w:t>.</w:t>
      </w:r>
      <w:r w:rsidRPr="00D255CF">
        <w:t xml:space="preserve">07.2010 № 210-ФЗ «Об организации предоставления государственных и муниципальных услуг» (далее – рабочая группа). </w:t>
      </w:r>
      <w:r w:rsidRPr="00D255CF"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C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</w:t>
      </w:r>
      <w:r w:rsidRPr="00D255CF">
        <w:rPr>
          <w:rFonts w:ascii="Times New Roman" w:hAnsi="Times New Roman"/>
          <w:sz w:val="26"/>
          <w:szCs w:val="26"/>
        </w:rPr>
        <w:lastRenderedPageBreak/>
        <w:t xml:space="preserve">муниципальной услуги. </w:t>
      </w:r>
      <w:r w:rsidRPr="00D255CF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D255CF">
        <w:rPr>
          <w:rFonts w:ascii="Times New Roman" w:hAnsi="Times New Roman"/>
          <w:sz w:val="26"/>
          <w:szCs w:val="26"/>
        </w:rPr>
        <w:t>за</w:t>
      </w:r>
      <w:proofErr w:type="gramEnd"/>
      <w:r w:rsidRPr="00D255CF">
        <w:rPr>
          <w:rFonts w:ascii="Times New Roman" w:hAnsi="Times New Roman"/>
          <w:sz w:val="26"/>
          <w:szCs w:val="26"/>
        </w:rPr>
        <w:t>: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255CF">
        <w:rPr>
          <w:rFonts w:ascii="Times New Roman" w:hAnsi="Times New Roman"/>
          <w:b/>
          <w:sz w:val="26"/>
          <w:szCs w:val="26"/>
        </w:rPr>
        <w:t xml:space="preserve">. </w:t>
      </w:r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D255CF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должностных лиц, специалистов и муниципальных служащих Администрации в досудебном порядке.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специалистов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ind w:firstLine="708"/>
      </w:pPr>
      <w:r w:rsidRPr="00D255CF">
        <w:t xml:space="preserve">5.4. </w:t>
      </w:r>
      <w:r w:rsidRPr="00D255CF">
        <w:rPr>
          <w:lang w:eastAsia="en-US"/>
        </w:rPr>
        <w:t>Порядок подачи и рассмотрения жалобы на решения и действия (бездействие) должностных лиц, специалистов, муниципальных служащих,  Администрации.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 xml:space="preserve">Заявитель может обратиться с </w:t>
      </w:r>
      <w:proofErr w:type="gramStart"/>
      <w:r w:rsidRPr="00D255CF">
        <w:t>жалобой</w:t>
      </w:r>
      <w:proofErr w:type="gramEnd"/>
      <w:r w:rsidRPr="00D255CF">
        <w:t xml:space="preserve"> в том числе в следующих случаях: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 xml:space="preserve">5.4.1. нарушение срока регистрации запроса о предоставлении муниципальной услуги, запроса, указанного в </w:t>
      </w:r>
      <w:hyperlink r:id="rId47" w:history="1">
        <w:r w:rsidRPr="00D255CF">
          <w:t>статье 15.1</w:t>
        </w:r>
      </w:hyperlink>
      <w:r w:rsidRPr="00D255CF">
        <w:t xml:space="preserve"> Федерального закона «Об организации предоставления государственных и муниципальных услуг»).;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5.4.2. нарушение срока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lastRenderedPageBreak/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5.4.7. отказ Администрации, должностного лица, специалиста,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5.4.8. нарушение срока или порядка выдачи документов по результатам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proofErr w:type="gramStart"/>
      <w:r w:rsidRPr="00D255CF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5.5. Жалоба на решения и действия (бездействие) Главы города подается Главе города.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муниципальных служащих, ответственных за предоставление муниципальной услуги, подается на имя Главы города.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color w:val="FF0000"/>
          <w:lang w:eastAsia="en-US"/>
        </w:rPr>
      </w:pPr>
      <w:r w:rsidRPr="00D255CF">
        <w:t xml:space="preserve">5.8. </w:t>
      </w:r>
      <w:proofErr w:type="gramStart"/>
      <w:r w:rsidRPr="00D255CF">
        <w:rPr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служащих, специалистов при предоставлении муниципальной услуги устанавливаются </w:t>
      </w:r>
      <w:r w:rsidRPr="00D255CF">
        <w:t xml:space="preserve">Порядком </w:t>
      </w:r>
      <w:r w:rsidRPr="00D255CF">
        <w:rPr>
          <w:lang w:eastAsia="en-US"/>
        </w:rPr>
        <w:t>подачи и рассмотрения жалоб на решения</w:t>
      </w:r>
      <w:r w:rsidRPr="00D255CF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</w:t>
      </w:r>
      <w:r w:rsidRPr="00D255CF">
        <w:rPr>
          <w:color w:val="FF0000"/>
          <w:lang w:eastAsia="en-US"/>
        </w:rPr>
        <w:t>.</w:t>
      </w:r>
      <w:proofErr w:type="gramEnd"/>
    </w:p>
    <w:p w:rsidR="005E2BEA" w:rsidRPr="00D255CF" w:rsidRDefault="005E2BEA" w:rsidP="00D255CF">
      <w:pPr>
        <w:spacing w:line="240" w:lineRule="auto"/>
      </w:pPr>
      <w:r w:rsidRPr="00D255CF">
        <w:t xml:space="preserve">5.9. </w:t>
      </w:r>
      <w:proofErr w:type="gramStart"/>
      <w:r w:rsidRPr="00D255CF">
        <w:t xml:space="preserve">Жалоба на решения и действия (бездействие) Администрации, Главы города, муниципальных служащих, специалистов Администрации,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</w:t>
      </w:r>
      <w:r w:rsidRPr="00D255CF">
        <w:lastRenderedPageBreak/>
        <w:t>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D255CF">
        <w:t xml:space="preserve"> при личном приеме заявителя.</w:t>
      </w:r>
    </w:p>
    <w:p w:rsidR="005E2BEA" w:rsidRPr="00D255CF" w:rsidRDefault="005E2BEA" w:rsidP="00D255CF">
      <w:pPr>
        <w:spacing w:line="240" w:lineRule="auto"/>
      </w:pPr>
      <w:r w:rsidRPr="00D255CF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E2BEA" w:rsidRPr="00D255CF" w:rsidRDefault="005E2BEA" w:rsidP="00D255CF">
      <w:pPr>
        <w:spacing w:line="240" w:lineRule="auto"/>
      </w:pPr>
      <w:r w:rsidRPr="00D255CF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D255CF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E2BEA" w:rsidRPr="00D255CF" w:rsidRDefault="005E2BEA" w:rsidP="00D255CF">
      <w:pPr>
        <w:spacing w:line="240" w:lineRule="auto"/>
      </w:pPr>
      <w:r w:rsidRPr="00D255CF">
        <w:t>5.9.4.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5E2BEA" w:rsidRPr="00D255CF" w:rsidRDefault="005E2BEA" w:rsidP="00D255CF">
      <w:pPr>
        <w:spacing w:line="240" w:lineRule="auto"/>
      </w:pPr>
      <w:r w:rsidRPr="00D255CF">
        <w:t>При этом срок рассмотрения жалобы исчисляется со дня регистрации жалобы в Администрации.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5E2BEA" w:rsidRPr="00D255CF" w:rsidRDefault="005E2BEA" w:rsidP="00D255CF">
      <w:pPr>
        <w:spacing w:line="240" w:lineRule="auto"/>
      </w:pPr>
      <w:r w:rsidRPr="00D255CF">
        <w:t>5.11.1.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5E2BEA" w:rsidRPr="00D255CF" w:rsidRDefault="005E2BEA" w:rsidP="00D255CF">
      <w:pPr>
        <w:spacing w:line="240" w:lineRule="auto"/>
      </w:pPr>
      <w:proofErr w:type="gramStart"/>
      <w:r w:rsidRPr="00D255CF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2BEA" w:rsidRPr="00D255CF" w:rsidRDefault="005E2BEA" w:rsidP="00D255CF">
      <w:pPr>
        <w:spacing w:line="240" w:lineRule="auto"/>
      </w:pPr>
      <w:r w:rsidRPr="00D255CF">
        <w:t xml:space="preserve"> 5.11.3.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5E2BEA" w:rsidRPr="00D255CF" w:rsidRDefault="005E2BEA" w:rsidP="00D255CF">
      <w:pPr>
        <w:spacing w:line="240" w:lineRule="auto"/>
      </w:pPr>
      <w:r w:rsidRPr="00D255CF">
        <w:t>5.11.4.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2BEA" w:rsidRPr="00D255CF" w:rsidRDefault="005E2BEA" w:rsidP="00D255CF">
      <w:pPr>
        <w:spacing w:line="240" w:lineRule="auto"/>
      </w:pPr>
      <w:r w:rsidRPr="00D255CF">
        <w:t xml:space="preserve"> 5.12.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5E2BEA" w:rsidRPr="00D255CF" w:rsidRDefault="005E2BEA" w:rsidP="00D255CF">
      <w:pPr>
        <w:spacing w:line="240" w:lineRule="auto"/>
      </w:pPr>
      <w:r w:rsidRPr="00D255CF"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5E2BEA" w:rsidRPr="00D255CF" w:rsidRDefault="005E2BEA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</w:t>
      </w:r>
      <w:r w:rsidRPr="00D255CF">
        <w:rPr>
          <w:rFonts w:ascii="Times New Roman" w:hAnsi="Times New Roman"/>
          <w:sz w:val="26"/>
          <w:szCs w:val="26"/>
        </w:rPr>
        <w:lastRenderedPageBreak/>
        <w:t>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5E2BEA" w:rsidRPr="00D255CF" w:rsidRDefault="005E2BEA" w:rsidP="00D255CF">
      <w:pPr>
        <w:spacing w:line="240" w:lineRule="auto"/>
      </w:pPr>
      <w:r w:rsidRPr="00D255CF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D255CF">
        <w:rPr>
          <w:rFonts w:eastAsia="Calibri"/>
        </w:rPr>
        <w:t>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5E2BEA" w:rsidRPr="00D255CF" w:rsidRDefault="005E2BEA" w:rsidP="00D255CF">
      <w:pPr>
        <w:spacing w:line="240" w:lineRule="auto"/>
        <w:rPr>
          <w:lang w:eastAsia="en-US"/>
        </w:rPr>
      </w:pPr>
      <w:bookmarkStart w:id="9" w:name="P444"/>
      <w:bookmarkEnd w:id="9"/>
      <w:r w:rsidRPr="00D255CF">
        <w:t xml:space="preserve">5.16. </w:t>
      </w:r>
      <w:r w:rsidRPr="00D255CF">
        <w:rPr>
          <w:lang w:eastAsia="en-US"/>
        </w:rPr>
        <w:t>По результатам рассмотрения жалобы принимается одно из следующих решений:</w:t>
      </w:r>
    </w:p>
    <w:p w:rsidR="005E2BEA" w:rsidRPr="00D255CF" w:rsidRDefault="005E2BEA" w:rsidP="00D255CF">
      <w:pPr>
        <w:spacing w:line="240" w:lineRule="auto"/>
      </w:pPr>
      <w:proofErr w:type="gramStart"/>
      <w:r w:rsidRPr="00D255CF">
        <w:rPr>
          <w:lang w:eastAsia="en-US"/>
        </w:rPr>
        <w:t xml:space="preserve">1) </w:t>
      </w:r>
      <w:r w:rsidRPr="00D255CF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 2) в удовлетворении жалобы отказывается.</w:t>
      </w:r>
    </w:p>
    <w:p w:rsidR="005E2BEA" w:rsidRPr="00D255CF" w:rsidRDefault="005E2BEA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  5.17. Не позднее дня, следующего за днем принятия решения, указанного в </w:t>
      </w:r>
      <w:hyperlink w:anchor="P444" w:history="1">
        <w:r w:rsidRPr="00D255CF">
          <w:rPr>
            <w:rFonts w:ascii="Times New Roman" w:hAnsi="Times New Roman"/>
            <w:sz w:val="26"/>
            <w:szCs w:val="26"/>
          </w:rPr>
          <w:t>пункте 5.16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48" w:history="1">
        <w:r w:rsidRPr="00D255CF">
          <w:rPr>
            <w:lang w:eastAsia="en-US"/>
          </w:rPr>
          <w:t>пункте</w:t>
        </w:r>
      </w:hyperlink>
      <w:r w:rsidRPr="00D255CF">
        <w:rPr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255CF">
        <w:rPr>
          <w:lang w:eastAsia="en-US"/>
        </w:rPr>
        <w:t>неудобства</w:t>
      </w:r>
      <w:proofErr w:type="gramEnd"/>
      <w:r w:rsidRPr="00D255CF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5.19. В случае признания </w:t>
      </w:r>
      <w:proofErr w:type="gramStart"/>
      <w:r w:rsidRPr="00D255CF">
        <w:rPr>
          <w:lang w:eastAsia="en-US"/>
        </w:rPr>
        <w:t>жалобы</w:t>
      </w:r>
      <w:proofErr w:type="gramEnd"/>
      <w:r w:rsidRPr="00D255CF">
        <w:rPr>
          <w:lang w:eastAsia="en-US"/>
        </w:rPr>
        <w:t xml:space="preserve"> не подлежащей удовлетворению в ответе заявителю, указанном в </w:t>
      </w:r>
      <w:hyperlink r:id="rId49" w:history="1">
        <w:r w:rsidRPr="00D255CF">
          <w:rPr>
            <w:lang w:eastAsia="en-US"/>
          </w:rPr>
          <w:t>пункте</w:t>
        </w:r>
      </w:hyperlink>
      <w:r w:rsidRPr="00D255CF">
        <w:rPr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D255C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D255CF">
        <w:t xml:space="preserve">5.21. </w:t>
      </w:r>
      <w:r w:rsidRPr="00D255CF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5E2BEA" w:rsidRPr="00D255CF" w:rsidRDefault="005E2BEA" w:rsidP="00D255CF">
      <w:pPr>
        <w:spacing w:line="240" w:lineRule="auto"/>
        <w:ind w:firstLine="567"/>
      </w:pPr>
      <w:r w:rsidRPr="00D255CF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Pr="00D255CF">
        <w:lastRenderedPageBreak/>
        <w:t>совершенных при предоставлении государственных и муниципальных услуг» (с последующими изменениями);</w:t>
      </w:r>
    </w:p>
    <w:p w:rsidR="00251379" w:rsidRPr="00D255CF" w:rsidRDefault="005E2BEA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ab/>
        <w:t xml:space="preserve">-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24.09.2018    </w:t>
      </w:r>
      <w:r w:rsidRPr="00D255CF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Pr="00D255CF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31A44" w:rsidRDefault="00C31A4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D21B4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C615F" w:rsidRPr="005D21B4">
        <w:rPr>
          <w:rFonts w:ascii="Times New Roman" w:hAnsi="Times New Roman"/>
          <w:sz w:val="26"/>
          <w:szCs w:val="26"/>
        </w:rPr>
        <w:t>«</w:t>
      </w:r>
      <w:r w:rsidR="005D21B4" w:rsidRPr="005D21B4">
        <w:rPr>
          <w:rFonts w:ascii="Times New Roman" w:hAnsi="Times New Roman"/>
          <w:sz w:val="26"/>
          <w:szCs w:val="26"/>
        </w:rPr>
        <w:t>Подготовка и утверждение</w:t>
      </w:r>
    </w:p>
    <w:p w:rsidR="005D21B4" w:rsidRDefault="005D21B4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схемы расположения земельного участка</w:t>
      </w:r>
    </w:p>
    <w:p w:rsidR="00C84181" w:rsidRPr="005D21B4" w:rsidRDefault="005D21B4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или земельных участков на кадастровом плане территории</w:t>
      </w:r>
      <w:r w:rsidR="006C615F" w:rsidRPr="005D21B4">
        <w:rPr>
          <w:rFonts w:ascii="Times New Roman" w:hAnsi="Times New Roman"/>
          <w:sz w:val="26"/>
          <w:szCs w:val="26"/>
        </w:rPr>
        <w:t>»</w:t>
      </w:r>
    </w:p>
    <w:p w:rsidR="00C84181" w:rsidRPr="002C15AB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5D21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D21B4" w:rsidRPr="008619E0" w:rsidRDefault="005D21B4" w:rsidP="005D21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619E0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5D21B4" w:rsidRPr="00F01CFF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21B4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1CFF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города Заречного</w:t>
      </w:r>
    </w:p>
    <w:p w:rsidR="005D21B4" w:rsidRPr="0024588F" w:rsidRDefault="005D21B4" w:rsidP="005D21B4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E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619E0">
        <w:rPr>
          <w:rFonts w:ascii="Times New Roman" w:hAnsi="Times New Roman" w:cs="Times New Roman"/>
          <w:sz w:val="24"/>
          <w:szCs w:val="24"/>
        </w:rPr>
        <w:t>, место</w:t>
      </w:r>
      <w:proofErr w:type="gramEnd"/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жительства заявителя и реквизиты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19E0">
        <w:rPr>
          <w:rFonts w:ascii="Times New Roman" w:hAnsi="Times New Roman" w:cs="Times New Roman"/>
          <w:sz w:val="24"/>
          <w:szCs w:val="24"/>
        </w:rPr>
        <w:t>личность заявителя (для</w:t>
      </w:r>
      <w:proofErr w:type="gramEnd"/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гражданина) или наименование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и место нахождения заявителя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 xml:space="preserve"> (для юридического лица))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E0">
        <w:rPr>
          <w:rFonts w:ascii="Times New Roman" w:hAnsi="Times New Roman" w:cs="Times New Roman"/>
          <w:sz w:val="24"/>
          <w:szCs w:val="24"/>
        </w:rPr>
        <w:t>(государственный регистрационный</w:t>
      </w:r>
      <w:proofErr w:type="gramEnd"/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 xml:space="preserve">номер записи </w:t>
      </w:r>
      <w:proofErr w:type="gramStart"/>
      <w:r w:rsidRPr="008619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19E0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в ЕГРЮЛ и ИНН, за исключением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случаев, если заявителем является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иностранное юридическое лицо)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E0">
        <w:rPr>
          <w:rFonts w:ascii="Times New Roman" w:hAnsi="Times New Roman" w:cs="Times New Roman"/>
          <w:sz w:val="24"/>
          <w:szCs w:val="24"/>
        </w:rPr>
        <w:t>(почтовый адрес и (или) адрес</w:t>
      </w:r>
      <w:proofErr w:type="gramEnd"/>
    </w:p>
    <w:p w:rsidR="005D21B4" w:rsidRPr="008619E0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>электронной почты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9E0">
        <w:rPr>
          <w:rFonts w:ascii="Times New Roman" w:hAnsi="Times New Roman" w:cs="Times New Roman"/>
          <w:sz w:val="24"/>
          <w:szCs w:val="24"/>
        </w:rPr>
        <w:t>связи с заявителем)</w:t>
      </w:r>
    </w:p>
    <w:p w:rsidR="005D21B4" w:rsidRPr="0024588F" w:rsidRDefault="005D21B4" w:rsidP="005D21B4">
      <w:pPr>
        <w:pStyle w:val="ConsPlusNormal"/>
        <w:jc w:val="both"/>
      </w:pPr>
    </w:p>
    <w:p w:rsidR="005D21B4" w:rsidRPr="008619E0" w:rsidRDefault="005D21B4" w:rsidP="005D21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0" w:name="P445"/>
      <w:bookmarkEnd w:id="10"/>
      <w:r w:rsidRPr="008619E0">
        <w:rPr>
          <w:rFonts w:ascii="Times New Roman" w:hAnsi="Times New Roman"/>
          <w:b/>
          <w:sz w:val="24"/>
          <w:szCs w:val="24"/>
        </w:rPr>
        <w:t>ЗАЯВЛЕНИЕ</w:t>
      </w:r>
    </w:p>
    <w:p w:rsidR="005D21B4" w:rsidRPr="0024588F" w:rsidRDefault="005D21B4" w:rsidP="005D21B4">
      <w:pPr>
        <w:pStyle w:val="ConsPlusNormal"/>
        <w:jc w:val="both"/>
      </w:pPr>
    </w:p>
    <w:p w:rsidR="005D21B4" w:rsidRPr="008619E0" w:rsidRDefault="005D21B4" w:rsidP="005D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619E0">
        <w:rPr>
          <w:rFonts w:ascii="Times New Roman" w:hAnsi="Times New Roman"/>
          <w:sz w:val="24"/>
          <w:szCs w:val="24"/>
        </w:rPr>
        <w:t xml:space="preserve">Прошу Вас подготовить </w:t>
      </w:r>
      <w:hyperlink w:anchor="P467" w:history="1">
        <w:r w:rsidRPr="008619E0">
          <w:rPr>
            <w:rFonts w:ascii="Times New Roman" w:hAnsi="Times New Roman"/>
            <w:sz w:val="24"/>
            <w:szCs w:val="24"/>
          </w:rPr>
          <w:t>&lt;*&gt;</w:t>
        </w:r>
      </w:hyperlink>
      <w:r w:rsidRPr="008619E0">
        <w:rPr>
          <w:rFonts w:ascii="Times New Roman" w:hAnsi="Times New Roman"/>
          <w:sz w:val="24"/>
          <w:szCs w:val="24"/>
        </w:rPr>
        <w:t xml:space="preserve"> и утвердить схему расположения земельного участка, входящего в состав исходного земельного участка с кадастровым номером ___________ в целях его использования </w:t>
      </w:r>
      <w:proofErr w:type="gramStart"/>
      <w:r w:rsidRPr="008619E0">
        <w:rPr>
          <w:rFonts w:ascii="Times New Roman" w:hAnsi="Times New Roman"/>
          <w:sz w:val="24"/>
          <w:szCs w:val="24"/>
        </w:rPr>
        <w:t>для</w:t>
      </w:r>
      <w:proofErr w:type="gramEnd"/>
      <w:r w:rsidRPr="008619E0">
        <w:rPr>
          <w:rFonts w:ascii="Times New Roman" w:hAnsi="Times New Roman"/>
          <w:sz w:val="24"/>
          <w:szCs w:val="24"/>
        </w:rPr>
        <w:t xml:space="preserve"> _________ путем __________ площадью ___________ кв. м, расположенного по адресу (местоположение): _______________________.</w:t>
      </w:r>
    </w:p>
    <w:p w:rsidR="005D21B4" w:rsidRPr="008619E0" w:rsidRDefault="005D21B4" w:rsidP="005D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619E0">
        <w:rPr>
          <w:rFonts w:ascii="Times New Roman" w:hAnsi="Times New Roman"/>
          <w:sz w:val="24"/>
          <w:szCs w:val="24"/>
        </w:rPr>
        <w:t xml:space="preserve">На основании </w:t>
      </w:r>
      <w:hyperlink r:id="rId50" w:history="1">
        <w:r w:rsidRPr="008619E0">
          <w:rPr>
            <w:rFonts w:ascii="Times New Roman" w:hAnsi="Times New Roman"/>
            <w:sz w:val="24"/>
            <w:szCs w:val="24"/>
          </w:rPr>
          <w:t>приказа</w:t>
        </w:r>
      </w:hyperlink>
      <w:r w:rsidRPr="008619E0">
        <w:rPr>
          <w:rFonts w:ascii="Times New Roman" w:hAnsi="Times New Roman"/>
          <w:sz w:val="24"/>
          <w:szCs w:val="24"/>
        </w:rPr>
        <w:t xml:space="preserve"> Минэкономразвития России от 14.01.2015 № 7 результат рассмотрения заявления и документов прошу предоставить </w:t>
      </w:r>
      <w:hyperlink w:anchor="P468" w:history="1">
        <w:r w:rsidRPr="008619E0">
          <w:rPr>
            <w:rFonts w:ascii="Times New Roman" w:hAnsi="Times New Roman"/>
            <w:sz w:val="24"/>
            <w:szCs w:val="24"/>
          </w:rPr>
          <w:t>&lt;**&gt;</w:t>
        </w:r>
      </w:hyperlink>
      <w:r w:rsidRPr="008619E0">
        <w:rPr>
          <w:rFonts w:ascii="Times New Roman" w:hAnsi="Times New Roman"/>
          <w:sz w:val="24"/>
          <w:szCs w:val="24"/>
        </w:rPr>
        <w:t>:</w:t>
      </w:r>
    </w:p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050"/>
      </w:tblGrid>
      <w:tr w:rsidR="005D21B4" w:rsidRPr="008619E0" w:rsidTr="000C5AAE">
        <w:tc>
          <w:tcPr>
            <w:tcW w:w="907" w:type="dxa"/>
          </w:tcPr>
          <w:p w:rsidR="005D21B4" w:rsidRPr="008619E0" w:rsidRDefault="005D21B4" w:rsidP="000C5A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0C5A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бумажного документа непосредственно при личном обращении</w:t>
            </w:r>
          </w:p>
        </w:tc>
      </w:tr>
      <w:tr w:rsidR="005D21B4" w:rsidRPr="008619E0" w:rsidTr="000C5AAE">
        <w:tc>
          <w:tcPr>
            <w:tcW w:w="907" w:type="dxa"/>
          </w:tcPr>
          <w:p w:rsidR="005D21B4" w:rsidRPr="008619E0" w:rsidRDefault="005D21B4" w:rsidP="000C5A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0C5A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5D21B4" w:rsidRPr="008619E0" w:rsidTr="000C5AAE">
        <w:tc>
          <w:tcPr>
            <w:tcW w:w="907" w:type="dxa"/>
          </w:tcPr>
          <w:p w:rsidR="005D21B4" w:rsidRPr="008619E0" w:rsidRDefault="005D21B4" w:rsidP="000C5A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A669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  <w:r w:rsidR="00A669BC">
              <w:rPr>
                <w:rFonts w:ascii="Times New Roman" w:hAnsi="Times New Roman"/>
                <w:sz w:val="24"/>
                <w:szCs w:val="24"/>
              </w:rPr>
              <w:t xml:space="preserve"> (при наличии технической возможности)</w:t>
            </w:r>
          </w:p>
        </w:tc>
      </w:tr>
      <w:tr w:rsidR="005D21B4" w:rsidRPr="008619E0" w:rsidTr="000C5AAE">
        <w:tc>
          <w:tcPr>
            <w:tcW w:w="907" w:type="dxa"/>
          </w:tcPr>
          <w:p w:rsidR="005D21B4" w:rsidRPr="008619E0" w:rsidRDefault="005D21B4" w:rsidP="000C5A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0C5A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21B4" w:rsidRPr="008619E0" w:rsidRDefault="005D21B4" w:rsidP="005D21B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8619E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«О</w:t>
      </w:r>
      <w:r w:rsidRPr="008619E0">
        <w:rPr>
          <w:rFonts w:ascii="Times New Roman" w:hAnsi="Times New Roman"/>
          <w:sz w:val="24"/>
          <w:szCs w:val="24"/>
        </w:rPr>
        <w:t>б утверждении схемы расположения земельного участка или земельных участков на</w:t>
      </w:r>
      <w:r>
        <w:rPr>
          <w:rFonts w:ascii="Times New Roman" w:hAnsi="Times New Roman"/>
          <w:sz w:val="24"/>
          <w:szCs w:val="24"/>
        </w:rPr>
        <w:t xml:space="preserve"> кадастровом плане территории»</w:t>
      </w:r>
      <w:r w:rsidRPr="008619E0">
        <w:rPr>
          <w:rFonts w:ascii="Times New Roman" w:hAnsi="Times New Roman"/>
          <w:sz w:val="24"/>
          <w:szCs w:val="24"/>
        </w:rPr>
        <w:t xml:space="preserve"> в виде бумажного документа дополнительно прошу предоставить:</w:t>
      </w:r>
    </w:p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050"/>
      </w:tblGrid>
      <w:tr w:rsidR="005D21B4" w:rsidRPr="008619E0" w:rsidTr="000C5AAE">
        <w:tc>
          <w:tcPr>
            <w:tcW w:w="907" w:type="dxa"/>
          </w:tcPr>
          <w:p w:rsidR="005D21B4" w:rsidRPr="008619E0" w:rsidRDefault="005D21B4" w:rsidP="000C5A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0C5A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непосредственно при личном обращении</w:t>
            </w:r>
          </w:p>
        </w:tc>
      </w:tr>
      <w:tr w:rsidR="005D21B4" w:rsidRPr="008619E0" w:rsidTr="000C5AAE">
        <w:tc>
          <w:tcPr>
            <w:tcW w:w="907" w:type="dxa"/>
          </w:tcPr>
          <w:p w:rsidR="005D21B4" w:rsidRPr="008619E0" w:rsidRDefault="005D21B4" w:rsidP="000C5A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0C5A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посредством почтового отправления</w:t>
            </w:r>
          </w:p>
        </w:tc>
      </w:tr>
    </w:tbl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21B4" w:rsidRPr="008619E0" w:rsidRDefault="005D21B4" w:rsidP="005D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619E0">
        <w:rPr>
          <w:rFonts w:ascii="Times New Roman" w:hAnsi="Times New Roman"/>
          <w:sz w:val="24"/>
          <w:szCs w:val="24"/>
        </w:rPr>
        <w:t>--------------------------------</w:t>
      </w:r>
    </w:p>
    <w:p w:rsidR="005D21B4" w:rsidRPr="008619E0" w:rsidRDefault="005D21B4" w:rsidP="005D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467"/>
      <w:bookmarkEnd w:id="11"/>
      <w:r w:rsidRPr="008619E0">
        <w:rPr>
          <w:rFonts w:ascii="Times New Roman" w:hAnsi="Times New Roman"/>
          <w:sz w:val="24"/>
          <w:szCs w:val="24"/>
        </w:rPr>
        <w:t xml:space="preserve">&lt;*&gt; за исключением случаев, определенных </w:t>
      </w:r>
      <w:proofErr w:type="gramStart"/>
      <w:r w:rsidRPr="008619E0">
        <w:rPr>
          <w:rFonts w:ascii="Times New Roman" w:hAnsi="Times New Roman"/>
          <w:sz w:val="24"/>
          <w:szCs w:val="24"/>
        </w:rPr>
        <w:t>в</w:t>
      </w:r>
      <w:proofErr w:type="gramEnd"/>
      <w:r w:rsidRPr="008619E0">
        <w:rPr>
          <w:rFonts w:ascii="Times New Roman" w:hAnsi="Times New Roman"/>
          <w:sz w:val="24"/>
          <w:szCs w:val="24"/>
        </w:rPr>
        <w:t xml:space="preserve"> </w:t>
      </w:r>
      <w:hyperlink r:id="rId51" w:history="1">
        <w:proofErr w:type="gramStart"/>
        <w:r>
          <w:rPr>
            <w:rFonts w:ascii="Times New Roman" w:hAnsi="Times New Roman"/>
            <w:sz w:val="24"/>
            <w:szCs w:val="24"/>
          </w:rPr>
          <w:t>пунктом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7 статьи</w:t>
        </w:r>
        <w:r w:rsidRPr="008619E0">
          <w:rPr>
            <w:rFonts w:ascii="Times New Roman" w:hAnsi="Times New Roman"/>
            <w:sz w:val="24"/>
            <w:szCs w:val="24"/>
          </w:rPr>
          <w:t xml:space="preserve"> 11.4</w:t>
        </w:r>
      </w:hyperlink>
      <w:r w:rsidRPr="008619E0">
        <w:rPr>
          <w:rFonts w:ascii="Times New Roman" w:hAnsi="Times New Roman"/>
          <w:sz w:val="24"/>
          <w:szCs w:val="24"/>
        </w:rPr>
        <w:t xml:space="preserve"> Земельного кодекса РФ;</w:t>
      </w:r>
    </w:p>
    <w:p w:rsidR="005D21B4" w:rsidRPr="008619E0" w:rsidRDefault="005D21B4" w:rsidP="005D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468"/>
      <w:bookmarkEnd w:id="12"/>
      <w:r w:rsidRPr="008619E0">
        <w:rPr>
          <w:rFonts w:ascii="Times New Roman" w:hAnsi="Times New Roman"/>
          <w:sz w:val="24"/>
          <w:szCs w:val="24"/>
        </w:rPr>
        <w:t>&lt;**&gt; заполняется в случае подачи заявления и документов в форме электронных документов.</w:t>
      </w:r>
    </w:p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21B4" w:rsidRPr="008619E0" w:rsidRDefault="005D21B4" w:rsidP="005D2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5D21B4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D21B4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D21B4" w:rsidRPr="008619E0" w:rsidRDefault="005D21B4" w:rsidP="005D2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8619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619E0"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5D21B4" w:rsidRPr="0024588F" w:rsidRDefault="005D21B4" w:rsidP="005D21B4">
      <w:pPr>
        <w:pStyle w:val="ConsPlusNormal"/>
        <w:jc w:val="both"/>
      </w:pPr>
    </w:p>
    <w:p w:rsidR="005D21B4" w:rsidRPr="0024588F" w:rsidRDefault="005D21B4" w:rsidP="005D21B4">
      <w:pPr>
        <w:pStyle w:val="ConsPlusNormal"/>
        <w:jc w:val="both"/>
      </w:pPr>
    </w:p>
    <w:p w:rsidR="005D21B4" w:rsidRPr="0024588F" w:rsidRDefault="005D21B4" w:rsidP="005D21B4">
      <w:pPr>
        <w:pStyle w:val="ConsPlusNormal"/>
        <w:jc w:val="both"/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102DB" w:rsidRDefault="004102D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EB2A50" w:rsidRDefault="00FB6BC3" w:rsidP="00EB2A5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EB2A50" w:rsidRPr="005D21B4">
        <w:rPr>
          <w:rFonts w:ascii="Times New Roman" w:hAnsi="Times New Roman"/>
          <w:sz w:val="26"/>
          <w:szCs w:val="26"/>
        </w:rPr>
        <w:t>Подготовка и утверждение</w:t>
      </w:r>
    </w:p>
    <w:p w:rsidR="00EB2A50" w:rsidRDefault="00EB2A50" w:rsidP="00EB2A5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схемы расположения земельного участка</w:t>
      </w:r>
    </w:p>
    <w:p w:rsidR="006C615F" w:rsidRPr="006B5D67" w:rsidRDefault="00EB2A50" w:rsidP="00EB2A5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или земельных участков на кадастровом плане территории</w:t>
      </w:r>
      <w:r w:rsidR="00FB6BC3"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942AF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942AFF" w:rsidRPr="005D21B4">
        <w:rPr>
          <w:rFonts w:ascii="Times New Roman" w:hAnsi="Times New Roman"/>
          <w:sz w:val="26"/>
          <w:szCs w:val="26"/>
        </w:rPr>
        <w:t>Подготовка и утверждение</w:t>
      </w:r>
    </w:p>
    <w:p w:rsidR="00942AFF" w:rsidRDefault="00942AF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>схемы расположения земельного участка</w:t>
      </w:r>
    </w:p>
    <w:p w:rsidR="006C615F" w:rsidRPr="006C615F" w:rsidRDefault="00942AF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>или земельных участков на кадастровом плане территории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DB05E8" w:rsidRDefault="00DB05E8" w:rsidP="002D765E">
      <w:pPr>
        <w:pStyle w:val="ConsPlusNormal"/>
        <w:ind w:firstLine="540"/>
        <w:jc w:val="both"/>
      </w:pPr>
    </w:p>
    <w:sectPr w:rsidR="00DB05E8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3FFC"/>
    <w:rsid w:val="000269C3"/>
    <w:rsid w:val="00027820"/>
    <w:rsid w:val="00030917"/>
    <w:rsid w:val="00041405"/>
    <w:rsid w:val="000459D0"/>
    <w:rsid w:val="00045B02"/>
    <w:rsid w:val="00053336"/>
    <w:rsid w:val="00065918"/>
    <w:rsid w:val="00070A45"/>
    <w:rsid w:val="00081B55"/>
    <w:rsid w:val="00081D40"/>
    <w:rsid w:val="0008681F"/>
    <w:rsid w:val="0008785F"/>
    <w:rsid w:val="00091798"/>
    <w:rsid w:val="00092351"/>
    <w:rsid w:val="000924E7"/>
    <w:rsid w:val="000946D8"/>
    <w:rsid w:val="0009587E"/>
    <w:rsid w:val="000A0E07"/>
    <w:rsid w:val="000A11EE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D216A"/>
    <w:rsid w:val="000E40F0"/>
    <w:rsid w:val="000E76A8"/>
    <w:rsid w:val="000F2549"/>
    <w:rsid w:val="000F73A1"/>
    <w:rsid w:val="0010101D"/>
    <w:rsid w:val="001032A6"/>
    <w:rsid w:val="00110761"/>
    <w:rsid w:val="00113EED"/>
    <w:rsid w:val="0011420C"/>
    <w:rsid w:val="00121FC7"/>
    <w:rsid w:val="001278ED"/>
    <w:rsid w:val="0013087A"/>
    <w:rsid w:val="00134E46"/>
    <w:rsid w:val="001377D5"/>
    <w:rsid w:val="001422A2"/>
    <w:rsid w:val="00142748"/>
    <w:rsid w:val="00145C01"/>
    <w:rsid w:val="00145D68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0927"/>
    <w:rsid w:val="001C141D"/>
    <w:rsid w:val="001C17C6"/>
    <w:rsid w:val="001C377C"/>
    <w:rsid w:val="001C4325"/>
    <w:rsid w:val="001C4AD7"/>
    <w:rsid w:val="001C6116"/>
    <w:rsid w:val="001C617D"/>
    <w:rsid w:val="001C61E6"/>
    <w:rsid w:val="001C66FA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2D80"/>
    <w:rsid w:val="00203198"/>
    <w:rsid w:val="00207245"/>
    <w:rsid w:val="002144D6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F20"/>
    <w:rsid w:val="00272742"/>
    <w:rsid w:val="00281BCF"/>
    <w:rsid w:val="00287432"/>
    <w:rsid w:val="00291637"/>
    <w:rsid w:val="00291D1D"/>
    <w:rsid w:val="00296F0E"/>
    <w:rsid w:val="00296F52"/>
    <w:rsid w:val="002A343F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D95"/>
    <w:rsid w:val="002D0F25"/>
    <w:rsid w:val="002D765E"/>
    <w:rsid w:val="002F2425"/>
    <w:rsid w:val="002F35D3"/>
    <w:rsid w:val="002F5961"/>
    <w:rsid w:val="002F596A"/>
    <w:rsid w:val="00300624"/>
    <w:rsid w:val="00303E34"/>
    <w:rsid w:val="003045E3"/>
    <w:rsid w:val="003121E9"/>
    <w:rsid w:val="0031289E"/>
    <w:rsid w:val="003154BA"/>
    <w:rsid w:val="00315A5C"/>
    <w:rsid w:val="0032015F"/>
    <w:rsid w:val="00330706"/>
    <w:rsid w:val="003333B6"/>
    <w:rsid w:val="00334718"/>
    <w:rsid w:val="00334AC5"/>
    <w:rsid w:val="00336D4A"/>
    <w:rsid w:val="003427AF"/>
    <w:rsid w:val="0034390E"/>
    <w:rsid w:val="0034736B"/>
    <w:rsid w:val="003501C3"/>
    <w:rsid w:val="0036326D"/>
    <w:rsid w:val="0036799E"/>
    <w:rsid w:val="003706A7"/>
    <w:rsid w:val="00371D24"/>
    <w:rsid w:val="00373D59"/>
    <w:rsid w:val="003747CE"/>
    <w:rsid w:val="003751B9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466B"/>
    <w:rsid w:val="00416347"/>
    <w:rsid w:val="00416B6F"/>
    <w:rsid w:val="004224B4"/>
    <w:rsid w:val="0042501C"/>
    <w:rsid w:val="00426958"/>
    <w:rsid w:val="0043040F"/>
    <w:rsid w:val="004313F5"/>
    <w:rsid w:val="00435A13"/>
    <w:rsid w:val="00440634"/>
    <w:rsid w:val="00444AF1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5FC"/>
    <w:rsid w:val="004C288E"/>
    <w:rsid w:val="004C2DA9"/>
    <w:rsid w:val="004D315B"/>
    <w:rsid w:val="004D31EC"/>
    <w:rsid w:val="004E3CFD"/>
    <w:rsid w:val="004E57C0"/>
    <w:rsid w:val="004E6B53"/>
    <w:rsid w:val="004E70EA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1F46"/>
    <w:rsid w:val="0059614D"/>
    <w:rsid w:val="00596C8E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21B4"/>
    <w:rsid w:val="005D2904"/>
    <w:rsid w:val="005D7342"/>
    <w:rsid w:val="005E2BEA"/>
    <w:rsid w:val="005E4774"/>
    <w:rsid w:val="005E693E"/>
    <w:rsid w:val="005E7898"/>
    <w:rsid w:val="005F05DD"/>
    <w:rsid w:val="005F075B"/>
    <w:rsid w:val="005F2153"/>
    <w:rsid w:val="005F7D96"/>
    <w:rsid w:val="006032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3F5F"/>
    <w:rsid w:val="00645B32"/>
    <w:rsid w:val="00654BAE"/>
    <w:rsid w:val="006560B6"/>
    <w:rsid w:val="006561CC"/>
    <w:rsid w:val="0066189C"/>
    <w:rsid w:val="00663D03"/>
    <w:rsid w:val="00666F88"/>
    <w:rsid w:val="0067388A"/>
    <w:rsid w:val="006755EC"/>
    <w:rsid w:val="006830F4"/>
    <w:rsid w:val="00683FD9"/>
    <w:rsid w:val="006904FA"/>
    <w:rsid w:val="00692E0E"/>
    <w:rsid w:val="00694401"/>
    <w:rsid w:val="0069466E"/>
    <w:rsid w:val="0069777A"/>
    <w:rsid w:val="006A0584"/>
    <w:rsid w:val="006A08CC"/>
    <w:rsid w:val="006A1236"/>
    <w:rsid w:val="006A2284"/>
    <w:rsid w:val="006A2C17"/>
    <w:rsid w:val="006A7246"/>
    <w:rsid w:val="006B033E"/>
    <w:rsid w:val="006B244B"/>
    <w:rsid w:val="006B3658"/>
    <w:rsid w:val="006B57B4"/>
    <w:rsid w:val="006B5D67"/>
    <w:rsid w:val="006C615F"/>
    <w:rsid w:val="006C76E9"/>
    <w:rsid w:val="006D1331"/>
    <w:rsid w:val="006D16B4"/>
    <w:rsid w:val="006D2F2C"/>
    <w:rsid w:val="006D6000"/>
    <w:rsid w:val="006E260B"/>
    <w:rsid w:val="006E3450"/>
    <w:rsid w:val="006E6524"/>
    <w:rsid w:val="006F00FF"/>
    <w:rsid w:val="006F3A69"/>
    <w:rsid w:val="006F407E"/>
    <w:rsid w:val="006F584D"/>
    <w:rsid w:val="0070106E"/>
    <w:rsid w:val="00703657"/>
    <w:rsid w:val="00706416"/>
    <w:rsid w:val="007110CE"/>
    <w:rsid w:val="00714A81"/>
    <w:rsid w:val="0071626C"/>
    <w:rsid w:val="00720EBB"/>
    <w:rsid w:val="007300A5"/>
    <w:rsid w:val="0073021F"/>
    <w:rsid w:val="00735453"/>
    <w:rsid w:val="00736B72"/>
    <w:rsid w:val="00740566"/>
    <w:rsid w:val="00741191"/>
    <w:rsid w:val="00744955"/>
    <w:rsid w:val="00750DE7"/>
    <w:rsid w:val="007541A0"/>
    <w:rsid w:val="0076155D"/>
    <w:rsid w:val="00767164"/>
    <w:rsid w:val="0078327C"/>
    <w:rsid w:val="00784E06"/>
    <w:rsid w:val="00785272"/>
    <w:rsid w:val="0079574F"/>
    <w:rsid w:val="00795E40"/>
    <w:rsid w:val="007A061F"/>
    <w:rsid w:val="007A0816"/>
    <w:rsid w:val="007A5EB4"/>
    <w:rsid w:val="007B01BC"/>
    <w:rsid w:val="007B3126"/>
    <w:rsid w:val="007B3476"/>
    <w:rsid w:val="007B4AD8"/>
    <w:rsid w:val="007B55D6"/>
    <w:rsid w:val="007C03E7"/>
    <w:rsid w:val="007C6554"/>
    <w:rsid w:val="007C6632"/>
    <w:rsid w:val="007C6E17"/>
    <w:rsid w:val="007D02CB"/>
    <w:rsid w:val="007D4F69"/>
    <w:rsid w:val="007E070E"/>
    <w:rsid w:val="007E48C6"/>
    <w:rsid w:val="007E4ACD"/>
    <w:rsid w:val="007E5A30"/>
    <w:rsid w:val="007F29B7"/>
    <w:rsid w:val="007F3798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24422"/>
    <w:rsid w:val="008320C4"/>
    <w:rsid w:val="00833567"/>
    <w:rsid w:val="00842417"/>
    <w:rsid w:val="008446A7"/>
    <w:rsid w:val="008457C4"/>
    <w:rsid w:val="00847376"/>
    <w:rsid w:val="00847E54"/>
    <w:rsid w:val="00851C5A"/>
    <w:rsid w:val="008525FB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3C15"/>
    <w:rsid w:val="00894FC5"/>
    <w:rsid w:val="00895353"/>
    <w:rsid w:val="00896FF7"/>
    <w:rsid w:val="008A1A2A"/>
    <w:rsid w:val="008A28A5"/>
    <w:rsid w:val="008A2FEC"/>
    <w:rsid w:val="008A5295"/>
    <w:rsid w:val="008B2A70"/>
    <w:rsid w:val="008B3C26"/>
    <w:rsid w:val="008B5C4A"/>
    <w:rsid w:val="008B6D89"/>
    <w:rsid w:val="008C15DE"/>
    <w:rsid w:val="008C44C2"/>
    <w:rsid w:val="008D6B35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6562"/>
    <w:rsid w:val="0094073E"/>
    <w:rsid w:val="00942AFF"/>
    <w:rsid w:val="00946CFC"/>
    <w:rsid w:val="00947A4C"/>
    <w:rsid w:val="009539AC"/>
    <w:rsid w:val="00953AAD"/>
    <w:rsid w:val="00954680"/>
    <w:rsid w:val="00955AF8"/>
    <w:rsid w:val="00955FD3"/>
    <w:rsid w:val="00962764"/>
    <w:rsid w:val="00972125"/>
    <w:rsid w:val="00973672"/>
    <w:rsid w:val="00973AC0"/>
    <w:rsid w:val="009755AB"/>
    <w:rsid w:val="0097602A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A2C9B"/>
    <w:rsid w:val="009A3F6D"/>
    <w:rsid w:val="009A6CA3"/>
    <w:rsid w:val="009C21B8"/>
    <w:rsid w:val="009C5AEC"/>
    <w:rsid w:val="009D677D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A02B6D"/>
    <w:rsid w:val="00A12824"/>
    <w:rsid w:val="00A12F2D"/>
    <w:rsid w:val="00A16768"/>
    <w:rsid w:val="00A16F00"/>
    <w:rsid w:val="00A17945"/>
    <w:rsid w:val="00A27BD4"/>
    <w:rsid w:val="00A27C9B"/>
    <w:rsid w:val="00A35D7E"/>
    <w:rsid w:val="00A36AB7"/>
    <w:rsid w:val="00A42153"/>
    <w:rsid w:val="00A47777"/>
    <w:rsid w:val="00A502BC"/>
    <w:rsid w:val="00A504F6"/>
    <w:rsid w:val="00A50DBB"/>
    <w:rsid w:val="00A53765"/>
    <w:rsid w:val="00A54564"/>
    <w:rsid w:val="00A557B6"/>
    <w:rsid w:val="00A55824"/>
    <w:rsid w:val="00A56900"/>
    <w:rsid w:val="00A6045C"/>
    <w:rsid w:val="00A6095F"/>
    <w:rsid w:val="00A662EE"/>
    <w:rsid w:val="00A669BC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A5DA7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2B39"/>
    <w:rsid w:val="00B14B8E"/>
    <w:rsid w:val="00B14EAE"/>
    <w:rsid w:val="00B14FF3"/>
    <w:rsid w:val="00B15658"/>
    <w:rsid w:val="00B161B8"/>
    <w:rsid w:val="00B20C8A"/>
    <w:rsid w:val="00B316D2"/>
    <w:rsid w:val="00B320C7"/>
    <w:rsid w:val="00B325FF"/>
    <w:rsid w:val="00B32C86"/>
    <w:rsid w:val="00B33545"/>
    <w:rsid w:val="00B45877"/>
    <w:rsid w:val="00B4644D"/>
    <w:rsid w:val="00B475B4"/>
    <w:rsid w:val="00B5038A"/>
    <w:rsid w:val="00B5075D"/>
    <w:rsid w:val="00B5211D"/>
    <w:rsid w:val="00B55507"/>
    <w:rsid w:val="00B56402"/>
    <w:rsid w:val="00B62242"/>
    <w:rsid w:val="00B624B8"/>
    <w:rsid w:val="00B629BD"/>
    <w:rsid w:val="00B650E7"/>
    <w:rsid w:val="00B75F3E"/>
    <w:rsid w:val="00B81BD4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4C5A"/>
    <w:rsid w:val="00BA5FD0"/>
    <w:rsid w:val="00BB097E"/>
    <w:rsid w:val="00BB1B9C"/>
    <w:rsid w:val="00BB6794"/>
    <w:rsid w:val="00BC1956"/>
    <w:rsid w:val="00BC53C8"/>
    <w:rsid w:val="00BC6D27"/>
    <w:rsid w:val="00BD2CF8"/>
    <w:rsid w:val="00BE01AA"/>
    <w:rsid w:val="00BE2165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8E4"/>
    <w:rsid w:val="00C7072A"/>
    <w:rsid w:val="00C7230F"/>
    <w:rsid w:val="00C73944"/>
    <w:rsid w:val="00C7463D"/>
    <w:rsid w:val="00C75ECE"/>
    <w:rsid w:val="00C81CAE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5EDC"/>
    <w:rsid w:val="00CA63C9"/>
    <w:rsid w:val="00CA6CCB"/>
    <w:rsid w:val="00CB3075"/>
    <w:rsid w:val="00CC1F5E"/>
    <w:rsid w:val="00CC3616"/>
    <w:rsid w:val="00CC66FB"/>
    <w:rsid w:val="00CD1950"/>
    <w:rsid w:val="00CD3D74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67C6"/>
    <w:rsid w:val="00CF7AE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222A"/>
    <w:rsid w:val="00D222F8"/>
    <w:rsid w:val="00D23263"/>
    <w:rsid w:val="00D24F44"/>
    <w:rsid w:val="00D255CF"/>
    <w:rsid w:val="00D27D42"/>
    <w:rsid w:val="00D34872"/>
    <w:rsid w:val="00D36043"/>
    <w:rsid w:val="00D367B9"/>
    <w:rsid w:val="00D36DDE"/>
    <w:rsid w:val="00D3782C"/>
    <w:rsid w:val="00D37B57"/>
    <w:rsid w:val="00D40704"/>
    <w:rsid w:val="00D51A57"/>
    <w:rsid w:val="00D51B8B"/>
    <w:rsid w:val="00D53B73"/>
    <w:rsid w:val="00D545F4"/>
    <w:rsid w:val="00D571E3"/>
    <w:rsid w:val="00D604D3"/>
    <w:rsid w:val="00D60B95"/>
    <w:rsid w:val="00D630BE"/>
    <w:rsid w:val="00D660B5"/>
    <w:rsid w:val="00D70748"/>
    <w:rsid w:val="00D70A5A"/>
    <w:rsid w:val="00D80F1C"/>
    <w:rsid w:val="00D80FE3"/>
    <w:rsid w:val="00D811B3"/>
    <w:rsid w:val="00D82319"/>
    <w:rsid w:val="00D87656"/>
    <w:rsid w:val="00D9160B"/>
    <w:rsid w:val="00DA4F5B"/>
    <w:rsid w:val="00DA6C74"/>
    <w:rsid w:val="00DB05E8"/>
    <w:rsid w:val="00DB3E20"/>
    <w:rsid w:val="00DB6783"/>
    <w:rsid w:val="00DC52F1"/>
    <w:rsid w:val="00DC57D5"/>
    <w:rsid w:val="00DC765E"/>
    <w:rsid w:val="00DC7F77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124C"/>
    <w:rsid w:val="00E62222"/>
    <w:rsid w:val="00E64E73"/>
    <w:rsid w:val="00E66FA2"/>
    <w:rsid w:val="00E70AB9"/>
    <w:rsid w:val="00E747A7"/>
    <w:rsid w:val="00E85614"/>
    <w:rsid w:val="00E8774F"/>
    <w:rsid w:val="00E93019"/>
    <w:rsid w:val="00E974C1"/>
    <w:rsid w:val="00EA25DB"/>
    <w:rsid w:val="00EA3B83"/>
    <w:rsid w:val="00EB0A3C"/>
    <w:rsid w:val="00EB2A50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640C"/>
    <w:rsid w:val="00EF0406"/>
    <w:rsid w:val="00EF37AC"/>
    <w:rsid w:val="00EF37F9"/>
    <w:rsid w:val="00EF584F"/>
    <w:rsid w:val="00F00157"/>
    <w:rsid w:val="00F04272"/>
    <w:rsid w:val="00F05718"/>
    <w:rsid w:val="00F06528"/>
    <w:rsid w:val="00F06BEC"/>
    <w:rsid w:val="00F0781B"/>
    <w:rsid w:val="00F114A2"/>
    <w:rsid w:val="00F1196E"/>
    <w:rsid w:val="00F11A78"/>
    <w:rsid w:val="00F20C14"/>
    <w:rsid w:val="00F22399"/>
    <w:rsid w:val="00F2551F"/>
    <w:rsid w:val="00F26545"/>
    <w:rsid w:val="00F305CF"/>
    <w:rsid w:val="00F32192"/>
    <w:rsid w:val="00F336F7"/>
    <w:rsid w:val="00F33D9E"/>
    <w:rsid w:val="00F35350"/>
    <w:rsid w:val="00F41A72"/>
    <w:rsid w:val="00F56D8B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77906"/>
    <w:rsid w:val="00F779E6"/>
    <w:rsid w:val="00F870EB"/>
    <w:rsid w:val="00F92174"/>
    <w:rsid w:val="00F9326B"/>
    <w:rsid w:val="00F934CF"/>
    <w:rsid w:val="00F94329"/>
    <w:rsid w:val="00FA0763"/>
    <w:rsid w:val="00FA11F3"/>
    <w:rsid w:val="00FA7028"/>
    <w:rsid w:val="00FB088D"/>
    <w:rsid w:val="00FB0C7F"/>
    <w:rsid w:val="00FB38E8"/>
    <w:rsid w:val="00FB47E1"/>
    <w:rsid w:val="00FB64BA"/>
    <w:rsid w:val="00FB6BC3"/>
    <w:rsid w:val="00FC10CD"/>
    <w:rsid w:val="00FC2633"/>
    <w:rsid w:val="00FC2E15"/>
    <w:rsid w:val="00FC5150"/>
    <w:rsid w:val="00FC5DCC"/>
    <w:rsid w:val="00FC6D09"/>
    <w:rsid w:val="00FD2D9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http://www.zarechny.zato.ru" TargetMode="External"/><Relationship Id="rId26" Type="http://schemas.openxmlformats.org/officeDocument/2006/relationships/hyperlink" Target="consultantplus://offline/ref=344E109D37743B313F4156F58C4208CABA842AF6100AF7F3689BA46031B970D3C870B8DCBEB861E7C56BF87B2A3BBA3500AC21C5BF77R4S0M" TargetMode="External"/><Relationship Id="rId39" Type="http://schemas.openxmlformats.org/officeDocument/2006/relationships/hyperlink" Target="consultantplus://offline/ref=9F54BB34F6B87ABA4D58D3734BECC7F8A41F4306CF9D36D538B138A813A79CE46F7F7B47A0D8j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F7EDAED42438593DB5F459C0943D1010483A0551EBF25F1E41D417C0EBEAE7D4A84936392EFB58E54147EF5F19E6E29A373747BDW7kBL" TargetMode="External"/><Relationship Id="rId34" Type="http://schemas.openxmlformats.org/officeDocument/2006/relationships/hyperlink" Target="consultantplus://offline/ref=9F54BB34F6B87ABA4D58D3734BECC7F8A41F4306CF9D36D538B138A813A79CE46F7F7B40A5D8j4L" TargetMode="External"/><Relationship Id="rId42" Type="http://schemas.openxmlformats.org/officeDocument/2006/relationships/hyperlink" Target="consultantplus://offline/ref=50ED5BD763CCC0F5C136B89A6812B79711AB0D0AB91800A1ADF49F23EEF155A6B38BB2CF0C690124y5V0L" TargetMode="External"/><Relationship Id="rId47" Type="http://schemas.openxmlformats.org/officeDocument/2006/relationships/hyperlink" Target="consultantplus://offline/ref=E793FECBB49422466FA5461E214A062E2A96DD5624DF0D6E4FAAEFF2F63619A34A9C9CF838aEM1L" TargetMode="External"/><Relationship Id="rId50" Type="http://schemas.openxmlformats.org/officeDocument/2006/relationships/hyperlink" Target="consultantplus://offline/ref=3859F2F0AEA55B674450447CA3FC33B4A2E3FEC91B691998541B51442A5EC0D113CB60011F2079B0A7U2G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12591ADD8779D2294FF11B56556C8995A4FD8EA1F898FEB78B21DEE07260C410B624037BEv0G9L" TargetMode="External"/><Relationship Id="rId25" Type="http://schemas.openxmlformats.org/officeDocument/2006/relationships/hyperlink" Target="consultantplus://offline/ref=3859F2F0AEA55B674450447CA3FC33B4A1E4FBCC126D1998541B51442A5EC0D113CB60011D25A7UDG" TargetMode="External"/><Relationship Id="rId33" Type="http://schemas.openxmlformats.org/officeDocument/2006/relationships/hyperlink" Target="consultantplus://offline/ref=9F54BB34F6B87ABA4D58D3734BECC7F8A4174309CF9336D538B138A813A79CE46F7F7B40A381CB25D5jBL" TargetMode="External"/><Relationship Id="rId38" Type="http://schemas.openxmlformats.org/officeDocument/2006/relationships/hyperlink" Target="consultantplus://offline/ref=9F54BB34F6B87ABA4D58D3734BECC7F8A41F4306CF9D36D538B138A813A79CE46F7F7B47A1D8j8L" TargetMode="External"/><Relationship Id="rId46" Type="http://schemas.openxmlformats.org/officeDocument/2006/relationships/hyperlink" Target="consultantplus://offline/ref=712591ADD8779D2294FF11B56556C8995A4FD8EA1F898FEB78B21DEE07260C410B624037BEv0G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8F23A7F7DAAC3254C8713DFAA94C10AE15582EA7217DFNFbEL" TargetMode="External"/><Relationship Id="rId20" Type="http://schemas.openxmlformats.org/officeDocument/2006/relationships/hyperlink" Target="consultantplus://offline/ref=EDF7EDAED42438593DB5F459C0943D1010483A0551EBF25F1E41D417C0EBEAE7D4A84936392DFB58E54147EF5F19E6E29A373747BDW7kBL" TargetMode="External"/><Relationship Id="rId29" Type="http://schemas.openxmlformats.org/officeDocument/2006/relationships/hyperlink" Target="consultantplus://offline/ref=344E109D37743B313F4156F58C4208CABA8424F5120AF7F3689BA46031B970D3C870B8DCB9BF61EB9431E87F636FBE2A09BA3FCFA177412BR5SFM" TargetMode="External"/><Relationship Id="rId41" Type="http://schemas.openxmlformats.org/officeDocument/2006/relationships/hyperlink" Target="consultantplus://offline/ref=9F54BB34F6B87ABA4D58D3734BECC7F8A41F4306CF9436D538B138A813A79CE46F7F7B40AAD8j3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3859F2F0AEA55B674450447CA3FC33B4A2E3FEC91B691998541B51442AA5UEG" TargetMode="External"/><Relationship Id="rId32" Type="http://schemas.openxmlformats.org/officeDocument/2006/relationships/hyperlink" Target="consultantplus://offline/ref=9F54BB34F6B87ABA4D58D3734BECC7F8A4174309CF9336D538B138A813A79CE46F7F7B40A381CB21D5jDL" TargetMode="External"/><Relationship Id="rId37" Type="http://schemas.openxmlformats.org/officeDocument/2006/relationships/hyperlink" Target="consultantplus://offline/ref=9F54BB34F6B87ABA4D58D3734BECC7F8A41F4306CF9D36D538B138A813A79CE46F7F7B47A1D8j4L" TargetMode="External"/><Relationship Id="rId40" Type="http://schemas.openxmlformats.org/officeDocument/2006/relationships/hyperlink" Target="consultantplus://offline/ref=9F54BB34F6B87ABA4D58D3734BECC7F8A41F4306CF9D36D538B138A813A79CE46F7F7B47A0D8j8L" TargetMode="External"/><Relationship Id="rId45" Type="http://schemas.openxmlformats.org/officeDocument/2006/relationships/hyperlink" Target="consultantplus://offline/ref=C7BA80306059719312656B1361387FD8452DD14976B6C58CA24E2F1C63876837FDE083896AAF1D2CF0A604E22694DC006BBCE38406EBd8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8376673181B2F7C6114E621E1833D4418978F3711D0C852B8CFB07A4F0qBH" TargetMode="External"/><Relationship Id="rId23" Type="http://schemas.openxmlformats.org/officeDocument/2006/relationships/hyperlink" Target="consultantplus://offline/ref=E54EB09247B3DC338539292A934BEA65620CD55ACE2B379C53A1A2D20C18CA45A4A85F1849EE5972AD48B23E8649176BD83188BDB75AC297Q6j4L" TargetMode="External"/><Relationship Id="rId28" Type="http://schemas.openxmlformats.org/officeDocument/2006/relationships/hyperlink" Target="consultantplus://offline/ref=344E109D37743B313F4156F58C4208CABA842AF6100AF7F3689BA46031B970D3C870B8DCBEB762E7C56BF87B2A3BBA3500AC21C5BF77R4S0M" TargetMode="External"/><Relationship Id="rId36" Type="http://schemas.openxmlformats.org/officeDocument/2006/relationships/hyperlink" Target="consultantplus://offline/ref=9F54BB34F6B87ABA4D58D3734BECC7F8A41F4306CF9D36D538B138A813A79CE46F7F7B42A5D8j8L" TargetMode="External"/><Relationship Id="rId4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31" Type="http://schemas.openxmlformats.org/officeDocument/2006/relationships/hyperlink" Target="consultantplus://offline/ref=3859F2F0AEA55B674450447CA3FC33B4A2E3FEC91B691998541B51442A5EC0D113CB60011F2079B0A7U2G" TargetMode="External"/><Relationship Id="rId44" Type="http://schemas.openxmlformats.org/officeDocument/2006/relationships/hyperlink" Target="consultantplus://offline/ref=8D4FE004B06CDAA7757148BAB57C13237DB76B46CDEFEB8472B4E8718D99E1E67533A483DFg7wD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DB808C97257ECEDA78272EA1B5B0D0144E49FE3D7B75AAC3254C8713DFAA94C10AE15582EA7217D9NFbCL" TargetMode="External"/><Relationship Id="rId22" Type="http://schemas.openxmlformats.org/officeDocument/2006/relationships/hyperlink" Target="consultantplus://offline/ref=E54EB09247B3DC338539292A934BEA65620CD55ACE2B379C53A1A2D20C18CA45A4A85F1849EE5976AB48B23E8649176BD83188BDB75AC297Q6j4L" TargetMode="External"/><Relationship Id="rId27" Type="http://schemas.openxmlformats.org/officeDocument/2006/relationships/hyperlink" Target="consultantplus://offline/ref=344E109D37743B313F4156F58C4208CABA842AF6100AF7F3689BA46031B970D3C870B8DCBEB864E7C56BF87B2A3BBA3500AC21C5BF77R4S0M" TargetMode="External"/><Relationship Id="rId30" Type="http://schemas.openxmlformats.org/officeDocument/2006/relationships/hyperlink" Target="consultantplus://offline/ref=7D4E29F4037A76CC0AB951EDE3B0F9F60BCBA70FD7606712EDFAB8C871653831E16030BF7D954A8396A9F4D4D92DDE51812A691717534174f5tFJ" TargetMode="External"/><Relationship Id="rId35" Type="http://schemas.openxmlformats.org/officeDocument/2006/relationships/hyperlink" Target="consultantplus://offline/ref=9F54BB34F6B87ABA4D58D3734BECC7F8A41F4306CF9436D538B138A813A79CE46F7F7B40AAD8j3L" TargetMode="External"/><Relationship Id="rId43" Type="http://schemas.openxmlformats.org/officeDocument/2006/relationships/hyperlink" Target="consultantplus://offline/ref=8D4FE004B06CDAA7757148BAB57C13237DB76B46CDEFEB8472B4E8718D99E1E67533A483DFg7wDL" TargetMode="External"/><Relationship Id="rId4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8" Type="http://schemas.openxmlformats.org/officeDocument/2006/relationships/hyperlink" Target="consultantplus://offline/ref=787C9C682920FDFD4C9C2866BBDD7ECA1B7CB78F56F977EC99160357A50C830638C692F8FAA6A26DBF67H" TargetMode="External"/><Relationship Id="rId51" Type="http://schemas.openxmlformats.org/officeDocument/2006/relationships/hyperlink" Target="consultantplus://offline/ref=3859F2F0AEA55B674450447CA3FC33B4A1E4FBCC126D1998541B51442A5EC0D113CB60031CA2U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9767-22E2-4A95-BD6F-1F7B9FE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34</Pages>
  <Words>15931</Words>
  <Characters>90812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14</cp:revision>
  <cp:lastPrinted>2021-08-20T13:18:00Z</cp:lastPrinted>
  <dcterms:created xsi:type="dcterms:W3CDTF">2021-07-21T08:16:00Z</dcterms:created>
  <dcterms:modified xsi:type="dcterms:W3CDTF">2021-08-23T13:03:00Z</dcterms:modified>
</cp:coreProperties>
</file>