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0AE" w:rsidRPr="00586063" w:rsidRDefault="0098729A" w:rsidP="00586063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05pt;margin-top:138.8pt;width:1in;height:19.5pt;z-index:251659264" stroked="f">
            <v:textbox>
              <w:txbxContent>
                <w:p w:rsidR="0098729A" w:rsidRDefault="0098729A">
                  <w:r>
                    <w:t>2126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_x0000_s1026" type="#_x0000_t202" style="position:absolute;margin-left:94.8pt;margin-top:138.8pt;width:1in;height:19.5pt;z-index:251658240" stroked="f">
            <v:textbox>
              <w:txbxContent>
                <w:p w:rsidR="0098729A" w:rsidRDefault="0098729A">
                  <w:r>
                    <w:t>24.11.2021</w:t>
                  </w:r>
                </w:p>
              </w:txbxContent>
            </v:textbox>
          </v:shape>
        </w:pict>
      </w:r>
      <w:r w:rsidR="00B47C08">
        <w:rPr>
          <w:noProof/>
          <w:sz w:val="26"/>
          <w:szCs w:val="26"/>
          <w:lang w:eastAsia="ru-RU"/>
        </w:rPr>
        <w:drawing>
          <wp:inline distT="0" distB="0" distL="0" distR="0">
            <wp:extent cx="6057900" cy="2270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70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7B" w:rsidRPr="00586063" w:rsidRDefault="00E74A7B" w:rsidP="00586063">
      <w:pPr>
        <w:keepNext/>
        <w:keepLines/>
        <w:jc w:val="center"/>
        <w:rPr>
          <w:sz w:val="26"/>
          <w:szCs w:val="26"/>
        </w:rPr>
      </w:pPr>
    </w:p>
    <w:p w:rsidR="00B47C08" w:rsidRPr="0098729A" w:rsidRDefault="00280A1A" w:rsidP="00B47C08">
      <w:pPr>
        <w:keepNext/>
        <w:keepLines/>
        <w:jc w:val="center"/>
        <w:rPr>
          <w:sz w:val="25"/>
          <w:szCs w:val="25"/>
        </w:rPr>
      </w:pPr>
      <w:r w:rsidRPr="0098729A">
        <w:rPr>
          <w:sz w:val="25"/>
          <w:szCs w:val="25"/>
        </w:rPr>
        <w:t>О</w:t>
      </w:r>
      <w:r w:rsidR="00B47C08" w:rsidRPr="0098729A">
        <w:rPr>
          <w:sz w:val="25"/>
          <w:szCs w:val="25"/>
        </w:rPr>
        <w:t xml:space="preserve">б утверждении </w:t>
      </w:r>
      <w:r w:rsidR="007C72F0" w:rsidRPr="0098729A">
        <w:rPr>
          <w:sz w:val="25"/>
          <w:szCs w:val="25"/>
        </w:rPr>
        <w:t>П</w:t>
      </w:r>
      <w:r w:rsidR="00B47C08" w:rsidRPr="0098729A">
        <w:rPr>
          <w:sz w:val="25"/>
          <w:szCs w:val="25"/>
        </w:rPr>
        <w:t xml:space="preserve">оложения о формировании и корректировке электронного паспорта </w:t>
      </w:r>
      <w:proofErr w:type="gramStart"/>
      <w:r w:rsidR="00B47C08" w:rsidRPr="0098729A">
        <w:rPr>
          <w:sz w:val="25"/>
          <w:szCs w:val="25"/>
        </w:rPr>
        <w:t>территории</w:t>
      </w:r>
      <w:proofErr w:type="gramEnd"/>
      <w:r w:rsidR="00B47C08" w:rsidRPr="0098729A">
        <w:rPr>
          <w:sz w:val="25"/>
          <w:szCs w:val="25"/>
        </w:rPr>
        <w:t xml:space="preserve"> ЗАТО города Заречного Пензенской </w:t>
      </w:r>
      <w:r w:rsidR="008149E0" w:rsidRPr="0098729A">
        <w:rPr>
          <w:sz w:val="25"/>
          <w:szCs w:val="25"/>
        </w:rPr>
        <w:t>области и состава рабочей группы</w:t>
      </w:r>
    </w:p>
    <w:p w:rsidR="00C97D86" w:rsidRPr="0098729A" w:rsidRDefault="00C97D86" w:rsidP="00586063">
      <w:pPr>
        <w:ind w:firstLine="709"/>
        <w:jc w:val="both"/>
        <w:rPr>
          <w:sz w:val="25"/>
          <w:szCs w:val="25"/>
        </w:rPr>
      </w:pPr>
    </w:p>
    <w:p w:rsidR="008D1355" w:rsidRPr="0098729A" w:rsidRDefault="00857616" w:rsidP="00B23BEC">
      <w:pPr>
        <w:shd w:val="clear" w:color="auto" w:fill="FFFFFF"/>
        <w:spacing w:line="280" w:lineRule="exact"/>
        <w:ind w:firstLine="720"/>
        <w:jc w:val="both"/>
        <w:rPr>
          <w:b/>
          <w:bCs/>
          <w:sz w:val="25"/>
          <w:szCs w:val="25"/>
        </w:rPr>
      </w:pPr>
      <w:proofErr w:type="gramStart"/>
      <w:r w:rsidRPr="0098729A">
        <w:rPr>
          <w:sz w:val="25"/>
          <w:szCs w:val="25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2E7659" w:rsidRPr="0098729A">
        <w:rPr>
          <w:sz w:val="25"/>
          <w:szCs w:val="25"/>
        </w:rPr>
        <w:t xml:space="preserve">, </w:t>
      </w:r>
      <w:r w:rsidR="008149E0" w:rsidRPr="0098729A">
        <w:rPr>
          <w:color w:val="000000"/>
          <w:sz w:val="25"/>
          <w:szCs w:val="25"/>
          <w:lang w:eastAsia="ru-RU"/>
        </w:rPr>
        <w:t>Методическими рекомендациями по порядку разработки, проверки, оценки и корректировки электронных паспортов</w:t>
      </w:r>
      <w:proofErr w:type="gramEnd"/>
      <w:r w:rsidR="008149E0" w:rsidRPr="0098729A">
        <w:rPr>
          <w:color w:val="000000"/>
          <w:sz w:val="25"/>
          <w:szCs w:val="25"/>
          <w:lang w:eastAsia="ru-RU"/>
        </w:rPr>
        <w:t xml:space="preserve"> территорий (объектов),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</w:t>
      </w:r>
      <w:r w:rsidR="008149E0" w:rsidRPr="0098729A">
        <w:rPr>
          <w:color w:val="000000"/>
          <w:sz w:val="25"/>
          <w:szCs w:val="25"/>
          <w:shd w:val="clear" w:color="auto" w:fill="FFFFFF"/>
        </w:rPr>
        <w:t xml:space="preserve">15.07.2016 №2-4-71-40, </w:t>
      </w:r>
      <w:r w:rsidR="002E7659" w:rsidRPr="0098729A">
        <w:rPr>
          <w:sz w:val="25"/>
          <w:szCs w:val="25"/>
        </w:rPr>
        <w:t xml:space="preserve">руководствуясь </w:t>
      </w:r>
      <w:r w:rsidR="00984D78" w:rsidRPr="0098729A">
        <w:rPr>
          <w:sz w:val="25"/>
          <w:szCs w:val="25"/>
        </w:rPr>
        <w:t>стат</w:t>
      </w:r>
      <w:r w:rsidR="00455B02" w:rsidRPr="0098729A">
        <w:rPr>
          <w:sz w:val="25"/>
          <w:szCs w:val="25"/>
        </w:rPr>
        <w:t>ьями</w:t>
      </w:r>
      <w:r w:rsidR="00984D78" w:rsidRPr="0098729A">
        <w:rPr>
          <w:sz w:val="25"/>
          <w:szCs w:val="25"/>
        </w:rPr>
        <w:t xml:space="preserve"> 4.</w:t>
      </w:r>
      <w:r w:rsidR="00782A62" w:rsidRPr="0098729A">
        <w:rPr>
          <w:sz w:val="25"/>
          <w:szCs w:val="25"/>
        </w:rPr>
        <w:t>3</w:t>
      </w:r>
      <w:r w:rsidR="00984D78" w:rsidRPr="0098729A">
        <w:rPr>
          <w:sz w:val="25"/>
          <w:szCs w:val="25"/>
        </w:rPr>
        <w:t>.1, 4.6.1 Устава закрытого административно-территориального образования города Заречного</w:t>
      </w:r>
      <w:r w:rsidR="00617C0D" w:rsidRPr="0098729A">
        <w:rPr>
          <w:sz w:val="25"/>
          <w:szCs w:val="25"/>
        </w:rPr>
        <w:t xml:space="preserve"> </w:t>
      </w:r>
      <w:r w:rsidR="007A5616" w:rsidRPr="0098729A">
        <w:rPr>
          <w:sz w:val="25"/>
          <w:szCs w:val="25"/>
        </w:rPr>
        <w:t xml:space="preserve">Пензенской </w:t>
      </w:r>
      <w:r w:rsidR="00984D78" w:rsidRPr="0098729A">
        <w:rPr>
          <w:sz w:val="25"/>
          <w:szCs w:val="25"/>
        </w:rPr>
        <w:t>области</w:t>
      </w:r>
      <w:r w:rsidR="00123C0C" w:rsidRPr="0098729A">
        <w:rPr>
          <w:sz w:val="25"/>
          <w:szCs w:val="25"/>
        </w:rPr>
        <w:t>,</w:t>
      </w:r>
      <w:r w:rsidR="00784E36" w:rsidRPr="0098729A">
        <w:rPr>
          <w:sz w:val="25"/>
          <w:szCs w:val="25"/>
        </w:rPr>
        <w:t xml:space="preserve"> </w:t>
      </w:r>
      <w:r w:rsidR="008D1355" w:rsidRPr="0098729A">
        <w:rPr>
          <w:sz w:val="25"/>
          <w:szCs w:val="25"/>
        </w:rPr>
        <w:t>Адми</w:t>
      </w:r>
      <w:r w:rsidR="007A5616" w:rsidRPr="0098729A">
        <w:rPr>
          <w:sz w:val="25"/>
          <w:szCs w:val="25"/>
        </w:rPr>
        <w:t xml:space="preserve">нистрация ЗАТО </w:t>
      </w:r>
      <w:r w:rsidR="008D1355" w:rsidRPr="0098729A">
        <w:rPr>
          <w:sz w:val="25"/>
          <w:szCs w:val="25"/>
        </w:rPr>
        <w:t>г.</w:t>
      </w:r>
      <w:r w:rsidR="00617C0D" w:rsidRPr="0098729A">
        <w:rPr>
          <w:sz w:val="25"/>
          <w:szCs w:val="25"/>
        </w:rPr>
        <w:t xml:space="preserve"> </w:t>
      </w:r>
      <w:r w:rsidR="008D1355" w:rsidRPr="0098729A">
        <w:rPr>
          <w:sz w:val="25"/>
          <w:szCs w:val="25"/>
        </w:rPr>
        <w:t>Заречного</w:t>
      </w:r>
      <w:r w:rsidR="00784E36" w:rsidRPr="0098729A">
        <w:rPr>
          <w:sz w:val="25"/>
          <w:szCs w:val="25"/>
        </w:rPr>
        <w:t xml:space="preserve"> </w:t>
      </w:r>
      <w:proofErr w:type="gramStart"/>
      <w:r w:rsidR="008D1355" w:rsidRPr="0098729A">
        <w:rPr>
          <w:b/>
          <w:bCs/>
          <w:sz w:val="25"/>
          <w:szCs w:val="25"/>
        </w:rPr>
        <w:t>п</w:t>
      </w:r>
      <w:proofErr w:type="gramEnd"/>
      <w:r w:rsidR="008D1355" w:rsidRPr="0098729A">
        <w:rPr>
          <w:b/>
          <w:bCs/>
          <w:sz w:val="25"/>
          <w:szCs w:val="25"/>
        </w:rPr>
        <w:t xml:space="preserve"> о с т а н о в л я е т:</w:t>
      </w:r>
    </w:p>
    <w:p w:rsidR="00784E36" w:rsidRPr="0098729A" w:rsidRDefault="00784E36" w:rsidP="00B23BEC">
      <w:pPr>
        <w:spacing w:line="280" w:lineRule="exact"/>
        <w:jc w:val="both"/>
        <w:rPr>
          <w:b/>
          <w:bCs/>
          <w:sz w:val="25"/>
          <w:szCs w:val="25"/>
        </w:rPr>
      </w:pPr>
    </w:p>
    <w:p w:rsidR="008149E0" w:rsidRPr="0098729A" w:rsidRDefault="00B23BEC" w:rsidP="00B23BEC">
      <w:pPr>
        <w:pStyle w:val="af3"/>
        <w:keepNext/>
        <w:keepLines/>
        <w:numPr>
          <w:ilvl w:val="1"/>
          <w:numId w:val="14"/>
        </w:numPr>
        <w:tabs>
          <w:tab w:val="left" w:pos="851"/>
          <w:tab w:val="left" w:pos="993"/>
          <w:tab w:val="left" w:pos="1276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98729A">
        <w:rPr>
          <w:sz w:val="25"/>
          <w:szCs w:val="25"/>
        </w:rPr>
        <w:t xml:space="preserve">Утвердить </w:t>
      </w:r>
      <w:r w:rsidR="008149E0" w:rsidRPr="0098729A">
        <w:rPr>
          <w:sz w:val="25"/>
          <w:szCs w:val="25"/>
        </w:rPr>
        <w:t xml:space="preserve">Положение о порядке формирования и корректировке электронного паспорта </w:t>
      </w:r>
      <w:proofErr w:type="gramStart"/>
      <w:r w:rsidR="008149E0" w:rsidRPr="0098729A">
        <w:rPr>
          <w:sz w:val="25"/>
          <w:szCs w:val="25"/>
        </w:rPr>
        <w:t>территории</w:t>
      </w:r>
      <w:proofErr w:type="gramEnd"/>
      <w:r w:rsidR="008149E0" w:rsidRPr="0098729A">
        <w:rPr>
          <w:sz w:val="25"/>
          <w:szCs w:val="25"/>
        </w:rPr>
        <w:t xml:space="preserve"> ЗАТО города Заречного Пензенской области (приложение №1)</w:t>
      </w:r>
      <w:r w:rsidR="007C72F0" w:rsidRPr="0098729A">
        <w:rPr>
          <w:sz w:val="25"/>
          <w:szCs w:val="25"/>
        </w:rPr>
        <w:t>.</w:t>
      </w:r>
    </w:p>
    <w:p w:rsidR="008149E0" w:rsidRPr="0098729A" w:rsidRDefault="00B23BEC" w:rsidP="00B23BEC">
      <w:pPr>
        <w:pStyle w:val="af3"/>
        <w:numPr>
          <w:ilvl w:val="1"/>
          <w:numId w:val="14"/>
        </w:numPr>
        <w:tabs>
          <w:tab w:val="left" w:pos="851"/>
          <w:tab w:val="left" w:pos="993"/>
          <w:tab w:val="left" w:pos="1276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98729A">
        <w:rPr>
          <w:sz w:val="25"/>
          <w:szCs w:val="25"/>
        </w:rPr>
        <w:t xml:space="preserve">Утвердить </w:t>
      </w:r>
      <w:r w:rsidR="007C72F0" w:rsidRPr="0098729A">
        <w:rPr>
          <w:sz w:val="25"/>
          <w:szCs w:val="25"/>
        </w:rPr>
        <w:t>с</w:t>
      </w:r>
      <w:r w:rsidR="008149E0" w:rsidRPr="0098729A">
        <w:rPr>
          <w:sz w:val="25"/>
          <w:szCs w:val="25"/>
        </w:rPr>
        <w:t xml:space="preserve">остав рабочей группы по корректировке электронного паспорта </w:t>
      </w:r>
      <w:proofErr w:type="gramStart"/>
      <w:r w:rsidR="008149E0" w:rsidRPr="0098729A">
        <w:rPr>
          <w:sz w:val="25"/>
          <w:szCs w:val="25"/>
        </w:rPr>
        <w:t>территории</w:t>
      </w:r>
      <w:proofErr w:type="gramEnd"/>
      <w:r w:rsidR="008149E0" w:rsidRPr="0098729A">
        <w:rPr>
          <w:sz w:val="25"/>
          <w:szCs w:val="25"/>
        </w:rPr>
        <w:t xml:space="preserve"> ЗАТО города Заречного Пензенской области (приложение №2)</w:t>
      </w:r>
      <w:r w:rsidR="007C72F0" w:rsidRPr="0098729A">
        <w:rPr>
          <w:sz w:val="25"/>
          <w:szCs w:val="25"/>
        </w:rPr>
        <w:t>.</w:t>
      </w:r>
    </w:p>
    <w:p w:rsidR="008149E0" w:rsidRPr="0098729A" w:rsidRDefault="00B23BEC" w:rsidP="00B23BEC">
      <w:pPr>
        <w:pStyle w:val="af3"/>
        <w:numPr>
          <w:ilvl w:val="1"/>
          <w:numId w:val="14"/>
        </w:numPr>
        <w:tabs>
          <w:tab w:val="left" w:pos="851"/>
          <w:tab w:val="left" w:pos="993"/>
          <w:tab w:val="left" w:pos="1276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98729A">
        <w:rPr>
          <w:sz w:val="25"/>
          <w:szCs w:val="25"/>
        </w:rPr>
        <w:t xml:space="preserve">Утвердить </w:t>
      </w:r>
      <w:r w:rsidR="008149E0" w:rsidRPr="0098729A">
        <w:rPr>
          <w:sz w:val="25"/>
          <w:szCs w:val="25"/>
        </w:rPr>
        <w:t>Порядок закрепления разделов паспорта территории за членами рабочей группы (приложение №3)</w:t>
      </w:r>
      <w:r w:rsidR="007C72F0" w:rsidRPr="0098729A">
        <w:rPr>
          <w:sz w:val="25"/>
          <w:szCs w:val="25"/>
        </w:rPr>
        <w:t>.</w:t>
      </w:r>
    </w:p>
    <w:p w:rsidR="007C72F0" w:rsidRPr="0098729A" w:rsidRDefault="008149E0" w:rsidP="007C72F0">
      <w:pPr>
        <w:pStyle w:val="af3"/>
        <w:numPr>
          <w:ilvl w:val="1"/>
          <w:numId w:val="1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5"/>
          <w:szCs w:val="25"/>
        </w:rPr>
      </w:pPr>
      <w:r w:rsidRPr="0098729A">
        <w:rPr>
          <w:sz w:val="25"/>
          <w:szCs w:val="25"/>
        </w:rPr>
        <w:t>Признать утратившим</w:t>
      </w:r>
      <w:r w:rsidR="007C72F0" w:rsidRPr="0098729A">
        <w:rPr>
          <w:sz w:val="25"/>
          <w:szCs w:val="25"/>
        </w:rPr>
        <w:t>и</w:t>
      </w:r>
      <w:r w:rsidRPr="0098729A">
        <w:rPr>
          <w:sz w:val="25"/>
          <w:szCs w:val="25"/>
        </w:rPr>
        <w:t xml:space="preserve"> силу постановлени</w:t>
      </w:r>
      <w:r w:rsidR="007C72F0" w:rsidRPr="0098729A">
        <w:rPr>
          <w:sz w:val="25"/>
          <w:szCs w:val="25"/>
        </w:rPr>
        <w:t xml:space="preserve">я </w:t>
      </w:r>
      <w:r w:rsidRPr="0098729A">
        <w:rPr>
          <w:sz w:val="25"/>
          <w:szCs w:val="25"/>
        </w:rPr>
        <w:t>Администрации г</w:t>
      </w:r>
      <w:proofErr w:type="gramStart"/>
      <w:r w:rsidRPr="0098729A">
        <w:rPr>
          <w:sz w:val="25"/>
          <w:szCs w:val="25"/>
        </w:rPr>
        <w:t>.З</w:t>
      </w:r>
      <w:proofErr w:type="gramEnd"/>
      <w:r w:rsidRPr="0098729A">
        <w:rPr>
          <w:sz w:val="25"/>
          <w:szCs w:val="25"/>
        </w:rPr>
        <w:t>аречного</w:t>
      </w:r>
      <w:r w:rsidR="007C72F0" w:rsidRPr="0098729A">
        <w:rPr>
          <w:sz w:val="25"/>
          <w:szCs w:val="25"/>
        </w:rPr>
        <w:t xml:space="preserve"> Пензенской области:</w:t>
      </w:r>
    </w:p>
    <w:p w:rsidR="00E74A7B" w:rsidRPr="0098729A" w:rsidRDefault="007C72F0" w:rsidP="007C72F0">
      <w:pPr>
        <w:pStyle w:val="af3"/>
        <w:tabs>
          <w:tab w:val="left" w:pos="851"/>
          <w:tab w:val="left" w:pos="993"/>
        </w:tabs>
        <w:suppressAutoHyphens/>
        <w:ind w:left="0" w:firstLine="709"/>
        <w:jc w:val="both"/>
        <w:rPr>
          <w:sz w:val="25"/>
          <w:szCs w:val="25"/>
        </w:rPr>
      </w:pPr>
      <w:r w:rsidRPr="0098729A">
        <w:rPr>
          <w:sz w:val="25"/>
          <w:szCs w:val="25"/>
        </w:rPr>
        <w:t xml:space="preserve">- </w:t>
      </w:r>
      <w:r w:rsidR="008149E0" w:rsidRPr="0098729A">
        <w:rPr>
          <w:sz w:val="25"/>
          <w:szCs w:val="25"/>
        </w:rPr>
        <w:t xml:space="preserve">от 28.09.2015 №1859 «Об утверждении положения о формировании и корректировке электронного паспорта </w:t>
      </w:r>
      <w:proofErr w:type="gramStart"/>
      <w:r w:rsidR="008149E0" w:rsidRPr="0098729A">
        <w:rPr>
          <w:sz w:val="25"/>
          <w:szCs w:val="25"/>
        </w:rPr>
        <w:t>территории</w:t>
      </w:r>
      <w:proofErr w:type="gramEnd"/>
      <w:r w:rsidR="008149E0" w:rsidRPr="0098729A">
        <w:rPr>
          <w:sz w:val="25"/>
          <w:szCs w:val="25"/>
        </w:rPr>
        <w:t xml:space="preserve"> ЗАТО города Заречного Пензенской области и состава рабочей группы»</w:t>
      </w:r>
      <w:r w:rsidRPr="0098729A">
        <w:rPr>
          <w:sz w:val="25"/>
          <w:szCs w:val="25"/>
        </w:rPr>
        <w:t>;</w:t>
      </w:r>
    </w:p>
    <w:p w:rsidR="007C72F0" w:rsidRPr="0098729A" w:rsidRDefault="007C72F0" w:rsidP="007C72F0">
      <w:pPr>
        <w:pStyle w:val="af3"/>
        <w:tabs>
          <w:tab w:val="left" w:pos="851"/>
          <w:tab w:val="left" w:pos="993"/>
        </w:tabs>
        <w:suppressAutoHyphens/>
        <w:ind w:left="0" w:firstLine="709"/>
        <w:jc w:val="both"/>
        <w:rPr>
          <w:sz w:val="25"/>
          <w:szCs w:val="25"/>
        </w:rPr>
      </w:pPr>
      <w:r w:rsidRPr="0098729A">
        <w:rPr>
          <w:sz w:val="25"/>
          <w:szCs w:val="25"/>
        </w:rPr>
        <w:t>- от 30.01.2017 № 210 «</w:t>
      </w:r>
      <w:r w:rsidRPr="0098729A">
        <w:rPr>
          <w:color w:val="000000"/>
          <w:sz w:val="25"/>
          <w:szCs w:val="25"/>
          <w:lang w:eastAsia="ru-RU"/>
        </w:rPr>
        <w:t xml:space="preserve">О внесении изменения в постановление Администрации города Заречного от 28.09.2015 №1859 «Об утверждении Положения о формировании и корректировке электронного паспорта </w:t>
      </w:r>
      <w:proofErr w:type="gramStart"/>
      <w:r w:rsidRPr="0098729A">
        <w:rPr>
          <w:color w:val="000000"/>
          <w:sz w:val="25"/>
          <w:szCs w:val="25"/>
          <w:lang w:eastAsia="ru-RU"/>
        </w:rPr>
        <w:t>территории</w:t>
      </w:r>
      <w:proofErr w:type="gramEnd"/>
      <w:r w:rsidRPr="0098729A">
        <w:rPr>
          <w:color w:val="000000"/>
          <w:sz w:val="25"/>
          <w:szCs w:val="25"/>
          <w:lang w:eastAsia="ru-RU"/>
        </w:rPr>
        <w:t xml:space="preserve"> ЗАТО города Заречного Пензенской области и состава рабочей группы».</w:t>
      </w:r>
    </w:p>
    <w:p w:rsidR="003D0AA2" w:rsidRPr="0098729A" w:rsidRDefault="00B23BEC" w:rsidP="00B23BEC">
      <w:pPr>
        <w:tabs>
          <w:tab w:val="left" w:pos="851"/>
          <w:tab w:val="left" w:pos="993"/>
        </w:tabs>
        <w:spacing w:line="280" w:lineRule="exact"/>
        <w:ind w:firstLine="709"/>
        <w:jc w:val="both"/>
        <w:rPr>
          <w:sz w:val="25"/>
          <w:szCs w:val="25"/>
        </w:rPr>
      </w:pPr>
      <w:r w:rsidRPr="0098729A">
        <w:rPr>
          <w:sz w:val="25"/>
          <w:szCs w:val="25"/>
        </w:rPr>
        <w:t xml:space="preserve">5. </w:t>
      </w:r>
      <w:r w:rsidR="003D0AA2" w:rsidRPr="0098729A">
        <w:rPr>
          <w:sz w:val="25"/>
          <w:szCs w:val="25"/>
        </w:rPr>
        <w:t xml:space="preserve">Настоящее постановление вступает в силу </w:t>
      </w:r>
      <w:r w:rsidR="00976621" w:rsidRPr="0098729A">
        <w:rPr>
          <w:sz w:val="25"/>
          <w:szCs w:val="25"/>
        </w:rPr>
        <w:t>на следующий день после его официального опубликования</w:t>
      </w:r>
      <w:r w:rsidR="003D0AA2" w:rsidRPr="0098729A">
        <w:rPr>
          <w:sz w:val="25"/>
          <w:szCs w:val="25"/>
        </w:rPr>
        <w:t>.</w:t>
      </w:r>
    </w:p>
    <w:p w:rsidR="003144C1" w:rsidRPr="0098729A" w:rsidRDefault="00B23BEC" w:rsidP="00B23BEC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729A">
        <w:rPr>
          <w:rFonts w:ascii="Times New Roman" w:hAnsi="Times New Roman" w:cs="Times New Roman"/>
          <w:sz w:val="25"/>
          <w:szCs w:val="25"/>
        </w:rPr>
        <w:t>6.</w:t>
      </w:r>
      <w:r w:rsidR="00EC7128" w:rsidRPr="0098729A">
        <w:rPr>
          <w:sz w:val="25"/>
          <w:szCs w:val="25"/>
        </w:rPr>
        <w:t xml:space="preserve"> </w:t>
      </w:r>
      <w:r w:rsidR="003144C1" w:rsidRPr="0098729A">
        <w:rPr>
          <w:rFonts w:ascii="Times New Roman" w:hAnsi="Times New Roman" w:cs="Times New Roman"/>
          <w:sz w:val="25"/>
          <w:szCs w:val="25"/>
        </w:rPr>
        <w:t xml:space="preserve">Опубликовать настоящее постановление в </w:t>
      </w:r>
      <w:r w:rsidR="00565149" w:rsidRPr="0098729A">
        <w:rPr>
          <w:rFonts w:ascii="Times New Roman" w:hAnsi="Times New Roman" w:cs="Times New Roman"/>
          <w:sz w:val="25"/>
          <w:szCs w:val="25"/>
        </w:rPr>
        <w:t xml:space="preserve">муниципальном </w:t>
      </w:r>
      <w:r w:rsidR="003144C1" w:rsidRPr="0098729A">
        <w:rPr>
          <w:rFonts w:ascii="Times New Roman" w:hAnsi="Times New Roman" w:cs="Times New Roman"/>
          <w:sz w:val="25"/>
          <w:szCs w:val="25"/>
        </w:rPr>
        <w:t xml:space="preserve">печатном средстве массовой информации </w:t>
      </w:r>
      <w:r w:rsidR="00565149" w:rsidRPr="0098729A">
        <w:rPr>
          <w:rFonts w:ascii="Times New Roman" w:hAnsi="Times New Roman" w:cs="Times New Roman"/>
          <w:sz w:val="25"/>
          <w:szCs w:val="25"/>
        </w:rPr>
        <w:t xml:space="preserve">– в </w:t>
      </w:r>
      <w:r w:rsidR="003144C1" w:rsidRPr="0098729A">
        <w:rPr>
          <w:rFonts w:ascii="Times New Roman" w:hAnsi="Times New Roman" w:cs="Times New Roman"/>
          <w:sz w:val="25"/>
          <w:szCs w:val="25"/>
        </w:rPr>
        <w:t>газете «Ведомости Заречного» 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586063" w:rsidRDefault="00B23BEC" w:rsidP="00B23BEC">
      <w:pPr>
        <w:spacing w:line="280" w:lineRule="exact"/>
        <w:ind w:firstLine="709"/>
        <w:jc w:val="both"/>
        <w:rPr>
          <w:sz w:val="25"/>
          <w:szCs w:val="25"/>
        </w:rPr>
      </w:pPr>
      <w:r w:rsidRPr="0098729A">
        <w:rPr>
          <w:sz w:val="25"/>
          <w:szCs w:val="25"/>
        </w:rPr>
        <w:t>7.</w:t>
      </w:r>
      <w:r w:rsidR="003144C1" w:rsidRPr="0098729A">
        <w:rPr>
          <w:sz w:val="25"/>
          <w:szCs w:val="25"/>
        </w:rPr>
        <w:t xml:space="preserve"> </w:t>
      </w:r>
      <w:proofErr w:type="gramStart"/>
      <w:r w:rsidR="003144C1" w:rsidRPr="0098729A">
        <w:rPr>
          <w:sz w:val="25"/>
          <w:szCs w:val="25"/>
        </w:rPr>
        <w:t>Контроль за</w:t>
      </w:r>
      <w:proofErr w:type="gramEnd"/>
      <w:r w:rsidR="003144C1" w:rsidRPr="0098729A">
        <w:rPr>
          <w:sz w:val="25"/>
          <w:szCs w:val="25"/>
        </w:rPr>
        <w:t xml:space="preserve"> </w:t>
      </w:r>
      <w:r w:rsidR="000E573D" w:rsidRPr="0098729A">
        <w:rPr>
          <w:sz w:val="25"/>
          <w:szCs w:val="25"/>
        </w:rPr>
        <w:t>ис</w:t>
      </w:r>
      <w:r w:rsidR="003144C1" w:rsidRPr="0098729A">
        <w:rPr>
          <w:sz w:val="25"/>
          <w:szCs w:val="25"/>
        </w:rPr>
        <w:t xml:space="preserve">полнением данного постановления муниципальными организациями города Заречного Пензенской области возложить на заместителя Главы Администрации города Заречного </w:t>
      </w:r>
      <w:proofErr w:type="spellStart"/>
      <w:r w:rsidR="003144C1" w:rsidRPr="0098729A">
        <w:rPr>
          <w:sz w:val="25"/>
          <w:szCs w:val="25"/>
        </w:rPr>
        <w:t>И.В.Дильмана</w:t>
      </w:r>
      <w:proofErr w:type="spellEnd"/>
      <w:r w:rsidR="003144C1" w:rsidRPr="0098729A">
        <w:rPr>
          <w:sz w:val="25"/>
          <w:szCs w:val="25"/>
        </w:rPr>
        <w:t>.</w:t>
      </w:r>
    </w:p>
    <w:p w:rsidR="0098729A" w:rsidRPr="0098729A" w:rsidRDefault="0098729A" w:rsidP="00B23BEC">
      <w:pPr>
        <w:spacing w:line="280" w:lineRule="exact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28" type="#_x0000_t202" style="position:absolute;left:0;text-align:left;margin-left:-15.45pt;margin-top:5.8pt;width:535.5pt;height:60.75pt;z-index:251660288" stroked="f">
            <v:textbox>
              <w:txbxContent>
                <w:p w:rsidR="0098729A" w:rsidRDefault="0098729A" w:rsidP="0098729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29A" w:rsidRDefault="0098729A" w:rsidP="0098729A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98729A" w:rsidRDefault="0098729A" w:rsidP="0098729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8729A" w:rsidRDefault="0098729A" w:rsidP="0098729A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98729A" w:rsidRDefault="0098729A"/>
              </w:txbxContent>
            </v:textbox>
          </v:shape>
        </w:pict>
      </w:r>
    </w:p>
    <w:p w:rsidR="0098729A" w:rsidRDefault="0098729A" w:rsidP="0098729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65149" w:rsidRDefault="00565149" w:rsidP="00B23BEC">
      <w:pPr>
        <w:spacing w:line="280" w:lineRule="exact"/>
        <w:ind w:firstLine="600"/>
        <w:jc w:val="both"/>
        <w:rPr>
          <w:sz w:val="26"/>
          <w:szCs w:val="26"/>
        </w:rPr>
      </w:pPr>
    </w:p>
    <w:p w:rsidR="00137EDC" w:rsidRDefault="00137EDC" w:rsidP="00137ED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65149" w:rsidRPr="00586063" w:rsidRDefault="00565149" w:rsidP="00586063">
      <w:pPr>
        <w:ind w:firstLine="600"/>
        <w:jc w:val="both"/>
        <w:rPr>
          <w:sz w:val="26"/>
          <w:szCs w:val="26"/>
        </w:rPr>
      </w:pPr>
    </w:p>
    <w:p w:rsidR="003C4259" w:rsidRDefault="00875755" w:rsidP="00E26200">
      <w:pPr>
        <w:ind w:left="5670"/>
        <w:rPr>
          <w:sz w:val="26"/>
          <w:szCs w:val="26"/>
        </w:rPr>
      </w:pPr>
      <w:r w:rsidRPr="00586063">
        <w:rPr>
          <w:sz w:val="26"/>
          <w:szCs w:val="26"/>
        </w:rPr>
        <w:br w:type="page"/>
      </w:r>
      <w:r w:rsidR="00137EDC">
        <w:rPr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="003C4259" w:rsidRPr="00787E93">
        <w:rPr>
          <w:sz w:val="26"/>
          <w:szCs w:val="26"/>
        </w:rPr>
        <w:t>Приложение</w:t>
      </w:r>
      <w:r w:rsidR="003C4259">
        <w:rPr>
          <w:sz w:val="26"/>
          <w:szCs w:val="26"/>
        </w:rPr>
        <w:t xml:space="preserve"> </w:t>
      </w:r>
      <w:r w:rsidR="00E26200">
        <w:rPr>
          <w:sz w:val="26"/>
          <w:szCs w:val="26"/>
        </w:rPr>
        <w:t>№1</w:t>
      </w:r>
    </w:p>
    <w:p w:rsidR="00E74A7B" w:rsidRDefault="00E74A7B" w:rsidP="00E26200">
      <w:pPr>
        <w:ind w:left="5670"/>
        <w:rPr>
          <w:sz w:val="26"/>
          <w:szCs w:val="26"/>
        </w:rPr>
      </w:pPr>
    </w:p>
    <w:p w:rsidR="00A8372E" w:rsidRDefault="00A8372E" w:rsidP="00A8372E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A00364">
        <w:rPr>
          <w:sz w:val="26"/>
          <w:szCs w:val="26"/>
        </w:rPr>
        <w:t>О</w:t>
      </w:r>
    </w:p>
    <w:p w:rsidR="00A8372E" w:rsidRPr="00787E93" w:rsidRDefault="00A8372E" w:rsidP="00A8372E">
      <w:pPr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Pr="00787E93">
        <w:rPr>
          <w:sz w:val="26"/>
          <w:szCs w:val="26"/>
        </w:rPr>
        <w:t>остановлен</w:t>
      </w:r>
      <w:r w:rsidRPr="00EE7E56">
        <w:rPr>
          <w:sz w:val="26"/>
          <w:szCs w:val="26"/>
        </w:rPr>
        <w:t>и</w:t>
      </w:r>
      <w:r>
        <w:rPr>
          <w:sz w:val="26"/>
          <w:szCs w:val="26"/>
        </w:rPr>
        <w:t>ем</w:t>
      </w:r>
      <w:r w:rsidRPr="00787E93">
        <w:rPr>
          <w:sz w:val="26"/>
          <w:szCs w:val="26"/>
        </w:rPr>
        <w:t xml:space="preserve"> Администрации</w:t>
      </w:r>
    </w:p>
    <w:p w:rsidR="00A8372E" w:rsidRPr="00787E93" w:rsidRDefault="00A8372E" w:rsidP="00A8372E">
      <w:pPr>
        <w:ind w:left="5670"/>
        <w:rPr>
          <w:sz w:val="26"/>
          <w:szCs w:val="26"/>
        </w:rPr>
      </w:pPr>
      <w:r w:rsidRPr="00787E93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3C4259" w:rsidRPr="00787E93" w:rsidRDefault="003C4259" w:rsidP="00E26200">
      <w:pPr>
        <w:ind w:left="5670"/>
        <w:rPr>
          <w:sz w:val="26"/>
          <w:szCs w:val="26"/>
        </w:rPr>
      </w:pPr>
      <w:r w:rsidRPr="00EE7E56">
        <w:rPr>
          <w:sz w:val="26"/>
          <w:szCs w:val="26"/>
        </w:rPr>
        <w:t xml:space="preserve">от </w:t>
      </w:r>
      <w:r w:rsidR="0098729A">
        <w:rPr>
          <w:sz w:val="26"/>
          <w:szCs w:val="26"/>
        </w:rPr>
        <w:t>24.11.2021 № 2126</w:t>
      </w:r>
    </w:p>
    <w:p w:rsidR="00FF2576" w:rsidRDefault="00FF2576" w:rsidP="00E26200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E74A7B" w:rsidRPr="00625085" w:rsidRDefault="00E74A7B" w:rsidP="0098729A">
      <w:pPr>
        <w:jc w:val="center"/>
        <w:rPr>
          <w:sz w:val="26"/>
          <w:szCs w:val="26"/>
        </w:rPr>
      </w:pPr>
      <w:r w:rsidRPr="00625085">
        <w:rPr>
          <w:sz w:val="26"/>
          <w:szCs w:val="26"/>
        </w:rPr>
        <w:t xml:space="preserve">Положение </w:t>
      </w:r>
    </w:p>
    <w:p w:rsidR="00E74A7B" w:rsidRPr="00625085" w:rsidRDefault="00E74A7B" w:rsidP="0098729A">
      <w:pPr>
        <w:jc w:val="center"/>
        <w:rPr>
          <w:sz w:val="26"/>
          <w:szCs w:val="26"/>
        </w:rPr>
      </w:pPr>
      <w:r w:rsidRPr="00625085">
        <w:rPr>
          <w:sz w:val="26"/>
          <w:szCs w:val="26"/>
        </w:rPr>
        <w:t xml:space="preserve">о порядке формирования и корректировке электронного паспорта </w:t>
      </w:r>
      <w:proofErr w:type="gramStart"/>
      <w:r w:rsidRPr="00625085">
        <w:rPr>
          <w:sz w:val="26"/>
          <w:szCs w:val="26"/>
        </w:rPr>
        <w:t>территории</w:t>
      </w:r>
      <w:proofErr w:type="gramEnd"/>
      <w:r w:rsidRPr="00625085">
        <w:rPr>
          <w:sz w:val="26"/>
          <w:szCs w:val="26"/>
        </w:rPr>
        <w:t xml:space="preserve"> ЗАТО города Заречного Пензенской области</w:t>
      </w:r>
    </w:p>
    <w:p w:rsidR="00E74A7B" w:rsidRPr="00625085" w:rsidRDefault="00E74A7B" w:rsidP="0098729A">
      <w:pPr>
        <w:jc w:val="center"/>
        <w:rPr>
          <w:sz w:val="26"/>
          <w:szCs w:val="26"/>
        </w:rPr>
      </w:pPr>
    </w:p>
    <w:p w:rsidR="00E74A7B" w:rsidRPr="00376E8D" w:rsidRDefault="00E74A7B" w:rsidP="0098729A">
      <w:pPr>
        <w:pStyle w:val="af3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376E8D">
        <w:rPr>
          <w:sz w:val="26"/>
          <w:szCs w:val="26"/>
        </w:rPr>
        <w:t>Основные положения</w:t>
      </w:r>
    </w:p>
    <w:p w:rsidR="00E74A7B" w:rsidRPr="00625085" w:rsidRDefault="00E74A7B" w:rsidP="0098729A">
      <w:pPr>
        <w:jc w:val="center"/>
        <w:rPr>
          <w:sz w:val="26"/>
          <w:szCs w:val="26"/>
        </w:rPr>
      </w:pPr>
    </w:p>
    <w:p w:rsidR="00944C45" w:rsidRPr="007C72F0" w:rsidRDefault="00944C45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7C72F0">
        <w:rPr>
          <w:color w:val="000000"/>
          <w:sz w:val="26"/>
          <w:szCs w:val="26"/>
          <w:lang w:eastAsia="ru-RU"/>
        </w:rPr>
        <w:t xml:space="preserve">Паспорт территории – единый документ единой государственной системы предупреждения и ликвидации чрезвычайных ситуаций (далее </w:t>
      </w:r>
      <w:r w:rsidR="007C72F0" w:rsidRPr="00EE7E56">
        <w:rPr>
          <w:color w:val="000000"/>
          <w:sz w:val="26"/>
          <w:szCs w:val="26"/>
          <w:lang w:eastAsia="ru-RU"/>
        </w:rPr>
        <w:t>–</w:t>
      </w:r>
      <w:r w:rsidR="007C72F0" w:rsidRPr="007C72F0">
        <w:rPr>
          <w:color w:val="000000"/>
          <w:sz w:val="26"/>
          <w:szCs w:val="26"/>
          <w:lang w:eastAsia="ru-RU"/>
        </w:rPr>
        <w:t xml:space="preserve"> </w:t>
      </w:r>
      <w:r w:rsidRPr="007C72F0">
        <w:rPr>
          <w:color w:val="000000"/>
          <w:sz w:val="26"/>
          <w:szCs w:val="26"/>
          <w:lang w:eastAsia="ru-RU"/>
        </w:rPr>
        <w:t>РСЧС) оценки рисков на территории Российской Федерации в условиях повседневной деятельности при угрозе или факте возникновения чрезвычайных ситуаций, происшествий природного, техногенного характера и биолого-социального характера (далее – ЧС).</w:t>
      </w:r>
    </w:p>
    <w:p w:rsidR="00944C45" w:rsidRPr="00EE7E56" w:rsidRDefault="00944C45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7C72F0">
        <w:rPr>
          <w:color w:val="000000"/>
          <w:sz w:val="26"/>
          <w:szCs w:val="26"/>
          <w:lang w:eastAsia="ru-RU"/>
        </w:rPr>
        <w:t xml:space="preserve">Положение о разработке и корректировке </w:t>
      </w:r>
      <w:r w:rsidRPr="007C72F0">
        <w:rPr>
          <w:sz w:val="26"/>
          <w:szCs w:val="26"/>
        </w:rPr>
        <w:t>электронного паспорта территории ЗАТО города Заречного Пензенской области</w:t>
      </w:r>
      <w:r w:rsidRPr="007C72F0">
        <w:rPr>
          <w:color w:val="000000"/>
          <w:sz w:val="26"/>
          <w:szCs w:val="26"/>
          <w:lang w:eastAsia="ru-RU"/>
        </w:rPr>
        <w:t xml:space="preserve"> (далее - положение) определяет задачи и функции</w:t>
      </w:r>
      <w:r w:rsidR="007B0413" w:rsidRPr="007C72F0">
        <w:rPr>
          <w:color w:val="000000"/>
          <w:sz w:val="26"/>
          <w:szCs w:val="26"/>
          <w:lang w:eastAsia="ru-RU"/>
        </w:rPr>
        <w:t xml:space="preserve"> участников работы с электронны</w:t>
      </w:r>
      <w:r w:rsidRPr="007C72F0">
        <w:rPr>
          <w:color w:val="000000"/>
          <w:sz w:val="26"/>
          <w:szCs w:val="26"/>
          <w:lang w:eastAsia="ru-RU"/>
        </w:rPr>
        <w:t>м</w:t>
      </w:r>
      <w:r w:rsidR="007B0413" w:rsidRPr="007C72F0">
        <w:rPr>
          <w:color w:val="000000"/>
          <w:sz w:val="26"/>
          <w:szCs w:val="26"/>
          <w:lang w:eastAsia="ru-RU"/>
        </w:rPr>
        <w:t xml:space="preserve"> </w:t>
      </w:r>
      <w:r w:rsidRPr="007C72F0">
        <w:rPr>
          <w:color w:val="000000"/>
          <w:sz w:val="26"/>
          <w:szCs w:val="26"/>
          <w:lang w:eastAsia="ru-RU"/>
        </w:rPr>
        <w:t xml:space="preserve">паспортом территории в рамках функционирования Зареченского городского звена Пензенской территориальной подсистемы РСЧС и предназначено для </w:t>
      </w:r>
      <w:r w:rsidRPr="00EE7E56">
        <w:rPr>
          <w:color w:val="000000"/>
          <w:sz w:val="26"/>
          <w:szCs w:val="26"/>
          <w:lang w:eastAsia="ru-RU"/>
        </w:rPr>
        <w:t xml:space="preserve">решения задач в области защиты населения и территории ЗАТО города Заречного (далее </w:t>
      </w:r>
      <w:r w:rsidR="007C72F0" w:rsidRPr="00EE7E56">
        <w:rPr>
          <w:color w:val="000000"/>
          <w:sz w:val="26"/>
          <w:szCs w:val="26"/>
          <w:lang w:eastAsia="ru-RU"/>
        </w:rPr>
        <w:t>–</w:t>
      </w:r>
      <w:r w:rsidRPr="00EE7E56">
        <w:rPr>
          <w:color w:val="000000"/>
          <w:sz w:val="26"/>
          <w:szCs w:val="26"/>
          <w:lang w:eastAsia="ru-RU"/>
        </w:rPr>
        <w:t xml:space="preserve"> г</w:t>
      </w:r>
      <w:proofErr w:type="gramStart"/>
      <w:r w:rsidRPr="00EE7E56">
        <w:rPr>
          <w:color w:val="000000"/>
          <w:sz w:val="26"/>
          <w:szCs w:val="26"/>
          <w:lang w:eastAsia="ru-RU"/>
        </w:rPr>
        <w:t>.З</w:t>
      </w:r>
      <w:proofErr w:type="gramEnd"/>
      <w:r w:rsidRPr="00EE7E56">
        <w:rPr>
          <w:color w:val="000000"/>
          <w:sz w:val="26"/>
          <w:szCs w:val="26"/>
          <w:lang w:eastAsia="ru-RU"/>
        </w:rPr>
        <w:t>аречного) от ЧС.</w:t>
      </w:r>
    </w:p>
    <w:p w:rsidR="00376E8D" w:rsidRPr="00376E8D" w:rsidRDefault="00376E8D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EE7E56">
        <w:rPr>
          <w:sz w:val="26"/>
          <w:szCs w:val="26"/>
        </w:rPr>
        <w:t>Электронный паспорт территории г</w:t>
      </w:r>
      <w:proofErr w:type="gramStart"/>
      <w:r w:rsidRPr="00EE7E56">
        <w:rPr>
          <w:sz w:val="26"/>
          <w:szCs w:val="26"/>
        </w:rPr>
        <w:t>.З</w:t>
      </w:r>
      <w:proofErr w:type="gramEnd"/>
      <w:r w:rsidRPr="00EE7E56">
        <w:rPr>
          <w:sz w:val="26"/>
          <w:szCs w:val="26"/>
        </w:rPr>
        <w:t>аречного</w:t>
      </w:r>
      <w:r w:rsidRPr="00376E8D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разрабатывается и корректируется во взаимодействии с организациями, входящими в состав Зареченского городского звена ПТП РСЧС</w:t>
      </w:r>
      <w:r w:rsidR="00B23BEC">
        <w:rPr>
          <w:sz w:val="26"/>
          <w:szCs w:val="26"/>
        </w:rPr>
        <w:t>.</w:t>
      </w:r>
    </w:p>
    <w:p w:rsidR="007D0734" w:rsidRPr="00376E8D" w:rsidRDefault="007D0734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sz w:val="26"/>
          <w:szCs w:val="26"/>
        </w:rPr>
        <w:t>Электронный паспорт территории г</w:t>
      </w:r>
      <w:proofErr w:type="gramStart"/>
      <w:r w:rsidRPr="00376E8D">
        <w:rPr>
          <w:sz w:val="26"/>
          <w:szCs w:val="26"/>
        </w:rPr>
        <w:t>.З</w:t>
      </w:r>
      <w:proofErr w:type="gramEnd"/>
      <w:r w:rsidRPr="00376E8D">
        <w:rPr>
          <w:sz w:val="26"/>
          <w:szCs w:val="26"/>
        </w:rPr>
        <w:t>аречного используется как база данных для информационного обеспечения деятельности оперативных дежурных смен Зареченского городского звена ПТП РСЧС в условиях повседневной деятельности, при угрозе или факте возникновения ЧС.</w:t>
      </w:r>
    </w:p>
    <w:p w:rsidR="00376E8D" w:rsidRPr="00376E8D" w:rsidRDefault="00376E8D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sz w:val="26"/>
          <w:szCs w:val="26"/>
        </w:rPr>
        <w:t>Электронный паспорт территории г</w:t>
      </w:r>
      <w:proofErr w:type="gramStart"/>
      <w:r w:rsidRPr="00376E8D">
        <w:rPr>
          <w:sz w:val="26"/>
          <w:szCs w:val="26"/>
        </w:rPr>
        <w:t>.З</w:t>
      </w:r>
      <w:proofErr w:type="gramEnd"/>
      <w:r w:rsidRPr="00376E8D">
        <w:rPr>
          <w:sz w:val="26"/>
          <w:szCs w:val="26"/>
        </w:rPr>
        <w:t xml:space="preserve">аречного </w:t>
      </w:r>
      <w:r w:rsidR="007D0734" w:rsidRPr="00376E8D">
        <w:rPr>
          <w:color w:val="000000"/>
          <w:sz w:val="26"/>
          <w:szCs w:val="26"/>
          <w:lang w:eastAsia="ru-RU"/>
        </w:rPr>
        <w:t xml:space="preserve"> состоит из следующих разделов:</w:t>
      </w:r>
    </w:p>
    <w:p w:rsidR="007D0734" w:rsidRPr="00376E8D" w:rsidRDefault="007D0734" w:rsidP="0098729A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I. Общая информация (характеристика);</w:t>
      </w:r>
    </w:p>
    <w:p w:rsidR="007D0734" w:rsidRPr="00376E8D" w:rsidRDefault="007D0734" w:rsidP="0098729A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II. Риски возникновения ЧС:</w:t>
      </w:r>
    </w:p>
    <w:p w:rsidR="007D0734" w:rsidRPr="00376E8D" w:rsidRDefault="007D0734" w:rsidP="0098729A">
      <w:pPr>
        <w:pStyle w:val="af3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риски возникновения ЧС техногенного характера;</w:t>
      </w:r>
    </w:p>
    <w:p w:rsidR="007D0734" w:rsidRPr="00376E8D" w:rsidRDefault="007D0734" w:rsidP="0098729A">
      <w:pPr>
        <w:pStyle w:val="af3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риски возникновения ЧС природного характера;</w:t>
      </w:r>
    </w:p>
    <w:p w:rsidR="007D0734" w:rsidRPr="00376E8D" w:rsidRDefault="007D0734" w:rsidP="0098729A">
      <w:pPr>
        <w:pStyle w:val="af3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риски возникновения биолого-социальных ЧС.</w:t>
      </w:r>
    </w:p>
    <w:p w:rsidR="007D0734" w:rsidRPr="00376E8D" w:rsidRDefault="007D0734" w:rsidP="0098729A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III. Информационно-справочные материалы.</w:t>
      </w:r>
    </w:p>
    <w:p w:rsidR="00376E8D" w:rsidRPr="00376E8D" w:rsidRDefault="00376E8D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Раздел I. «Общая информация» отрабатывается с использованием общедоступных ресурсов, содержит сведения о руководстве территории, административном обустройстве, географическом расположении, основных направлениях деятельности, социально- экономических показателях, а  также оценке защищенности, исходя из рисков возникновения ЧС.</w:t>
      </w:r>
    </w:p>
    <w:p w:rsidR="00376E8D" w:rsidRPr="00376E8D" w:rsidRDefault="00376E8D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В разделе II. «Риски возникновения ЧС» определяются риски возникновения ЧС, являющиеся исходными данными для проведения превентивных мероприятий, формирования группировки сил и средств, планирования их действий при угрозах и фактах ЧС.</w:t>
      </w:r>
    </w:p>
    <w:p w:rsidR="00376E8D" w:rsidRDefault="00376E8D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376E8D">
        <w:rPr>
          <w:color w:val="000000"/>
          <w:sz w:val="26"/>
          <w:szCs w:val="26"/>
          <w:lang w:eastAsia="ru-RU"/>
        </w:rPr>
        <w:t>В разделе III. «Информационно-справочные материалы» отражаются информационно-справочные материалы, позволяющие наиболее полно рассмотреть показатели обстановки и сведений, характерных для территории (объекта), не вошедшие в первые два раздела.</w:t>
      </w:r>
    </w:p>
    <w:p w:rsidR="00B23BEC" w:rsidRDefault="00B23BEC" w:rsidP="0098729A">
      <w:pPr>
        <w:pStyle w:val="af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Материалы, </w:t>
      </w:r>
      <w:r w:rsidR="007B0413">
        <w:rPr>
          <w:color w:val="000000"/>
          <w:sz w:val="26"/>
          <w:szCs w:val="26"/>
          <w:lang w:eastAsia="ru-RU"/>
        </w:rPr>
        <w:t>п</w:t>
      </w:r>
      <w:r>
        <w:rPr>
          <w:color w:val="000000"/>
          <w:sz w:val="26"/>
          <w:szCs w:val="26"/>
          <w:lang w:eastAsia="ru-RU"/>
        </w:rPr>
        <w:t xml:space="preserve">редставленные в </w:t>
      </w:r>
      <w:r>
        <w:rPr>
          <w:sz w:val="26"/>
          <w:szCs w:val="26"/>
        </w:rPr>
        <w:t>э</w:t>
      </w:r>
      <w:r w:rsidRPr="00376E8D">
        <w:rPr>
          <w:sz w:val="26"/>
          <w:szCs w:val="26"/>
        </w:rPr>
        <w:t>лектронн</w:t>
      </w:r>
      <w:r>
        <w:rPr>
          <w:sz w:val="26"/>
          <w:szCs w:val="26"/>
        </w:rPr>
        <w:t>ом</w:t>
      </w:r>
      <w:r w:rsidRPr="00376E8D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>е</w:t>
      </w:r>
      <w:r w:rsidRPr="00376E8D">
        <w:rPr>
          <w:sz w:val="26"/>
          <w:szCs w:val="26"/>
        </w:rPr>
        <w:t xml:space="preserve"> территории г</w:t>
      </w:r>
      <w:proofErr w:type="gramStart"/>
      <w:r w:rsidRPr="00376E8D">
        <w:rPr>
          <w:sz w:val="26"/>
          <w:szCs w:val="26"/>
        </w:rPr>
        <w:t>.З</w:t>
      </w:r>
      <w:proofErr w:type="gramEnd"/>
      <w:r w:rsidRPr="00376E8D">
        <w:rPr>
          <w:sz w:val="26"/>
          <w:szCs w:val="26"/>
        </w:rPr>
        <w:t>аречного</w:t>
      </w:r>
      <w:r>
        <w:rPr>
          <w:sz w:val="26"/>
          <w:szCs w:val="26"/>
        </w:rPr>
        <w:t xml:space="preserve"> должны предусматривать объем, сроки, порядок выполнения мероприятий по </w:t>
      </w:r>
      <w:r>
        <w:rPr>
          <w:sz w:val="26"/>
          <w:szCs w:val="26"/>
        </w:rPr>
        <w:lastRenderedPageBreak/>
        <w:t>предупреждению и ликвидации ЧС, а также защите населения и территории г.Заречного, проведению аварийно-спасательных и других неотложных работ.</w:t>
      </w:r>
    </w:p>
    <w:p w:rsidR="00376E8D" w:rsidRPr="00376E8D" w:rsidRDefault="00376E8D" w:rsidP="0098729A">
      <w:pPr>
        <w:pStyle w:val="af3"/>
        <w:shd w:val="clear" w:color="auto" w:fill="FFFFFF"/>
        <w:tabs>
          <w:tab w:val="left" w:pos="993"/>
        </w:tabs>
        <w:ind w:left="0"/>
        <w:jc w:val="center"/>
        <w:rPr>
          <w:color w:val="000000"/>
          <w:sz w:val="26"/>
          <w:szCs w:val="26"/>
          <w:lang w:eastAsia="ru-RU"/>
        </w:rPr>
      </w:pPr>
    </w:p>
    <w:p w:rsidR="00376E8D" w:rsidRPr="00EE7E56" w:rsidRDefault="00376E8D" w:rsidP="0098729A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EE7E56">
        <w:rPr>
          <w:color w:val="000000"/>
          <w:sz w:val="26"/>
          <w:szCs w:val="26"/>
          <w:lang w:eastAsia="ru-RU"/>
        </w:rPr>
        <w:t>II. Порядок организации работы с электронным паспортом территории</w:t>
      </w:r>
    </w:p>
    <w:p w:rsidR="00376E8D" w:rsidRPr="00421234" w:rsidRDefault="00376E8D" w:rsidP="0098729A">
      <w:pPr>
        <w:shd w:val="clear" w:color="auto" w:fill="FFFFFF"/>
        <w:jc w:val="center"/>
        <w:rPr>
          <w:b/>
          <w:bCs/>
          <w:i/>
          <w:iCs/>
          <w:color w:val="FF0000"/>
          <w:sz w:val="26"/>
          <w:szCs w:val="26"/>
          <w:lang w:eastAsia="ru-RU"/>
        </w:rPr>
      </w:pPr>
      <w:r w:rsidRPr="00EE7E56">
        <w:rPr>
          <w:color w:val="000000"/>
          <w:sz w:val="26"/>
          <w:szCs w:val="26"/>
          <w:lang w:eastAsia="ru-RU"/>
        </w:rPr>
        <w:t>г</w:t>
      </w:r>
      <w:proofErr w:type="gramStart"/>
      <w:r w:rsidRPr="00EE7E56">
        <w:rPr>
          <w:color w:val="000000"/>
          <w:sz w:val="26"/>
          <w:szCs w:val="26"/>
          <w:lang w:eastAsia="ru-RU"/>
        </w:rPr>
        <w:t>.З</w:t>
      </w:r>
      <w:proofErr w:type="gramEnd"/>
      <w:r w:rsidRPr="00EE7E56">
        <w:rPr>
          <w:color w:val="000000"/>
          <w:sz w:val="26"/>
          <w:szCs w:val="26"/>
          <w:lang w:eastAsia="ru-RU"/>
        </w:rPr>
        <w:t>аречного</w:t>
      </w:r>
      <w:r w:rsidR="00421234" w:rsidRPr="00EE7E56">
        <w:rPr>
          <w:color w:val="000000"/>
          <w:sz w:val="26"/>
          <w:szCs w:val="26"/>
          <w:lang w:eastAsia="ru-RU"/>
        </w:rPr>
        <w:t xml:space="preserve"> </w:t>
      </w:r>
    </w:p>
    <w:p w:rsidR="00376E8D" w:rsidRPr="00DF6DBF" w:rsidRDefault="00376E8D" w:rsidP="0098729A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</w:p>
    <w:p w:rsidR="00B23BEC" w:rsidRPr="00DF6DBF" w:rsidRDefault="00B23BEC" w:rsidP="0098729A">
      <w:pPr>
        <w:pStyle w:val="af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F6DBF">
        <w:rPr>
          <w:sz w:val="26"/>
          <w:szCs w:val="26"/>
        </w:rPr>
        <w:t>Координация и организационно-методическое руководство работами по корректировке электронного паспорта территории г</w:t>
      </w:r>
      <w:proofErr w:type="gramStart"/>
      <w:r w:rsidRPr="00DF6DBF">
        <w:rPr>
          <w:sz w:val="26"/>
          <w:szCs w:val="26"/>
        </w:rPr>
        <w:t>.З</w:t>
      </w:r>
      <w:proofErr w:type="gramEnd"/>
      <w:r w:rsidRPr="00DF6DBF">
        <w:rPr>
          <w:sz w:val="26"/>
          <w:szCs w:val="26"/>
        </w:rPr>
        <w:t>аречного осуществляется муниципальным казенным учреждением «Управление гражданской защиты» г.Заречного, органом специально уполномоченным на решение задач в области защиты населения и территорий г.Заречного  от ЧС.</w:t>
      </w:r>
    </w:p>
    <w:p w:rsidR="00376E8D" w:rsidRPr="00DF6DBF" w:rsidRDefault="00376E8D" w:rsidP="0098729A">
      <w:pPr>
        <w:pStyle w:val="af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F6DBF">
        <w:rPr>
          <w:color w:val="000000"/>
          <w:sz w:val="26"/>
          <w:szCs w:val="26"/>
          <w:lang w:eastAsia="ru-RU"/>
        </w:rPr>
        <w:t>Электронный паспорт территории г</w:t>
      </w:r>
      <w:proofErr w:type="gramStart"/>
      <w:r w:rsidRPr="00DF6DBF">
        <w:rPr>
          <w:color w:val="000000"/>
          <w:sz w:val="26"/>
          <w:szCs w:val="26"/>
          <w:lang w:eastAsia="ru-RU"/>
        </w:rPr>
        <w:t>.З</w:t>
      </w:r>
      <w:proofErr w:type="gramEnd"/>
      <w:r w:rsidRPr="00DF6DBF">
        <w:rPr>
          <w:color w:val="000000"/>
          <w:sz w:val="26"/>
          <w:szCs w:val="26"/>
          <w:lang w:eastAsia="ru-RU"/>
        </w:rPr>
        <w:t>аречного разрабатывается и хранится в единой дежурно-диспетчерской службе г.Заречного (далее – ЕДДС г.Заречного).</w:t>
      </w:r>
    </w:p>
    <w:p w:rsidR="00376E8D" w:rsidRPr="003D7F9B" w:rsidRDefault="00376E8D" w:rsidP="0098729A">
      <w:pPr>
        <w:pStyle w:val="af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F6DBF">
        <w:rPr>
          <w:sz w:val="26"/>
          <w:szCs w:val="26"/>
        </w:rPr>
        <w:t>ЕДДС  г</w:t>
      </w:r>
      <w:proofErr w:type="gramStart"/>
      <w:r w:rsidRPr="00DF6DBF">
        <w:rPr>
          <w:sz w:val="26"/>
          <w:szCs w:val="26"/>
        </w:rPr>
        <w:t>.З</w:t>
      </w:r>
      <w:proofErr w:type="gramEnd"/>
      <w:r w:rsidRPr="00DF6DBF">
        <w:rPr>
          <w:sz w:val="26"/>
          <w:szCs w:val="26"/>
        </w:rPr>
        <w:t>аречного имеет право запрашивать необходимую информацию от организаций, объектов, назначенных ответственными по вопросу корректировки электронного паспорта г.Заречного, для срочных корректировок и внесения в Паспорт дополнительной оперативной и плановой информации в области предупреждения и ликвидации ЧС.</w:t>
      </w:r>
    </w:p>
    <w:p w:rsidR="003D7F9B" w:rsidRPr="00DF6DBF" w:rsidRDefault="003D7F9B" w:rsidP="0098729A">
      <w:pPr>
        <w:pStyle w:val="af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Внесение необходимых сведений (изменений, дополнений) в э</w:t>
      </w:r>
      <w:r w:rsidRPr="00376E8D">
        <w:rPr>
          <w:sz w:val="26"/>
          <w:szCs w:val="26"/>
        </w:rPr>
        <w:t>лектронный паспорт территории г</w:t>
      </w:r>
      <w:proofErr w:type="gramStart"/>
      <w:r w:rsidRPr="00376E8D">
        <w:rPr>
          <w:sz w:val="26"/>
          <w:szCs w:val="26"/>
        </w:rPr>
        <w:t>.З</w:t>
      </w:r>
      <w:proofErr w:type="gramEnd"/>
      <w:r w:rsidRPr="00376E8D">
        <w:rPr>
          <w:sz w:val="26"/>
          <w:szCs w:val="26"/>
        </w:rPr>
        <w:t>аречного</w:t>
      </w:r>
      <w:r>
        <w:rPr>
          <w:sz w:val="26"/>
          <w:szCs w:val="26"/>
        </w:rPr>
        <w:t xml:space="preserve"> осуществляется рабочей группой.</w:t>
      </w:r>
    </w:p>
    <w:p w:rsidR="00DF6DBF" w:rsidRPr="00DF6DBF" w:rsidRDefault="00DF6DBF" w:rsidP="0098729A">
      <w:pPr>
        <w:pStyle w:val="af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F6DBF">
        <w:rPr>
          <w:sz w:val="26"/>
          <w:szCs w:val="26"/>
        </w:rPr>
        <w:t xml:space="preserve">Состав рабочей группы по корректировке электронного паспорта </w:t>
      </w:r>
      <w:proofErr w:type="gramStart"/>
      <w:r w:rsidRPr="00DF6DBF">
        <w:rPr>
          <w:sz w:val="26"/>
          <w:szCs w:val="26"/>
        </w:rPr>
        <w:t>территории</w:t>
      </w:r>
      <w:proofErr w:type="gramEnd"/>
      <w:r w:rsidRPr="00DF6DBF">
        <w:rPr>
          <w:sz w:val="26"/>
          <w:szCs w:val="26"/>
        </w:rPr>
        <w:t xml:space="preserve"> ЗАТО города Заречного Пензенской области и Порядок закрепления разделов паспорта территории за </w:t>
      </w:r>
      <w:r>
        <w:rPr>
          <w:sz w:val="26"/>
          <w:szCs w:val="26"/>
        </w:rPr>
        <w:t xml:space="preserve">членами рабочей группы </w:t>
      </w:r>
      <w:r w:rsidRPr="00DF6DBF">
        <w:rPr>
          <w:color w:val="000000"/>
          <w:sz w:val="26"/>
          <w:szCs w:val="26"/>
          <w:lang w:eastAsia="ru-RU"/>
        </w:rPr>
        <w:t>представлен</w:t>
      </w:r>
      <w:r>
        <w:rPr>
          <w:color w:val="000000"/>
          <w:sz w:val="26"/>
          <w:szCs w:val="26"/>
          <w:lang w:eastAsia="ru-RU"/>
        </w:rPr>
        <w:t>ы</w:t>
      </w:r>
      <w:r w:rsidRPr="00DF6DBF">
        <w:rPr>
          <w:color w:val="000000"/>
          <w:sz w:val="26"/>
          <w:szCs w:val="26"/>
          <w:lang w:eastAsia="ru-RU"/>
        </w:rPr>
        <w:t xml:space="preserve"> в приложениях №№2,3 к настоящему постановлению. </w:t>
      </w:r>
    </w:p>
    <w:p w:rsidR="00DF6DBF" w:rsidRDefault="00DF6DBF" w:rsidP="0098729A">
      <w:pPr>
        <w:pStyle w:val="af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F6DBF">
        <w:rPr>
          <w:color w:val="000000"/>
          <w:sz w:val="26"/>
          <w:szCs w:val="26"/>
          <w:lang w:eastAsia="ru-RU"/>
        </w:rPr>
        <w:t>Члены рабочей группы отвечают за полноту, достоверность, своевременность и качество информации, содержащейся в паспорте территории по своим направлениям деятельности.</w:t>
      </w:r>
    </w:p>
    <w:p w:rsidR="00DF6DBF" w:rsidRPr="00DF6DBF" w:rsidRDefault="00DF6DBF" w:rsidP="0098729A">
      <w:pPr>
        <w:pStyle w:val="af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Члены рабочей группы в срок до 18 числа ежемесяно предоставляют необходимые сведени</w:t>
      </w:r>
      <w:r w:rsidR="003D7F9B">
        <w:rPr>
          <w:color w:val="000000"/>
          <w:sz w:val="26"/>
          <w:szCs w:val="26"/>
          <w:lang w:eastAsia="ru-RU"/>
        </w:rPr>
        <w:t>я для внесения соответствующих корректировок, в случае отсутствия такой необходимости направляют соответствующие сведения.</w:t>
      </w:r>
    </w:p>
    <w:p w:rsidR="00DF6DBF" w:rsidRDefault="00DF6DBF" w:rsidP="0098729A">
      <w:pPr>
        <w:pStyle w:val="af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F6DBF">
        <w:rPr>
          <w:color w:val="000000"/>
          <w:sz w:val="26"/>
          <w:szCs w:val="26"/>
          <w:lang w:eastAsia="ru-RU"/>
        </w:rPr>
        <w:t xml:space="preserve">Рабочая группа проводит заседания по мере необходимости, но не реже 1 раза в полугодие. На заседаниях рабочей группы: проводится анализ актуальности разделов паспорта территории городского округа, определяются задачи и сроки по его разработке и корректировке, периодичность корректировки с учетом цикличности рисков, характерных для территории </w:t>
      </w:r>
      <w:r>
        <w:rPr>
          <w:color w:val="000000"/>
          <w:sz w:val="26"/>
          <w:szCs w:val="26"/>
          <w:lang w:eastAsia="ru-RU"/>
        </w:rPr>
        <w:t>г</w:t>
      </w:r>
      <w:proofErr w:type="gramStart"/>
      <w:r>
        <w:rPr>
          <w:color w:val="000000"/>
          <w:sz w:val="26"/>
          <w:szCs w:val="26"/>
          <w:lang w:eastAsia="ru-RU"/>
        </w:rPr>
        <w:t>.З</w:t>
      </w:r>
      <w:proofErr w:type="gramEnd"/>
      <w:r>
        <w:rPr>
          <w:color w:val="000000"/>
          <w:sz w:val="26"/>
          <w:szCs w:val="26"/>
          <w:lang w:eastAsia="ru-RU"/>
        </w:rPr>
        <w:t>аречного</w:t>
      </w:r>
      <w:r w:rsidRPr="00DF6DBF">
        <w:rPr>
          <w:color w:val="000000"/>
          <w:sz w:val="26"/>
          <w:szCs w:val="26"/>
          <w:lang w:eastAsia="ru-RU"/>
        </w:rPr>
        <w:t>.</w:t>
      </w:r>
    </w:p>
    <w:p w:rsidR="003D7F9B" w:rsidRDefault="003D7F9B" w:rsidP="0098729A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  <w:lang w:eastAsia="ru-RU"/>
        </w:rPr>
      </w:pPr>
    </w:p>
    <w:p w:rsidR="003D7F9B" w:rsidRPr="003D7F9B" w:rsidRDefault="003D7F9B" w:rsidP="003D7F9B">
      <w:pPr>
        <w:shd w:val="clear" w:color="auto" w:fill="FFFFFF"/>
        <w:tabs>
          <w:tab w:val="left" w:pos="993"/>
        </w:tabs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_________________________________________</w:t>
      </w:r>
    </w:p>
    <w:p w:rsidR="00376E8D" w:rsidRPr="00376E8D" w:rsidRDefault="00376E8D" w:rsidP="00B23BEC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z w:val="26"/>
          <w:szCs w:val="26"/>
          <w:lang w:eastAsia="ru-RU"/>
        </w:rPr>
      </w:pPr>
    </w:p>
    <w:p w:rsidR="007D0734" w:rsidRPr="00376E8D" w:rsidRDefault="007D0734" w:rsidP="00B23B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E74A7B" w:rsidRDefault="00E74A7B">
      <w:pPr>
        <w:rPr>
          <w:sz w:val="26"/>
          <w:szCs w:val="26"/>
        </w:rPr>
      </w:pPr>
    </w:p>
    <w:p w:rsidR="00E74A7B" w:rsidRDefault="00E74A7B">
      <w:pPr>
        <w:rPr>
          <w:sz w:val="26"/>
          <w:szCs w:val="26"/>
        </w:rPr>
      </w:pPr>
    </w:p>
    <w:p w:rsidR="00944C45" w:rsidRDefault="00944C4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D7F9B" w:rsidRPr="00EE7E56" w:rsidRDefault="003D7F9B" w:rsidP="003D7F9B">
      <w:pPr>
        <w:ind w:left="5670"/>
        <w:rPr>
          <w:sz w:val="26"/>
          <w:szCs w:val="26"/>
        </w:rPr>
      </w:pPr>
      <w:r w:rsidRPr="00EE7E56">
        <w:rPr>
          <w:sz w:val="26"/>
          <w:szCs w:val="26"/>
        </w:rPr>
        <w:lastRenderedPageBreak/>
        <w:t>Приложение №2</w:t>
      </w:r>
    </w:p>
    <w:p w:rsidR="003D7F9B" w:rsidRPr="00EE7E56" w:rsidRDefault="003D7F9B" w:rsidP="003D7F9B">
      <w:pPr>
        <w:ind w:left="5670"/>
        <w:rPr>
          <w:sz w:val="26"/>
          <w:szCs w:val="26"/>
        </w:rPr>
      </w:pPr>
    </w:p>
    <w:p w:rsidR="00A8372E" w:rsidRDefault="00A8372E" w:rsidP="00A8372E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8372E" w:rsidRPr="00787E93" w:rsidRDefault="00A8372E" w:rsidP="00A8372E">
      <w:pPr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Pr="00787E93">
        <w:rPr>
          <w:sz w:val="26"/>
          <w:szCs w:val="26"/>
        </w:rPr>
        <w:t>остановлен</w:t>
      </w:r>
      <w:r w:rsidRPr="00EE7E56">
        <w:rPr>
          <w:sz w:val="26"/>
          <w:szCs w:val="26"/>
        </w:rPr>
        <w:t>и</w:t>
      </w:r>
      <w:r>
        <w:rPr>
          <w:sz w:val="26"/>
          <w:szCs w:val="26"/>
        </w:rPr>
        <w:t>ем</w:t>
      </w:r>
      <w:r w:rsidRPr="00787E93">
        <w:rPr>
          <w:sz w:val="26"/>
          <w:szCs w:val="26"/>
        </w:rPr>
        <w:t xml:space="preserve"> Администрации</w:t>
      </w:r>
    </w:p>
    <w:p w:rsidR="00A8372E" w:rsidRPr="00787E93" w:rsidRDefault="00A8372E" w:rsidP="00A8372E">
      <w:pPr>
        <w:ind w:left="5670"/>
        <w:rPr>
          <w:sz w:val="26"/>
          <w:szCs w:val="26"/>
        </w:rPr>
      </w:pPr>
      <w:r w:rsidRPr="00787E93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3D7F9B" w:rsidRPr="00EE7E56" w:rsidRDefault="0098729A" w:rsidP="003D7F9B">
      <w:pPr>
        <w:ind w:left="5670"/>
        <w:rPr>
          <w:sz w:val="26"/>
          <w:szCs w:val="26"/>
        </w:rPr>
      </w:pPr>
      <w:r>
        <w:rPr>
          <w:sz w:val="26"/>
          <w:szCs w:val="26"/>
        </w:rPr>
        <w:t>от 24.11.2021 № 2126</w:t>
      </w:r>
    </w:p>
    <w:p w:rsidR="003D7F9B" w:rsidRPr="00EE7E56" w:rsidRDefault="003D7F9B" w:rsidP="003D7F9B">
      <w:pPr>
        <w:ind w:left="5670"/>
        <w:rPr>
          <w:sz w:val="26"/>
          <w:szCs w:val="31"/>
        </w:rPr>
      </w:pPr>
    </w:p>
    <w:p w:rsidR="003D7F9B" w:rsidRPr="00EE7E56" w:rsidRDefault="003D7F9B" w:rsidP="003D7F9B">
      <w:pPr>
        <w:jc w:val="center"/>
        <w:rPr>
          <w:sz w:val="26"/>
          <w:szCs w:val="31"/>
        </w:rPr>
      </w:pPr>
      <w:r w:rsidRPr="00EE7E56">
        <w:rPr>
          <w:sz w:val="26"/>
          <w:szCs w:val="31"/>
        </w:rPr>
        <w:t xml:space="preserve">Состав </w:t>
      </w:r>
    </w:p>
    <w:p w:rsidR="003D7F9B" w:rsidRDefault="003D7F9B" w:rsidP="003D7F9B">
      <w:pPr>
        <w:jc w:val="center"/>
        <w:rPr>
          <w:sz w:val="26"/>
          <w:szCs w:val="31"/>
        </w:rPr>
      </w:pPr>
      <w:r w:rsidRPr="00EE7E56">
        <w:rPr>
          <w:sz w:val="26"/>
          <w:szCs w:val="31"/>
        </w:rPr>
        <w:t xml:space="preserve">рабочей группы по корректировке электронного паспорта </w:t>
      </w:r>
      <w:proofErr w:type="gramStart"/>
      <w:r w:rsidRPr="00EE7E56">
        <w:rPr>
          <w:sz w:val="26"/>
          <w:szCs w:val="31"/>
        </w:rPr>
        <w:t>территории</w:t>
      </w:r>
      <w:proofErr w:type="gramEnd"/>
      <w:r w:rsidRPr="00EE7E56">
        <w:rPr>
          <w:sz w:val="26"/>
          <w:szCs w:val="31"/>
        </w:rPr>
        <w:t xml:space="preserve"> ЗАТО города Заречного Пензенской области</w:t>
      </w:r>
    </w:p>
    <w:p w:rsidR="003D7F9B" w:rsidRDefault="003D7F9B" w:rsidP="003D7F9B">
      <w:pPr>
        <w:jc w:val="center"/>
        <w:rPr>
          <w:sz w:val="26"/>
          <w:szCs w:val="31"/>
        </w:rPr>
      </w:pPr>
    </w:p>
    <w:tbl>
      <w:tblPr>
        <w:tblStyle w:val="ad"/>
        <w:tblW w:w="5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849"/>
        <w:gridCol w:w="6486"/>
      </w:tblGrid>
      <w:tr w:rsidR="003D7F9B" w:rsidTr="00EE7E56">
        <w:trPr>
          <w:trHeight w:val="794"/>
        </w:trPr>
        <w:tc>
          <w:tcPr>
            <w:tcW w:w="1528" w:type="pct"/>
          </w:tcPr>
          <w:p w:rsidR="003D7F9B" w:rsidRDefault="003D7F9B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Дильман </w:t>
            </w:r>
          </w:p>
          <w:p w:rsidR="003D7F9B" w:rsidRDefault="003D7F9B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Илья Владимирович</w:t>
            </w:r>
          </w:p>
        </w:tc>
        <w:tc>
          <w:tcPr>
            <w:tcW w:w="402" w:type="pct"/>
          </w:tcPr>
          <w:p w:rsidR="003D7F9B" w:rsidRDefault="003D7F9B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3D7F9B" w:rsidRDefault="007B0413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заместитель Глав</w:t>
            </w:r>
            <w:r w:rsidR="003D7F9B">
              <w:rPr>
                <w:sz w:val="26"/>
                <w:szCs w:val="31"/>
              </w:rPr>
              <w:t>ы Администрации г</w:t>
            </w:r>
            <w:proofErr w:type="gramStart"/>
            <w:r w:rsidR="003D7F9B">
              <w:rPr>
                <w:sz w:val="26"/>
                <w:szCs w:val="31"/>
              </w:rPr>
              <w:t>.З</w:t>
            </w:r>
            <w:proofErr w:type="gramEnd"/>
            <w:r w:rsidR="003D7F9B">
              <w:rPr>
                <w:sz w:val="26"/>
                <w:szCs w:val="31"/>
              </w:rPr>
              <w:t>аречного, руководитель рабочей группы;</w:t>
            </w:r>
          </w:p>
        </w:tc>
      </w:tr>
      <w:tr w:rsidR="00EE7E56" w:rsidTr="00EE7E56">
        <w:trPr>
          <w:trHeight w:val="794"/>
        </w:trPr>
        <w:tc>
          <w:tcPr>
            <w:tcW w:w="1528" w:type="pct"/>
          </w:tcPr>
          <w:p w:rsidR="00EE7E56" w:rsidRDefault="00EE7E56" w:rsidP="00EE7E56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 xml:space="preserve">Амплетова </w:t>
            </w:r>
          </w:p>
          <w:p w:rsidR="00EE7E56" w:rsidRPr="00E8692D" w:rsidRDefault="00EE7E56" w:rsidP="00EE7E56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>М</w:t>
            </w:r>
            <w:r>
              <w:rPr>
                <w:sz w:val="26"/>
                <w:szCs w:val="31"/>
              </w:rPr>
              <w:t>арина Николаевна</w:t>
            </w:r>
          </w:p>
        </w:tc>
        <w:tc>
          <w:tcPr>
            <w:tcW w:w="402" w:type="pct"/>
          </w:tcPr>
          <w:p w:rsidR="00EE7E56" w:rsidRDefault="00EE7E56" w:rsidP="00EE7E56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2D5B88">
              <w:rPr>
                <w:sz w:val="26"/>
                <w:szCs w:val="26"/>
              </w:rPr>
              <w:t>-</w:t>
            </w:r>
          </w:p>
          <w:p w:rsidR="00EE7E56" w:rsidRPr="007B661A" w:rsidRDefault="00EE7E56" w:rsidP="00EE7E56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70" w:type="pct"/>
          </w:tcPr>
          <w:p w:rsidR="00EE7E56" w:rsidRPr="00C66F78" w:rsidRDefault="00EE7E56" w:rsidP="00EE7E56">
            <w:pPr>
              <w:jc w:val="both"/>
              <w:rPr>
                <w:sz w:val="26"/>
                <w:szCs w:val="31"/>
              </w:rPr>
            </w:pPr>
            <w:r w:rsidRPr="002D5B88">
              <w:rPr>
                <w:sz w:val="26"/>
                <w:szCs w:val="26"/>
              </w:rPr>
              <w:t xml:space="preserve">главный врач </w:t>
            </w:r>
            <w:r w:rsidRPr="002D5B88">
              <w:rPr>
                <w:bCs/>
                <w:sz w:val="26"/>
                <w:szCs w:val="26"/>
              </w:rPr>
              <w:t>Федерально</w:t>
            </w:r>
            <w:r>
              <w:rPr>
                <w:bCs/>
                <w:sz w:val="26"/>
                <w:szCs w:val="26"/>
              </w:rPr>
              <w:t>го</w:t>
            </w:r>
            <w:r w:rsidRPr="002D5B88">
              <w:rPr>
                <w:bCs/>
                <w:sz w:val="26"/>
                <w:szCs w:val="26"/>
              </w:rPr>
              <w:t xml:space="preserve"> государственно</w:t>
            </w:r>
            <w:r>
              <w:rPr>
                <w:bCs/>
                <w:sz w:val="26"/>
                <w:szCs w:val="26"/>
              </w:rPr>
              <w:t>го бюджетного</w:t>
            </w:r>
            <w:r w:rsidRPr="002D5B88">
              <w:rPr>
                <w:bCs/>
                <w:sz w:val="26"/>
                <w:szCs w:val="26"/>
              </w:rPr>
              <w:t xml:space="preserve"> учреждени</w:t>
            </w:r>
            <w:r>
              <w:rPr>
                <w:bCs/>
                <w:sz w:val="26"/>
                <w:szCs w:val="26"/>
              </w:rPr>
              <w:t>я</w:t>
            </w:r>
            <w:r w:rsidRPr="002D5B88">
              <w:rPr>
                <w:bCs/>
                <w:sz w:val="26"/>
                <w:szCs w:val="26"/>
              </w:rPr>
              <w:t xml:space="preserve"> здравоохранения «Центр гигиены и эпидемиологии № 59 Федерального медико-биологического агентства» </w:t>
            </w:r>
            <w:r w:rsidRPr="002D5B88">
              <w:rPr>
                <w:sz w:val="26"/>
                <w:szCs w:val="26"/>
              </w:rPr>
              <w:t>(по согласованию)</w:t>
            </w:r>
          </w:p>
        </w:tc>
      </w:tr>
      <w:tr w:rsidR="00186853" w:rsidTr="00EE7E56">
        <w:trPr>
          <w:trHeight w:val="794"/>
        </w:trPr>
        <w:tc>
          <w:tcPr>
            <w:tcW w:w="1528" w:type="pct"/>
          </w:tcPr>
          <w:p w:rsidR="00186853" w:rsidRDefault="00186853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Байдаров Илья </w:t>
            </w:r>
          </w:p>
          <w:p w:rsidR="00186853" w:rsidRDefault="00186853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Сергеевич</w:t>
            </w:r>
          </w:p>
        </w:tc>
        <w:tc>
          <w:tcPr>
            <w:tcW w:w="402" w:type="pct"/>
          </w:tcPr>
          <w:p w:rsidR="00186853" w:rsidRDefault="00186853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186853" w:rsidRDefault="00186853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генеральный директор открытого акционерного общества «ЭнергоПромРесурс» (по согласованию)</w:t>
            </w:r>
          </w:p>
        </w:tc>
      </w:tr>
      <w:tr w:rsidR="00EE7E56" w:rsidTr="00EE7E56">
        <w:trPr>
          <w:trHeight w:val="794"/>
        </w:trPr>
        <w:tc>
          <w:tcPr>
            <w:tcW w:w="1528" w:type="pct"/>
          </w:tcPr>
          <w:p w:rsidR="00EE7E56" w:rsidRDefault="00EE7E56" w:rsidP="00EE7E56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t xml:space="preserve">Боровков </w:t>
            </w:r>
          </w:p>
          <w:p w:rsidR="00EE7E56" w:rsidRDefault="00EE7E56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Дмитрий Геннадьевич</w:t>
            </w:r>
          </w:p>
        </w:tc>
        <w:tc>
          <w:tcPr>
            <w:tcW w:w="402" w:type="pct"/>
          </w:tcPr>
          <w:p w:rsidR="00EE7E56" w:rsidRDefault="00EE7E56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EE7E56" w:rsidRDefault="00EE7E56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директор муниципального казённого учреждения «Управление гражданской защиты» г</w:t>
            </w:r>
            <w:proofErr w:type="gramStart"/>
            <w:r>
              <w:rPr>
                <w:sz w:val="26"/>
                <w:szCs w:val="31"/>
              </w:rPr>
              <w:t>.З</w:t>
            </w:r>
            <w:proofErr w:type="gramEnd"/>
            <w:r>
              <w:rPr>
                <w:sz w:val="26"/>
                <w:szCs w:val="31"/>
              </w:rPr>
              <w:t>аречного;</w:t>
            </w:r>
          </w:p>
        </w:tc>
      </w:tr>
      <w:tr w:rsidR="00EE7E56" w:rsidTr="00EE7E56">
        <w:trPr>
          <w:trHeight w:val="794"/>
        </w:trPr>
        <w:tc>
          <w:tcPr>
            <w:tcW w:w="1528" w:type="pct"/>
          </w:tcPr>
          <w:p w:rsidR="00EE7E56" w:rsidRDefault="00EE7E56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Брянцев </w:t>
            </w:r>
          </w:p>
          <w:p w:rsidR="00EE7E56" w:rsidRPr="00E8692D" w:rsidRDefault="00EE7E56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Валерий Ильич</w:t>
            </w:r>
          </w:p>
        </w:tc>
        <w:tc>
          <w:tcPr>
            <w:tcW w:w="402" w:type="pct"/>
          </w:tcPr>
          <w:p w:rsidR="00EE7E56" w:rsidRDefault="00EE7E56" w:rsidP="00EE7E56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74C44">
              <w:rPr>
                <w:sz w:val="26"/>
                <w:szCs w:val="26"/>
              </w:rPr>
              <w:t>-</w:t>
            </w:r>
          </w:p>
          <w:p w:rsidR="00EE7E56" w:rsidRPr="00EF3D10" w:rsidRDefault="00EE7E56" w:rsidP="00EE7E56">
            <w:pPr>
              <w:spacing w:line="300" w:lineRule="exact"/>
              <w:jc w:val="center"/>
            </w:pPr>
          </w:p>
        </w:tc>
        <w:tc>
          <w:tcPr>
            <w:tcW w:w="3070" w:type="pct"/>
          </w:tcPr>
          <w:p w:rsidR="00EE7E56" w:rsidRDefault="00EE7E56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26"/>
              </w:rPr>
              <w:t>врио р</w:t>
            </w:r>
            <w:r w:rsidRPr="00D60A83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Pr="00F74C44">
              <w:rPr>
                <w:sz w:val="26"/>
                <w:szCs w:val="26"/>
              </w:rPr>
              <w:t xml:space="preserve"> Межрегионального управления № 59 Федерального медико-биологического агентства (по согласованию)</w:t>
            </w:r>
          </w:p>
        </w:tc>
      </w:tr>
      <w:tr w:rsidR="00EE7E56" w:rsidTr="00EE7E56">
        <w:trPr>
          <w:trHeight w:val="794"/>
        </w:trPr>
        <w:tc>
          <w:tcPr>
            <w:tcW w:w="1528" w:type="pct"/>
          </w:tcPr>
          <w:p w:rsidR="00EE7E56" w:rsidRDefault="00EE7E56" w:rsidP="00EE7E56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t>Гаджилов</w:t>
            </w:r>
          </w:p>
          <w:p w:rsidR="00EE7E56" w:rsidRDefault="00EE7E56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Марат Абулкасимович</w:t>
            </w:r>
          </w:p>
        </w:tc>
        <w:tc>
          <w:tcPr>
            <w:tcW w:w="402" w:type="pct"/>
          </w:tcPr>
          <w:p w:rsidR="00EE7E56" w:rsidRDefault="00EE7E56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EE7E56" w:rsidRDefault="00EE7E56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генеральный директор открытого акционерного общества «ЖКХ»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EE7E56" w:rsidTr="00EE7E56">
        <w:trPr>
          <w:trHeight w:val="794"/>
        </w:trPr>
        <w:tc>
          <w:tcPr>
            <w:tcW w:w="1528" w:type="pct"/>
          </w:tcPr>
          <w:p w:rsidR="00EE7E56" w:rsidRDefault="00EE7E56" w:rsidP="00EE7E56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t xml:space="preserve">Дрягунов </w:t>
            </w:r>
          </w:p>
          <w:p w:rsidR="00EE7E56" w:rsidRPr="00545B58" w:rsidRDefault="00EE7E56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Александр Владимирович</w:t>
            </w:r>
          </w:p>
        </w:tc>
        <w:tc>
          <w:tcPr>
            <w:tcW w:w="402" w:type="pct"/>
          </w:tcPr>
          <w:p w:rsidR="00EE7E56" w:rsidRDefault="00EE7E56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EE7E56" w:rsidRDefault="00EE7E56" w:rsidP="00186853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главный инженер общества с ограниченной ответственностью «ЭнергоПром</w:t>
            </w:r>
            <w:r w:rsidR="00186853">
              <w:rPr>
                <w:sz w:val="26"/>
                <w:szCs w:val="31"/>
              </w:rPr>
              <w:t>Сеть</w:t>
            </w:r>
            <w:r>
              <w:rPr>
                <w:sz w:val="26"/>
                <w:szCs w:val="31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Default="00A475F5" w:rsidP="003B5DCB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t xml:space="preserve">Кондратьев </w:t>
            </w:r>
          </w:p>
          <w:p w:rsidR="00A475F5" w:rsidRDefault="00A475F5" w:rsidP="003B5DCB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Геннадий Владимирович</w:t>
            </w:r>
          </w:p>
        </w:tc>
        <w:tc>
          <w:tcPr>
            <w:tcW w:w="402" w:type="pct"/>
          </w:tcPr>
          <w:p w:rsidR="00A475F5" w:rsidRDefault="00A475F5" w:rsidP="003B5DCB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A475F5" w:rsidRDefault="00A475F5" w:rsidP="003B5DCB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главный инженер акционерного общества </w:t>
            </w:r>
            <w:r>
              <w:rPr>
                <w:sz w:val="26"/>
                <w:szCs w:val="26"/>
              </w:rPr>
              <w:t>федеральный научно-производственный центр «Производственное объединение «Старт» имени М.В. Проценко» (по согласованию)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Default="00A475F5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Кочетков </w:t>
            </w:r>
          </w:p>
          <w:p w:rsidR="00A475F5" w:rsidRDefault="00A475F5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Денис Александрович</w:t>
            </w:r>
          </w:p>
        </w:tc>
        <w:tc>
          <w:tcPr>
            <w:tcW w:w="402" w:type="pct"/>
          </w:tcPr>
          <w:p w:rsidR="00A475F5" w:rsidRDefault="00A475F5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A475F5" w:rsidRPr="00C66F78" w:rsidRDefault="00A475F5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врио начальника Межмуниципального отдела Министерства внутренных дел Российской Федерации по закрытому административно-территориальному образованию город Заречный пензенской области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Default="00A475F5" w:rsidP="00EE7E56">
            <w:pPr>
              <w:rPr>
                <w:sz w:val="26"/>
                <w:szCs w:val="31"/>
                <w:lang w:val="en-US"/>
              </w:rPr>
            </w:pPr>
            <w:proofErr w:type="spellStart"/>
            <w:r>
              <w:rPr>
                <w:sz w:val="26"/>
                <w:szCs w:val="31"/>
              </w:rPr>
              <w:t>Лямуков</w:t>
            </w:r>
            <w:proofErr w:type="spellEnd"/>
          </w:p>
          <w:p w:rsidR="00A475F5" w:rsidRDefault="00A475F5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Михаил Анатольевич</w:t>
            </w:r>
          </w:p>
        </w:tc>
        <w:tc>
          <w:tcPr>
            <w:tcW w:w="402" w:type="pct"/>
          </w:tcPr>
          <w:p w:rsidR="00A475F5" w:rsidRDefault="00A475F5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A475F5" w:rsidRDefault="00A475F5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советник отдела городской инфраструктуры и жилищной политики Администрации г</w:t>
            </w:r>
            <w:proofErr w:type="gramStart"/>
            <w:r>
              <w:rPr>
                <w:sz w:val="26"/>
                <w:szCs w:val="31"/>
              </w:rPr>
              <w:t>.З</w:t>
            </w:r>
            <w:proofErr w:type="gramEnd"/>
            <w:r>
              <w:rPr>
                <w:sz w:val="26"/>
                <w:szCs w:val="31"/>
              </w:rPr>
              <w:t>аречного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Default="00A475F5" w:rsidP="00EE7E56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t>Назаров</w:t>
            </w:r>
          </w:p>
          <w:p w:rsidR="00A475F5" w:rsidRDefault="00A475F5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Денис Геннадьевич</w:t>
            </w:r>
          </w:p>
        </w:tc>
        <w:tc>
          <w:tcPr>
            <w:tcW w:w="402" w:type="pct"/>
          </w:tcPr>
          <w:p w:rsidR="00A475F5" w:rsidRDefault="00A475F5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A475F5" w:rsidRDefault="00A475F5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генеральный директор акционерного общества «Горгаз» (по согласованию) 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Default="00A475F5" w:rsidP="00EE7E56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t xml:space="preserve">Саблин </w:t>
            </w:r>
          </w:p>
          <w:p w:rsidR="00A475F5" w:rsidRDefault="00A475F5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Роман Анатольевич</w:t>
            </w:r>
          </w:p>
        </w:tc>
        <w:tc>
          <w:tcPr>
            <w:tcW w:w="402" w:type="pct"/>
          </w:tcPr>
          <w:p w:rsidR="00A475F5" w:rsidRDefault="00A475F5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A475F5" w:rsidRDefault="00A475F5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начальник федерального </w:t>
            </w:r>
            <w:r>
              <w:rPr>
                <w:sz w:val="26"/>
                <w:szCs w:val="26"/>
              </w:rPr>
              <w:t>государственного казенного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Default="00A475F5" w:rsidP="00EE7E56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lastRenderedPageBreak/>
              <w:t>Фильянова</w:t>
            </w:r>
          </w:p>
          <w:p w:rsidR="00A475F5" w:rsidRDefault="00A475F5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Елена Евгеньевна</w:t>
            </w:r>
          </w:p>
        </w:tc>
        <w:tc>
          <w:tcPr>
            <w:tcW w:w="402" w:type="pct"/>
          </w:tcPr>
          <w:p w:rsidR="00A475F5" w:rsidRDefault="00A475F5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A475F5" w:rsidRDefault="00A475F5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директор муниципального автономного учреждения «Управление общественных связей»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Pr="0019377F" w:rsidRDefault="00A475F5" w:rsidP="00EE7E5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9377F">
              <w:rPr>
                <w:rFonts w:ascii="Times New Roman" w:hAnsi="Times New Roman" w:cs="Times New Roman"/>
                <w:sz w:val="26"/>
                <w:szCs w:val="26"/>
              </w:rPr>
              <w:t>Чувашова</w:t>
            </w:r>
          </w:p>
          <w:p w:rsidR="00A475F5" w:rsidRPr="0019377F" w:rsidRDefault="00A475F5" w:rsidP="00EE7E56">
            <w:pPr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402" w:type="pct"/>
          </w:tcPr>
          <w:p w:rsidR="00A475F5" w:rsidRPr="0019377F" w:rsidRDefault="00A475F5" w:rsidP="00EE7E5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7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0" w:type="pct"/>
          </w:tcPr>
          <w:p w:rsidR="00A475F5" w:rsidRPr="0019377F" w:rsidRDefault="00A475F5" w:rsidP="00EE7E5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937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учета – главный бухгалтер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Заречного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Default="00A475F5" w:rsidP="00EE7E56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t xml:space="preserve">Шалимов </w:t>
            </w:r>
          </w:p>
          <w:p w:rsidR="00A475F5" w:rsidRDefault="00A475F5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Андрей Владимирович</w:t>
            </w:r>
          </w:p>
        </w:tc>
        <w:tc>
          <w:tcPr>
            <w:tcW w:w="402" w:type="pct"/>
          </w:tcPr>
          <w:p w:rsidR="00A475F5" w:rsidRDefault="00A475F5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A475F5" w:rsidRDefault="00A475F5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генеральный директор муниципального предприятия «Комбинат  благоустройства и лесного хозяйства» г</w:t>
            </w:r>
            <w:proofErr w:type="gramStart"/>
            <w:r>
              <w:rPr>
                <w:sz w:val="26"/>
                <w:szCs w:val="31"/>
              </w:rPr>
              <w:t>.З</w:t>
            </w:r>
            <w:proofErr w:type="gramEnd"/>
            <w:r>
              <w:rPr>
                <w:sz w:val="26"/>
                <w:szCs w:val="31"/>
              </w:rPr>
              <w:t xml:space="preserve">аречный Пензенской области </w:t>
            </w:r>
            <w:r w:rsidRPr="00C42A86">
              <w:rPr>
                <w:sz w:val="26"/>
                <w:szCs w:val="26"/>
              </w:rPr>
              <w:t>(по согласованию)</w:t>
            </w:r>
          </w:p>
        </w:tc>
      </w:tr>
      <w:tr w:rsidR="00A475F5" w:rsidTr="00EE7E56">
        <w:trPr>
          <w:trHeight w:val="794"/>
        </w:trPr>
        <w:tc>
          <w:tcPr>
            <w:tcW w:w="1528" w:type="pct"/>
          </w:tcPr>
          <w:p w:rsidR="00A475F5" w:rsidRDefault="00A475F5" w:rsidP="00EE7E56">
            <w:pPr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</w:rPr>
              <w:t>Щербаков</w:t>
            </w:r>
          </w:p>
          <w:p w:rsidR="00A475F5" w:rsidRPr="002A56DA" w:rsidRDefault="00A475F5" w:rsidP="00EE7E56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Михаил Борисович</w:t>
            </w:r>
          </w:p>
        </w:tc>
        <w:tc>
          <w:tcPr>
            <w:tcW w:w="402" w:type="pct"/>
          </w:tcPr>
          <w:p w:rsidR="00A475F5" w:rsidRDefault="00A475F5" w:rsidP="00EE7E56">
            <w:pPr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  <w:tc>
          <w:tcPr>
            <w:tcW w:w="3070" w:type="pct"/>
          </w:tcPr>
          <w:p w:rsidR="00A475F5" w:rsidRDefault="00A475F5" w:rsidP="00EE7E56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начальник штаба гражданской обороны </w:t>
            </w:r>
            <w:r>
              <w:rPr>
                <w:sz w:val="26"/>
                <w:szCs w:val="26"/>
              </w:rPr>
              <w:t xml:space="preserve">Федерального государственного бюджетного учреждения здравоохранения «Медико-санитарная часть №59» Федерального медико-биологического агентства Российской Федерации </w:t>
            </w:r>
            <w:r w:rsidRPr="00C42A86">
              <w:rPr>
                <w:sz w:val="26"/>
                <w:szCs w:val="26"/>
              </w:rPr>
              <w:t>(по согласованию)</w:t>
            </w:r>
          </w:p>
        </w:tc>
      </w:tr>
    </w:tbl>
    <w:p w:rsidR="003D7F9B" w:rsidRDefault="003D7F9B" w:rsidP="003D7F9B">
      <w:pPr>
        <w:jc w:val="center"/>
        <w:rPr>
          <w:sz w:val="26"/>
          <w:szCs w:val="31"/>
        </w:rPr>
      </w:pPr>
    </w:p>
    <w:p w:rsidR="003D7F9B" w:rsidRDefault="003D7F9B" w:rsidP="003D7F9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D7F9B" w:rsidRDefault="003D7F9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D7F9B" w:rsidRDefault="003D7F9B" w:rsidP="003D7F9B">
      <w:pPr>
        <w:ind w:left="5670"/>
        <w:rPr>
          <w:sz w:val="26"/>
          <w:szCs w:val="26"/>
        </w:rPr>
      </w:pPr>
      <w:r w:rsidRPr="00787E93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</w:p>
    <w:p w:rsidR="003D7F9B" w:rsidRDefault="003D7F9B" w:rsidP="003D7F9B">
      <w:pPr>
        <w:ind w:left="5670"/>
        <w:rPr>
          <w:sz w:val="26"/>
          <w:szCs w:val="26"/>
        </w:rPr>
      </w:pPr>
    </w:p>
    <w:p w:rsidR="00A8372E" w:rsidRDefault="00A8372E" w:rsidP="00A8372E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8372E" w:rsidRPr="00787E93" w:rsidRDefault="00A8372E" w:rsidP="00A8372E">
      <w:pPr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Pr="00787E93">
        <w:rPr>
          <w:sz w:val="26"/>
          <w:szCs w:val="26"/>
        </w:rPr>
        <w:t>остановлен</w:t>
      </w:r>
      <w:r w:rsidRPr="00EE7E56">
        <w:rPr>
          <w:sz w:val="26"/>
          <w:szCs w:val="26"/>
        </w:rPr>
        <w:t>и</w:t>
      </w:r>
      <w:r>
        <w:rPr>
          <w:sz w:val="26"/>
          <w:szCs w:val="26"/>
        </w:rPr>
        <w:t>ем</w:t>
      </w:r>
      <w:r w:rsidRPr="00787E93">
        <w:rPr>
          <w:sz w:val="26"/>
          <w:szCs w:val="26"/>
        </w:rPr>
        <w:t xml:space="preserve"> Администрации</w:t>
      </w:r>
    </w:p>
    <w:p w:rsidR="00A8372E" w:rsidRPr="00787E93" w:rsidRDefault="00A8372E" w:rsidP="00A8372E">
      <w:pPr>
        <w:ind w:left="5670"/>
        <w:rPr>
          <w:sz w:val="26"/>
          <w:szCs w:val="26"/>
        </w:rPr>
      </w:pPr>
      <w:r w:rsidRPr="00787E93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3D7F9B" w:rsidRPr="00787E93" w:rsidRDefault="0098729A" w:rsidP="003D7F9B">
      <w:pPr>
        <w:ind w:left="5670"/>
        <w:rPr>
          <w:sz w:val="26"/>
          <w:szCs w:val="26"/>
        </w:rPr>
      </w:pPr>
      <w:r>
        <w:rPr>
          <w:sz w:val="26"/>
          <w:szCs w:val="26"/>
        </w:rPr>
        <w:t>от 24.11.2021 № 2126</w:t>
      </w:r>
    </w:p>
    <w:p w:rsidR="003D7F9B" w:rsidRDefault="003D7F9B" w:rsidP="00397922">
      <w:pPr>
        <w:pStyle w:val="1"/>
        <w:rPr>
          <w:sz w:val="26"/>
          <w:szCs w:val="26"/>
        </w:rPr>
      </w:pPr>
    </w:p>
    <w:p w:rsidR="00397922" w:rsidRDefault="00DC033C" w:rsidP="00397922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DC033C" w:rsidRDefault="00DC033C" w:rsidP="00DC033C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закрепления разделов паспорта территории за членами рабочей группы</w:t>
      </w:r>
    </w:p>
    <w:p w:rsidR="001545CD" w:rsidRPr="00DC033C" w:rsidRDefault="001545CD" w:rsidP="00DC033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635"/>
        <w:gridCol w:w="4081"/>
        <w:gridCol w:w="5705"/>
      </w:tblGrid>
      <w:tr w:rsidR="001C7AB0" w:rsidRPr="00186853" w:rsidTr="006A681F">
        <w:tc>
          <w:tcPr>
            <w:tcW w:w="0" w:type="auto"/>
            <w:vAlign w:val="center"/>
          </w:tcPr>
          <w:p w:rsidR="00DC033C" w:rsidRPr="00186853" w:rsidRDefault="00DC033C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 xml:space="preserve">№ </w:t>
            </w:r>
            <w:proofErr w:type="gramStart"/>
            <w:r w:rsidRPr="00186853">
              <w:rPr>
                <w:sz w:val="26"/>
                <w:szCs w:val="26"/>
              </w:rPr>
              <w:t>п</w:t>
            </w:r>
            <w:proofErr w:type="gramEnd"/>
            <w:r w:rsidRPr="00186853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DC033C" w:rsidRPr="00186853" w:rsidRDefault="001C7AB0" w:rsidP="001C7AB0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Наименование слайдов</w:t>
            </w:r>
            <w:r w:rsidR="00DC033C" w:rsidRPr="00186853">
              <w:rPr>
                <w:sz w:val="26"/>
                <w:szCs w:val="26"/>
              </w:rPr>
              <w:t>, раздел</w:t>
            </w:r>
            <w:r w:rsidRPr="00186853">
              <w:rPr>
                <w:sz w:val="26"/>
                <w:szCs w:val="26"/>
              </w:rPr>
              <w:t>ов</w:t>
            </w:r>
            <w:r w:rsidR="00DC033C" w:rsidRPr="00186853">
              <w:rPr>
                <w:sz w:val="26"/>
                <w:szCs w:val="26"/>
              </w:rPr>
              <w:t xml:space="preserve"> слайда</w:t>
            </w:r>
          </w:p>
        </w:tc>
        <w:tc>
          <w:tcPr>
            <w:tcW w:w="0" w:type="auto"/>
            <w:vAlign w:val="center"/>
          </w:tcPr>
          <w:p w:rsidR="00DC033C" w:rsidRPr="00186853" w:rsidRDefault="00DC033C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Члены рабочей группы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DC033C" w:rsidRPr="00186853" w:rsidRDefault="001545CD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DC033C" w:rsidRPr="00186853" w:rsidRDefault="001545CD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 xml:space="preserve">Заставка </w:t>
            </w:r>
          </w:p>
        </w:tc>
        <w:tc>
          <w:tcPr>
            <w:tcW w:w="0" w:type="auto"/>
            <w:vAlign w:val="center"/>
          </w:tcPr>
          <w:p w:rsidR="00DC033C" w:rsidRPr="00186853" w:rsidRDefault="00D167D4" w:rsidP="00D167D4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</w:t>
            </w:r>
            <w:r w:rsidR="001545CD" w:rsidRPr="00186853">
              <w:rPr>
                <w:sz w:val="26"/>
                <w:szCs w:val="26"/>
              </w:rPr>
              <w:t>униципально</w:t>
            </w:r>
            <w:r w:rsidRPr="00186853">
              <w:rPr>
                <w:sz w:val="26"/>
                <w:szCs w:val="26"/>
              </w:rPr>
              <w:t>е</w:t>
            </w:r>
            <w:r w:rsidR="001545CD" w:rsidRPr="00186853">
              <w:rPr>
                <w:sz w:val="26"/>
                <w:szCs w:val="26"/>
              </w:rPr>
              <w:t xml:space="preserve"> казённо</w:t>
            </w:r>
            <w:r w:rsidRPr="00186853">
              <w:rPr>
                <w:sz w:val="26"/>
                <w:szCs w:val="26"/>
              </w:rPr>
              <w:t>е</w:t>
            </w:r>
            <w:r w:rsidR="001545CD" w:rsidRPr="00186853">
              <w:rPr>
                <w:sz w:val="26"/>
                <w:szCs w:val="26"/>
              </w:rPr>
              <w:t xml:space="preserve"> учреждени</w:t>
            </w:r>
            <w:r w:rsidRPr="00186853">
              <w:rPr>
                <w:sz w:val="26"/>
                <w:szCs w:val="26"/>
              </w:rPr>
              <w:t>е</w:t>
            </w:r>
            <w:r w:rsidR="001545CD" w:rsidRPr="00186853">
              <w:rPr>
                <w:sz w:val="26"/>
                <w:szCs w:val="26"/>
              </w:rPr>
              <w:t xml:space="preserve"> </w:t>
            </w:r>
            <w:r w:rsidR="006A681F" w:rsidRPr="00186853">
              <w:rPr>
                <w:sz w:val="26"/>
                <w:szCs w:val="26"/>
              </w:rPr>
              <w:t>«Управление гражданской защиты» г</w:t>
            </w:r>
            <w:proofErr w:type="gramStart"/>
            <w:r w:rsidR="006A681F" w:rsidRPr="00186853">
              <w:rPr>
                <w:sz w:val="26"/>
                <w:szCs w:val="26"/>
              </w:rPr>
              <w:t>.З</w:t>
            </w:r>
            <w:proofErr w:type="gramEnd"/>
            <w:r w:rsidR="006A681F"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6A681F" w:rsidRPr="00186853" w:rsidRDefault="006A681F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vAlign w:val="center"/>
          </w:tcPr>
          <w:p w:rsidR="006A681F" w:rsidRPr="00186853" w:rsidRDefault="006A681F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6A681F" w:rsidRPr="00186853" w:rsidRDefault="00D167D4" w:rsidP="007D0734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6A681F" w:rsidRPr="00186853" w:rsidRDefault="006A681F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center"/>
          </w:tcPr>
          <w:p w:rsidR="006A681F" w:rsidRPr="00186853" w:rsidRDefault="006A681F" w:rsidP="007B0413">
            <w:pPr>
              <w:ind w:right="-119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 xml:space="preserve">Общая информация </w:t>
            </w:r>
            <w:r w:rsidR="007B0413" w:rsidRPr="00186853">
              <w:rPr>
                <w:sz w:val="26"/>
                <w:szCs w:val="26"/>
              </w:rPr>
              <w:t>(</w:t>
            </w:r>
            <w:r w:rsidRPr="00186853">
              <w:rPr>
                <w:sz w:val="26"/>
                <w:szCs w:val="26"/>
              </w:rPr>
              <w:t>характеристика)</w:t>
            </w:r>
          </w:p>
        </w:tc>
        <w:tc>
          <w:tcPr>
            <w:tcW w:w="0" w:type="auto"/>
          </w:tcPr>
          <w:p w:rsidR="006A681F" w:rsidRPr="00186853" w:rsidRDefault="006A681F" w:rsidP="00397922">
            <w:pPr>
              <w:jc w:val="both"/>
              <w:rPr>
                <w:sz w:val="26"/>
                <w:szCs w:val="26"/>
              </w:rPr>
            </w:pP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6A681F" w:rsidRPr="00186853" w:rsidRDefault="006A681F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  <w:vAlign w:val="center"/>
          </w:tcPr>
          <w:p w:rsidR="006A681F" w:rsidRPr="00186853" w:rsidRDefault="006A681F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Общая информация</w:t>
            </w:r>
          </w:p>
        </w:tc>
        <w:tc>
          <w:tcPr>
            <w:tcW w:w="0" w:type="auto"/>
          </w:tcPr>
          <w:p w:rsidR="006A681F" w:rsidRPr="00186853" w:rsidRDefault="00D167D4" w:rsidP="0039792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6A681F" w:rsidRPr="00186853" w:rsidRDefault="006A681F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3.2.</w:t>
            </w:r>
          </w:p>
        </w:tc>
        <w:tc>
          <w:tcPr>
            <w:tcW w:w="0" w:type="auto"/>
            <w:vAlign w:val="center"/>
          </w:tcPr>
          <w:p w:rsidR="006A681F" w:rsidRPr="00186853" w:rsidRDefault="006A681F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Оценка защищенности, исходя из рисков возникновения ЧС</w:t>
            </w:r>
          </w:p>
        </w:tc>
        <w:tc>
          <w:tcPr>
            <w:tcW w:w="0" w:type="auto"/>
          </w:tcPr>
          <w:p w:rsidR="00D167D4" w:rsidRPr="00186853" w:rsidRDefault="00D167D4" w:rsidP="0039792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 xml:space="preserve">аречного </w:t>
            </w:r>
          </w:p>
          <w:p w:rsidR="001B7B51" w:rsidRPr="00186853" w:rsidRDefault="001B7B51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</w:t>
            </w:r>
            <w:r w:rsidR="00D167D4" w:rsidRPr="00186853">
              <w:rPr>
                <w:sz w:val="26"/>
                <w:szCs w:val="26"/>
              </w:rPr>
              <w:t>ое</w:t>
            </w:r>
            <w:r w:rsidRPr="00186853">
              <w:rPr>
                <w:sz w:val="26"/>
                <w:szCs w:val="26"/>
              </w:rPr>
              <w:t xml:space="preserve"> государственн</w:t>
            </w:r>
            <w:r w:rsidR="00D167D4" w:rsidRPr="00186853">
              <w:rPr>
                <w:sz w:val="26"/>
                <w:szCs w:val="26"/>
              </w:rPr>
              <w:t>ое</w:t>
            </w:r>
            <w:r w:rsidRPr="00186853">
              <w:rPr>
                <w:sz w:val="26"/>
                <w:szCs w:val="26"/>
              </w:rPr>
              <w:t xml:space="preserve"> казенно</w:t>
            </w:r>
            <w:r w:rsidR="00D167D4" w:rsidRPr="00186853">
              <w:rPr>
                <w:sz w:val="26"/>
                <w:szCs w:val="26"/>
              </w:rPr>
              <w:t>е</w:t>
            </w:r>
            <w:r w:rsidRPr="00186853">
              <w:rPr>
                <w:sz w:val="26"/>
                <w:szCs w:val="26"/>
              </w:rPr>
              <w:t xml:space="preserve"> учреждени</w:t>
            </w:r>
            <w:r w:rsidR="00D167D4" w:rsidRPr="00186853">
              <w:rPr>
                <w:sz w:val="26"/>
                <w:szCs w:val="26"/>
              </w:rPr>
              <w:t>е</w:t>
            </w:r>
            <w:r w:rsidRPr="00186853">
              <w:rPr>
                <w:sz w:val="26"/>
                <w:szCs w:val="26"/>
              </w:rPr>
              <w:t xml:space="preserve"> «</w:t>
            </w:r>
            <w:r w:rsidR="00D167D4" w:rsidRPr="00186853">
              <w:rPr>
                <w:sz w:val="26"/>
                <w:szCs w:val="26"/>
              </w:rPr>
              <w:t>С</w:t>
            </w:r>
            <w:r w:rsidRPr="00186853">
              <w:rPr>
                <w:sz w:val="26"/>
                <w:szCs w:val="26"/>
              </w:rPr>
              <w:t>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  <w:r w:rsidR="00CB567A" w:rsidRPr="0018685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6A681F" w:rsidRPr="00186853" w:rsidRDefault="006A681F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3.3.</w:t>
            </w:r>
          </w:p>
        </w:tc>
        <w:tc>
          <w:tcPr>
            <w:tcW w:w="0" w:type="auto"/>
            <w:vAlign w:val="center"/>
          </w:tcPr>
          <w:p w:rsidR="006A681F" w:rsidRPr="00186853" w:rsidRDefault="006A681F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Оценка источников рисков возникновения ЧС</w:t>
            </w:r>
          </w:p>
        </w:tc>
        <w:tc>
          <w:tcPr>
            <w:tcW w:w="0" w:type="auto"/>
          </w:tcPr>
          <w:p w:rsidR="00D167D4" w:rsidRPr="00186853" w:rsidRDefault="00D167D4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 xml:space="preserve">аречного </w:t>
            </w:r>
          </w:p>
          <w:p w:rsidR="001B7B51" w:rsidRPr="00186853" w:rsidRDefault="00D167D4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  <w:r w:rsidR="00CB567A" w:rsidRPr="0018685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6A681F" w:rsidRPr="00186853" w:rsidRDefault="006A681F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3.4.</w:t>
            </w:r>
          </w:p>
        </w:tc>
        <w:tc>
          <w:tcPr>
            <w:tcW w:w="0" w:type="auto"/>
            <w:vAlign w:val="center"/>
          </w:tcPr>
          <w:p w:rsidR="006A681F" w:rsidRPr="00186853" w:rsidRDefault="006A681F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Оцен</w:t>
            </w:r>
            <w:r w:rsidR="00CD1A72" w:rsidRPr="00186853">
              <w:rPr>
                <w:sz w:val="26"/>
                <w:szCs w:val="26"/>
              </w:rPr>
              <w:t>ка сезонности рисков возникновения ЧС</w:t>
            </w:r>
          </w:p>
        </w:tc>
        <w:tc>
          <w:tcPr>
            <w:tcW w:w="0" w:type="auto"/>
          </w:tcPr>
          <w:p w:rsidR="00D167D4" w:rsidRPr="00186853" w:rsidRDefault="00D167D4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 xml:space="preserve">аречного </w:t>
            </w:r>
          </w:p>
          <w:p w:rsidR="001B7B51" w:rsidRPr="00186853" w:rsidRDefault="00D167D4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  <w:r w:rsidR="00CB567A" w:rsidRPr="0018685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B7B51" w:rsidRPr="00186853" w:rsidTr="001B7B51">
        <w:tc>
          <w:tcPr>
            <w:tcW w:w="0" w:type="auto"/>
            <w:gridSpan w:val="3"/>
            <w:vAlign w:val="center"/>
          </w:tcPr>
          <w:p w:rsidR="001B7B51" w:rsidRPr="00186853" w:rsidRDefault="001B7B51" w:rsidP="001B7B51">
            <w:pPr>
              <w:jc w:val="center"/>
              <w:rPr>
                <w:b/>
                <w:sz w:val="26"/>
                <w:szCs w:val="26"/>
              </w:rPr>
            </w:pPr>
            <w:r w:rsidRPr="00186853">
              <w:rPr>
                <w:b/>
                <w:sz w:val="26"/>
                <w:szCs w:val="26"/>
              </w:rPr>
              <w:t>Риски возникновения ЧС техногенного характера</w:t>
            </w:r>
            <w:r w:rsidR="00D167D4" w:rsidRPr="0018685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1B7B51" w:rsidRPr="00186853" w:rsidRDefault="00D167D4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4</w:t>
            </w:r>
            <w:r w:rsidR="00CB567A" w:rsidRPr="0018685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1B7B51" w:rsidRPr="00186853" w:rsidRDefault="00D167D4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транспорте</w:t>
            </w:r>
          </w:p>
        </w:tc>
        <w:tc>
          <w:tcPr>
            <w:tcW w:w="0" w:type="auto"/>
          </w:tcPr>
          <w:p w:rsidR="001B7B51" w:rsidRPr="00186853" w:rsidRDefault="001B7B51" w:rsidP="00397922">
            <w:pPr>
              <w:jc w:val="both"/>
              <w:rPr>
                <w:sz w:val="26"/>
                <w:szCs w:val="26"/>
              </w:rPr>
            </w:pP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1B7B51" w:rsidRPr="00186853" w:rsidRDefault="00D167D4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4.1.</w:t>
            </w:r>
          </w:p>
        </w:tc>
        <w:tc>
          <w:tcPr>
            <w:tcW w:w="0" w:type="auto"/>
            <w:vAlign w:val="center"/>
          </w:tcPr>
          <w:p w:rsidR="001B7B51" w:rsidRPr="00186853" w:rsidRDefault="00D167D4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автомобильном транспорте</w:t>
            </w:r>
          </w:p>
        </w:tc>
        <w:tc>
          <w:tcPr>
            <w:tcW w:w="0" w:type="auto"/>
          </w:tcPr>
          <w:p w:rsidR="00D167D4" w:rsidRPr="00186853" w:rsidRDefault="00D167D4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</w:t>
            </w:r>
            <w:r w:rsidR="00EE0E40" w:rsidRPr="00186853">
              <w:rPr>
                <w:sz w:val="26"/>
                <w:szCs w:val="26"/>
              </w:rPr>
              <w:t xml:space="preserve"> Администрации г</w:t>
            </w:r>
            <w:proofErr w:type="gramStart"/>
            <w:r w:rsidR="00EE0E40" w:rsidRPr="00186853">
              <w:rPr>
                <w:sz w:val="26"/>
                <w:szCs w:val="26"/>
              </w:rPr>
              <w:t>.З</w:t>
            </w:r>
            <w:proofErr w:type="gramEnd"/>
            <w:r w:rsidR="00EE0E40" w:rsidRPr="00186853">
              <w:rPr>
                <w:sz w:val="26"/>
                <w:szCs w:val="26"/>
              </w:rPr>
              <w:t>аречного</w:t>
            </w:r>
          </w:p>
          <w:p w:rsidR="001B7B51" w:rsidRPr="00186853" w:rsidRDefault="00D167D4" w:rsidP="0039792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 xml:space="preserve">Межмуниципальный отдел </w:t>
            </w:r>
            <w:r w:rsidR="00CB567A" w:rsidRPr="00186853">
              <w:rPr>
                <w:sz w:val="26"/>
                <w:szCs w:val="26"/>
              </w:rPr>
              <w:t xml:space="preserve">Министерства внутренних дел Российской Федерации по </w:t>
            </w:r>
            <w:r w:rsidR="00CB567A" w:rsidRPr="00186853">
              <w:rPr>
                <w:sz w:val="26"/>
                <w:szCs w:val="26"/>
              </w:rPr>
              <w:lastRenderedPageBreak/>
              <w:t>закрытому административно-территориальному образованию Заречный Пензенской области (по согласованию)</w:t>
            </w:r>
            <w:r w:rsidRPr="00186853">
              <w:rPr>
                <w:sz w:val="26"/>
                <w:szCs w:val="26"/>
              </w:rPr>
              <w:t xml:space="preserve"> </w:t>
            </w:r>
          </w:p>
        </w:tc>
      </w:tr>
      <w:tr w:rsidR="001C7AB0" w:rsidRPr="00186853" w:rsidTr="001C7AB0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7B0413">
            <w:pPr>
              <w:jc w:val="both"/>
              <w:rPr>
                <w:bCs/>
                <w:sz w:val="26"/>
                <w:szCs w:val="26"/>
              </w:rPr>
            </w:pPr>
            <w:r w:rsidRPr="00186853">
              <w:rPr>
                <w:bCs/>
                <w:sz w:val="26"/>
                <w:szCs w:val="26"/>
              </w:rPr>
              <w:t>Риски возникновения ЧС на железнодорожном транспорте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1C7AB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EE0E40">
        <w:tc>
          <w:tcPr>
            <w:tcW w:w="0" w:type="auto"/>
            <w:vAlign w:val="center"/>
          </w:tcPr>
          <w:p w:rsidR="00D167D4" w:rsidRPr="00186853" w:rsidRDefault="00CB567A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vAlign w:val="center"/>
          </w:tcPr>
          <w:p w:rsidR="00D167D4" w:rsidRPr="00186853" w:rsidRDefault="00CB567A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потенциально-опасных объектах</w:t>
            </w:r>
          </w:p>
        </w:tc>
        <w:tc>
          <w:tcPr>
            <w:tcW w:w="0" w:type="auto"/>
            <w:vAlign w:val="center"/>
          </w:tcPr>
          <w:p w:rsidR="00BF0BCD" w:rsidRPr="00186853" w:rsidRDefault="00BF0BCD" w:rsidP="00EE0E40">
            <w:pPr>
              <w:rPr>
                <w:sz w:val="26"/>
                <w:szCs w:val="26"/>
              </w:rPr>
            </w:pPr>
          </w:p>
        </w:tc>
      </w:tr>
      <w:tr w:rsidR="001C7AB0" w:rsidRPr="00186853" w:rsidTr="00EE0E40">
        <w:tc>
          <w:tcPr>
            <w:tcW w:w="0" w:type="auto"/>
            <w:vAlign w:val="center"/>
          </w:tcPr>
          <w:p w:rsidR="001C7AB0" w:rsidRPr="00186853" w:rsidRDefault="001C7AB0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5.1.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1C7AB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химически-опасных объектах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1C7AB0" w:rsidRPr="00186853" w:rsidRDefault="001C7AB0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5.2.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радиационно-опасных объектах</w:t>
            </w:r>
          </w:p>
        </w:tc>
        <w:tc>
          <w:tcPr>
            <w:tcW w:w="0" w:type="auto"/>
          </w:tcPr>
          <w:p w:rsidR="001C7AB0" w:rsidRPr="00186853" w:rsidRDefault="001C7AB0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Акционерное общество федеральный научно-производственный центр «Производственное объединение «Старт» имени М.В. Проценко» (по согласованию)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1C7AB0" w:rsidRPr="00186853" w:rsidRDefault="001C7AB0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5.3.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1C7AB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биологически-опасных объектах</w:t>
            </w:r>
          </w:p>
        </w:tc>
        <w:tc>
          <w:tcPr>
            <w:tcW w:w="0" w:type="auto"/>
          </w:tcPr>
          <w:p w:rsidR="001C7AB0" w:rsidRPr="00186853" w:rsidRDefault="001C7AB0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6A681F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5.4.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пожаро-взрывоопасных объектах</w:t>
            </w:r>
          </w:p>
        </w:tc>
        <w:tc>
          <w:tcPr>
            <w:tcW w:w="0" w:type="auto"/>
          </w:tcPr>
          <w:p w:rsidR="001C7AB0" w:rsidRPr="00186853" w:rsidRDefault="001C7AB0" w:rsidP="00D167D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системах ЖКХ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7D0734">
            <w:pPr>
              <w:rPr>
                <w:sz w:val="26"/>
                <w:szCs w:val="26"/>
              </w:rPr>
            </w:pP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6.1.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системах ЖКХ (электросети)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7D0734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Открытое акционерное общество «ЭнергоПромСеть» (по согласованию)</w:t>
            </w:r>
          </w:p>
          <w:p w:rsidR="001C7AB0" w:rsidRPr="00186853" w:rsidRDefault="001C7AB0" w:rsidP="007D0734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6.2.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6A681F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системах ЖКХ (газоснабжение)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Акционерное общество «Горгаз» (по согласованию)</w:t>
            </w:r>
          </w:p>
          <w:p w:rsidR="00697367" w:rsidRPr="00186853" w:rsidRDefault="001C7AB0" w:rsidP="00EE0E40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6.3.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системах ЖКХ (сети теплоснабжения)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Открытое акционерное общество «ЭнергоПромРесурс» (по согласованию)</w:t>
            </w:r>
          </w:p>
          <w:p w:rsidR="001C7AB0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6.4.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системах ЖКХ (сети водоснабжения)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7D0734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Открытое акционерное общество «ЭнергоПромРесурс» (по согласованию)</w:t>
            </w:r>
          </w:p>
          <w:p w:rsidR="001C7AB0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6.5.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ЧС на системах ЖКХ (канализационные сети)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7D0734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Открытое акционерное общество «ЭнергоПромРесурс» (по согласованию)</w:t>
            </w:r>
          </w:p>
          <w:p w:rsidR="001C7AB0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 xml:space="preserve">Муниципальное казённое учреждение </w:t>
            </w:r>
            <w:r w:rsidRPr="00186853">
              <w:rPr>
                <w:sz w:val="26"/>
                <w:szCs w:val="26"/>
              </w:rPr>
              <w:lastRenderedPageBreak/>
              <w:t>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техногенных пожаров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обрушения зданий, сооружений, пород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4C0CD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697367" w:rsidRPr="00186853" w:rsidRDefault="001C7AB0" w:rsidP="007D0734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4C0CD2">
        <w:tc>
          <w:tcPr>
            <w:tcW w:w="0" w:type="auto"/>
            <w:gridSpan w:val="3"/>
            <w:vAlign w:val="center"/>
          </w:tcPr>
          <w:p w:rsidR="001C7AB0" w:rsidRPr="00186853" w:rsidRDefault="001C7AB0" w:rsidP="004C0CD2">
            <w:pPr>
              <w:jc w:val="center"/>
              <w:rPr>
                <w:b/>
                <w:sz w:val="26"/>
                <w:szCs w:val="26"/>
              </w:rPr>
            </w:pPr>
            <w:r w:rsidRPr="00186853">
              <w:rPr>
                <w:b/>
                <w:sz w:val="26"/>
                <w:szCs w:val="26"/>
              </w:rPr>
              <w:t>Риски возникновения ЧС природного характера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9.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природных (лесных, торфяных, ландшафтных) пожаров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4C0CD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4C0CD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10.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подтопления (затопления)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4C0CD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4C0CD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 xml:space="preserve">аречного </w:t>
            </w:r>
          </w:p>
        </w:tc>
      </w:tr>
      <w:tr w:rsidR="008E574E" w:rsidRPr="00186853" w:rsidTr="007D0734">
        <w:tc>
          <w:tcPr>
            <w:tcW w:w="0" w:type="auto"/>
            <w:vAlign w:val="center"/>
          </w:tcPr>
          <w:p w:rsidR="008E574E" w:rsidRPr="00186853" w:rsidRDefault="008E574E" w:rsidP="001545CD">
            <w:pPr>
              <w:jc w:val="center"/>
              <w:rPr>
                <w:sz w:val="26"/>
                <w:szCs w:val="26"/>
                <w:lang w:val="en-US"/>
              </w:rPr>
            </w:pPr>
            <w:r w:rsidRPr="00186853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8E574E" w:rsidRPr="00186853" w:rsidRDefault="008E574E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землетрясений, других ге6олигических опасных природных явлений</w:t>
            </w:r>
          </w:p>
        </w:tc>
        <w:tc>
          <w:tcPr>
            <w:tcW w:w="0" w:type="auto"/>
            <w:vAlign w:val="center"/>
          </w:tcPr>
          <w:p w:rsidR="008E574E" w:rsidRPr="00186853" w:rsidRDefault="008E574E" w:rsidP="004C0CD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5251E6">
        <w:tc>
          <w:tcPr>
            <w:tcW w:w="0" w:type="auto"/>
            <w:gridSpan w:val="3"/>
            <w:vAlign w:val="center"/>
          </w:tcPr>
          <w:p w:rsidR="001C7AB0" w:rsidRPr="00186853" w:rsidRDefault="001C7AB0" w:rsidP="005251E6">
            <w:pPr>
              <w:jc w:val="center"/>
              <w:rPr>
                <w:b/>
                <w:sz w:val="26"/>
                <w:szCs w:val="26"/>
              </w:rPr>
            </w:pPr>
            <w:r w:rsidRPr="00186853">
              <w:rPr>
                <w:b/>
                <w:sz w:val="26"/>
                <w:szCs w:val="26"/>
              </w:rPr>
              <w:t>Риски возникновения ЧС биолого-социального характера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1C7AB0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12.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Риски возникновения инфекционной заболеваемости людей</w:t>
            </w:r>
          </w:p>
        </w:tc>
        <w:tc>
          <w:tcPr>
            <w:tcW w:w="0" w:type="auto"/>
            <w:vAlign w:val="center"/>
          </w:tcPr>
          <w:p w:rsidR="001C7AB0" w:rsidRPr="00186853" w:rsidRDefault="001C7AB0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1C7AB0" w:rsidRPr="00186853" w:rsidRDefault="001C7AB0" w:rsidP="004C0CD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Межрегиональное управление №59 Федерального медико-биологического агентства Российской Федерации</w:t>
            </w:r>
            <w:r w:rsidR="008E574E" w:rsidRPr="00186853">
              <w:rPr>
                <w:sz w:val="26"/>
                <w:szCs w:val="26"/>
              </w:rPr>
              <w:t xml:space="preserve"> (по согласованию)</w:t>
            </w:r>
          </w:p>
          <w:p w:rsidR="001C7AB0" w:rsidRPr="00186853" w:rsidRDefault="001C7AB0" w:rsidP="004C0CD2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</w:t>
            </w:r>
            <w:r w:rsidR="008E574E" w:rsidRPr="00186853">
              <w:rPr>
                <w:sz w:val="26"/>
                <w:szCs w:val="26"/>
              </w:rPr>
              <w:t>сударственное бюджетное учреждение здравоохранения «Медико-санитарная часть №59» Федерального медико-биологического агентства Российской Федерации (по согласованию)</w:t>
            </w:r>
          </w:p>
          <w:p w:rsidR="008E574E" w:rsidRPr="00186853" w:rsidRDefault="008E574E" w:rsidP="008E574E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бюджетное учреждение здравоохранения «Цетр гигиены и эпидемиологии №59» Федерального медико-биологического агентства Российской Федерации (по согласованию)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8E574E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13</w:t>
            </w:r>
            <w:r w:rsidR="00632DFD" w:rsidRPr="0018685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1C7AB0" w:rsidRPr="00186853" w:rsidRDefault="008E574E" w:rsidP="008E574E">
            <w:pPr>
              <w:rPr>
                <w:bCs/>
                <w:sz w:val="26"/>
                <w:szCs w:val="26"/>
              </w:rPr>
            </w:pPr>
            <w:r w:rsidRPr="00186853">
              <w:rPr>
                <w:bCs/>
                <w:sz w:val="26"/>
                <w:szCs w:val="26"/>
              </w:rPr>
              <w:t>Риски заболевания сельскохозяйственных животных и растений</w:t>
            </w:r>
          </w:p>
        </w:tc>
        <w:tc>
          <w:tcPr>
            <w:tcW w:w="0" w:type="auto"/>
            <w:vAlign w:val="center"/>
          </w:tcPr>
          <w:p w:rsidR="001C7AB0" w:rsidRPr="00186853" w:rsidRDefault="008E574E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8E574E" w:rsidRPr="00186853" w:rsidTr="007D0734">
        <w:tc>
          <w:tcPr>
            <w:tcW w:w="0" w:type="auto"/>
            <w:gridSpan w:val="3"/>
            <w:vAlign w:val="center"/>
          </w:tcPr>
          <w:p w:rsidR="008E574E" w:rsidRPr="00186853" w:rsidRDefault="008E574E" w:rsidP="008E574E">
            <w:pPr>
              <w:jc w:val="center"/>
              <w:rPr>
                <w:b/>
                <w:sz w:val="26"/>
                <w:szCs w:val="26"/>
              </w:rPr>
            </w:pPr>
            <w:r w:rsidRPr="00186853">
              <w:rPr>
                <w:b/>
                <w:sz w:val="26"/>
                <w:szCs w:val="26"/>
              </w:rPr>
              <w:t>Информационно-справочные материалы</w:t>
            </w:r>
          </w:p>
        </w:tc>
      </w:tr>
      <w:tr w:rsidR="001C7AB0" w:rsidRPr="00186853" w:rsidTr="00632DFD">
        <w:trPr>
          <w:trHeight w:val="651"/>
        </w:trPr>
        <w:tc>
          <w:tcPr>
            <w:tcW w:w="0" w:type="auto"/>
            <w:vAlign w:val="center"/>
          </w:tcPr>
          <w:p w:rsidR="001C7AB0" w:rsidRPr="00186853" w:rsidRDefault="008E574E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lastRenderedPageBreak/>
              <w:t>14</w:t>
            </w:r>
            <w:r w:rsidR="00632DFD" w:rsidRPr="0018685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1C7AB0" w:rsidRPr="00186853" w:rsidRDefault="008E574E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Информационно-справочные материалы по туристическим маршрутам</w:t>
            </w:r>
          </w:p>
        </w:tc>
        <w:tc>
          <w:tcPr>
            <w:tcW w:w="0" w:type="auto"/>
            <w:vAlign w:val="center"/>
          </w:tcPr>
          <w:p w:rsidR="001C7AB0" w:rsidRPr="00186853" w:rsidRDefault="008E574E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8E574E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15</w:t>
            </w:r>
            <w:r w:rsidR="00632DFD" w:rsidRPr="0018685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1C7AB0" w:rsidRPr="00186853" w:rsidRDefault="008E574E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Информационно-справочные материалы по силам и средствам Зареченского городского звена ПТП РСЧС РСЧС</w:t>
            </w:r>
          </w:p>
        </w:tc>
        <w:tc>
          <w:tcPr>
            <w:tcW w:w="0" w:type="auto"/>
            <w:vAlign w:val="center"/>
          </w:tcPr>
          <w:p w:rsidR="001C7AB0" w:rsidRPr="00186853" w:rsidRDefault="008E574E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Межмуниципальный отдел Министерства внутренних дел Российской Федерации по закрытому административно-территориальному образованию Заречный Пензенской области (по согласованию)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632DFD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  <w:vAlign w:val="center"/>
          </w:tcPr>
          <w:p w:rsidR="001C7AB0" w:rsidRPr="00186853" w:rsidRDefault="008E574E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Информационно-справочные материалы по проведению превентивных мероприятий</w:t>
            </w:r>
          </w:p>
        </w:tc>
        <w:tc>
          <w:tcPr>
            <w:tcW w:w="0" w:type="auto"/>
            <w:vAlign w:val="center"/>
          </w:tcPr>
          <w:p w:rsidR="001C7AB0" w:rsidRPr="00186853" w:rsidRDefault="00632DFD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632DFD" w:rsidRPr="00186853" w:rsidRDefault="00632DFD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</w:tc>
      </w:tr>
      <w:tr w:rsidR="001C7AB0" w:rsidRPr="00186853" w:rsidTr="007D0734">
        <w:tc>
          <w:tcPr>
            <w:tcW w:w="0" w:type="auto"/>
            <w:vAlign w:val="center"/>
          </w:tcPr>
          <w:p w:rsidR="001C7AB0" w:rsidRPr="00186853" w:rsidRDefault="00632DFD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  <w:vAlign w:val="center"/>
          </w:tcPr>
          <w:p w:rsidR="001C7AB0" w:rsidRPr="00186853" w:rsidRDefault="008E574E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Информационно-справочные материалы по резервам финансовых и  материальных средств на территории муниципального образования</w:t>
            </w:r>
          </w:p>
        </w:tc>
        <w:tc>
          <w:tcPr>
            <w:tcW w:w="0" w:type="auto"/>
            <w:vAlign w:val="center"/>
          </w:tcPr>
          <w:p w:rsidR="001C7AB0" w:rsidRPr="00186853" w:rsidRDefault="00632DFD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бухгалтерского учета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18.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Информационно-справочные материалы по организации оповещения и информирования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Иуниципальное автономное учреждение «Управление общественных связей» города Заречного Пензенской области</w:t>
            </w:r>
          </w:p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19.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632DFD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Сведения по особо охраняемым природным территориям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632DFD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Схема информационного взаимодействия Зареченского городского звена ПТП РСЧС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Межмуниципальный отдел Министерства внутренних дел Российской Федерации по закрытому административно-территориальному образованию Заречный Пензенской области (по согласованию)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21.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Места развертывания пунктов временного размещения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Места массового выхода людей на водные объекты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23.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План прикрытия автомобильных дорог и железнодорожных путей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Межмуниципальный отдел Министерства внутренних дел Российской Федерации по закрытому административно-территориальному образованию Заречный Пензенской области (по согласованию)</w:t>
            </w:r>
          </w:p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24.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BB6F2A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Органы управления, силы и средства Зареченского городского звена ПТП РСЧС на территории 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Межмуниципальный отдел Министерства внутренних дел Российской Федерации по закрытому административно-территориальному образованию Заречный Пензенской области (по согласованию)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7D0734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25.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EE0E40">
            <w:pPr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Обеспеченность территории специальным вооружением и техникой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BB6F2A" w:rsidRPr="00186853" w:rsidRDefault="00BB6F2A" w:rsidP="005251E6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Федеральное государственное казенное учреждение «Специальное управление федеральной противопожарной службы №22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</w:tc>
      </w:tr>
      <w:tr w:rsidR="00BB6F2A" w:rsidRPr="00186853" w:rsidTr="007D0734">
        <w:tc>
          <w:tcPr>
            <w:tcW w:w="0" w:type="auto"/>
            <w:vAlign w:val="center"/>
          </w:tcPr>
          <w:p w:rsidR="00BB6F2A" w:rsidRPr="00186853" w:rsidRDefault="00BB6F2A" w:rsidP="001545CD">
            <w:pPr>
              <w:jc w:val="center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26.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EE0E40">
            <w:pPr>
              <w:rPr>
                <w:sz w:val="26"/>
                <w:szCs w:val="26"/>
              </w:rPr>
            </w:pPr>
            <w:r w:rsidRPr="00186853">
              <w:rPr>
                <w:color w:val="000000" w:themeColor="text1"/>
                <w:sz w:val="26"/>
                <w:szCs w:val="26"/>
              </w:rPr>
              <w:t>Информационно–справочные материалы по экологической обстановке</w:t>
            </w:r>
            <w:r w:rsidRPr="00186853">
              <w:rPr>
                <w:color w:val="000000" w:themeColor="text1"/>
                <w:sz w:val="26"/>
                <w:szCs w:val="26"/>
              </w:rPr>
              <w:br/>
              <w:t>и состоянию окружающей среды</w:t>
            </w:r>
          </w:p>
        </w:tc>
        <w:tc>
          <w:tcPr>
            <w:tcW w:w="0" w:type="auto"/>
            <w:vAlign w:val="center"/>
          </w:tcPr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Отдел городской инфраструктуры и жилищной политики Администрации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Межрегиональное управление №59 Федерального медико-биологического агентства Российской Федерации (по согласованию)</w:t>
            </w:r>
          </w:p>
          <w:p w:rsidR="00BB6F2A" w:rsidRPr="00186853" w:rsidRDefault="00BB6F2A" w:rsidP="00BB6F2A">
            <w:pPr>
              <w:jc w:val="both"/>
              <w:rPr>
                <w:sz w:val="26"/>
                <w:szCs w:val="26"/>
              </w:rPr>
            </w:pPr>
            <w:r w:rsidRPr="00186853">
              <w:rPr>
                <w:sz w:val="26"/>
                <w:szCs w:val="26"/>
              </w:rPr>
              <w:t>Муниципальное казённое учреждение «Управление гражданской защиты» г</w:t>
            </w:r>
            <w:proofErr w:type="gramStart"/>
            <w:r w:rsidRPr="00186853">
              <w:rPr>
                <w:sz w:val="26"/>
                <w:szCs w:val="26"/>
              </w:rPr>
              <w:t>.З</w:t>
            </w:r>
            <w:proofErr w:type="gramEnd"/>
            <w:r w:rsidRPr="00186853">
              <w:rPr>
                <w:sz w:val="26"/>
                <w:szCs w:val="26"/>
              </w:rPr>
              <w:t>аречного</w:t>
            </w:r>
          </w:p>
        </w:tc>
      </w:tr>
    </w:tbl>
    <w:p w:rsidR="00BB6F2A" w:rsidRDefault="00BB6F2A" w:rsidP="00397922">
      <w:pPr>
        <w:jc w:val="both"/>
        <w:rPr>
          <w:sz w:val="26"/>
          <w:szCs w:val="26"/>
        </w:rPr>
      </w:pPr>
    </w:p>
    <w:p w:rsidR="00BB6F2A" w:rsidRDefault="00BB6F2A" w:rsidP="00BB6F2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sectPr w:rsidR="00BB6F2A" w:rsidSect="007C72F0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C1C6B"/>
    <w:multiLevelType w:val="hybridMultilevel"/>
    <w:tmpl w:val="DF183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80264"/>
    <w:multiLevelType w:val="hybridMultilevel"/>
    <w:tmpl w:val="D2B6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3EDD"/>
    <w:multiLevelType w:val="hybridMultilevel"/>
    <w:tmpl w:val="696A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6354B"/>
    <w:multiLevelType w:val="hybridMultilevel"/>
    <w:tmpl w:val="4874FCCA"/>
    <w:lvl w:ilvl="0" w:tplc="32A2CF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86BBD"/>
    <w:multiLevelType w:val="hybridMultilevel"/>
    <w:tmpl w:val="D516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E2347"/>
    <w:multiLevelType w:val="hybridMultilevel"/>
    <w:tmpl w:val="1F9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B80"/>
    <w:multiLevelType w:val="singleLevel"/>
    <w:tmpl w:val="AA9A4B78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45B62053"/>
    <w:multiLevelType w:val="hybridMultilevel"/>
    <w:tmpl w:val="01E2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512C"/>
    <w:multiLevelType w:val="hybridMultilevel"/>
    <w:tmpl w:val="AA42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3773D"/>
    <w:multiLevelType w:val="multilevel"/>
    <w:tmpl w:val="D2105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8255303"/>
    <w:multiLevelType w:val="singleLevel"/>
    <w:tmpl w:val="C566911E"/>
    <w:lvl w:ilvl="0">
      <w:start w:val="7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3">
    <w:nsid w:val="5F5058CC"/>
    <w:multiLevelType w:val="hybridMultilevel"/>
    <w:tmpl w:val="8842F740"/>
    <w:lvl w:ilvl="0" w:tplc="8E3AE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FA28AF"/>
    <w:multiLevelType w:val="singleLevel"/>
    <w:tmpl w:val="0E0E7E10"/>
    <w:lvl w:ilvl="0">
      <w:start w:val="3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5">
    <w:nsid w:val="66D139F7"/>
    <w:multiLevelType w:val="singleLevel"/>
    <w:tmpl w:val="DE4EE904"/>
    <w:lvl w:ilvl="0">
      <w:start w:val="1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6">
    <w:nsid w:val="69744596"/>
    <w:multiLevelType w:val="hybridMultilevel"/>
    <w:tmpl w:val="0FA693F0"/>
    <w:lvl w:ilvl="0" w:tplc="BFC0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50950"/>
    <w:multiLevelType w:val="singleLevel"/>
    <w:tmpl w:val="4AC60C3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>
    <w:nsid w:val="6F40349A"/>
    <w:multiLevelType w:val="hybridMultilevel"/>
    <w:tmpl w:val="C6402C04"/>
    <w:lvl w:ilvl="0" w:tplc="35EA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9E2B11"/>
    <w:multiLevelType w:val="hybridMultilevel"/>
    <w:tmpl w:val="C6402C04"/>
    <w:lvl w:ilvl="0" w:tplc="35EA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AB1371"/>
    <w:multiLevelType w:val="hybridMultilevel"/>
    <w:tmpl w:val="6EA2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135F4"/>
    <w:multiLevelType w:val="singleLevel"/>
    <w:tmpl w:val="082E0C86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78483BCB"/>
    <w:multiLevelType w:val="hybridMultilevel"/>
    <w:tmpl w:val="4F3036B2"/>
    <w:lvl w:ilvl="0" w:tplc="F060197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2"/>
  </w:num>
  <w:num w:numId="5">
    <w:abstractNumId w:val="20"/>
  </w:num>
  <w:num w:numId="6">
    <w:abstractNumId w:val="9"/>
  </w:num>
  <w:num w:numId="7">
    <w:abstractNumId w:val="17"/>
  </w:num>
  <w:num w:numId="8">
    <w:abstractNumId w:val="12"/>
  </w:num>
  <w:num w:numId="9">
    <w:abstractNumId w:val="12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5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4"/>
  </w:num>
  <w:num w:numId="17">
    <w:abstractNumId w:val="3"/>
  </w:num>
  <w:num w:numId="18">
    <w:abstractNumId w:val="10"/>
  </w:num>
  <w:num w:numId="19">
    <w:abstractNumId w:val="7"/>
  </w:num>
  <w:num w:numId="20">
    <w:abstractNumId w:val="19"/>
  </w:num>
  <w:num w:numId="21">
    <w:abstractNumId w:val="16"/>
  </w:num>
  <w:num w:numId="22">
    <w:abstractNumId w:val="18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355E4"/>
    <w:rsid w:val="00004637"/>
    <w:rsid w:val="00006693"/>
    <w:rsid w:val="00011BA8"/>
    <w:rsid w:val="00012DD0"/>
    <w:rsid w:val="0001730B"/>
    <w:rsid w:val="00020143"/>
    <w:rsid w:val="000355E4"/>
    <w:rsid w:val="00036B6C"/>
    <w:rsid w:val="00044F1A"/>
    <w:rsid w:val="00057881"/>
    <w:rsid w:val="00057EA1"/>
    <w:rsid w:val="0007126A"/>
    <w:rsid w:val="00075493"/>
    <w:rsid w:val="00084FE6"/>
    <w:rsid w:val="00090D6F"/>
    <w:rsid w:val="00092B35"/>
    <w:rsid w:val="0009357B"/>
    <w:rsid w:val="000A5AEC"/>
    <w:rsid w:val="000B1ECF"/>
    <w:rsid w:val="000B40CF"/>
    <w:rsid w:val="000C63FD"/>
    <w:rsid w:val="000C7B00"/>
    <w:rsid w:val="000C7FB6"/>
    <w:rsid w:val="000D1BD4"/>
    <w:rsid w:val="000D498C"/>
    <w:rsid w:val="000D666B"/>
    <w:rsid w:val="000D6A93"/>
    <w:rsid w:val="000E573D"/>
    <w:rsid w:val="000E5889"/>
    <w:rsid w:val="000E5B0A"/>
    <w:rsid w:val="000E6103"/>
    <w:rsid w:val="000E7213"/>
    <w:rsid w:val="000F295B"/>
    <w:rsid w:val="000F4043"/>
    <w:rsid w:val="00112CFB"/>
    <w:rsid w:val="00120CA3"/>
    <w:rsid w:val="00123C0C"/>
    <w:rsid w:val="00125FB4"/>
    <w:rsid w:val="001352A2"/>
    <w:rsid w:val="0013668E"/>
    <w:rsid w:val="00137EDC"/>
    <w:rsid w:val="00143746"/>
    <w:rsid w:val="001505EF"/>
    <w:rsid w:val="00150D25"/>
    <w:rsid w:val="00151EA4"/>
    <w:rsid w:val="001545CD"/>
    <w:rsid w:val="0016411E"/>
    <w:rsid w:val="0018174F"/>
    <w:rsid w:val="00182FAE"/>
    <w:rsid w:val="00186853"/>
    <w:rsid w:val="00190BE3"/>
    <w:rsid w:val="001A5717"/>
    <w:rsid w:val="001A7D15"/>
    <w:rsid w:val="001B12CD"/>
    <w:rsid w:val="001B7B51"/>
    <w:rsid w:val="001C7AB0"/>
    <w:rsid w:val="001D105F"/>
    <w:rsid w:val="001D563C"/>
    <w:rsid w:val="001E0F6A"/>
    <w:rsid w:val="001F2206"/>
    <w:rsid w:val="001F5D05"/>
    <w:rsid w:val="001F7657"/>
    <w:rsid w:val="00200396"/>
    <w:rsid w:val="00206582"/>
    <w:rsid w:val="00207800"/>
    <w:rsid w:val="002118F5"/>
    <w:rsid w:val="00212744"/>
    <w:rsid w:val="00213CC7"/>
    <w:rsid w:val="00216661"/>
    <w:rsid w:val="00217CF6"/>
    <w:rsid w:val="00221580"/>
    <w:rsid w:val="00241946"/>
    <w:rsid w:val="00243A10"/>
    <w:rsid w:val="002452BD"/>
    <w:rsid w:val="002463D2"/>
    <w:rsid w:val="002515D7"/>
    <w:rsid w:val="00254E9A"/>
    <w:rsid w:val="00256962"/>
    <w:rsid w:val="002611AF"/>
    <w:rsid w:val="00276D5C"/>
    <w:rsid w:val="00276FD5"/>
    <w:rsid w:val="00277A24"/>
    <w:rsid w:val="00280A1A"/>
    <w:rsid w:val="00282C16"/>
    <w:rsid w:val="00285DDC"/>
    <w:rsid w:val="002963D3"/>
    <w:rsid w:val="0029741F"/>
    <w:rsid w:val="002A0772"/>
    <w:rsid w:val="002A56DA"/>
    <w:rsid w:val="002A6456"/>
    <w:rsid w:val="002B3269"/>
    <w:rsid w:val="002C4D98"/>
    <w:rsid w:val="002D339B"/>
    <w:rsid w:val="002E1D8C"/>
    <w:rsid w:val="002E35DF"/>
    <w:rsid w:val="002E7659"/>
    <w:rsid w:val="003002F6"/>
    <w:rsid w:val="00301CFB"/>
    <w:rsid w:val="003144C1"/>
    <w:rsid w:val="00322C21"/>
    <w:rsid w:val="00330C3E"/>
    <w:rsid w:val="003319DE"/>
    <w:rsid w:val="00343C11"/>
    <w:rsid w:val="00346A8E"/>
    <w:rsid w:val="00347D19"/>
    <w:rsid w:val="003513AD"/>
    <w:rsid w:val="00352F36"/>
    <w:rsid w:val="003531C7"/>
    <w:rsid w:val="0035582E"/>
    <w:rsid w:val="00360498"/>
    <w:rsid w:val="003607A1"/>
    <w:rsid w:val="00363D9D"/>
    <w:rsid w:val="0036558F"/>
    <w:rsid w:val="003703FA"/>
    <w:rsid w:val="0037269D"/>
    <w:rsid w:val="00376E8D"/>
    <w:rsid w:val="003845FB"/>
    <w:rsid w:val="0039039C"/>
    <w:rsid w:val="00397922"/>
    <w:rsid w:val="003A5647"/>
    <w:rsid w:val="003A6092"/>
    <w:rsid w:val="003A66CA"/>
    <w:rsid w:val="003B76CE"/>
    <w:rsid w:val="003C4259"/>
    <w:rsid w:val="003C543D"/>
    <w:rsid w:val="003D0AA2"/>
    <w:rsid w:val="003D6D9C"/>
    <w:rsid w:val="003D7C8B"/>
    <w:rsid w:val="003D7F9B"/>
    <w:rsid w:val="003E1AEF"/>
    <w:rsid w:val="003E66A8"/>
    <w:rsid w:val="003F5D46"/>
    <w:rsid w:val="003F7481"/>
    <w:rsid w:val="003F7F78"/>
    <w:rsid w:val="00402472"/>
    <w:rsid w:val="0040524A"/>
    <w:rsid w:val="0040711E"/>
    <w:rsid w:val="00407254"/>
    <w:rsid w:val="00407DBD"/>
    <w:rsid w:val="00420E0E"/>
    <w:rsid w:val="00421234"/>
    <w:rsid w:val="00421A8A"/>
    <w:rsid w:val="00424CD4"/>
    <w:rsid w:val="0042715E"/>
    <w:rsid w:val="00434668"/>
    <w:rsid w:val="00435BAC"/>
    <w:rsid w:val="00442B74"/>
    <w:rsid w:val="00442D5A"/>
    <w:rsid w:val="004438A3"/>
    <w:rsid w:val="00446F88"/>
    <w:rsid w:val="00455B02"/>
    <w:rsid w:val="00457727"/>
    <w:rsid w:val="00461C6A"/>
    <w:rsid w:val="00466FEA"/>
    <w:rsid w:val="004908F6"/>
    <w:rsid w:val="0049673E"/>
    <w:rsid w:val="004A077A"/>
    <w:rsid w:val="004A084E"/>
    <w:rsid w:val="004A0DD7"/>
    <w:rsid w:val="004A0FB7"/>
    <w:rsid w:val="004C0CD2"/>
    <w:rsid w:val="004C1B76"/>
    <w:rsid w:val="004D07FC"/>
    <w:rsid w:val="004E4FCD"/>
    <w:rsid w:val="004F0F9F"/>
    <w:rsid w:val="004F492B"/>
    <w:rsid w:val="00500876"/>
    <w:rsid w:val="00501CD6"/>
    <w:rsid w:val="00501E91"/>
    <w:rsid w:val="005100CA"/>
    <w:rsid w:val="00522978"/>
    <w:rsid w:val="005251E6"/>
    <w:rsid w:val="00530F23"/>
    <w:rsid w:val="00541302"/>
    <w:rsid w:val="00545B58"/>
    <w:rsid w:val="005570AE"/>
    <w:rsid w:val="00557682"/>
    <w:rsid w:val="00565149"/>
    <w:rsid w:val="005727E3"/>
    <w:rsid w:val="00576069"/>
    <w:rsid w:val="0057731B"/>
    <w:rsid w:val="00577EE8"/>
    <w:rsid w:val="00586063"/>
    <w:rsid w:val="00593608"/>
    <w:rsid w:val="005960B4"/>
    <w:rsid w:val="00597BE7"/>
    <w:rsid w:val="005B1116"/>
    <w:rsid w:val="005B1D10"/>
    <w:rsid w:val="005C1B8A"/>
    <w:rsid w:val="005D56FE"/>
    <w:rsid w:val="005D5F78"/>
    <w:rsid w:val="005E09A7"/>
    <w:rsid w:val="005F2D4C"/>
    <w:rsid w:val="005F35C6"/>
    <w:rsid w:val="005F54F9"/>
    <w:rsid w:val="00605F1C"/>
    <w:rsid w:val="00611B31"/>
    <w:rsid w:val="006135C8"/>
    <w:rsid w:val="00617C0D"/>
    <w:rsid w:val="00625085"/>
    <w:rsid w:val="00632DFD"/>
    <w:rsid w:val="00636960"/>
    <w:rsid w:val="006426B4"/>
    <w:rsid w:val="006572BE"/>
    <w:rsid w:val="00673BD8"/>
    <w:rsid w:val="00692C36"/>
    <w:rsid w:val="00697367"/>
    <w:rsid w:val="006A681F"/>
    <w:rsid w:val="006B0E13"/>
    <w:rsid w:val="006E1D49"/>
    <w:rsid w:val="006F323A"/>
    <w:rsid w:val="00706B3F"/>
    <w:rsid w:val="00711565"/>
    <w:rsid w:val="00711662"/>
    <w:rsid w:val="00713816"/>
    <w:rsid w:val="00716406"/>
    <w:rsid w:val="00721ECD"/>
    <w:rsid w:val="00734E8E"/>
    <w:rsid w:val="00736314"/>
    <w:rsid w:val="0074001F"/>
    <w:rsid w:val="00744317"/>
    <w:rsid w:val="00746040"/>
    <w:rsid w:val="00752318"/>
    <w:rsid w:val="0075523B"/>
    <w:rsid w:val="007571A3"/>
    <w:rsid w:val="00770483"/>
    <w:rsid w:val="00782A62"/>
    <w:rsid w:val="007847FE"/>
    <w:rsid w:val="00784E36"/>
    <w:rsid w:val="007905AC"/>
    <w:rsid w:val="007A5616"/>
    <w:rsid w:val="007B0413"/>
    <w:rsid w:val="007C62D6"/>
    <w:rsid w:val="007C6317"/>
    <w:rsid w:val="007C72F0"/>
    <w:rsid w:val="007D0734"/>
    <w:rsid w:val="007D3C41"/>
    <w:rsid w:val="007D6123"/>
    <w:rsid w:val="007E2987"/>
    <w:rsid w:val="007E5D81"/>
    <w:rsid w:val="007E747A"/>
    <w:rsid w:val="007F3CC9"/>
    <w:rsid w:val="007F7750"/>
    <w:rsid w:val="008149E0"/>
    <w:rsid w:val="00836A1C"/>
    <w:rsid w:val="00842D42"/>
    <w:rsid w:val="0084332E"/>
    <w:rsid w:val="00854EB4"/>
    <w:rsid w:val="00857616"/>
    <w:rsid w:val="00857B25"/>
    <w:rsid w:val="00864B2C"/>
    <w:rsid w:val="00875755"/>
    <w:rsid w:val="008856E8"/>
    <w:rsid w:val="008864A6"/>
    <w:rsid w:val="008A0869"/>
    <w:rsid w:val="008B3723"/>
    <w:rsid w:val="008D1355"/>
    <w:rsid w:val="008D3C0D"/>
    <w:rsid w:val="008D68B5"/>
    <w:rsid w:val="008E17FA"/>
    <w:rsid w:val="008E2E29"/>
    <w:rsid w:val="008E5683"/>
    <w:rsid w:val="008E574E"/>
    <w:rsid w:val="008F03DE"/>
    <w:rsid w:val="008F194E"/>
    <w:rsid w:val="00907D6C"/>
    <w:rsid w:val="00911B2C"/>
    <w:rsid w:val="00912B3C"/>
    <w:rsid w:val="00913D74"/>
    <w:rsid w:val="0091562A"/>
    <w:rsid w:val="00917EAE"/>
    <w:rsid w:val="009364E6"/>
    <w:rsid w:val="009422B7"/>
    <w:rsid w:val="00944C45"/>
    <w:rsid w:val="00944D1D"/>
    <w:rsid w:val="00953030"/>
    <w:rsid w:val="0096438F"/>
    <w:rsid w:val="009661AB"/>
    <w:rsid w:val="00971B23"/>
    <w:rsid w:val="009734CB"/>
    <w:rsid w:val="00976621"/>
    <w:rsid w:val="00983E02"/>
    <w:rsid w:val="00984D78"/>
    <w:rsid w:val="0098729A"/>
    <w:rsid w:val="00993E36"/>
    <w:rsid w:val="00996670"/>
    <w:rsid w:val="009A5B52"/>
    <w:rsid w:val="009B1F25"/>
    <w:rsid w:val="009C3337"/>
    <w:rsid w:val="009C639A"/>
    <w:rsid w:val="009D187B"/>
    <w:rsid w:val="009D2CBE"/>
    <w:rsid w:val="009D43BC"/>
    <w:rsid w:val="009D7C79"/>
    <w:rsid w:val="009F6975"/>
    <w:rsid w:val="00A00364"/>
    <w:rsid w:val="00A047BB"/>
    <w:rsid w:val="00A37294"/>
    <w:rsid w:val="00A475F5"/>
    <w:rsid w:val="00A65FEC"/>
    <w:rsid w:val="00A662B8"/>
    <w:rsid w:val="00A70B59"/>
    <w:rsid w:val="00A80DEF"/>
    <w:rsid w:val="00A8372E"/>
    <w:rsid w:val="00AC1FAF"/>
    <w:rsid w:val="00AC6CCA"/>
    <w:rsid w:val="00AC6FA7"/>
    <w:rsid w:val="00AD31C0"/>
    <w:rsid w:val="00AD3351"/>
    <w:rsid w:val="00AD6A9F"/>
    <w:rsid w:val="00AD7025"/>
    <w:rsid w:val="00B048CE"/>
    <w:rsid w:val="00B05621"/>
    <w:rsid w:val="00B11C82"/>
    <w:rsid w:val="00B20776"/>
    <w:rsid w:val="00B23BEC"/>
    <w:rsid w:val="00B3338B"/>
    <w:rsid w:val="00B47C08"/>
    <w:rsid w:val="00B71431"/>
    <w:rsid w:val="00B744C3"/>
    <w:rsid w:val="00B82E02"/>
    <w:rsid w:val="00B85571"/>
    <w:rsid w:val="00B9078B"/>
    <w:rsid w:val="00B92F75"/>
    <w:rsid w:val="00BA06DE"/>
    <w:rsid w:val="00BA30B5"/>
    <w:rsid w:val="00BA5B01"/>
    <w:rsid w:val="00BB231D"/>
    <w:rsid w:val="00BB3200"/>
    <w:rsid w:val="00BB6587"/>
    <w:rsid w:val="00BB6F2A"/>
    <w:rsid w:val="00BC56AA"/>
    <w:rsid w:val="00BD1197"/>
    <w:rsid w:val="00BD6F99"/>
    <w:rsid w:val="00BE1C4F"/>
    <w:rsid w:val="00BF0BCD"/>
    <w:rsid w:val="00BF21FE"/>
    <w:rsid w:val="00BF3CD6"/>
    <w:rsid w:val="00C23EA1"/>
    <w:rsid w:val="00C2520B"/>
    <w:rsid w:val="00C31CBE"/>
    <w:rsid w:val="00C34731"/>
    <w:rsid w:val="00C41E00"/>
    <w:rsid w:val="00C42A86"/>
    <w:rsid w:val="00C5506D"/>
    <w:rsid w:val="00C555C2"/>
    <w:rsid w:val="00C66F78"/>
    <w:rsid w:val="00C82273"/>
    <w:rsid w:val="00C94A10"/>
    <w:rsid w:val="00C97D86"/>
    <w:rsid w:val="00C97EA3"/>
    <w:rsid w:val="00CB154B"/>
    <w:rsid w:val="00CB567A"/>
    <w:rsid w:val="00CD1A72"/>
    <w:rsid w:val="00CD237F"/>
    <w:rsid w:val="00CD43D4"/>
    <w:rsid w:val="00CE118D"/>
    <w:rsid w:val="00CE14C4"/>
    <w:rsid w:val="00CF2303"/>
    <w:rsid w:val="00CF5A3A"/>
    <w:rsid w:val="00CF5BA1"/>
    <w:rsid w:val="00D011EB"/>
    <w:rsid w:val="00D015D7"/>
    <w:rsid w:val="00D07A41"/>
    <w:rsid w:val="00D12337"/>
    <w:rsid w:val="00D15E19"/>
    <w:rsid w:val="00D167D4"/>
    <w:rsid w:val="00D22A75"/>
    <w:rsid w:val="00D57638"/>
    <w:rsid w:val="00D70C0B"/>
    <w:rsid w:val="00D74425"/>
    <w:rsid w:val="00D77124"/>
    <w:rsid w:val="00D83B7D"/>
    <w:rsid w:val="00D8476F"/>
    <w:rsid w:val="00D8505D"/>
    <w:rsid w:val="00D92956"/>
    <w:rsid w:val="00D94765"/>
    <w:rsid w:val="00DA6A0B"/>
    <w:rsid w:val="00DB5B7B"/>
    <w:rsid w:val="00DC033C"/>
    <w:rsid w:val="00DC07F8"/>
    <w:rsid w:val="00DC13CA"/>
    <w:rsid w:val="00DC1AE0"/>
    <w:rsid w:val="00DC5990"/>
    <w:rsid w:val="00DC7841"/>
    <w:rsid w:val="00DD1786"/>
    <w:rsid w:val="00DE7530"/>
    <w:rsid w:val="00DF3393"/>
    <w:rsid w:val="00DF385D"/>
    <w:rsid w:val="00DF6DBF"/>
    <w:rsid w:val="00E006F7"/>
    <w:rsid w:val="00E0335C"/>
    <w:rsid w:val="00E1107B"/>
    <w:rsid w:val="00E12F51"/>
    <w:rsid w:val="00E153B4"/>
    <w:rsid w:val="00E16B3E"/>
    <w:rsid w:val="00E20AFA"/>
    <w:rsid w:val="00E24BB8"/>
    <w:rsid w:val="00E26200"/>
    <w:rsid w:val="00E268AB"/>
    <w:rsid w:val="00E324E7"/>
    <w:rsid w:val="00E358D2"/>
    <w:rsid w:val="00E410A6"/>
    <w:rsid w:val="00E4369E"/>
    <w:rsid w:val="00E44ACC"/>
    <w:rsid w:val="00E71286"/>
    <w:rsid w:val="00E7362D"/>
    <w:rsid w:val="00E74A7B"/>
    <w:rsid w:val="00E77021"/>
    <w:rsid w:val="00E77DAF"/>
    <w:rsid w:val="00E831D2"/>
    <w:rsid w:val="00E97081"/>
    <w:rsid w:val="00EA2BF7"/>
    <w:rsid w:val="00EA42E1"/>
    <w:rsid w:val="00EA49F1"/>
    <w:rsid w:val="00EB04CA"/>
    <w:rsid w:val="00EC1E59"/>
    <w:rsid w:val="00EC297D"/>
    <w:rsid w:val="00EC7128"/>
    <w:rsid w:val="00ED50B8"/>
    <w:rsid w:val="00EE0E40"/>
    <w:rsid w:val="00EE2F6B"/>
    <w:rsid w:val="00EE3E0D"/>
    <w:rsid w:val="00EE7E56"/>
    <w:rsid w:val="00EF7FE3"/>
    <w:rsid w:val="00F065D9"/>
    <w:rsid w:val="00F14AB8"/>
    <w:rsid w:val="00F2453B"/>
    <w:rsid w:val="00F36B89"/>
    <w:rsid w:val="00F415B3"/>
    <w:rsid w:val="00F43A94"/>
    <w:rsid w:val="00F47A7D"/>
    <w:rsid w:val="00F543CF"/>
    <w:rsid w:val="00F9386E"/>
    <w:rsid w:val="00FA51A0"/>
    <w:rsid w:val="00FB2597"/>
    <w:rsid w:val="00FB608F"/>
    <w:rsid w:val="00FC0482"/>
    <w:rsid w:val="00FE266E"/>
    <w:rsid w:val="00FF2576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7A"/>
    <w:rPr>
      <w:lang w:eastAsia="ar-SA"/>
    </w:rPr>
  </w:style>
  <w:style w:type="paragraph" w:styleId="1">
    <w:name w:val="heading 1"/>
    <w:basedOn w:val="a"/>
    <w:next w:val="a"/>
    <w:qFormat/>
    <w:rsid w:val="007E747A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E747A"/>
    <w:pPr>
      <w:keepNext/>
      <w:tabs>
        <w:tab w:val="num" w:pos="0"/>
      </w:tabs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7E747A"/>
    <w:pPr>
      <w:keepNext/>
      <w:tabs>
        <w:tab w:val="num" w:pos="0"/>
      </w:tabs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E747A"/>
    <w:pPr>
      <w:keepNext/>
      <w:tabs>
        <w:tab w:val="num" w:pos="0"/>
      </w:tabs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7E747A"/>
    <w:pPr>
      <w:keepNext/>
      <w:tabs>
        <w:tab w:val="num" w:pos="0"/>
      </w:tabs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7E747A"/>
    <w:pPr>
      <w:keepNext/>
      <w:tabs>
        <w:tab w:val="num" w:pos="0"/>
      </w:tabs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7E747A"/>
    <w:pPr>
      <w:keepNext/>
      <w:tabs>
        <w:tab w:val="num" w:pos="0"/>
      </w:tabs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7E747A"/>
    <w:pPr>
      <w:keepNext/>
      <w:tabs>
        <w:tab w:val="num" w:pos="0"/>
      </w:tabs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47A"/>
  </w:style>
  <w:style w:type="character" w:customStyle="1" w:styleId="WW-Absatz-Standardschriftart">
    <w:name w:val="WW-Absatz-Standardschriftart"/>
    <w:rsid w:val="007E747A"/>
  </w:style>
  <w:style w:type="character" w:customStyle="1" w:styleId="WW-Absatz-Standardschriftart1">
    <w:name w:val="WW-Absatz-Standardschriftart1"/>
    <w:rsid w:val="007E747A"/>
  </w:style>
  <w:style w:type="character" w:customStyle="1" w:styleId="WW-Absatz-Standardschriftart11">
    <w:name w:val="WW-Absatz-Standardschriftart11"/>
    <w:rsid w:val="007E747A"/>
  </w:style>
  <w:style w:type="character" w:customStyle="1" w:styleId="WW-Absatz-Standardschriftart111">
    <w:name w:val="WW-Absatz-Standardschriftart111"/>
    <w:rsid w:val="007E747A"/>
  </w:style>
  <w:style w:type="character" w:customStyle="1" w:styleId="WW-Absatz-Standardschriftart1111">
    <w:name w:val="WW-Absatz-Standardschriftart1111"/>
    <w:rsid w:val="007E747A"/>
  </w:style>
  <w:style w:type="character" w:customStyle="1" w:styleId="WW-Absatz-Standardschriftart11111">
    <w:name w:val="WW-Absatz-Standardschriftart11111"/>
    <w:rsid w:val="007E747A"/>
  </w:style>
  <w:style w:type="character" w:customStyle="1" w:styleId="WW-Absatz-Standardschriftart111111">
    <w:name w:val="WW-Absatz-Standardschriftart111111"/>
    <w:rsid w:val="007E747A"/>
  </w:style>
  <w:style w:type="character" w:customStyle="1" w:styleId="WW-Absatz-Standardschriftart1111111">
    <w:name w:val="WW-Absatz-Standardschriftart1111111"/>
    <w:rsid w:val="007E747A"/>
  </w:style>
  <w:style w:type="character" w:customStyle="1" w:styleId="WW-Absatz-Standardschriftart11111111">
    <w:name w:val="WW-Absatz-Standardschriftart11111111"/>
    <w:rsid w:val="007E747A"/>
  </w:style>
  <w:style w:type="character" w:customStyle="1" w:styleId="WW-Absatz-Standardschriftart111111111">
    <w:name w:val="WW-Absatz-Standardschriftart111111111"/>
    <w:rsid w:val="007E747A"/>
  </w:style>
  <w:style w:type="character" w:customStyle="1" w:styleId="WW-Absatz-Standardschriftart1111111111">
    <w:name w:val="WW-Absatz-Standardschriftart1111111111"/>
    <w:rsid w:val="007E747A"/>
  </w:style>
  <w:style w:type="character" w:customStyle="1" w:styleId="WW-Absatz-Standardschriftart11111111111">
    <w:name w:val="WW-Absatz-Standardschriftart11111111111"/>
    <w:rsid w:val="007E747A"/>
  </w:style>
  <w:style w:type="character" w:customStyle="1" w:styleId="WW-Absatz-Standardschriftart111111111111">
    <w:name w:val="WW-Absatz-Standardschriftart111111111111"/>
    <w:rsid w:val="007E747A"/>
  </w:style>
  <w:style w:type="character" w:customStyle="1" w:styleId="WW-Absatz-Standardschriftart1111111111111">
    <w:name w:val="WW-Absatz-Standardschriftart1111111111111"/>
    <w:rsid w:val="007E747A"/>
  </w:style>
  <w:style w:type="character" w:customStyle="1" w:styleId="WW-Absatz-Standardschriftart11111111111111">
    <w:name w:val="WW-Absatz-Standardschriftart11111111111111"/>
    <w:rsid w:val="007E747A"/>
  </w:style>
  <w:style w:type="character" w:customStyle="1" w:styleId="WW-Absatz-Standardschriftart111111111111111">
    <w:name w:val="WW-Absatz-Standardschriftart111111111111111"/>
    <w:rsid w:val="007E747A"/>
  </w:style>
  <w:style w:type="character" w:customStyle="1" w:styleId="WW-Absatz-Standardschriftart1111111111111111">
    <w:name w:val="WW-Absatz-Standardschriftart1111111111111111"/>
    <w:rsid w:val="007E747A"/>
  </w:style>
  <w:style w:type="character" w:customStyle="1" w:styleId="WW-Absatz-Standardschriftart11111111111111111">
    <w:name w:val="WW-Absatz-Standardschriftart11111111111111111"/>
    <w:rsid w:val="007E747A"/>
  </w:style>
  <w:style w:type="character" w:customStyle="1" w:styleId="WW8Num3z1">
    <w:name w:val="WW8Num3z1"/>
    <w:rsid w:val="007E747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E747A"/>
  </w:style>
  <w:style w:type="character" w:customStyle="1" w:styleId="a3">
    <w:name w:val="Символ нумерации"/>
    <w:rsid w:val="007E747A"/>
  </w:style>
  <w:style w:type="paragraph" w:customStyle="1" w:styleId="11">
    <w:name w:val="Заголовок1"/>
    <w:basedOn w:val="a"/>
    <w:next w:val="a4"/>
    <w:rsid w:val="007E7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E747A"/>
    <w:rPr>
      <w:rFonts w:cs="Arial Unicode MS"/>
      <w:sz w:val="24"/>
    </w:rPr>
  </w:style>
  <w:style w:type="paragraph" w:styleId="a5">
    <w:name w:val="List"/>
    <w:basedOn w:val="a4"/>
    <w:rsid w:val="007E747A"/>
    <w:rPr>
      <w:rFonts w:ascii="Arial" w:hAnsi="Arial" w:cs="Tahoma"/>
    </w:rPr>
  </w:style>
  <w:style w:type="paragraph" w:customStyle="1" w:styleId="12">
    <w:name w:val="Название1"/>
    <w:basedOn w:val="a"/>
    <w:rsid w:val="007E747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7E747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7E747A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7E747A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7E747A"/>
    <w:pPr>
      <w:jc w:val="both"/>
    </w:pPr>
    <w:rPr>
      <w:sz w:val="24"/>
    </w:rPr>
  </w:style>
  <w:style w:type="paragraph" w:styleId="a7">
    <w:name w:val="header"/>
    <w:basedOn w:val="a"/>
    <w:rsid w:val="007E747A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7E747A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7E747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a8">
    <w:name w:val="Содержимое врезки"/>
    <w:basedOn w:val="a4"/>
    <w:rsid w:val="007E747A"/>
  </w:style>
  <w:style w:type="paragraph" w:customStyle="1" w:styleId="a9">
    <w:name w:val="Содержимое таблицы"/>
    <w:basedOn w:val="a"/>
    <w:rsid w:val="007E747A"/>
    <w:pPr>
      <w:suppressLineNumbers/>
    </w:pPr>
  </w:style>
  <w:style w:type="paragraph" w:customStyle="1" w:styleId="aa">
    <w:name w:val="Заголовок таблицы"/>
    <w:basedOn w:val="a9"/>
    <w:rsid w:val="007E747A"/>
    <w:pPr>
      <w:jc w:val="center"/>
    </w:pPr>
    <w:rPr>
      <w:b/>
      <w:bCs/>
    </w:rPr>
  </w:style>
  <w:style w:type="paragraph" w:styleId="ab">
    <w:name w:val="Balloon Text"/>
    <w:basedOn w:val="a"/>
    <w:semiHidden/>
    <w:rsid w:val="009422B7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285D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716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7A5616"/>
    <w:rPr>
      <w:b/>
      <w:bCs/>
      <w:color w:val="106BBE"/>
      <w:sz w:val="26"/>
      <w:szCs w:val="26"/>
    </w:rPr>
  </w:style>
  <w:style w:type="paragraph" w:styleId="22">
    <w:name w:val="Body Text Indent 2"/>
    <w:basedOn w:val="a"/>
    <w:link w:val="23"/>
    <w:rsid w:val="00402472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02472"/>
  </w:style>
  <w:style w:type="character" w:styleId="af">
    <w:name w:val="Emphasis"/>
    <w:qFormat/>
    <w:rsid w:val="00D12337"/>
    <w:rPr>
      <w:i/>
      <w:iCs/>
    </w:rPr>
  </w:style>
  <w:style w:type="paragraph" w:customStyle="1" w:styleId="af0">
    <w:name w:val="Знак Знак Знак Знак"/>
    <w:basedOn w:val="a"/>
    <w:rsid w:val="004908F6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styleId="30">
    <w:name w:val="Body Text 3"/>
    <w:basedOn w:val="a"/>
    <w:link w:val="32"/>
    <w:rsid w:val="002A6456"/>
    <w:pPr>
      <w:spacing w:after="120"/>
    </w:pPr>
    <w:rPr>
      <w:sz w:val="16"/>
      <w:szCs w:val="16"/>
    </w:rPr>
  </w:style>
  <w:style w:type="paragraph" w:styleId="af1">
    <w:name w:val="Title"/>
    <w:basedOn w:val="a"/>
    <w:qFormat/>
    <w:rsid w:val="00706B3F"/>
    <w:pPr>
      <w:tabs>
        <w:tab w:val="left" w:pos="4820"/>
      </w:tabs>
      <w:ind w:right="5103"/>
      <w:jc w:val="center"/>
    </w:pPr>
    <w:rPr>
      <w:b/>
      <w:sz w:val="22"/>
      <w:lang w:eastAsia="ru-RU"/>
    </w:rPr>
  </w:style>
  <w:style w:type="character" w:styleId="af2">
    <w:name w:val="Hyperlink"/>
    <w:rsid w:val="00784E36"/>
    <w:rPr>
      <w:color w:val="0000FF"/>
      <w:u w:val="single"/>
    </w:rPr>
  </w:style>
  <w:style w:type="paragraph" w:customStyle="1" w:styleId="ConsPlusNormal">
    <w:name w:val="ConsPlusNormal"/>
    <w:rsid w:val="007116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144C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12">
    <w:name w:val="Font Style12"/>
    <w:rsid w:val="00EE3E0D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rsid w:val="000C7B00"/>
  </w:style>
  <w:style w:type="paragraph" w:styleId="af3">
    <w:name w:val="List Paragraph"/>
    <w:basedOn w:val="a"/>
    <w:uiPriority w:val="34"/>
    <w:qFormat/>
    <w:rsid w:val="006A681F"/>
    <w:pPr>
      <w:ind w:left="720"/>
      <w:contextualSpacing/>
    </w:pPr>
  </w:style>
  <w:style w:type="paragraph" w:customStyle="1" w:styleId="af4">
    <w:name w:val="Нормальный (таблица)"/>
    <w:basedOn w:val="a"/>
    <w:next w:val="a"/>
    <w:rsid w:val="00545B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rsid w:val="00AD7025"/>
    <w:pPr>
      <w:ind w:left="720"/>
    </w:pPr>
  </w:style>
  <w:style w:type="character" w:customStyle="1" w:styleId="32">
    <w:name w:val="Основной текст 3 Знак"/>
    <w:link w:val="30"/>
    <w:rsid w:val="00EA49F1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7A"/>
    <w:rPr>
      <w:lang w:eastAsia="ar-SA"/>
    </w:rPr>
  </w:style>
  <w:style w:type="paragraph" w:styleId="1">
    <w:name w:val="heading 1"/>
    <w:basedOn w:val="a"/>
    <w:next w:val="a"/>
    <w:qFormat/>
    <w:rsid w:val="007E747A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E747A"/>
    <w:pPr>
      <w:keepNext/>
      <w:tabs>
        <w:tab w:val="num" w:pos="0"/>
      </w:tabs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7E747A"/>
    <w:pPr>
      <w:keepNext/>
      <w:tabs>
        <w:tab w:val="num" w:pos="0"/>
      </w:tabs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E747A"/>
    <w:pPr>
      <w:keepNext/>
      <w:tabs>
        <w:tab w:val="num" w:pos="0"/>
      </w:tabs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7E747A"/>
    <w:pPr>
      <w:keepNext/>
      <w:tabs>
        <w:tab w:val="num" w:pos="0"/>
      </w:tabs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7E747A"/>
    <w:pPr>
      <w:keepNext/>
      <w:tabs>
        <w:tab w:val="num" w:pos="0"/>
      </w:tabs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7E747A"/>
    <w:pPr>
      <w:keepNext/>
      <w:tabs>
        <w:tab w:val="num" w:pos="0"/>
      </w:tabs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7E747A"/>
    <w:pPr>
      <w:keepNext/>
      <w:tabs>
        <w:tab w:val="num" w:pos="0"/>
      </w:tabs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47A"/>
  </w:style>
  <w:style w:type="character" w:customStyle="1" w:styleId="WW-Absatz-Standardschriftart">
    <w:name w:val="WW-Absatz-Standardschriftart"/>
    <w:rsid w:val="007E747A"/>
  </w:style>
  <w:style w:type="character" w:customStyle="1" w:styleId="WW-Absatz-Standardschriftart1">
    <w:name w:val="WW-Absatz-Standardschriftart1"/>
    <w:rsid w:val="007E747A"/>
  </w:style>
  <w:style w:type="character" w:customStyle="1" w:styleId="WW-Absatz-Standardschriftart11">
    <w:name w:val="WW-Absatz-Standardschriftart11"/>
    <w:rsid w:val="007E747A"/>
  </w:style>
  <w:style w:type="character" w:customStyle="1" w:styleId="WW-Absatz-Standardschriftart111">
    <w:name w:val="WW-Absatz-Standardschriftart111"/>
    <w:rsid w:val="007E747A"/>
  </w:style>
  <w:style w:type="character" w:customStyle="1" w:styleId="WW-Absatz-Standardschriftart1111">
    <w:name w:val="WW-Absatz-Standardschriftart1111"/>
    <w:rsid w:val="007E747A"/>
  </w:style>
  <w:style w:type="character" w:customStyle="1" w:styleId="WW-Absatz-Standardschriftart11111">
    <w:name w:val="WW-Absatz-Standardschriftart11111"/>
    <w:rsid w:val="007E747A"/>
  </w:style>
  <w:style w:type="character" w:customStyle="1" w:styleId="WW-Absatz-Standardschriftart111111">
    <w:name w:val="WW-Absatz-Standardschriftart111111"/>
    <w:rsid w:val="007E747A"/>
  </w:style>
  <w:style w:type="character" w:customStyle="1" w:styleId="WW-Absatz-Standardschriftart1111111">
    <w:name w:val="WW-Absatz-Standardschriftart1111111"/>
    <w:rsid w:val="007E747A"/>
  </w:style>
  <w:style w:type="character" w:customStyle="1" w:styleId="WW-Absatz-Standardschriftart11111111">
    <w:name w:val="WW-Absatz-Standardschriftart11111111"/>
    <w:rsid w:val="007E747A"/>
  </w:style>
  <w:style w:type="character" w:customStyle="1" w:styleId="WW-Absatz-Standardschriftart111111111">
    <w:name w:val="WW-Absatz-Standardschriftart111111111"/>
    <w:rsid w:val="007E747A"/>
  </w:style>
  <w:style w:type="character" w:customStyle="1" w:styleId="WW-Absatz-Standardschriftart1111111111">
    <w:name w:val="WW-Absatz-Standardschriftart1111111111"/>
    <w:rsid w:val="007E747A"/>
  </w:style>
  <w:style w:type="character" w:customStyle="1" w:styleId="WW-Absatz-Standardschriftart11111111111">
    <w:name w:val="WW-Absatz-Standardschriftart11111111111"/>
    <w:rsid w:val="007E747A"/>
  </w:style>
  <w:style w:type="character" w:customStyle="1" w:styleId="WW-Absatz-Standardschriftart111111111111">
    <w:name w:val="WW-Absatz-Standardschriftart111111111111"/>
    <w:rsid w:val="007E747A"/>
  </w:style>
  <w:style w:type="character" w:customStyle="1" w:styleId="WW-Absatz-Standardschriftart1111111111111">
    <w:name w:val="WW-Absatz-Standardschriftart1111111111111"/>
    <w:rsid w:val="007E747A"/>
  </w:style>
  <w:style w:type="character" w:customStyle="1" w:styleId="WW-Absatz-Standardschriftart11111111111111">
    <w:name w:val="WW-Absatz-Standardschriftart11111111111111"/>
    <w:rsid w:val="007E747A"/>
  </w:style>
  <w:style w:type="character" w:customStyle="1" w:styleId="WW-Absatz-Standardschriftart111111111111111">
    <w:name w:val="WW-Absatz-Standardschriftart111111111111111"/>
    <w:rsid w:val="007E747A"/>
  </w:style>
  <w:style w:type="character" w:customStyle="1" w:styleId="WW-Absatz-Standardschriftart1111111111111111">
    <w:name w:val="WW-Absatz-Standardschriftart1111111111111111"/>
    <w:rsid w:val="007E747A"/>
  </w:style>
  <w:style w:type="character" w:customStyle="1" w:styleId="WW-Absatz-Standardschriftart11111111111111111">
    <w:name w:val="WW-Absatz-Standardschriftart11111111111111111"/>
    <w:rsid w:val="007E747A"/>
  </w:style>
  <w:style w:type="character" w:customStyle="1" w:styleId="WW8Num3z1">
    <w:name w:val="WW8Num3z1"/>
    <w:rsid w:val="007E747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E747A"/>
  </w:style>
  <w:style w:type="character" w:customStyle="1" w:styleId="a3">
    <w:name w:val="Символ нумерации"/>
    <w:rsid w:val="007E747A"/>
  </w:style>
  <w:style w:type="paragraph" w:customStyle="1" w:styleId="11">
    <w:name w:val="Заголовок1"/>
    <w:basedOn w:val="a"/>
    <w:next w:val="a4"/>
    <w:rsid w:val="007E7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E747A"/>
    <w:rPr>
      <w:rFonts w:cs="Arial Unicode MS"/>
      <w:sz w:val="24"/>
    </w:rPr>
  </w:style>
  <w:style w:type="paragraph" w:styleId="a5">
    <w:name w:val="List"/>
    <w:basedOn w:val="a4"/>
    <w:rsid w:val="007E747A"/>
    <w:rPr>
      <w:rFonts w:ascii="Arial" w:hAnsi="Arial" w:cs="Tahoma"/>
    </w:rPr>
  </w:style>
  <w:style w:type="paragraph" w:customStyle="1" w:styleId="12">
    <w:name w:val="Название1"/>
    <w:basedOn w:val="a"/>
    <w:rsid w:val="007E747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7E747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7E747A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7E747A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7E747A"/>
    <w:pPr>
      <w:jc w:val="both"/>
    </w:pPr>
    <w:rPr>
      <w:sz w:val="24"/>
    </w:rPr>
  </w:style>
  <w:style w:type="paragraph" w:styleId="a7">
    <w:name w:val="header"/>
    <w:basedOn w:val="a"/>
    <w:rsid w:val="007E747A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7E747A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7E747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a8">
    <w:name w:val="Содержимое врезки"/>
    <w:basedOn w:val="a4"/>
    <w:rsid w:val="007E747A"/>
  </w:style>
  <w:style w:type="paragraph" w:customStyle="1" w:styleId="a9">
    <w:name w:val="Содержимое таблицы"/>
    <w:basedOn w:val="a"/>
    <w:rsid w:val="007E747A"/>
    <w:pPr>
      <w:suppressLineNumbers/>
    </w:pPr>
  </w:style>
  <w:style w:type="paragraph" w:customStyle="1" w:styleId="aa">
    <w:name w:val="Заголовок таблицы"/>
    <w:basedOn w:val="a9"/>
    <w:rsid w:val="007E747A"/>
    <w:pPr>
      <w:jc w:val="center"/>
    </w:pPr>
    <w:rPr>
      <w:b/>
      <w:bCs/>
    </w:rPr>
  </w:style>
  <w:style w:type="paragraph" w:styleId="ab">
    <w:name w:val="Balloon Text"/>
    <w:basedOn w:val="a"/>
    <w:semiHidden/>
    <w:rsid w:val="009422B7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285D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716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7A5616"/>
    <w:rPr>
      <w:b/>
      <w:bCs/>
      <w:color w:val="106BBE"/>
      <w:sz w:val="26"/>
      <w:szCs w:val="26"/>
    </w:rPr>
  </w:style>
  <w:style w:type="paragraph" w:styleId="22">
    <w:name w:val="Body Text Indent 2"/>
    <w:basedOn w:val="a"/>
    <w:link w:val="23"/>
    <w:rsid w:val="00402472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02472"/>
  </w:style>
  <w:style w:type="character" w:styleId="af">
    <w:name w:val="Emphasis"/>
    <w:qFormat/>
    <w:rsid w:val="00D12337"/>
    <w:rPr>
      <w:i/>
      <w:iCs/>
    </w:rPr>
  </w:style>
  <w:style w:type="paragraph" w:customStyle="1" w:styleId="af0">
    <w:name w:val="Знак Знак Знак Знак"/>
    <w:basedOn w:val="a"/>
    <w:rsid w:val="004908F6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styleId="30">
    <w:name w:val="Body Text 3"/>
    <w:basedOn w:val="a"/>
    <w:link w:val="32"/>
    <w:rsid w:val="002A6456"/>
    <w:pPr>
      <w:spacing w:after="120"/>
    </w:pPr>
    <w:rPr>
      <w:sz w:val="16"/>
      <w:szCs w:val="16"/>
    </w:rPr>
  </w:style>
  <w:style w:type="paragraph" w:styleId="af1">
    <w:name w:val="Title"/>
    <w:basedOn w:val="a"/>
    <w:qFormat/>
    <w:rsid w:val="00706B3F"/>
    <w:pPr>
      <w:tabs>
        <w:tab w:val="left" w:pos="4820"/>
      </w:tabs>
      <w:ind w:right="5103"/>
      <w:jc w:val="center"/>
    </w:pPr>
    <w:rPr>
      <w:b/>
      <w:sz w:val="22"/>
      <w:lang w:eastAsia="ru-RU"/>
    </w:rPr>
  </w:style>
  <w:style w:type="character" w:styleId="af2">
    <w:name w:val="Hyperlink"/>
    <w:rsid w:val="00784E36"/>
    <w:rPr>
      <w:color w:val="0000FF"/>
      <w:u w:val="single"/>
    </w:rPr>
  </w:style>
  <w:style w:type="paragraph" w:customStyle="1" w:styleId="ConsPlusNormal">
    <w:name w:val="ConsPlusNormal"/>
    <w:rsid w:val="007116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144C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12">
    <w:name w:val="Font Style12"/>
    <w:rsid w:val="00EE3E0D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rsid w:val="000C7B00"/>
  </w:style>
  <w:style w:type="paragraph" w:styleId="af3">
    <w:name w:val="List Paragraph"/>
    <w:basedOn w:val="a"/>
    <w:uiPriority w:val="34"/>
    <w:qFormat/>
    <w:rsid w:val="006A681F"/>
    <w:pPr>
      <w:ind w:left="720"/>
      <w:contextualSpacing/>
    </w:pPr>
  </w:style>
  <w:style w:type="paragraph" w:customStyle="1" w:styleId="af4">
    <w:name w:val="Нормальный (таблица)"/>
    <w:basedOn w:val="a"/>
    <w:next w:val="a"/>
    <w:rsid w:val="00545B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rsid w:val="00AD7025"/>
    <w:pPr>
      <w:ind w:left="720"/>
    </w:pPr>
  </w:style>
  <w:style w:type="character" w:customStyle="1" w:styleId="32">
    <w:name w:val="Основной текст 3 Знак"/>
    <w:link w:val="30"/>
    <w:rsid w:val="00EA49F1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7116-DCB0-4752-9333-5F638B4A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7</cp:revision>
  <cp:lastPrinted>2021-10-05T12:07:00Z</cp:lastPrinted>
  <dcterms:created xsi:type="dcterms:W3CDTF">2021-09-02T06:51:00Z</dcterms:created>
  <dcterms:modified xsi:type="dcterms:W3CDTF">2021-11-24T11:17:00Z</dcterms:modified>
</cp:coreProperties>
</file>