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DD" w:rsidRPr="00073F35" w:rsidRDefault="00A94F7A" w:rsidP="00073F35">
      <w:pPr>
        <w:jc w:val="center"/>
        <w:rPr>
          <w:rFonts w:ascii="Times New Roman" w:hAnsi="Times New Roman" w:cs="Times New Roman"/>
          <w:sz w:val="26"/>
          <w:szCs w:val="26"/>
        </w:rPr>
      </w:pPr>
      <w:r w:rsidRPr="00073F35">
        <w:rPr>
          <w:rFonts w:ascii="Times New Roman" w:hAnsi="Times New Roman" w:cs="Times New Roman"/>
          <w:sz w:val="26"/>
          <w:szCs w:val="26"/>
        </w:rPr>
        <w:t>Поступившие заявки</w:t>
      </w:r>
    </w:p>
    <w:p w:rsidR="00A94F7A" w:rsidRPr="00073F35" w:rsidRDefault="00A94F7A" w:rsidP="00073F3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3F35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из бюджета закрытого административно-территориального образования г. Заречного Пензенской области субсидий на возмещение затрат, связанных с развитием </w:t>
      </w:r>
      <w:r w:rsidR="00073F35" w:rsidRPr="00073F35">
        <w:rPr>
          <w:rFonts w:ascii="Times New Roman" w:hAnsi="Times New Roman" w:cs="Times New Roman"/>
          <w:sz w:val="26"/>
          <w:szCs w:val="26"/>
        </w:rPr>
        <w:t>объектов</w:t>
      </w:r>
      <w:r w:rsidRPr="00073F35">
        <w:rPr>
          <w:rFonts w:ascii="Times New Roman" w:hAnsi="Times New Roman" w:cs="Times New Roman"/>
          <w:sz w:val="26"/>
          <w:szCs w:val="26"/>
        </w:rPr>
        <w:t xml:space="preserve"> инфраструктуры территории опережающего социально-экономического развития «Заречный», </w:t>
      </w:r>
      <w:r w:rsidR="00073F35" w:rsidRPr="00073F35">
        <w:rPr>
          <w:rFonts w:ascii="Times New Roman" w:hAnsi="Times New Roman" w:cs="Times New Roman"/>
          <w:sz w:val="26"/>
          <w:szCs w:val="26"/>
        </w:rPr>
        <w:t>утвержденный</w:t>
      </w:r>
      <w:r w:rsidRPr="00073F35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Заречного от 09.07.2021 № 1278, на отбор хозяйствующих субъектов – резидентов территории опережающего социально- экономического развития «Заречный» на предоставление из бюджета закрытого административно-территориального образования г. Заречный Пензенской области субсидий на</w:t>
      </w:r>
      <w:proofErr w:type="gramEnd"/>
      <w:r w:rsidRPr="00073F35">
        <w:rPr>
          <w:rFonts w:ascii="Times New Roman" w:hAnsi="Times New Roman" w:cs="Times New Roman"/>
          <w:sz w:val="26"/>
          <w:szCs w:val="26"/>
        </w:rPr>
        <w:t xml:space="preserve"> возмещение затрат, связанных с развитием и содержанием </w:t>
      </w:r>
      <w:r w:rsidR="00073F35" w:rsidRPr="00073F35">
        <w:rPr>
          <w:rFonts w:ascii="Times New Roman" w:hAnsi="Times New Roman" w:cs="Times New Roman"/>
          <w:sz w:val="26"/>
          <w:szCs w:val="26"/>
        </w:rPr>
        <w:t>объектов</w:t>
      </w:r>
      <w:r w:rsidRPr="00073F35">
        <w:rPr>
          <w:rFonts w:ascii="Times New Roman" w:hAnsi="Times New Roman" w:cs="Times New Roman"/>
          <w:sz w:val="26"/>
          <w:szCs w:val="26"/>
        </w:rPr>
        <w:t xml:space="preserve"> инфраструктуры территории опережающего социально-экономического развития «Заречный» поступила 1 заявка</w:t>
      </w:r>
      <w:r w:rsidR="00073F35" w:rsidRPr="00073F3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60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942"/>
        <w:gridCol w:w="1521"/>
        <w:gridCol w:w="1946"/>
        <w:gridCol w:w="4627"/>
      </w:tblGrid>
      <w:tr w:rsidR="00073F35" w:rsidRPr="00073F35" w:rsidTr="00A94F7A">
        <w:trPr>
          <w:trHeight w:val="486"/>
        </w:trPr>
        <w:tc>
          <w:tcPr>
            <w:tcW w:w="477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0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1263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Дата подачи документов</w:t>
            </w:r>
          </w:p>
        </w:tc>
        <w:tc>
          <w:tcPr>
            <w:tcW w:w="1891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Размер запрашиваемой субсидии (</w:t>
            </w:r>
            <w:proofErr w:type="spellStart"/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073F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62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лица, индивидуального предпринимателя</w:t>
            </w:r>
          </w:p>
        </w:tc>
      </w:tr>
      <w:tr w:rsidR="00073F35" w:rsidRPr="00073F35" w:rsidTr="00A94F7A">
        <w:trPr>
          <w:trHeight w:val="1069"/>
        </w:trPr>
        <w:tc>
          <w:tcPr>
            <w:tcW w:w="477" w:type="dxa"/>
          </w:tcPr>
          <w:p w:rsidR="00A94F7A" w:rsidRPr="00073F35" w:rsidRDefault="00A94F7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</w:tcPr>
          <w:p w:rsidR="00A94F7A" w:rsidRPr="00073F35" w:rsidRDefault="00E4130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17324</w:t>
            </w:r>
          </w:p>
        </w:tc>
        <w:tc>
          <w:tcPr>
            <w:tcW w:w="1263" w:type="dxa"/>
          </w:tcPr>
          <w:p w:rsidR="00A94F7A" w:rsidRPr="00073F35" w:rsidRDefault="00E4130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  <w:r w:rsidR="00A94F7A" w:rsidRPr="00073F35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891" w:type="dxa"/>
          </w:tcPr>
          <w:p w:rsidR="00A94F7A" w:rsidRPr="00073F35" w:rsidRDefault="00E4130A" w:rsidP="00073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1 800 000</w:t>
            </w:r>
          </w:p>
        </w:tc>
        <w:tc>
          <w:tcPr>
            <w:tcW w:w="5062" w:type="dxa"/>
          </w:tcPr>
          <w:p w:rsidR="00A94F7A" w:rsidRPr="00073F35" w:rsidRDefault="00A94F7A" w:rsidP="00E41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E4130A">
              <w:rPr>
                <w:rFonts w:ascii="Times New Roman" w:hAnsi="Times New Roman" w:cs="Times New Roman"/>
                <w:sz w:val="26"/>
                <w:szCs w:val="26"/>
              </w:rPr>
              <w:t>Станда</w:t>
            </w:r>
            <w:proofErr w:type="gramStart"/>
            <w:r w:rsidR="00E4130A">
              <w:rPr>
                <w:rFonts w:ascii="Times New Roman" w:hAnsi="Times New Roman" w:cs="Times New Roman"/>
                <w:sz w:val="26"/>
                <w:szCs w:val="26"/>
              </w:rPr>
              <w:t>рт Стр</w:t>
            </w:r>
            <w:proofErr w:type="gramEnd"/>
            <w:r w:rsidR="00E4130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073F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A94F7A" w:rsidRPr="00073F35" w:rsidRDefault="00A94F7A">
      <w:pPr>
        <w:rPr>
          <w:rFonts w:ascii="Times New Roman" w:hAnsi="Times New Roman" w:cs="Times New Roman"/>
          <w:sz w:val="26"/>
          <w:szCs w:val="26"/>
        </w:rPr>
      </w:pPr>
      <w:r w:rsidRPr="00073F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F7A" w:rsidRPr="00073F35" w:rsidRDefault="00A94F7A">
      <w:pPr>
        <w:rPr>
          <w:rFonts w:ascii="Times New Roman" w:hAnsi="Times New Roman" w:cs="Times New Roman"/>
          <w:sz w:val="26"/>
          <w:szCs w:val="26"/>
        </w:rPr>
      </w:pPr>
      <w:r w:rsidRPr="00073F35">
        <w:rPr>
          <w:rFonts w:ascii="Times New Roman" w:hAnsi="Times New Roman" w:cs="Times New Roman"/>
          <w:sz w:val="26"/>
          <w:szCs w:val="26"/>
        </w:rPr>
        <w:t>Контакты лиц, осуществляющих консультирование по вопросам Отбора:</w:t>
      </w:r>
    </w:p>
    <w:p w:rsidR="00A94F7A" w:rsidRPr="00073F35" w:rsidRDefault="00A94F7A" w:rsidP="00A94F7A">
      <w:pPr>
        <w:rPr>
          <w:rFonts w:ascii="Times New Roman" w:hAnsi="Times New Roman" w:cs="Times New Roman"/>
          <w:sz w:val="26"/>
          <w:szCs w:val="26"/>
        </w:rPr>
      </w:pPr>
      <w:r w:rsidRPr="00073F35">
        <w:rPr>
          <w:rFonts w:ascii="Times New Roman" w:hAnsi="Times New Roman" w:cs="Times New Roman"/>
          <w:sz w:val="26"/>
          <w:szCs w:val="26"/>
        </w:rPr>
        <w:t xml:space="preserve">Главный специалист отдела развития предпринимательства и сферы услуг Администрации г. Заречного – </w:t>
      </w:r>
      <w:proofErr w:type="spellStart"/>
      <w:r w:rsidRPr="00073F35">
        <w:rPr>
          <w:rFonts w:ascii="Times New Roman" w:hAnsi="Times New Roman" w:cs="Times New Roman"/>
          <w:sz w:val="26"/>
          <w:szCs w:val="26"/>
        </w:rPr>
        <w:t>Романовскова</w:t>
      </w:r>
      <w:proofErr w:type="spellEnd"/>
      <w:r w:rsidRPr="00073F35">
        <w:rPr>
          <w:rFonts w:ascii="Times New Roman" w:hAnsi="Times New Roman" w:cs="Times New Roman"/>
          <w:sz w:val="26"/>
          <w:szCs w:val="26"/>
        </w:rPr>
        <w:t xml:space="preserve"> Вера Андреевна, 61-01-13, </w:t>
      </w:r>
      <w:hyperlink r:id="rId4" w:history="1"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vromanovskova</w:t>
        </w:r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zarechny</w:t>
        </w:r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zato</w:t>
        </w:r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73F35" w:rsidRPr="00073F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73F35" w:rsidRPr="00073F35">
        <w:rPr>
          <w:rFonts w:ascii="Times New Roman" w:hAnsi="Times New Roman" w:cs="Times New Roman"/>
          <w:sz w:val="26"/>
          <w:szCs w:val="26"/>
        </w:rPr>
        <w:t>.</w:t>
      </w:r>
    </w:p>
    <w:p w:rsidR="00A94F7A" w:rsidRPr="00073F35" w:rsidRDefault="00A94F7A">
      <w:pPr>
        <w:rPr>
          <w:rFonts w:ascii="Times New Roman" w:hAnsi="Times New Roman" w:cs="Times New Roman"/>
          <w:sz w:val="26"/>
          <w:szCs w:val="26"/>
        </w:rPr>
      </w:pPr>
    </w:p>
    <w:sectPr w:rsidR="00A94F7A" w:rsidRPr="00073F35" w:rsidSect="006C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94F7A"/>
    <w:rsid w:val="00073F35"/>
    <w:rsid w:val="006C30DD"/>
    <w:rsid w:val="00A94F7A"/>
    <w:rsid w:val="00E4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omanovsk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vromanovskova</dc:creator>
  <cp:keywords/>
  <dc:description/>
  <cp:lastModifiedBy>vromanovskova</cp:lastModifiedBy>
  <cp:revision>3</cp:revision>
  <dcterms:created xsi:type="dcterms:W3CDTF">2021-09-01T07:57:00Z</dcterms:created>
  <dcterms:modified xsi:type="dcterms:W3CDTF">2021-12-16T06:29:00Z</dcterms:modified>
</cp:coreProperties>
</file>