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A796" w14:textId="1EB8CBB9" w:rsidR="00E316F2" w:rsidRPr="00030A25" w:rsidRDefault="00D4389C" w:rsidP="00E316F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F4B12" wp14:editId="41BA2F63">
                <wp:simplePos x="0" y="0"/>
                <wp:positionH relativeFrom="column">
                  <wp:posOffset>4528185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10FC0" w14:textId="6EAB2019" w:rsidR="00EC1587" w:rsidRPr="00EC1587" w:rsidRDefault="00EC15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F4B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55pt;margin-top:162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s7gEAAMk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ikY2VZQn4gvwrRPtP9kdIC/ORtol0rufx0EKs7MJ0ua&#10;JYq0fMlZv32XE128jFSXEWElQZU8cDaZuzAt7MGhbjuqNE3Jwi3p3OikwVNXc9+0L0nFebfjQl76&#10;KevpD9z+AQAA//8DAFBLAwQUAAYACAAAACEA6sfnid8AAAALAQAADwAAAGRycy9kb3ducmV2Lnht&#10;bEyPwU6DQBCG7ya+w2ZMvBi7UFpoKUujJhqvrX2Agd0CkZ0l7LbQt3c86XH++fLPN8V+tr24mtF3&#10;jhTEiwiEodrpjhoFp6/35w0IH5A09o6MgpvxsC/v7wrMtZvoYK7H0AguIZ+jgjaEIZfS162x6Bdu&#10;MMS7sxstBh7HRuoRJy63vVxGUSotdsQXWhzMW2vq7+PFKjh/Tk/r7VR9hFN2WKWv2GWVuyn1+DC/&#10;7EAEM4c/GH71WR1KdqrchbQXvYIsTmJGFSTLVQKCic0646TiJI0SkGUh//9Q/gAAAP//AwBQSwEC&#10;LQAUAAYACAAAACEAtoM4kv4AAADhAQAAEwAAAAAAAAAAAAAAAAAAAAAAW0NvbnRlbnRfVHlwZXNd&#10;LnhtbFBLAQItABQABgAIAAAAIQA4/SH/1gAAAJQBAAALAAAAAAAAAAAAAAAAAC8BAABfcmVscy8u&#10;cmVsc1BLAQItABQABgAIAAAAIQCcb/es7gEAAMkDAAAOAAAAAAAAAAAAAAAAAC4CAABkcnMvZTJv&#10;RG9jLnhtbFBLAQItABQABgAIAAAAIQDqx+eJ3wAAAAsBAAAPAAAAAAAAAAAAAAAAAEgEAABkcnMv&#10;ZG93bnJldi54bWxQSwUGAAAAAAQABADzAAAAVAUAAAAA&#10;" stroked="f">
                <v:textbox>
                  <w:txbxContent>
                    <w:p w14:paraId="4F110FC0" w14:textId="6EAB2019" w:rsidR="00EC1587" w:rsidRPr="00EC1587" w:rsidRDefault="00EC15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FAA1B" wp14:editId="53FB0E5F">
                <wp:simplePos x="0" y="0"/>
                <wp:positionH relativeFrom="column">
                  <wp:posOffset>1223010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B6752" w14:textId="15E800DF" w:rsidR="00EC1587" w:rsidRPr="00EC1587" w:rsidRDefault="00EC15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AA1B" id="Text Box 2" o:spid="_x0000_s1027" type="#_x0000_t202" style="position:absolute;margin-left:96.3pt;margin-top:162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zD8Q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Zwki6QrqE9FGmNaKfgMyOsDfnA20UiX3vw4CFWfm&#10;kyXpElPaweSs377LiTVeRqrLiLCSoEoeOJvMXZj29uBQtx1VmoZl4ZbkbnSS4qmruX1amyTmvOJx&#10;Ly/9lPX0I27/AAAA//8DAFBLAwQUAAYACAAAACEAwpkEbd8AAAALAQAADwAAAGRycy9kb3ducmV2&#10;LnhtbEyPwU7DMBBE70j8g7VIXBB1SIpLQ5wKkEBcW/oBm3ibRMR2FLtN+vdsT+W2szuafVNsZtuL&#10;E42h807D0yIBQa72pnONhv3P5+MLiBDRGey9Iw1nCrApb28KzI2f3JZOu9gIDnEhRw1tjEMuZahb&#10;shgWfiDHt4MfLUaWYyPNiBOH216mSaKkxc7xhxYH+mip/t0drYbD9/TwvJ6qr7hfbZfqHbtV5c9a&#10;39/Nb68gIs3xaoYLPqNDyUyVPzoTRM96nSq2asjSZQaCHVmmeFPxoJIMZFnI/x3KPwAAAP//AwBQ&#10;SwECLQAUAAYACAAAACEAtoM4kv4AAADhAQAAEwAAAAAAAAAAAAAAAAAAAAAAW0NvbnRlbnRfVHlw&#10;ZXNdLnhtbFBLAQItABQABgAIAAAAIQA4/SH/1gAAAJQBAAALAAAAAAAAAAAAAAAAAC8BAABfcmVs&#10;cy8ucmVsc1BLAQItABQABgAIAAAAIQAKVJzD8QEAANADAAAOAAAAAAAAAAAAAAAAAC4CAABkcnMv&#10;ZTJvRG9jLnhtbFBLAQItABQABgAIAAAAIQDCmQRt3wAAAAsBAAAPAAAAAAAAAAAAAAAAAEsEAABk&#10;cnMvZG93bnJldi54bWxQSwUGAAAAAAQABADzAAAAVwUAAAAA&#10;" stroked="f">
                <v:textbox>
                  <w:txbxContent>
                    <w:p w14:paraId="062B6752" w14:textId="15E800DF" w:rsidR="00EC1587" w:rsidRPr="00EC1587" w:rsidRDefault="00EC15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6F2" w:rsidRPr="00030A25">
        <w:rPr>
          <w:noProof/>
          <w:sz w:val="24"/>
          <w:lang w:eastAsia="ru-RU"/>
        </w:rPr>
        <w:drawing>
          <wp:inline distT="0" distB="0" distL="0" distR="0" wp14:anchorId="668DD354" wp14:editId="69F131BA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4F89" w14:textId="77777777" w:rsidR="00381A2E" w:rsidRDefault="00381A2E" w:rsidP="000F0A1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5"/>
          <w:szCs w:val="25"/>
        </w:rPr>
      </w:pPr>
    </w:p>
    <w:p w14:paraId="23070088" w14:textId="301220CE" w:rsidR="00244A1C" w:rsidRPr="00EC1587" w:rsidRDefault="00E316F2" w:rsidP="000F0A1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5"/>
          <w:szCs w:val="25"/>
        </w:rPr>
      </w:pPr>
      <w:r w:rsidRPr="00EC1587">
        <w:rPr>
          <w:rFonts w:ascii="Times New Roman" w:hAnsi="Times New Roman" w:cs="Times New Roman"/>
          <w:sz w:val="25"/>
          <w:szCs w:val="25"/>
        </w:rPr>
        <w:t>О</w:t>
      </w:r>
      <w:r w:rsidR="00DC4607" w:rsidRPr="00EC1587">
        <w:rPr>
          <w:rFonts w:ascii="Times New Roman" w:hAnsi="Times New Roman" w:cs="Times New Roman"/>
          <w:sz w:val="25"/>
          <w:szCs w:val="25"/>
        </w:rPr>
        <w:t xml:space="preserve">б установлении размера платы </w:t>
      </w:r>
      <w:r w:rsidR="00244A1C" w:rsidRPr="00EC1587">
        <w:rPr>
          <w:rFonts w:ascii="Times New Roman" w:hAnsi="Times New Roman" w:cs="Times New Roman"/>
          <w:sz w:val="25"/>
          <w:szCs w:val="25"/>
        </w:rPr>
        <w:t xml:space="preserve">за содержание жилого помещения для собственников жилых помещений, </w:t>
      </w:r>
      <w:r w:rsidR="000F0A10" w:rsidRPr="00EC1587">
        <w:rPr>
          <w:rFonts w:ascii="Times New Roman" w:hAnsi="Times New Roman" w:cs="Times New Roman"/>
          <w:sz w:val="25"/>
          <w:szCs w:val="25"/>
        </w:rPr>
        <w:t>проживающих на территории гор</w:t>
      </w:r>
      <w:r w:rsidR="003576F5" w:rsidRPr="00EC1587">
        <w:rPr>
          <w:rFonts w:ascii="Times New Roman" w:hAnsi="Times New Roman" w:cs="Times New Roman"/>
          <w:sz w:val="25"/>
          <w:szCs w:val="25"/>
        </w:rPr>
        <w:t>о</w:t>
      </w:r>
      <w:r w:rsidR="000F0A10" w:rsidRPr="00EC1587">
        <w:rPr>
          <w:rFonts w:ascii="Times New Roman" w:hAnsi="Times New Roman" w:cs="Times New Roman"/>
          <w:sz w:val="25"/>
          <w:szCs w:val="25"/>
        </w:rPr>
        <w:t>да Заречного, которые</w:t>
      </w:r>
      <w:r w:rsidR="00244A1C" w:rsidRPr="00EC1587">
        <w:rPr>
          <w:rFonts w:ascii="Times New Roman" w:hAnsi="Times New Roman" w:cs="Times New Roman"/>
          <w:sz w:val="25"/>
          <w:szCs w:val="25"/>
        </w:rPr>
        <w:t xml:space="preserve"> </w:t>
      </w:r>
      <w:r w:rsidR="000F0A10" w:rsidRPr="00EC1587">
        <w:rPr>
          <w:rFonts w:ascii="Times New Roman" w:hAnsi="Times New Roman" w:cs="Times New Roman"/>
          <w:sz w:val="25"/>
          <w:szCs w:val="25"/>
        </w:rPr>
        <w:t xml:space="preserve">не приняли решение о выборе способа управления многоквартирным домом, решение об установлении размера платы </w:t>
      </w:r>
      <w:r w:rsidR="006F2B82" w:rsidRPr="00EC1587">
        <w:rPr>
          <w:rFonts w:ascii="Times New Roman" w:hAnsi="Times New Roman" w:cs="Times New Roman"/>
          <w:sz w:val="25"/>
          <w:szCs w:val="25"/>
        </w:rPr>
        <w:t>за содержание жилого помещения</w:t>
      </w:r>
    </w:p>
    <w:p w14:paraId="085F6F0C" w14:textId="054AB46D" w:rsidR="00381A2E" w:rsidRDefault="00381A2E" w:rsidP="00E3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1DF860B6" w14:textId="5CA2F8E9" w:rsidR="008A4B49" w:rsidRDefault="008A4B49" w:rsidP="00E3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7333F7D4" w14:textId="77777777" w:rsidR="008A4B49" w:rsidRPr="00EC1587" w:rsidRDefault="008A4B49" w:rsidP="00E3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0EA665DE" w14:textId="57F17222" w:rsidR="00E316F2" w:rsidRPr="00EC1587" w:rsidRDefault="007D6049" w:rsidP="0044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C1587">
        <w:rPr>
          <w:rFonts w:ascii="Times New Roman" w:hAnsi="Times New Roman" w:cs="Times New Roman"/>
          <w:sz w:val="25"/>
          <w:szCs w:val="25"/>
        </w:rPr>
        <w:t>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 491,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 416,</w:t>
      </w:r>
      <w:r w:rsidR="00FF7EB7" w:rsidRPr="00EC1587">
        <w:rPr>
          <w:rFonts w:ascii="Times New Roman" w:hAnsi="Times New Roman" w:cs="Times New Roman"/>
          <w:sz w:val="25"/>
          <w:szCs w:val="25"/>
        </w:rPr>
        <w:t xml:space="preserve"> </w:t>
      </w:r>
      <w:r w:rsidR="00440D9D" w:rsidRPr="00EC1587">
        <w:rPr>
          <w:rFonts w:ascii="Times New Roman" w:hAnsi="Times New Roman" w:cs="Times New Roman"/>
          <w:sz w:val="25"/>
          <w:szCs w:val="25"/>
        </w:rPr>
        <w:t>Правилами</w:t>
      </w:r>
      <w:r w:rsidRPr="00EC1587">
        <w:rPr>
          <w:rFonts w:ascii="Times New Roman" w:hAnsi="Times New Roman" w:cs="Times New Roman"/>
          <w:sz w:val="25"/>
          <w:szCs w:val="25"/>
        </w:rPr>
        <w:t xml:space="preserve"> оказания услуг и работ, необходимых для обеспечения надлежащего содержания общего имущества в многоквартирном доме, и Минимальным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 перечнем</w:t>
      </w:r>
      <w:r w:rsidRPr="00EC1587">
        <w:rPr>
          <w:rFonts w:ascii="Times New Roman" w:hAnsi="Times New Roman" w:cs="Times New Roman"/>
          <w:sz w:val="25"/>
          <w:szCs w:val="25"/>
        </w:rPr>
        <w:t xml:space="preserve">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</w:t>
      </w:r>
      <w:r w:rsidR="00440D9D" w:rsidRPr="00EC1587">
        <w:rPr>
          <w:rFonts w:ascii="Times New Roman" w:hAnsi="Times New Roman" w:cs="Times New Roman"/>
          <w:sz w:val="25"/>
          <w:szCs w:val="25"/>
        </w:rPr>
        <w:t>0</w:t>
      </w:r>
      <w:r w:rsidRPr="00EC1587">
        <w:rPr>
          <w:rFonts w:ascii="Times New Roman" w:hAnsi="Times New Roman" w:cs="Times New Roman"/>
          <w:sz w:val="25"/>
          <w:szCs w:val="25"/>
        </w:rPr>
        <w:t>3</w:t>
      </w:r>
      <w:r w:rsidR="00440D9D" w:rsidRPr="00EC1587">
        <w:rPr>
          <w:rFonts w:ascii="Times New Roman" w:hAnsi="Times New Roman" w:cs="Times New Roman"/>
          <w:sz w:val="25"/>
          <w:szCs w:val="25"/>
        </w:rPr>
        <w:t>.04.</w:t>
      </w:r>
      <w:r w:rsidRPr="00EC1587">
        <w:rPr>
          <w:rFonts w:ascii="Times New Roman" w:hAnsi="Times New Roman" w:cs="Times New Roman"/>
          <w:sz w:val="25"/>
          <w:szCs w:val="25"/>
        </w:rPr>
        <w:t xml:space="preserve">2013 </w:t>
      </w:r>
      <w:r w:rsidR="00440D9D" w:rsidRPr="00EC1587">
        <w:rPr>
          <w:rFonts w:ascii="Times New Roman" w:hAnsi="Times New Roman" w:cs="Times New Roman"/>
          <w:sz w:val="25"/>
          <w:szCs w:val="25"/>
        </w:rPr>
        <w:t>№ </w:t>
      </w:r>
      <w:r w:rsidRPr="00EC1587">
        <w:rPr>
          <w:rFonts w:ascii="Times New Roman" w:hAnsi="Times New Roman" w:cs="Times New Roman"/>
          <w:sz w:val="25"/>
          <w:szCs w:val="25"/>
        </w:rPr>
        <w:t>290,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 приказом </w:t>
      </w:r>
      <w:r w:rsidRPr="00EC1587">
        <w:rPr>
          <w:rFonts w:ascii="Times New Roman" w:hAnsi="Times New Roman" w:cs="Times New Roman"/>
          <w:sz w:val="25"/>
          <w:szCs w:val="25"/>
        </w:rPr>
        <w:t xml:space="preserve">Министерства строительства и жилищно-коммунального хозяйства Российской Федерации от 06.04.2018 </w:t>
      </w:r>
      <w:r w:rsidR="00440D9D" w:rsidRPr="00EC1587">
        <w:rPr>
          <w:rFonts w:ascii="Times New Roman" w:hAnsi="Times New Roman" w:cs="Times New Roman"/>
          <w:sz w:val="25"/>
          <w:szCs w:val="25"/>
        </w:rPr>
        <w:t>№ </w:t>
      </w:r>
      <w:r w:rsidRPr="00EC1587">
        <w:rPr>
          <w:rFonts w:ascii="Times New Roman" w:hAnsi="Times New Roman" w:cs="Times New Roman"/>
          <w:sz w:val="25"/>
          <w:szCs w:val="25"/>
        </w:rPr>
        <w:t>213/</w:t>
      </w:r>
      <w:proofErr w:type="spellStart"/>
      <w:r w:rsidRPr="00EC1587">
        <w:rPr>
          <w:rFonts w:ascii="Times New Roman" w:hAnsi="Times New Roman" w:cs="Times New Roman"/>
          <w:sz w:val="25"/>
          <w:szCs w:val="25"/>
        </w:rPr>
        <w:t>пр</w:t>
      </w:r>
      <w:proofErr w:type="spellEnd"/>
      <w:r w:rsidRPr="00EC1587">
        <w:rPr>
          <w:rFonts w:ascii="Times New Roman" w:hAnsi="Times New Roman" w:cs="Times New Roman"/>
          <w:sz w:val="25"/>
          <w:szCs w:val="25"/>
        </w:rPr>
        <w:t xml:space="preserve"> </w:t>
      </w:r>
      <w:r w:rsidR="00440D9D" w:rsidRPr="00EC1587">
        <w:rPr>
          <w:rFonts w:ascii="Times New Roman" w:hAnsi="Times New Roman" w:cs="Times New Roman"/>
          <w:sz w:val="25"/>
          <w:szCs w:val="25"/>
        </w:rPr>
        <w:t>«</w:t>
      </w:r>
      <w:r w:rsidRPr="00EC1587">
        <w:rPr>
          <w:rFonts w:ascii="Times New Roman" w:hAnsi="Times New Roman" w:cs="Times New Roman"/>
          <w:sz w:val="25"/>
          <w:szCs w:val="25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», письмом </w:t>
      </w:r>
      <w:r w:rsidR="003A38D4">
        <w:rPr>
          <w:rFonts w:ascii="Times New Roman" w:hAnsi="Times New Roman" w:cs="Times New Roman"/>
          <w:sz w:val="25"/>
          <w:szCs w:val="25"/>
        </w:rPr>
        <w:t xml:space="preserve">Министерства жилищно-коммунального хозяйства и гражданской защиты 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Пензенской области от </w:t>
      </w:r>
      <w:r w:rsidR="003A38D4">
        <w:rPr>
          <w:rFonts w:ascii="Times New Roman" w:hAnsi="Times New Roman" w:cs="Times New Roman"/>
          <w:sz w:val="25"/>
          <w:szCs w:val="25"/>
        </w:rPr>
        <w:t>09</w:t>
      </w:r>
      <w:r w:rsidR="00440D9D" w:rsidRPr="00EC1587">
        <w:rPr>
          <w:rFonts w:ascii="Times New Roman" w:hAnsi="Times New Roman" w:cs="Times New Roman"/>
          <w:sz w:val="25"/>
          <w:szCs w:val="25"/>
        </w:rPr>
        <w:t>.</w:t>
      </w:r>
      <w:r w:rsidR="003A38D4">
        <w:rPr>
          <w:rFonts w:ascii="Times New Roman" w:hAnsi="Times New Roman" w:cs="Times New Roman"/>
          <w:sz w:val="25"/>
          <w:szCs w:val="25"/>
        </w:rPr>
        <w:t>02</w:t>
      </w:r>
      <w:r w:rsidR="00440D9D" w:rsidRPr="00EC1587">
        <w:rPr>
          <w:rFonts w:ascii="Times New Roman" w:hAnsi="Times New Roman" w:cs="Times New Roman"/>
          <w:sz w:val="25"/>
          <w:szCs w:val="25"/>
        </w:rPr>
        <w:t>.20</w:t>
      </w:r>
      <w:r w:rsidR="003A38D4">
        <w:rPr>
          <w:rFonts w:ascii="Times New Roman" w:hAnsi="Times New Roman" w:cs="Times New Roman"/>
          <w:sz w:val="25"/>
          <w:szCs w:val="25"/>
        </w:rPr>
        <w:t>22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 № </w:t>
      </w:r>
      <w:r w:rsidR="003A38D4">
        <w:rPr>
          <w:rFonts w:ascii="Times New Roman" w:hAnsi="Times New Roman" w:cs="Times New Roman"/>
          <w:sz w:val="25"/>
          <w:szCs w:val="25"/>
        </w:rPr>
        <w:t>01-03-599/09</w:t>
      </w:r>
      <w:r w:rsidR="00440D9D" w:rsidRPr="00EC1587">
        <w:rPr>
          <w:rFonts w:ascii="Times New Roman" w:hAnsi="Times New Roman" w:cs="Times New Roman"/>
          <w:sz w:val="25"/>
          <w:szCs w:val="25"/>
        </w:rPr>
        <w:t>,</w:t>
      </w:r>
      <w:r w:rsidR="00E316F2" w:rsidRPr="00EC15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316F2" w:rsidRPr="00EC1587">
        <w:rPr>
          <w:rFonts w:ascii="Times New Roman" w:hAnsi="Times New Roman" w:cs="Times New Roman"/>
          <w:color w:val="000000"/>
          <w:sz w:val="25"/>
          <w:szCs w:val="25"/>
        </w:rPr>
        <w:t xml:space="preserve">статьями </w:t>
      </w:r>
      <w:r w:rsidR="00E316F2" w:rsidRPr="00EC1587">
        <w:rPr>
          <w:rFonts w:ascii="Times New Roman" w:hAnsi="Times New Roman" w:cs="Times New Roman"/>
          <w:sz w:val="25"/>
          <w:szCs w:val="25"/>
        </w:rPr>
        <w:t>4.3.1,</w:t>
      </w:r>
      <w:r w:rsidR="00E316F2" w:rsidRPr="00EC1587">
        <w:rPr>
          <w:sz w:val="25"/>
          <w:szCs w:val="25"/>
        </w:rPr>
        <w:t xml:space="preserve"> </w:t>
      </w:r>
      <w:r w:rsidR="00E316F2" w:rsidRPr="00EC1587">
        <w:rPr>
          <w:rFonts w:ascii="Times New Roman" w:hAnsi="Times New Roman" w:cs="Times New Roman"/>
          <w:sz w:val="25"/>
          <w:szCs w:val="25"/>
        </w:rPr>
        <w:t xml:space="preserve">4.6.1 </w:t>
      </w:r>
      <w:r w:rsidR="00E316F2" w:rsidRPr="00EC15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л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я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 :</w:t>
      </w:r>
    </w:p>
    <w:p w14:paraId="114EB728" w14:textId="5033E651" w:rsidR="00381A2E" w:rsidRDefault="00381A2E" w:rsidP="0038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0F36C00" w14:textId="13EAA317" w:rsidR="00262390" w:rsidRPr="00381A2E" w:rsidRDefault="00262390" w:rsidP="00381A2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A2E">
        <w:rPr>
          <w:rFonts w:ascii="Times New Roman" w:hAnsi="Times New Roman" w:cs="Times New Roman"/>
          <w:sz w:val="25"/>
          <w:szCs w:val="25"/>
        </w:rPr>
        <w:t>Установить размер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 согласно приложению.</w:t>
      </w:r>
    </w:p>
    <w:p w14:paraId="7BDA87C7" w14:textId="7658D7F1" w:rsidR="00381A2E" w:rsidRPr="00381A2E" w:rsidRDefault="00381A2E" w:rsidP="00381A2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A2E">
        <w:rPr>
          <w:rFonts w:ascii="Times New Roman" w:hAnsi="Times New Roman" w:cs="Times New Roman"/>
          <w:sz w:val="25"/>
          <w:szCs w:val="25"/>
        </w:rPr>
        <w:t>Признать утратившим силу постановление Администрации города Заречного от 19.12.2018 № 3289 «Об установлении размера платы за содержание жилого помещения для собственников жилых помещений, проживающих на территории города Заречного,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8A4B49">
        <w:rPr>
          <w:rFonts w:ascii="Times New Roman" w:hAnsi="Times New Roman" w:cs="Times New Roman"/>
          <w:sz w:val="25"/>
          <w:szCs w:val="25"/>
        </w:rPr>
        <w:t>.</w:t>
      </w:r>
    </w:p>
    <w:p w14:paraId="7C5B60F8" w14:textId="0966CA2C" w:rsidR="008A4B49" w:rsidRPr="008A4B49" w:rsidRDefault="008A4B49" w:rsidP="008A4B49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муниципальном печатном средстве массовой информации - в газете «Ведомости Заречного».</w:t>
      </w:r>
    </w:p>
    <w:p w14:paraId="58A40DF7" w14:textId="44BAC8E4" w:rsidR="008A4B49" w:rsidRPr="008A4B49" w:rsidRDefault="008A4B49" w:rsidP="008A4B49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</w:rPr>
      </w:pPr>
      <w:r w:rsidRPr="008A4B49">
        <w:rPr>
          <w:rFonts w:ascii="Times New Roman" w:hAnsi="Times New Roman" w:cs="Times New Roman"/>
          <w:sz w:val="26"/>
        </w:rPr>
        <w:lastRenderedPageBreak/>
        <w:t xml:space="preserve">Контроль за исполнением настоящего постановления возложить на заместителя Главы Администрации И.В. </w:t>
      </w:r>
      <w:proofErr w:type="spellStart"/>
      <w:r w:rsidRPr="008A4B49">
        <w:rPr>
          <w:rFonts w:ascii="Times New Roman" w:hAnsi="Times New Roman" w:cs="Times New Roman"/>
          <w:sz w:val="26"/>
        </w:rPr>
        <w:t>Дильмана</w:t>
      </w:r>
      <w:proofErr w:type="spellEnd"/>
      <w:r w:rsidRPr="008A4B49">
        <w:rPr>
          <w:rFonts w:ascii="Times New Roman" w:hAnsi="Times New Roman" w:cs="Times New Roman"/>
          <w:sz w:val="26"/>
        </w:rPr>
        <w:t>.</w:t>
      </w:r>
    </w:p>
    <w:p w14:paraId="45C1AAB0" w14:textId="77777777" w:rsidR="00381A2E" w:rsidRDefault="00381A2E" w:rsidP="0038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CCFA56" w14:textId="77777777" w:rsidR="00381A2E" w:rsidRDefault="00381A2E" w:rsidP="0038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484C383" w14:textId="22059890" w:rsidR="00381A2E" w:rsidRDefault="00381A2E" w:rsidP="0038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города                                                                                                                     О.В. Климанов</w:t>
      </w:r>
    </w:p>
    <w:p w14:paraId="785D704F" w14:textId="33AA91C4" w:rsidR="00381A2E" w:rsidRDefault="00381A2E" w:rsidP="00EC1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1A6EAD7" w14:textId="77777777" w:rsidR="00381A2E" w:rsidRDefault="00381A2E" w:rsidP="00EC1587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14:paraId="75D5E441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D450AB9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9852FE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2014C90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8AE550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368AFE2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F2B4E95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FA2DC4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93AFE5B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1A05CA2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666B46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70A02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F30975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1ADCB3B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99BA3C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C81DD96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6C0C301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79C31D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36A984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A58402E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FEABF81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FAE4DB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32E0A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91B6D1C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F33AAD8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805BB9C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2215309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9C7892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DBA5D84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4797F58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D3AB82E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172138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DB95E04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C96D69D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6A6C252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4F13786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7427DD3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89B8C45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BF4A318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7D0B71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AFBB7BC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3A9AFAE" w14:textId="2BB78384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A3D3067" w14:textId="77777777" w:rsidR="008A4B49" w:rsidRDefault="008A4B49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83B53F9" w14:textId="57113832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A5AD9B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27E4F12" w14:textId="6D8746DC" w:rsidR="00262390" w:rsidRPr="00030A25" w:rsidRDefault="00262390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Приложение </w:t>
      </w:r>
    </w:p>
    <w:p w14:paraId="32AC260E" w14:textId="77777777" w:rsidR="00262390" w:rsidRPr="00030A25" w:rsidRDefault="00262390" w:rsidP="00F835B4">
      <w:pPr>
        <w:tabs>
          <w:tab w:val="left" w:pos="8647"/>
          <w:tab w:val="left" w:pos="9639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113CA9A0" w14:textId="77777777" w:rsidR="00262390" w:rsidRPr="00030A25" w:rsidRDefault="00262390" w:rsidP="00F835B4">
      <w:pPr>
        <w:tabs>
          <w:tab w:val="left" w:pos="8647"/>
          <w:tab w:val="left" w:pos="10206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5F441DFD" w14:textId="7712DD7F" w:rsidR="00262390" w:rsidRPr="00030A25" w:rsidRDefault="00EC1587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381A2E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381A2E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</w:p>
    <w:p w14:paraId="533F5BF5" w14:textId="77777777" w:rsidR="00262390" w:rsidRDefault="00262390" w:rsidP="00F835B4">
      <w:pPr>
        <w:tabs>
          <w:tab w:val="left" w:pos="2552"/>
          <w:tab w:val="left" w:pos="10206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0B7B92B" w14:textId="29C8414E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Размер платы за содержание жилого помещения </w:t>
      </w:r>
    </w:p>
    <w:p w14:paraId="6347876D" w14:textId="77777777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</w:t>
      </w:r>
    </w:p>
    <w:p w14:paraId="4A235483" w14:textId="77777777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о выборе способа управления многоквартирным домом, </w:t>
      </w:r>
    </w:p>
    <w:p w14:paraId="486DFF5B" w14:textId="77777777" w:rsidR="00E316F2" w:rsidRP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>решение об установлении размера платы за содержание жилого помещения</w:t>
      </w:r>
    </w:p>
    <w:p w14:paraId="3EEA10C3" w14:textId="77777777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3118"/>
      </w:tblGrid>
      <w:tr w:rsidR="00F835B4" w14:paraId="7523F2EE" w14:textId="77777777" w:rsidTr="00F835B4">
        <w:tc>
          <w:tcPr>
            <w:tcW w:w="704" w:type="dxa"/>
            <w:vAlign w:val="center"/>
          </w:tcPr>
          <w:p w14:paraId="3491E65A" w14:textId="77777777" w:rsidR="00F835B4" w:rsidRDefault="00F835B4" w:rsidP="00F835B4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vAlign w:val="center"/>
          </w:tcPr>
          <w:p w14:paraId="5C3ED88B" w14:textId="77777777" w:rsidR="00F835B4" w:rsidRDefault="00F835B4" w:rsidP="00F835B4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многоквартирного дома</w:t>
            </w:r>
          </w:p>
        </w:tc>
        <w:tc>
          <w:tcPr>
            <w:tcW w:w="3118" w:type="dxa"/>
            <w:vAlign w:val="center"/>
          </w:tcPr>
          <w:p w14:paraId="72064221" w14:textId="77777777" w:rsidR="00F835B4" w:rsidRPr="00F835B4" w:rsidRDefault="00F835B4" w:rsidP="004A0E04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</w:t>
            </w:r>
            <w:r w:rsidR="00D055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>за 1 кв.</w:t>
            </w:r>
            <w:r w:rsidR="00D055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метр общей площади помещения </w:t>
            </w:r>
            <w:r w:rsidR="004A0E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A0E04" w:rsidRPr="00F835B4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4A0E04">
              <w:rPr>
                <w:rFonts w:ascii="Times New Roman" w:hAnsi="Times New Roman" w:cs="Times New Roman"/>
                <w:sz w:val="26"/>
                <w:szCs w:val="26"/>
              </w:rPr>
              <w:t>, нежилого)</w:t>
            </w:r>
            <w:r w:rsidR="004A0E04"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>в месяц (</w:t>
            </w:r>
            <w:proofErr w:type="gramStart"/>
            <w:r w:rsidRPr="00F835B4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End"/>
          </w:p>
        </w:tc>
      </w:tr>
      <w:tr w:rsidR="00F835B4" w14:paraId="33712AE0" w14:textId="77777777" w:rsidTr="004B36F0">
        <w:tc>
          <w:tcPr>
            <w:tcW w:w="704" w:type="dxa"/>
          </w:tcPr>
          <w:p w14:paraId="7F2B99E8" w14:textId="77777777" w:rsidR="00F835B4" w:rsidRDefault="00F835B4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14:paraId="46BC4674" w14:textId="77777777" w:rsidR="00F835B4" w:rsidRDefault="00F835B4" w:rsidP="004B36F0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дома с этажностью от 9-ти и выше с мусоропроводом, лифтами (24 часа работы), центральным отоплением, </w:t>
            </w:r>
            <w:r w:rsidR="004B36F0">
              <w:rPr>
                <w:rFonts w:ascii="Times New Roman" w:hAnsi="Times New Roman" w:cs="Times New Roman"/>
                <w:sz w:val="26"/>
                <w:szCs w:val="26"/>
              </w:rPr>
              <w:t xml:space="preserve">холодным водоснабжением, горячим водоснабжением, водоотведением и газоснабжением  </w:t>
            </w:r>
          </w:p>
        </w:tc>
        <w:tc>
          <w:tcPr>
            <w:tcW w:w="3118" w:type="dxa"/>
            <w:vAlign w:val="center"/>
          </w:tcPr>
          <w:p w14:paraId="3FE79CA5" w14:textId="77777777" w:rsidR="00F835B4" w:rsidRDefault="004B36F0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19,22</w:t>
            </w:r>
          </w:p>
        </w:tc>
      </w:tr>
      <w:tr w:rsidR="00F835B4" w14:paraId="14282108" w14:textId="77777777" w:rsidTr="004B36F0">
        <w:tc>
          <w:tcPr>
            <w:tcW w:w="704" w:type="dxa"/>
          </w:tcPr>
          <w:p w14:paraId="1786B16A" w14:textId="77777777" w:rsidR="00F835B4" w:rsidRDefault="004B36F0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14:paraId="2550E169" w14:textId="77777777" w:rsidR="00F835B4" w:rsidRDefault="004B36F0" w:rsidP="004B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от 2 до 5-ти с центральным отоплением, холодным водоснабжением, горячим водоснабжением, водоотведением и газоснабжением</w:t>
            </w:r>
          </w:p>
        </w:tc>
        <w:tc>
          <w:tcPr>
            <w:tcW w:w="3118" w:type="dxa"/>
            <w:vAlign w:val="center"/>
          </w:tcPr>
          <w:p w14:paraId="2AE451F0" w14:textId="77777777" w:rsidR="00F835B4" w:rsidRDefault="004B36F0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14,75</w:t>
            </w:r>
          </w:p>
        </w:tc>
      </w:tr>
      <w:tr w:rsidR="00F835B4" w14:paraId="2D5E2F9D" w14:textId="77777777" w:rsidTr="004B36F0">
        <w:tc>
          <w:tcPr>
            <w:tcW w:w="704" w:type="dxa"/>
          </w:tcPr>
          <w:p w14:paraId="6287F643" w14:textId="77777777" w:rsidR="00F835B4" w:rsidRDefault="004B36F0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14:paraId="14FF57B0" w14:textId="77777777" w:rsidR="00F835B4" w:rsidRDefault="004B36F0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3 с мусоропроводом, с центральным отоплением, холодным водоснабжением, горячим водоснабжением, водоотведением и газоснабжением</w:t>
            </w:r>
          </w:p>
        </w:tc>
        <w:tc>
          <w:tcPr>
            <w:tcW w:w="3118" w:type="dxa"/>
            <w:vAlign w:val="center"/>
          </w:tcPr>
          <w:p w14:paraId="22D3AB45" w14:textId="77777777" w:rsidR="00F835B4" w:rsidRDefault="004B36F0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14,13</w:t>
            </w:r>
          </w:p>
        </w:tc>
      </w:tr>
      <w:tr w:rsidR="00381A2E" w14:paraId="51BD7D4B" w14:textId="77777777" w:rsidTr="004B36F0">
        <w:tc>
          <w:tcPr>
            <w:tcW w:w="704" w:type="dxa"/>
          </w:tcPr>
          <w:p w14:paraId="4CD115F7" w14:textId="6D7C7ECF" w:rsidR="00381A2E" w:rsidRDefault="00381A2E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14:paraId="0C448850" w14:textId="5745E940" w:rsidR="00381A2E" w:rsidRDefault="00381A2E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1A2E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от 1 до 2-ти с центральным отоплением, холодным водоснабжением, горячим водоснабжением от газовых колонок, водоотведением и газоснабжением</w:t>
            </w:r>
          </w:p>
        </w:tc>
        <w:tc>
          <w:tcPr>
            <w:tcW w:w="3118" w:type="dxa"/>
            <w:vAlign w:val="center"/>
          </w:tcPr>
          <w:p w14:paraId="3C2E27E6" w14:textId="0124902B" w:rsidR="00381A2E" w:rsidRDefault="00381A2E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12,93</w:t>
            </w:r>
          </w:p>
        </w:tc>
      </w:tr>
    </w:tbl>
    <w:p w14:paraId="115560B2" w14:textId="77777777" w:rsidR="00EC1587" w:rsidRDefault="00EC1587" w:rsidP="004B36F0">
      <w:pPr>
        <w:tabs>
          <w:tab w:val="left" w:pos="8647"/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36B4B28" w14:textId="77777777" w:rsidR="00D055C0" w:rsidRDefault="004B36F0" w:rsidP="004B36F0">
      <w:pPr>
        <w:tabs>
          <w:tab w:val="left" w:pos="8647"/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B36F0">
        <w:rPr>
          <w:rFonts w:ascii="Times New Roman" w:hAnsi="Times New Roman" w:cs="Times New Roman"/>
          <w:sz w:val="24"/>
          <w:szCs w:val="24"/>
        </w:rPr>
        <w:t>*без учета платы за сбор и вывоз твердых бытовых отходов и жидких бытовых отходов</w:t>
      </w:r>
    </w:p>
    <w:p w14:paraId="162F03BE" w14:textId="77777777" w:rsidR="003576F5" w:rsidRDefault="003576F5" w:rsidP="004B36F0">
      <w:pPr>
        <w:tabs>
          <w:tab w:val="left" w:pos="8647"/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3576F5" w:rsidSect="00091F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3B"/>
    <w:multiLevelType w:val="hybridMultilevel"/>
    <w:tmpl w:val="2362B80E"/>
    <w:lvl w:ilvl="0" w:tplc="DE2CFC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F2"/>
    <w:rsid w:val="00091FA6"/>
    <w:rsid w:val="000F0A10"/>
    <w:rsid w:val="001F30EE"/>
    <w:rsid w:val="00244A1C"/>
    <w:rsid w:val="00262390"/>
    <w:rsid w:val="002F3DC0"/>
    <w:rsid w:val="002F4946"/>
    <w:rsid w:val="00355060"/>
    <w:rsid w:val="003576F5"/>
    <w:rsid w:val="00381A2E"/>
    <w:rsid w:val="0039172D"/>
    <w:rsid w:val="003A38D4"/>
    <w:rsid w:val="00401E18"/>
    <w:rsid w:val="0041739E"/>
    <w:rsid w:val="00440D9D"/>
    <w:rsid w:val="004A0E04"/>
    <w:rsid w:val="004B36F0"/>
    <w:rsid w:val="005D1E25"/>
    <w:rsid w:val="006F2B82"/>
    <w:rsid w:val="007D6049"/>
    <w:rsid w:val="007E1539"/>
    <w:rsid w:val="008602B3"/>
    <w:rsid w:val="008A4B49"/>
    <w:rsid w:val="008E10C3"/>
    <w:rsid w:val="00905412"/>
    <w:rsid w:val="009319C5"/>
    <w:rsid w:val="00A0152C"/>
    <w:rsid w:val="00B051FB"/>
    <w:rsid w:val="00CB47DD"/>
    <w:rsid w:val="00D055C0"/>
    <w:rsid w:val="00D4389C"/>
    <w:rsid w:val="00D74615"/>
    <w:rsid w:val="00DC4607"/>
    <w:rsid w:val="00DD6A9B"/>
    <w:rsid w:val="00DE0DFE"/>
    <w:rsid w:val="00E3026E"/>
    <w:rsid w:val="00E316F2"/>
    <w:rsid w:val="00EC1587"/>
    <w:rsid w:val="00F835B4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EB75"/>
  <w15:docId w15:val="{11FA536B-91D8-44F8-863B-15AB596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26E"/>
  </w:style>
  <w:style w:type="paragraph" w:styleId="1">
    <w:name w:val="heading 1"/>
    <w:basedOn w:val="a"/>
    <w:next w:val="a"/>
    <w:link w:val="10"/>
    <w:qFormat/>
    <w:rsid w:val="00E316F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6F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316F2"/>
  </w:style>
  <w:style w:type="table" w:styleId="a3">
    <w:name w:val="Table Grid"/>
    <w:basedOn w:val="a1"/>
    <w:uiPriority w:val="39"/>
    <w:rsid w:val="00E3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316F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E316F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rticletext">
    <w:name w:val="article_text"/>
    <w:basedOn w:val="a"/>
    <w:rsid w:val="00E316F2"/>
    <w:pPr>
      <w:suppressAutoHyphens/>
      <w:spacing w:after="0" w:line="240" w:lineRule="auto"/>
      <w:ind w:firstLine="400"/>
      <w:jc w:val="both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02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1A2E"/>
    <w:pPr>
      <w:ind w:left="720"/>
      <w:contextualSpacing/>
    </w:pPr>
  </w:style>
  <w:style w:type="paragraph" w:customStyle="1" w:styleId="a9">
    <w:name w:val="Знак"/>
    <w:basedOn w:val="a"/>
    <w:rsid w:val="008A4B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Эдуард В. Дементьев</cp:lastModifiedBy>
  <cp:revision>2</cp:revision>
  <cp:lastPrinted>2018-12-20T05:52:00Z</cp:lastPrinted>
  <dcterms:created xsi:type="dcterms:W3CDTF">2022-03-16T12:23:00Z</dcterms:created>
  <dcterms:modified xsi:type="dcterms:W3CDTF">2022-03-16T12:23:00Z</dcterms:modified>
</cp:coreProperties>
</file>