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6414" w14:textId="77777777" w:rsidR="00B32A02" w:rsidRDefault="00B32A02" w:rsidP="00B32A0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2395890" wp14:editId="5D075E35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3041" w14:textId="77777777" w:rsidR="00B32A02" w:rsidRDefault="00B32A02" w:rsidP="00B3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DF10D" w14:textId="77777777" w:rsidR="00B32A02" w:rsidRDefault="00B32A02" w:rsidP="00B32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транспортные услуги, оказываемые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7829B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«АВТОТРАНС»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829B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14:paraId="4A95457B" w14:textId="77777777" w:rsidR="00B32A02" w:rsidRDefault="00B32A02" w:rsidP="00B32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975DA4" w14:textId="77777777" w:rsidR="00B32A02" w:rsidRDefault="00B32A02" w:rsidP="00B32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F0543D" w14:textId="77777777" w:rsidR="00B32A02" w:rsidRDefault="00B32A02" w:rsidP="00B32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16DC8513" w14:textId="77777777" w:rsidR="00B32A02" w:rsidRDefault="00B32A02" w:rsidP="00B3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9E65F" w14:textId="77777777" w:rsidR="00B32A02" w:rsidRDefault="00B32A02" w:rsidP="00B32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</w:t>
      </w:r>
      <w:r w:rsidRPr="007829B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транспортные </w:t>
      </w:r>
      <w:r w:rsidRPr="007829B6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«АВТОТРАНС»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5B9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3C379464" w14:textId="77777777" w:rsidR="00B32A02" w:rsidRDefault="00B32A02" w:rsidP="00B3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постановления Администрации города Заречного:</w:t>
      </w:r>
    </w:p>
    <w:p w14:paraId="3B449DEA" w14:textId="77777777" w:rsidR="00B32A02" w:rsidRDefault="00B32A02" w:rsidP="00B3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от 29.08.2014 № 1842 «Об установлении тарифов на услуги, оказываемые </w:t>
      </w:r>
      <w:r>
        <w:rPr>
          <w:rFonts w:ascii="Times New Roman" w:hAnsi="Times New Roman" w:cs="Times New Roman"/>
          <w:sz w:val="26"/>
          <w:szCs w:val="26"/>
        </w:rPr>
        <w:br/>
        <w:t>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 г. Заречного Пензенской области»;</w:t>
      </w:r>
    </w:p>
    <w:p w14:paraId="526AEED3" w14:textId="77777777" w:rsidR="00B32A02" w:rsidRDefault="00B32A02" w:rsidP="00B3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11.10.2017 № 2569 «О внесении изменений в постановление Администрации города Заречного от 29.08.2014 № 1842 «Об установлении тарифов на услуги, оказываемые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 г. Заречного Пензенской области»;</w:t>
      </w:r>
    </w:p>
    <w:p w14:paraId="6B59062B" w14:textId="77777777" w:rsidR="00B32A02" w:rsidRDefault="00B32A02" w:rsidP="00B3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12.12.2017 № 3157 «О внесении изменений в постановление Администрации города Заречного от 29.08.2014 № 1842 «Об установлении тарифов на услуги, оказываемые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 г. Заречного Пензенской области»;</w:t>
      </w:r>
    </w:p>
    <w:p w14:paraId="514E8094" w14:textId="77777777" w:rsidR="00B32A02" w:rsidRDefault="00B32A02" w:rsidP="00B3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от 30.05.2022 № 920 «О внесении изменений в Тарифы </w:t>
      </w:r>
      <w:r w:rsidRPr="007829B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транспортные </w:t>
      </w:r>
      <w:r w:rsidRPr="007829B6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 установленные постановлением Администрации города Заречного от 29.08.2014 № 1842».</w:t>
      </w:r>
    </w:p>
    <w:p w14:paraId="4BA78967" w14:textId="77777777" w:rsidR="00B32A02" w:rsidRDefault="00B32A02" w:rsidP="00B3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754F13E0" w14:textId="77777777" w:rsidR="00B32A02" w:rsidRPr="007E3FFF" w:rsidRDefault="00B32A02" w:rsidP="00B3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75BA61F2" w14:textId="77777777" w:rsidR="00B32A02" w:rsidRDefault="00B32A02" w:rsidP="00B32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14:paraId="0A4C7E93" w14:textId="77777777" w:rsidR="00B32A02" w:rsidRDefault="00B32A02" w:rsidP="00B32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0720B" w14:textId="77777777" w:rsidR="00B32A02" w:rsidRDefault="00B32A02" w:rsidP="00B32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43E305" w14:textId="77777777" w:rsidR="00B32A02" w:rsidRDefault="00B32A02" w:rsidP="00B32A0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2068F42F" w14:textId="77777777" w:rsidR="00B32A02" w:rsidRDefault="00B32A02" w:rsidP="00B32A02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56C7FD8" w14:textId="77777777" w:rsidR="00B32A02" w:rsidRPr="00BC2E04" w:rsidRDefault="00B32A02" w:rsidP="00B32A02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E717A54" w14:textId="77777777" w:rsidR="00B32A02" w:rsidRPr="00BC2E04" w:rsidRDefault="00B32A02" w:rsidP="00B32A0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14:paraId="426EC1E8" w14:textId="77777777" w:rsidR="00B32A02" w:rsidRPr="00BC2E04" w:rsidRDefault="00B32A02" w:rsidP="00B32A02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14:paraId="2E11AF82" w14:textId="77777777" w:rsidR="00B32A02" w:rsidRPr="00BC2E04" w:rsidRDefault="00B32A02" w:rsidP="00B32A02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BC2E04">
        <w:rPr>
          <w:rFonts w:ascii="Times New Roman" w:hAnsi="Times New Roman" w:cs="Times New Roman"/>
          <w:sz w:val="26"/>
          <w:szCs w:val="26"/>
        </w:rPr>
        <w:t>№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2E04">
        <w:rPr>
          <w:rFonts w:ascii="Times New Roman" w:hAnsi="Times New Roman" w:cs="Times New Roman"/>
          <w:sz w:val="26"/>
          <w:szCs w:val="26"/>
        </w:rPr>
        <w:t>___</w:t>
      </w:r>
    </w:p>
    <w:p w14:paraId="7786D9FA" w14:textId="77777777" w:rsidR="00B32A02" w:rsidRPr="00BC2E04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14:paraId="0B653E2A" w14:textId="77777777" w:rsidR="00B32A02" w:rsidRPr="00BC2E04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14:paraId="460E8BED" w14:textId="77777777" w:rsidR="00B32A02" w:rsidRPr="00BC2E04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14:paraId="371AE58E" w14:textId="77777777" w:rsidR="00B32A02" w:rsidRPr="00BC2E04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1DE545FD" w14:textId="77777777" w:rsidR="00B32A02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7829B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транспортные </w:t>
      </w:r>
      <w:r w:rsidRPr="007829B6">
        <w:rPr>
          <w:rFonts w:ascii="Times New Roman" w:hAnsi="Times New Roman" w:cs="Times New Roman"/>
          <w:sz w:val="26"/>
          <w:szCs w:val="26"/>
        </w:rPr>
        <w:t xml:space="preserve">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>ПРЕДПРИЯТИЕМ «АВТОТРАНС»</w:t>
      </w:r>
      <w:r w:rsidRPr="007829B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7829B6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Pr="00BC2E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BAC6BC" w14:textId="77777777" w:rsidR="00B32A02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592"/>
        <w:gridCol w:w="1465"/>
        <w:gridCol w:w="1618"/>
        <w:gridCol w:w="1619"/>
        <w:gridCol w:w="1166"/>
      </w:tblGrid>
      <w:tr w:rsidR="00B32A02" w:rsidRPr="0017349A" w14:paraId="167673DA" w14:textId="77777777" w:rsidTr="00CD7769">
        <w:trPr>
          <w:cantSplit/>
          <w:trHeight w:val="685"/>
        </w:trPr>
        <w:tc>
          <w:tcPr>
            <w:tcW w:w="386" w:type="pct"/>
            <w:vMerge w:val="restart"/>
          </w:tcPr>
          <w:p w14:paraId="3B67139B" w14:textId="77777777" w:rsidR="00B32A02" w:rsidRPr="0017349A" w:rsidRDefault="00B32A02" w:rsidP="00CD7769">
            <w:pPr>
              <w:pStyle w:val="a3"/>
              <w:ind w:left="57" w:right="57"/>
              <w:jc w:val="center"/>
              <w:rPr>
                <w:sz w:val="25"/>
                <w:szCs w:val="25"/>
              </w:rPr>
            </w:pPr>
            <w:r w:rsidRPr="0017349A">
              <w:rPr>
                <w:sz w:val="25"/>
                <w:szCs w:val="25"/>
              </w:rPr>
              <w:t>№ п/п</w:t>
            </w:r>
          </w:p>
        </w:tc>
        <w:tc>
          <w:tcPr>
            <w:tcW w:w="1787" w:type="pct"/>
            <w:vMerge w:val="restart"/>
            <w:vAlign w:val="center"/>
          </w:tcPr>
          <w:p w14:paraId="7C67FE24" w14:textId="77777777" w:rsidR="00B32A02" w:rsidRPr="0017349A" w:rsidRDefault="00B32A02" w:rsidP="00CD7769">
            <w:pPr>
              <w:pStyle w:val="a3"/>
              <w:ind w:left="57" w:right="57"/>
              <w:jc w:val="center"/>
              <w:rPr>
                <w:sz w:val="25"/>
                <w:szCs w:val="25"/>
              </w:rPr>
            </w:pPr>
            <w:r w:rsidRPr="0017349A">
              <w:rPr>
                <w:sz w:val="25"/>
                <w:szCs w:val="25"/>
              </w:rPr>
              <w:t>Наименование услуг</w:t>
            </w:r>
          </w:p>
        </w:tc>
        <w:tc>
          <w:tcPr>
            <w:tcW w:w="1563" w:type="pct"/>
            <w:gridSpan w:val="2"/>
          </w:tcPr>
          <w:p w14:paraId="3C8DAD4E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услуги в руб. </w:t>
            </w:r>
          </w:p>
          <w:p w14:paraId="223E577D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(без учета </w:t>
            </w:r>
            <w:proofErr w:type="gram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НДС)*</w:t>
            </w:r>
            <w:proofErr w:type="gramEnd"/>
          </w:p>
        </w:tc>
        <w:tc>
          <w:tcPr>
            <w:tcW w:w="1265" w:type="pct"/>
            <w:gridSpan w:val="2"/>
          </w:tcPr>
          <w:p w14:paraId="4CAF1B32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услуги в руб. </w:t>
            </w:r>
          </w:p>
          <w:p w14:paraId="74B31D42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 учет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НДС)*</w:t>
            </w:r>
            <w:proofErr w:type="gramEnd"/>
          </w:p>
        </w:tc>
      </w:tr>
      <w:tr w:rsidR="00B32A02" w:rsidRPr="0017349A" w14:paraId="4ACE5235" w14:textId="77777777" w:rsidTr="00CD7769">
        <w:trPr>
          <w:cantSplit/>
        </w:trPr>
        <w:tc>
          <w:tcPr>
            <w:tcW w:w="386" w:type="pct"/>
            <w:vMerge/>
          </w:tcPr>
          <w:p w14:paraId="594723DF" w14:textId="77777777" w:rsidR="00B32A02" w:rsidRPr="0017349A" w:rsidRDefault="00B32A02" w:rsidP="00CD776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5"/>
                <w:szCs w:val="25"/>
              </w:rPr>
            </w:pPr>
          </w:p>
        </w:tc>
        <w:tc>
          <w:tcPr>
            <w:tcW w:w="1787" w:type="pct"/>
            <w:vMerge/>
          </w:tcPr>
          <w:p w14:paraId="19380C43" w14:textId="77777777" w:rsidR="00B32A02" w:rsidRPr="0017349A" w:rsidRDefault="00B32A02" w:rsidP="00CD776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5"/>
                <w:szCs w:val="25"/>
              </w:rPr>
            </w:pPr>
          </w:p>
        </w:tc>
        <w:tc>
          <w:tcPr>
            <w:tcW w:w="744" w:type="pct"/>
            <w:vAlign w:val="center"/>
          </w:tcPr>
          <w:p w14:paraId="163B2F8C" w14:textId="77777777" w:rsidR="00B32A02" w:rsidRPr="0017349A" w:rsidRDefault="00B32A02" w:rsidP="00CD7769">
            <w:pPr>
              <w:pStyle w:val="a3"/>
              <w:tabs>
                <w:tab w:val="clear" w:pos="4153"/>
                <w:tab w:val="clear" w:pos="8306"/>
              </w:tabs>
              <w:ind w:left="57" w:right="57"/>
              <w:jc w:val="center"/>
              <w:rPr>
                <w:sz w:val="25"/>
                <w:szCs w:val="25"/>
              </w:rPr>
            </w:pPr>
            <w:r w:rsidRPr="0017349A">
              <w:rPr>
                <w:sz w:val="25"/>
                <w:szCs w:val="25"/>
              </w:rPr>
              <w:t>за 1 час</w:t>
            </w:r>
          </w:p>
        </w:tc>
        <w:tc>
          <w:tcPr>
            <w:tcW w:w="819" w:type="pct"/>
            <w:vAlign w:val="center"/>
          </w:tcPr>
          <w:p w14:paraId="779BD317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7349A">
                <w:rPr>
                  <w:rFonts w:ascii="Times New Roman" w:hAnsi="Times New Roman" w:cs="Times New Roman"/>
                  <w:sz w:val="25"/>
                  <w:szCs w:val="25"/>
                </w:rPr>
                <w:t>1 км</w:t>
              </w:r>
            </w:smartTag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 пробега</w:t>
            </w:r>
          </w:p>
        </w:tc>
        <w:tc>
          <w:tcPr>
            <w:tcW w:w="819" w:type="pct"/>
            <w:vAlign w:val="center"/>
          </w:tcPr>
          <w:p w14:paraId="2FFE1344" w14:textId="77777777" w:rsidR="00B32A02" w:rsidRPr="0017349A" w:rsidRDefault="00B32A02" w:rsidP="00CD7769">
            <w:pPr>
              <w:pStyle w:val="a3"/>
              <w:tabs>
                <w:tab w:val="clear" w:pos="4153"/>
                <w:tab w:val="clear" w:pos="8306"/>
              </w:tabs>
              <w:ind w:left="57" w:right="57"/>
              <w:jc w:val="center"/>
              <w:rPr>
                <w:sz w:val="25"/>
                <w:szCs w:val="25"/>
              </w:rPr>
            </w:pPr>
            <w:r w:rsidRPr="0017349A">
              <w:rPr>
                <w:sz w:val="25"/>
                <w:szCs w:val="25"/>
              </w:rPr>
              <w:t>за 1 час</w:t>
            </w:r>
          </w:p>
        </w:tc>
        <w:tc>
          <w:tcPr>
            <w:tcW w:w="446" w:type="pct"/>
            <w:vAlign w:val="center"/>
          </w:tcPr>
          <w:p w14:paraId="4135DF8F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7349A">
                <w:rPr>
                  <w:rFonts w:ascii="Times New Roman" w:hAnsi="Times New Roman" w:cs="Times New Roman"/>
                  <w:sz w:val="25"/>
                  <w:szCs w:val="25"/>
                </w:rPr>
                <w:t>1 км</w:t>
              </w:r>
            </w:smartTag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 пробега</w:t>
            </w:r>
          </w:p>
        </w:tc>
      </w:tr>
      <w:tr w:rsidR="00B32A02" w:rsidRPr="0017349A" w14:paraId="6C03653B" w14:textId="77777777" w:rsidTr="00CD7769">
        <w:trPr>
          <w:cantSplit/>
        </w:trPr>
        <w:tc>
          <w:tcPr>
            <w:tcW w:w="386" w:type="pct"/>
          </w:tcPr>
          <w:p w14:paraId="68348C40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87" w:type="pct"/>
          </w:tcPr>
          <w:p w14:paraId="42F55AA7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Транспортные услуги, оказываемые:</w:t>
            </w:r>
          </w:p>
        </w:tc>
        <w:tc>
          <w:tcPr>
            <w:tcW w:w="744" w:type="pct"/>
            <w:vAlign w:val="center"/>
          </w:tcPr>
          <w:p w14:paraId="59A3859E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19" w:type="pct"/>
            <w:vAlign w:val="center"/>
          </w:tcPr>
          <w:p w14:paraId="7149ED24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19" w:type="pct"/>
            <w:vAlign w:val="center"/>
          </w:tcPr>
          <w:p w14:paraId="3C1B69C0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446" w:type="pct"/>
            <w:vAlign w:val="center"/>
          </w:tcPr>
          <w:p w14:paraId="02B4C558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B32A02" w:rsidRPr="0017349A" w14:paraId="0F5C05A6" w14:textId="77777777" w:rsidTr="00CD7769">
        <w:trPr>
          <w:cantSplit/>
        </w:trPr>
        <w:tc>
          <w:tcPr>
            <w:tcW w:w="386" w:type="pct"/>
          </w:tcPr>
          <w:p w14:paraId="594F8557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1787" w:type="pct"/>
          </w:tcPr>
          <w:p w14:paraId="5ABB4394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автобусами большого класса марки </w:t>
            </w:r>
            <w:proofErr w:type="spell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ЛиАЗ</w:t>
            </w:r>
            <w:proofErr w:type="spellEnd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, АКА</w:t>
            </w:r>
          </w:p>
        </w:tc>
        <w:tc>
          <w:tcPr>
            <w:tcW w:w="744" w:type="pct"/>
            <w:vAlign w:val="center"/>
          </w:tcPr>
          <w:p w14:paraId="5D1C70F6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561,67</w:t>
            </w:r>
          </w:p>
        </w:tc>
        <w:tc>
          <w:tcPr>
            <w:tcW w:w="819" w:type="pct"/>
            <w:vAlign w:val="center"/>
          </w:tcPr>
          <w:p w14:paraId="2726724C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45,77</w:t>
            </w:r>
          </w:p>
        </w:tc>
        <w:tc>
          <w:tcPr>
            <w:tcW w:w="819" w:type="pct"/>
            <w:vAlign w:val="center"/>
          </w:tcPr>
          <w:p w14:paraId="08FB9ACA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674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446" w:type="pct"/>
            <w:vAlign w:val="center"/>
          </w:tcPr>
          <w:p w14:paraId="376DEE4E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B32A02" w:rsidRPr="0017349A" w14:paraId="3382637C" w14:textId="77777777" w:rsidTr="00CD7769">
        <w:trPr>
          <w:cantSplit/>
        </w:trPr>
        <w:tc>
          <w:tcPr>
            <w:tcW w:w="386" w:type="pct"/>
          </w:tcPr>
          <w:p w14:paraId="58516694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1787" w:type="pct"/>
          </w:tcPr>
          <w:p w14:paraId="45D91B39" w14:textId="77777777" w:rsidR="00B32A02" w:rsidRPr="0017349A" w:rsidRDefault="00B32A02" w:rsidP="00CD776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автобусами среднего класса марки ПАЗ, </w:t>
            </w:r>
            <w:proofErr w:type="spell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Волгабас</w:t>
            </w:r>
            <w:proofErr w:type="spellEnd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ЛиАЗ</w:t>
            </w:r>
            <w:proofErr w:type="spellEnd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КАвЗ</w:t>
            </w:r>
            <w:proofErr w:type="spellEnd"/>
          </w:p>
        </w:tc>
        <w:tc>
          <w:tcPr>
            <w:tcW w:w="744" w:type="pct"/>
            <w:vAlign w:val="center"/>
          </w:tcPr>
          <w:p w14:paraId="34F64348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561,67</w:t>
            </w:r>
          </w:p>
        </w:tc>
        <w:tc>
          <w:tcPr>
            <w:tcW w:w="819" w:type="pct"/>
            <w:vAlign w:val="center"/>
          </w:tcPr>
          <w:p w14:paraId="667FF85F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33,45</w:t>
            </w:r>
          </w:p>
        </w:tc>
        <w:tc>
          <w:tcPr>
            <w:tcW w:w="819" w:type="pct"/>
            <w:vAlign w:val="center"/>
          </w:tcPr>
          <w:p w14:paraId="56683ED5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674,0</w:t>
            </w:r>
          </w:p>
        </w:tc>
        <w:tc>
          <w:tcPr>
            <w:tcW w:w="446" w:type="pct"/>
            <w:vAlign w:val="center"/>
          </w:tcPr>
          <w:p w14:paraId="783F67EA" w14:textId="77777777" w:rsidR="00B32A02" w:rsidRPr="0017349A" w:rsidRDefault="00B32A02" w:rsidP="00CD776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349A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</w:tbl>
    <w:p w14:paraId="2C2F600B" w14:textId="77777777" w:rsidR="00B32A02" w:rsidRDefault="00B32A02" w:rsidP="00B32A02">
      <w:pPr>
        <w:spacing w:after="12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84513A" w14:textId="77777777" w:rsidR="00B32A02" w:rsidRPr="00794CD6" w:rsidRDefault="00B32A02" w:rsidP="00B32A02">
      <w:pPr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CD6">
        <w:rPr>
          <w:rFonts w:ascii="Times New Roman" w:hAnsi="Times New Roman" w:cs="Times New Roman"/>
          <w:sz w:val="24"/>
          <w:szCs w:val="24"/>
        </w:rPr>
        <w:t>*Стоимость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 и его пробега (с момента выезда из предприятия до момента возвращения в предприятие).</w:t>
      </w:r>
    </w:p>
    <w:p w14:paraId="5F2CDFA2" w14:textId="77777777" w:rsidR="00B32A02" w:rsidRPr="001A76F6" w:rsidRDefault="00B32A02" w:rsidP="00B32A02">
      <w:pPr>
        <w:ind w:right="-7" w:firstLine="720"/>
        <w:jc w:val="both"/>
        <w:rPr>
          <w:sz w:val="26"/>
        </w:rPr>
      </w:pPr>
    </w:p>
    <w:p w14:paraId="578C2138" w14:textId="77777777" w:rsidR="00B32A02" w:rsidRPr="00BC2E04" w:rsidRDefault="00B32A02" w:rsidP="00B32A0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14:paraId="35E3333E" w14:textId="77777777" w:rsidR="00B32A02" w:rsidRDefault="00B32A02" w:rsidP="00B32A02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2A02" w:rsidSect="00B32A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02"/>
    <w:rsid w:val="007B49F9"/>
    <w:rsid w:val="00B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C4DF-9588-4C41-B663-33F646F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A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B32A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2A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B32A0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2022-07-15T06:08:00Z</dcterms:created>
  <dcterms:modified xsi:type="dcterms:W3CDTF">2022-07-15T06:11:00Z</dcterms:modified>
</cp:coreProperties>
</file>