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CE05" w14:textId="39D75C11" w:rsidR="006412E3" w:rsidRDefault="00215D42" w:rsidP="00215D42">
      <w:pPr>
        <w:jc w:val="center"/>
        <w:rPr>
          <w:rFonts w:ascii="Times New Roman" w:hAnsi="Times New Roman" w:cs="Times New Roman"/>
          <w:sz w:val="26"/>
          <w:szCs w:val="26"/>
        </w:rPr>
      </w:pPr>
      <w:r w:rsidRPr="00215D42">
        <w:rPr>
          <w:rFonts w:ascii="Times New Roman" w:hAnsi="Times New Roman" w:cs="Times New Roman"/>
          <w:sz w:val="26"/>
          <w:szCs w:val="26"/>
        </w:rPr>
        <w:t>РЕЕСТР МУНИПАЛНЫХ КЛАДБИЩ г.Заречного</w:t>
      </w:r>
    </w:p>
    <w:p w14:paraId="15F3DA43" w14:textId="77777777" w:rsidR="00215D42" w:rsidRDefault="00215D42" w:rsidP="00215D4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077"/>
        <w:gridCol w:w="2176"/>
        <w:gridCol w:w="1993"/>
        <w:gridCol w:w="1833"/>
        <w:gridCol w:w="1833"/>
      </w:tblGrid>
      <w:tr w:rsidR="00215D42" w14:paraId="26A4ECBE" w14:textId="2E5441C3" w:rsidTr="00215D42">
        <w:tc>
          <w:tcPr>
            <w:tcW w:w="2077" w:type="dxa"/>
          </w:tcPr>
          <w:p w14:paraId="40D9B1A3" w14:textId="0E7BAE39" w:rsidR="00215D42" w:rsidRDefault="00215D42" w:rsidP="0021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176" w:type="dxa"/>
          </w:tcPr>
          <w:p w14:paraId="7A80872A" w14:textId="18BC4A52" w:rsidR="00215D42" w:rsidRDefault="00215D42" w:rsidP="0021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</w:t>
            </w:r>
          </w:p>
        </w:tc>
        <w:tc>
          <w:tcPr>
            <w:tcW w:w="1993" w:type="dxa"/>
          </w:tcPr>
          <w:p w14:paraId="2FCE4501" w14:textId="4CD50983" w:rsidR="00215D42" w:rsidRDefault="00215D42" w:rsidP="0021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833" w:type="dxa"/>
          </w:tcPr>
          <w:p w14:paraId="1739FCD3" w14:textId="1C87B171" w:rsidR="00215D42" w:rsidRDefault="00215D42" w:rsidP="0021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833" w:type="dxa"/>
          </w:tcPr>
          <w:p w14:paraId="716BA9FB" w14:textId="016F39F5" w:rsidR="00215D42" w:rsidRDefault="00215D42" w:rsidP="0021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</w:t>
            </w:r>
          </w:p>
        </w:tc>
      </w:tr>
      <w:tr w:rsidR="00215D42" w14:paraId="3870CC50" w14:textId="4A6501B6" w:rsidTr="00215D42">
        <w:tc>
          <w:tcPr>
            <w:tcW w:w="2077" w:type="dxa"/>
          </w:tcPr>
          <w:p w14:paraId="201AF072" w14:textId="04EE7D3C" w:rsidR="00215D42" w:rsidRDefault="00722D31" w:rsidP="00722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общественное кладбище г.Заречного</w:t>
            </w:r>
          </w:p>
        </w:tc>
        <w:tc>
          <w:tcPr>
            <w:tcW w:w="2176" w:type="dxa"/>
          </w:tcPr>
          <w:p w14:paraId="4486FA77" w14:textId="6B2CFC0F" w:rsidR="00215D42" w:rsidRDefault="002265B3" w:rsidP="00722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ЗАТО г.Заречный Пензенской области</w:t>
            </w:r>
          </w:p>
        </w:tc>
        <w:tc>
          <w:tcPr>
            <w:tcW w:w="1993" w:type="dxa"/>
          </w:tcPr>
          <w:p w14:paraId="651746D7" w14:textId="77777777" w:rsidR="00722D31" w:rsidRDefault="00722D31" w:rsidP="00722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</w:t>
            </w:r>
            <w:r w:rsidR="002265B3">
              <w:rPr>
                <w:rFonts w:ascii="Times New Roman" w:hAnsi="Times New Roman" w:cs="Times New Roman"/>
                <w:sz w:val="26"/>
                <w:szCs w:val="26"/>
              </w:rPr>
              <w:t xml:space="preserve">г.Заречный,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Фабричный, </w:t>
            </w:r>
          </w:p>
          <w:p w14:paraId="094371CA" w14:textId="60EFA845" w:rsidR="00215D42" w:rsidRDefault="00722D31" w:rsidP="00722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з/у 33 и з/у 29</w:t>
            </w:r>
          </w:p>
        </w:tc>
        <w:tc>
          <w:tcPr>
            <w:tcW w:w="1833" w:type="dxa"/>
          </w:tcPr>
          <w:p w14:paraId="7B70FB97" w14:textId="4C4728A9" w:rsidR="00215D42" w:rsidRDefault="00722D31" w:rsidP="00722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199 895 кв.м.</w:t>
            </w:r>
          </w:p>
        </w:tc>
        <w:tc>
          <w:tcPr>
            <w:tcW w:w="1833" w:type="dxa"/>
          </w:tcPr>
          <w:p w14:paraId="478F5C84" w14:textId="490595E6" w:rsidR="00215D42" w:rsidRDefault="00215D42" w:rsidP="00722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53.1986 с.ш.</w:t>
            </w:r>
          </w:p>
          <w:p w14:paraId="1FFF82F4" w14:textId="1D41AA95" w:rsidR="00215D42" w:rsidRDefault="002265B3" w:rsidP="00722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45.1289 в.д.</w:t>
            </w:r>
          </w:p>
        </w:tc>
      </w:tr>
    </w:tbl>
    <w:p w14:paraId="6FC24BBA" w14:textId="77777777" w:rsidR="00215D42" w:rsidRPr="00215D42" w:rsidRDefault="00215D42" w:rsidP="00215D42">
      <w:pPr>
        <w:ind w:left="-567"/>
        <w:rPr>
          <w:rFonts w:ascii="Times New Roman" w:hAnsi="Times New Roman" w:cs="Times New Roman"/>
          <w:sz w:val="26"/>
          <w:szCs w:val="26"/>
        </w:rPr>
      </w:pPr>
    </w:p>
    <w:sectPr w:rsidR="00215D42" w:rsidRPr="0021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DF"/>
    <w:rsid w:val="00215D42"/>
    <w:rsid w:val="002265B3"/>
    <w:rsid w:val="006412E3"/>
    <w:rsid w:val="00722D31"/>
    <w:rsid w:val="00A9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723C"/>
  <w15:chartTrackingRefBased/>
  <w15:docId w15:val="{DFB93072-4CE3-4EA9-ADD9-B0CF1BD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В. Дементьев</dc:creator>
  <cp:keywords/>
  <dc:description/>
  <cp:lastModifiedBy>Эдуард В. Дементьев</cp:lastModifiedBy>
  <cp:revision>2</cp:revision>
  <dcterms:created xsi:type="dcterms:W3CDTF">2023-02-17T07:01:00Z</dcterms:created>
  <dcterms:modified xsi:type="dcterms:W3CDTF">2023-02-17T07:29:00Z</dcterms:modified>
</cp:coreProperties>
</file>