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FA" w:rsidRPr="00306D6C" w:rsidRDefault="00084E00" w:rsidP="00BC08FA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1D" w:rsidRDefault="008C6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8pt;margin-top:159.9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b4fg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3oV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" stroked="f">
                <v:textbox>
                  <w:txbxContent>
                    <w:p w:rsidR="008C6B1D" w:rsidRDefault="008C6B1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2030730</wp:posOffset>
                </wp:positionV>
                <wp:extent cx="9144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B1D" w:rsidRDefault="008C6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8.55pt;margin-top:159.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u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" stroked="f">
                <v:textbox>
                  <w:txbxContent>
                    <w:p w:rsidR="008C6B1D" w:rsidRDefault="008C6B1D"/>
                  </w:txbxContent>
                </v:textbox>
              </v:shape>
            </w:pict>
          </mc:Fallback>
        </mc:AlternateContent>
      </w:r>
      <w:r w:rsidR="00D13B03">
        <w:rPr>
          <w:noProof/>
          <w:sz w:val="26"/>
          <w:szCs w:val="26"/>
        </w:rPr>
        <w:drawing>
          <wp:inline distT="0" distB="0" distL="0" distR="0">
            <wp:extent cx="6438900" cy="25298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81" w:rsidRPr="00D62E60" w:rsidRDefault="00507B81" w:rsidP="00507B81">
      <w:pPr>
        <w:rPr>
          <w:sz w:val="26"/>
          <w:szCs w:val="26"/>
        </w:rPr>
      </w:pPr>
    </w:p>
    <w:p w:rsidR="00030872" w:rsidRDefault="00B66971" w:rsidP="005242C2">
      <w:pPr>
        <w:pStyle w:val="1"/>
        <w:spacing w:before="0" w:after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О</w:t>
      </w:r>
      <w:r w:rsidR="007733C4">
        <w:rPr>
          <w:rFonts w:ascii="Times New Roman" w:hAnsi="Times New Roman"/>
          <w:b w:val="0"/>
          <w:color w:val="000000"/>
          <w:sz w:val="26"/>
          <w:szCs w:val="26"/>
        </w:rPr>
        <w:t xml:space="preserve"> порядке создания, хранения, использования и восполнения резерва </w:t>
      </w:r>
      <w:r w:rsidR="00030872" w:rsidRPr="0074688F">
        <w:rPr>
          <w:rFonts w:ascii="Times New Roman" w:hAnsi="Times New Roman"/>
          <w:b w:val="0"/>
          <w:color w:val="000000"/>
          <w:sz w:val="26"/>
          <w:szCs w:val="26"/>
        </w:rPr>
        <w:t>материальных ресурсов для ликвидации чрезвычайных ситуаций</w:t>
      </w:r>
      <w:r w:rsidR="00030872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F6692E">
        <w:rPr>
          <w:rFonts w:ascii="Times New Roman" w:hAnsi="Times New Roman"/>
          <w:b w:val="0"/>
          <w:color w:val="000000"/>
          <w:sz w:val="26"/>
          <w:szCs w:val="26"/>
        </w:rPr>
        <w:t>на территории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города Заречного </w:t>
      </w:r>
      <w:r w:rsidR="00F6692E">
        <w:rPr>
          <w:rFonts w:ascii="Times New Roman" w:hAnsi="Times New Roman"/>
          <w:b w:val="0"/>
          <w:color w:val="000000"/>
          <w:sz w:val="26"/>
          <w:szCs w:val="26"/>
        </w:rPr>
        <w:t>Пензенской области</w:t>
      </w:r>
    </w:p>
    <w:p w:rsidR="00933C24" w:rsidRPr="0074688F" w:rsidRDefault="00933C24" w:rsidP="007733C4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33C24" w:rsidRPr="002D2A15" w:rsidRDefault="00933C24" w:rsidP="005242C2"/>
    <w:p w:rsidR="009178C4" w:rsidRPr="00BC08FA" w:rsidRDefault="00933C24" w:rsidP="005242C2">
      <w:pPr>
        <w:pStyle w:val="a4"/>
        <w:spacing w:after="0"/>
        <w:ind w:firstLine="720"/>
        <w:jc w:val="both"/>
        <w:rPr>
          <w:b/>
          <w:sz w:val="26"/>
          <w:szCs w:val="26"/>
        </w:rPr>
      </w:pPr>
      <w:r w:rsidRPr="00BC08FA">
        <w:rPr>
          <w:sz w:val="26"/>
          <w:szCs w:val="26"/>
        </w:rPr>
        <w:t>В соответствии с Федеральн</w:t>
      </w:r>
      <w:r w:rsidR="0051111A">
        <w:rPr>
          <w:sz w:val="26"/>
          <w:szCs w:val="26"/>
        </w:rPr>
        <w:t>ым</w:t>
      </w:r>
      <w:r w:rsidR="006679C0" w:rsidRPr="00BC08FA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закон</w:t>
      </w:r>
      <w:r w:rsidR="0051111A">
        <w:rPr>
          <w:sz w:val="26"/>
          <w:szCs w:val="26"/>
        </w:rPr>
        <w:t>ом</w:t>
      </w:r>
      <w:r w:rsidR="00BC08FA">
        <w:rPr>
          <w:sz w:val="26"/>
          <w:szCs w:val="26"/>
        </w:rPr>
        <w:t xml:space="preserve"> </w:t>
      </w:r>
      <w:r w:rsidRPr="00BC08FA">
        <w:rPr>
          <w:sz w:val="26"/>
          <w:szCs w:val="26"/>
        </w:rPr>
        <w:t>от 21.12.1994</w:t>
      </w:r>
      <w:r w:rsidR="00BC08FA">
        <w:rPr>
          <w:sz w:val="26"/>
          <w:szCs w:val="26"/>
        </w:rPr>
        <w:t xml:space="preserve"> №</w:t>
      </w:r>
      <w:r w:rsidRPr="00BC08FA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 w:rsidR="007733C4">
        <w:rPr>
          <w:sz w:val="26"/>
          <w:szCs w:val="26"/>
        </w:rPr>
        <w:t>, руководствуясь</w:t>
      </w:r>
      <w:r w:rsidRPr="00BC08FA">
        <w:rPr>
          <w:sz w:val="26"/>
          <w:szCs w:val="26"/>
        </w:rPr>
        <w:t xml:space="preserve"> </w:t>
      </w:r>
      <w:r w:rsidR="009178C4" w:rsidRPr="00BC08FA">
        <w:rPr>
          <w:sz w:val="26"/>
          <w:szCs w:val="26"/>
        </w:rPr>
        <w:t>статьями 4.</w:t>
      </w:r>
      <w:r w:rsidR="00FD73BD">
        <w:rPr>
          <w:sz w:val="26"/>
          <w:szCs w:val="26"/>
        </w:rPr>
        <w:t>3</w:t>
      </w:r>
      <w:r w:rsidR="009178C4" w:rsidRPr="00BC08FA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</w:t>
      </w:r>
      <w:r w:rsidR="00BC08FA">
        <w:rPr>
          <w:sz w:val="26"/>
          <w:szCs w:val="26"/>
        </w:rPr>
        <w:t xml:space="preserve">, </w:t>
      </w:r>
      <w:r w:rsidR="009178C4" w:rsidRPr="00BC08FA">
        <w:rPr>
          <w:sz w:val="26"/>
          <w:szCs w:val="26"/>
        </w:rPr>
        <w:t xml:space="preserve">Администрация ЗАТО г.Заречного </w:t>
      </w:r>
      <w:r w:rsidR="007733C4">
        <w:rPr>
          <w:sz w:val="26"/>
          <w:szCs w:val="26"/>
        </w:rPr>
        <w:br/>
      </w:r>
      <w:r w:rsidR="009178C4" w:rsidRPr="00BC08FA">
        <w:rPr>
          <w:b/>
          <w:sz w:val="26"/>
          <w:szCs w:val="26"/>
        </w:rPr>
        <w:t>п о с т а н о в л я е т:</w:t>
      </w:r>
    </w:p>
    <w:p w:rsidR="00933C24" w:rsidRPr="00BC08FA" w:rsidRDefault="00933C24" w:rsidP="005242C2">
      <w:pPr>
        <w:jc w:val="both"/>
        <w:rPr>
          <w:sz w:val="26"/>
          <w:szCs w:val="26"/>
        </w:rPr>
      </w:pPr>
    </w:p>
    <w:p w:rsidR="00B66971" w:rsidRPr="007733C4" w:rsidRDefault="007733C4" w:rsidP="007733C4">
      <w:pPr>
        <w:pStyle w:val="af1"/>
        <w:numPr>
          <w:ilvl w:val="0"/>
          <w:numId w:val="10"/>
        </w:numPr>
        <w:ind w:left="0" w:firstLine="600"/>
        <w:jc w:val="both"/>
        <w:rPr>
          <w:sz w:val="26"/>
          <w:szCs w:val="26"/>
        </w:rPr>
      </w:pPr>
      <w:bookmarkStart w:id="0" w:name="sub_1"/>
      <w:r w:rsidRPr="007733C4">
        <w:rPr>
          <w:sz w:val="26"/>
          <w:szCs w:val="26"/>
        </w:rPr>
        <w:t>Утвердить П</w:t>
      </w:r>
      <w:r w:rsidRPr="007733C4">
        <w:rPr>
          <w:color w:val="000000"/>
          <w:sz w:val="26"/>
          <w:szCs w:val="26"/>
        </w:rPr>
        <w:t>орядок создания, хранения, использования и восполнения резерва</w:t>
      </w:r>
      <w:r w:rsidRPr="007733C4">
        <w:rPr>
          <w:b/>
          <w:color w:val="000000"/>
          <w:sz w:val="26"/>
          <w:szCs w:val="26"/>
        </w:rPr>
        <w:t xml:space="preserve"> </w:t>
      </w:r>
      <w:r w:rsidRPr="007733C4">
        <w:rPr>
          <w:color w:val="000000"/>
          <w:sz w:val="26"/>
          <w:szCs w:val="26"/>
        </w:rPr>
        <w:t xml:space="preserve">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>на территории</w:t>
      </w:r>
      <w:r w:rsidRPr="007733C4">
        <w:rPr>
          <w:color w:val="000000"/>
          <w:sz w:val="26"/>
          <w:szCs w:val="26"/>
        </w:rPr>
        <w:t xml:space="preserve"> города </w:t>
      </w:r>
      <w:r>
        <w:rPr>
          <w:color w:val="000000"/>
          <w:sz w:val="26"/>
          <w:szCs w:val="26"/>
        </w:rPr>
        <w:t xml:space="preserve">Заречного </w:t>
      </w:r>
      <w:r w:rsidR="006B4D79">
        <w:rPr>
          <w:color w:val="000000"/>
          <w:sz w:val="26"/>
          <w:szCs w:val="26"/>
        </w:rPr>
        <w:t xml:space="preserve">Пензенской области </w:t>
      </w:r>
      <w:r w:rsidR="00923B8F" w:rsidRPr="007733C4">
        <w:rPr>
          <w:sz w:val="26"/>
          <w:szCs w:val="26"/>
        </w:rPr>
        <w:t>(приложение</w:t>
      </w:r>
      <w:r w:rsidRPr="007733C4">
        <w:rPr>
          <w:sz w:val="26"/>
          <w:szCs w:val="26"/>
        </w:rPr>
        <w:t xml:space="preserve"> №1</w:t>
      </w:r>
      <w:r w:rsidR="00923B8F" w:rsidRPr="007733C4">
        <w:rPr>
          <w:sz w:val="26"/>
          <w:szCs w:val="26"/>
        </w:rPr>
        <w:t>).</w:t>
      </w:r>
    </w:p>
    <w:p w:rsidR="007733C4" w:rsidRPr="007733C4" w:rsidRDefault="007733C4" w:rsidP="007733C4">
      <w:pPr>
        <w:pStyle w:val="af1"/>
        <w:numPr>
          <w:ilvl w:val="0"/>
          <w:numId w:val="10"/>
        </w:numPr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номенклатуру и объемы резерва </w:t>
      </w:r>
      <w:r w:rsidRPr="007733C4">
        <w:rPr>
          <w:color w:val="000000"/>
          <w:sz w:val="26"/>
          <w:szCs w:val="26"/>
        </w:rPr>
        <w:t xml:space="preserve">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>муниципального характера на территории</w:t>
      </w:r>
      <w:r w:rsidRPr="007733C4">
        <w:rPr>
          <w:color w:val="000000"/>
          <w:sz w:val="26"/>
          <w:szCs w:val="26"/>
        </w:rPr>
        <w:t xml:space="preserve"> города</w:t>
      </w:r>
      <w:r>
        <w:rPr>
          <w:color w:val="000000"/>
          <w:sz w:val="26"/>
          <w:szCs w:val="26"/>
        </w:rPr>
        <w:t xml:space="preserve"> Заречного</w:t>
      </w:r>
      <w:r w:rsidR="006B4D79">
        <w:rPr>
          <w:color w:val="000000"/>
          <w:sz w:val="26"/>
          <w:szCs w:val="26"/>
        </w:rPr>
        <w:t xml:space="preserve"> Пензенской области</w:t>
      </w:r>
      <w:r>
        <w:rPr>
          <w:color w:val="000000"/>
          <w:sz w:val="26"/>
          <w:szCs w:val="26"/>
        </w:rPr>
        <w:t xml:space="preserve"> (приложение №2).</w:t>
      </w:r>
    </w:p>
    <w:p w:rsidR="007733C4" w:rsidRDefault="007733C4" w:rsidP="007733C4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7733C4">
        <w:rPr>
          <w:color w:val="000000"/>
          <w:sz w:val="26"/>
          <w:szCs w:val="26"/>
        </w:rPr>
        <w:t xml:space="preserve">Установить, что создание, хранение и восполнение резерва материальных ресурсов для ликвидации чрезвычайных ситуаций </w:t>
      </w:r>
      <w:r w:rsidR="006B4D79">
        <w:rPr>
          <w:color w:val="000000"/>
          <w:sz w:val="26"/>
          <w:szCs w:val="26"/>
        </w:rPr>
        <w:t xml:space="preserve">муниципального характера на территории </w:t>
      </w:r>
      <w:r w:rsidRPr="007733C4">
        <w:rPr>
          <w:color w:val="000000"/>
          <w:sz w:val="26"/>
          <w:szCs w:val="26"/>
        </w:rPr>
        <w:t xml:space="preserve">города Заречного </w:t>
      </w:r>
      <w:r w:rsidR="006B4D79">
        <w:rPr>
          <w:color w:val="000000"/>
          <w:sz w:val="26"/>
          <w:szCs w:val="26"/>
        </w:rPr>
        <w:t xml:space="preserve">Пензенской области </w:t>
      </w:r>
      <w:r>
        <w:rPr>
          <w:color w:val="000000"/>
          <w:sz w:val="26"/>
          <w:szCs w:val="26"/>
        </w:rPr>
        <w:t xml:space="preserve">производится за счет средств бюджета закрытого административно-территориального образования </w:t>
      </w:r>
      <w:r w:rsidR="001E2260">
        <w:rPr>
          <w:color w:val="000000"/>
          <w:sz w:val="26"/>
          <w:szCs w:val="26"/>
        </w:rPr>
        <w:t xml:space="preserve">(далее – ЗАТО) </w:t>
      </w:r>
      <w:r>
        <w:rPr>
          <w:color w:val="000000"/>
          <w:sz w:val="26"/>
          <w:szCs w:val="26"/>
        </w:rPr>
        <w:t xml:space="preserve">г.Заречный </w:t>
      </w:r>
      <w:r w:rsidRPr="004D3936">
        <w:rPr>
          <w:color w:val="000000"/>
          <w:sz w:val="26"/>
          <w:szCs w:val="26"/>
        </w:rPr>
        <w:t>Пензенской области</w:t>
      </w:r>
      <w:r>
        <w:rPr>
          <w:color w:val="000000"/>
          <w:sz w:val="26"/>
          <w:szCs w:val="26"/>
        </w:rPr>
        <w:t>.</w:t>
      </w:r>
    </w:p>
    <w:p w:rsidR="007733C4" w:rsidRPr="00DE1508" w:rsidRDefault="007733C4" w:rsidP="007733C4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747804">
        <w:rPr>
          <w:color w:val="000000"/>
          <w:sz w:val="26"/>
          <w:szCs w:val="26"/>
        </w:rPr>
        <w:t>Рекомендовать руководителям организаций города</w:t>
      </w:r>
      <w:r w:rsidR="00DE1508" w:rsidRPr="00747804">
        <w:rPr>
          <w:color w:val="000000"/>
          <w:sz w:val="26"/>
          <w:szCs w:val="26"/>
        </w:rPr>
        <w:t>, независимо от форм собственности</w:t>
      </w:r>
      <w:r w:rsidR="006B4D79">
        <w:rPr>
          <w:color w:val="000000"/>
          <w:sz w:val="26"/>
          <w:szCs w:val="26"/>
        </w:rPr>
        <w:t>,</w:t>
      </w:r>
      <w:r w:rsidR="00DE1508" w:rsidRPr="00747804">
        <w:rPr>
          <w:color w:val="000000"/>
          <w:sz w:val="26"/>
          <w:szCs w:val="26"/>
        </w:rPr>
        <w:t xml:space="preserve"> с</w:t>
      </w:r>
      <w:r w:rsidRPr="00747804">
        <w:rPr>
          <w:color w:val="000000"/>
          <w:sz w:val="26"/>
          <w:szCs w:val="26"/>
        </w:rPr>
        <w:t>оздать объектовые резервы материальных ресурсов для ликвидации чрезвычайных ситуаций локального характера</w:t>
      </w:r>
      <w:r w:rsidR="00DE1508" w:rsidRPr="00747804">
        <w:rPr>
          <w:color w:val="000000"/>
          <w:sz w:val="26"/>
          <w:szCs w:val="26"/>
        </w:rPr>
        <w:t xml:space="preserve">, </w:t>
      </w:r>
      <w:r w:rsidR="00DE1508" w:rsidRPr="00747804">
        <w:rPr>
          <w:color w:val="000000"/>
          <w:sz w:val="26"/>
          <w:szCs w:val="26"/>
          <w:lang w:bidi="ru-RU"/>
        </w:rPr>
        <w:t>в том числе для защиты работников организации при чрезвычайных ситуациях природного и техногенного характера и оснащения нештатных аварийно-спасательных формирований (при их наличии) для проведения аварийно-спасательных и других неотложных работ. Порядок создания резервов материальных ресурсов для ликвидации чрезвычайных ситуаций определяется приказом руководителя организации.</w:t>
      </w:r>
    </w:p>
    <w:p w:rsidR="007733C4" w:rsidRPr="003E6557" w:rsidRDefault="007733C4" w:rsidP="007733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5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>.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32DF1">
        <w:rPr>
          <w:rFonts w:ascii="Times New Roman" w:hAnsi="Times New Roman"/>
          <w:b w:val="0"/>
          <w:color w:val="auto"/>
          <w:sz w:val="26"/>
          <w:szCs w:val="26"/>
        </w:rPr>
        <w:t>Признать утратившим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силу постановлени</w:t>
      </w:r>
      <w:r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/>
          <w:b w:val="0"/>
          <w:color w:val="auto"/>
          <w:sz w:val="26"/>
          <w:szCs w:val="26"/>
        </w:rPr>
        <w:t>12.11.2018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color w:val="auto"/>
          <w:sz w:val="26"/>
          <w:szCs w:val="26"/>
        </w:rPr>
        <w:t>2675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Об утверждении Положения о 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>резерв</w:t>
      </w:r>
      <w:r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материальных ресурсов для ликвидации чрезвычайных ситуаций </w:t>
      </w:r>
      <w:r>
        <w:rPr>
          <w:rFonts w:ascii="Times New Roman" w:hAnsi="Times New Roman"/>
          <w:b w:val="0"/>
          <w:color w:val="auto"/>
          <w:sz w:val="26"/>
          <w:szCs w:val="26"/>
        </w:rPr>
        <w:t>муниципального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 xml:space="preserve"> характера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на территории города Заречного Пензенской области</w:t>
      </w:r>
      <w:r w:rsidRPr="003E6557">
        <w:rPr>
          <w:rFonts w:ascii="Times New Roman" w:hAnsi="Times New Roman"/>
          <w:b w:val="0"/>
          <w:color w:val="auto"/>
          <w:sz w:val="26"/>
          <w:szCs w:val="26"/>
        </w:rPr>
        <w:t>».</w:t>
      </w:r>
    </w:p>
    <w:p w:rsidR="00F75DA2" w:rsidRDefault="007733C4" w:rsidP="00F75DA2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"/>
      <w:bookmarkEnd w:id="0"/>
      <w:r>
        <w:rPr>
          <w:rFonts w:ascii="Times New Roman" w:hAnsi="Times New Roman" w:cs="Times New Roman"/>
          <w:sz w:val="26"/>
          <w:szCs w:val="26"/>
        </w:rPr>
        <w:t>6</w:t>
      </w:r>
      <w:r w:rsidR="00F75D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 после официального опубликования.</w:t>
      </w:r>
    </w:p>
    <w:p w:rsidR="00B06FE7" w:rsidRDefault="007733C4" w:rsidP="00F75DA2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0E22" w:rsidRPr="00B06FE7">
        <w:rPr>
          <w:rFonts w:ascii="Times New Roman" w:hAnsi="Times New Roman" w:cs="Times New Roman"/>
          <w:sz w:val="26"/>
          <w:szCs w:val="26"/>
        </w:rPr>
        <w:t>.</w:t>
      </w:r>
      <w:r w:rsidR="006F0E22" w:rsidRPr="00BC08FA">
        <w:rPr>
          <w:color w:val="FF0000"/>
          <w:sz w:val="26"/>
          <w:szCs w:val="26"/>
        </w:rPr>
        <w:t xml:space="preserve"> </w:t>
      </w:r>
      <w:r w:rsidR="00F75DA2">
        <w:rPr>
          <w:rFonts w:ascii="Times New Roman" w:hAnsi="Times New Roman" w:cs="Times New Roman"/>
          <w:sz w:val="26"/>
          <w:szCs w:val="26"/>
        </w:rPr>
        <w:t>Н</w:t>
      </w:r>
      <w:r w:rsidR="00B06FE7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F75DA2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B06FE7">
        <w:rPr>
          <w:rFonts w:ascii="Times New Roman" w:hAnsi="Times New Roman" w:cs="Times New Roman"/>
          <w:sz w:val="26"/>
          <w:szCs w:val="26"/>
        </w:rPr>
        <w:t xml:space="preserve">в </w:t>
      </w:r>
      <w:r w:rsidR="00F75DA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606745">
        <w:rPr>
          <w:rFonts w:ascii="Times New Roman" w:hAnsi="Times New Roman" w:cs="Times New Roman"/>
          <w:sz w:val="26"/>
          <w:szCs w:val="26"/>
        </w:rPr>
        <w:t xml:space="preserve">печатном </w:t>
      </w:r>
      <w:r w:rsidR="00B06FE7">
        <w:rPr>
          <w:rFonts w:ascii="Times New Roman" w:hAnsi="Times New Roman" w:cs="Times New Roman"/>
          <w:sz w:val="26"/>
          <w:szCs w:val="26"/>
        </w:rPr>
        <w:t>средств</w:t>
      </w:r>
      <w:r w:rsidR="00606745">
        <w:rPr>
          <w:rFonts w:ascii="Times New Roman" w:hAnsi="Times New Roman" w:cs="Times New Roman"/>
          <w:sz w:val="26"/>
          <w:szCs w:val="26"/>
        </w:rPr>
        <w:t>е</w:t>
      </w:r>
      <w:r w:rsidR="00B06FE7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  <w:r w:rsidR="00F75DA2">
        <w:rPr>
          <w:rFonts w:ascii="Times New Roman" w:hAnsi="Times New Roman" w:cs="Times New Roman"/>
          <w:sz w:val="26"/>
          <w:szCs w:val="26"/>
        </w:rPr>
        <w:t xml:space="preserve">– в </w:t>
      </w:r>
      <w:r w:rsidR="00606745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B06FE7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B06FE7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Заречного Пензенской области в информационно-телекоммуникационной сети «Интернет».</w:t>
      </w:r>
    </w:p>
    <w:p w:rsidR="00FD73BD" w:rsidRDefault="007733C4" w:rsidP="00940E2D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33C24" w:rsidRPr="00BC08FA">
        <w:rPr>
          <w:sz w:val="26"/>
          <w:szCs w:val="26"/>
        </w:rPr>
        <w:t xml:space="preserve">. Контроль за выполнением данного постановления </w:t>
      </w:r>
      <w:r w:rsidR="00B06FE7">
        <w:rPr>
          <w:sz w:val="26"/>
          <w:szCs w:val="26"/>
        </w:rPr>
        <w:t xml:space="preserve">муниципальными организациями города Заречного Пензенской области </w:t>
      </w:r>
      <w:r w:rsidR="00933C24" w:rsidRPr="00BC08FA">
        <w:rPr>
          <w:sz w:val="26"/>
          <w:szCs w:val="26"/>
        </w:rPr>
        <w:t xml:space="preserve">возложить на </w:t>
      </w:r>
      <w:r w:rsidR="003874CF" w:rsidRPr="00BC08FA">
        <w:rPr>
          <w:sz w:val="26"/>
          <w:szCs w:val="26"/>
        </w:rPr>
        <w:t>з</w:t>
      </w:r>
      <w:r w:rsidR="00FD6D9F" w:rsidRPr="00BC08FA">
        <w:rPr>
          <w:sz w:val="26"/>
          <w:szCs w:val="26"/>
        </w:rPr>
        <w:t>аместителя Главы</w:t>
      </w:r>
      <w:r w:rsidR="00933C24" w:rsidRPr="00BC08FA">
        <w:rPr>
          <w:sz w:val="26"/>
          <w:szCs w:val="26"/>
        </w:rPr>
        <w:t xml:space="preserve"> Администрации г</w:t>
      </w:r>
      <w:r w:rsidR="00864512" w:rsidRPr="00BC08FA">
        <w:rPr>
          <w:sz w:val="26"/>
          <w:szCs w:val="26"/>
        </w:rPr>
        <w:t xml:space="preserve">орода </w:t>
      </w:r>
      <w:r w:rsidR="00933C24" w:rsidRPr="00BC08FA">
        <w:rPr>
          <w:sz w:val="26"/>
          <w:szCs w:val="26"/>
        </w:rPr>
        <w:t>Заречн</w:t>
      </w:r>
      <w:r w:rsidR="00983A49">
        <w:rPr>
          <w:sz w:val="26"/>
          <w:szCs w:val="26"/>
        </w:rPr>
        <w:t>ого</w:t>
      </w:r>
      <w:r w:rsidR="00864512" w:rsidRPr="00BC08FA">
        <w:rPr>
          <w:sz w:val="26"/>
          <w:szCs w:val="26"/>
        </w:rPr>
        <w:t xml:space="preserve"> </w:t>
      </w:r>
      <w:r w:rsidR="005B28BB">
        <w:rPr>
          <w:sz w:val="26"/>
          <w:szCs w:val="26"/>
        </w:rPr>
        <w:t>И.В.Дильмана</w:t>
      </w:r>
      <w:r w:rsidR="00456BBE">
        <w:rPr>
          <w:sz w:val="26"/>
          <w:szCs w:val="26"/>
        </w:rPr>
        <w:t>.</w:t>
      </w:r>
    </w:p>
    <w:p w:rsidR="005242C2" w:rsidRDefault="005242C2" w:rsidP="005242C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73BD" w:rsidRDefault="00FD73BD" w:rsidP="00940E2D">
      <w:pPr>
        <w:ind w:firstLine="600"/>
        <w:jc w:val="both"/>
        <w:rPr>
          <w:sz w:val="26"/>
          <w:szCs w:val="26"/>
        </w:rPr>
      </w:pPr>
    </w:p>
    <w:p w:rsidR="00F75DA2" w:rsidRDefault="00F75DA2" w:rsidP="00940E2D">
      <w:pPr>
        <w:ind w:firstLine="600"/>
        <w:jc w:val="both"/>
        <w:rPr>
          <w:sz w:val="26"/>
          <w:szCs w:val="26"/>
        </w:rPr>
      </w:pPr>
    </w:p>
    <w:p w:rsidR="00F75DA2" w:rsidRPr="00BC08FA" w:rsidRDefault="00F75DA2" w:rsidP="00F75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О.В.Климанов</w:t>
      </w:r>
    </w:p>
    <w:bookmarkEnd w:id="1"/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5242C2" w:rsidRDefault="005242C2" w:rsidP="00BC08FA">
      <w:pPr>
        <w:ind w:firstLine="5812"/>
        <w:rPr>
          <w:bCs/>
          <w:sz w:val="26"/>
          <w:szCs w:val="26"/>
        </w:rPr>
      </w:pPr>
    </w:p>
    <w:p w:rsidR="00923B8F" w:rsidRDefault="00923B8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lastRenderedPageBreak/>
        <w:t>Приложение № 1</w:t>
      </w:r>
    </w:p>
    <w:p w:rsidR="005B28BB" w:rsidRDefault="005B28BB" w:rsidP="005242C2">
      <w:pPr>
        <w:ind w:firstLine="5812"/>
        <w:rPr>
          <w:bCs/>
          <w:sz w:val="26"/>
          <w:szCs w:val="26"/>
        </w:rPr>
      </w:pP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>У</w:t>
      </w:r>
      <w:r w:rsidR="005B28BB">
        <w:rPr>
          <w:bCs/>
          <w:sz w:val="26"/>
          <w:szCs w:val="26"/>
        </w:rPr>
        <w:t>ТВЕРЖДЕН</w:t>
      </w:r>
    </w:p>
    <w:p w:rsidR="005B28BB" w:rsidRDefault="001C4C88" w:rsidP="005242C2">
      <w:pPr>
        <w:ind w:firstLine="5812"/>
        <w:rPr>
          <w:bCs/>
          <w:sz w:val="26"/>
          <w:szCs w:val="26"/>
        </w:rPr>
      </w:pPr>
      <w:hyperlink w:anchor="sub_0" w:history="1">
        <w:r w:rsidR="00864512" w:rsidRPr="00864512">
          <w:rPr>
            <w:bCs/>
            <w:sz w:val="26"/>
            <w:szCs w:val="26"/>
          </w:rPr>
          <w:t>постановлением</w:t>
        </w:r>
      </w:hyperlink>
      <w:r w:rsidR="005B28BB">
        <w:rPr>
          <w:bCs/>
          <w:sz w:val="26"/>
          <w:szCs w:val="26"/>
        </w:rPr>
        <w:t xml:space="preserve"> </w:t>
      </w:r>
      <w:r w:rsidR="00933C24" w:rsidRPr="00864512">
        <w:rPr>
          <w:bCs/>
          <w:sz w:val="26"/>
          <w:szCs w:val="26"/>
        </w:rPr>
        <w:t xml:space="preserve">Администрации </w:t>
      </w:r>
    </w:p>
    <w:p w:rsidR="00933C24" w:rsidRPr="00864512" w:rsidRDefault="00933C24" w:rsidP="005242C2">
      <w:pPr>
        <w:ind w:firstLine="5812"/>
        <w:rPr>
          <w:sz w:val="26"/>
          <w:szCs w:val="26"/>
        </w:rPr>
      </w:pPr>
      <w:r w:rsidRPr="00864512">
        <w:rPr>
          <w:bCs/>
          <w:sz w:val="26"/>
          <w:szCs w:val="26"/>
        </w:rPr>
        <w:t>г</w:t>
      </w:r>
      <w:r w:rsidR="005B28BB">
        <w:rPr>
          <w:bCs/>
          <w:sz w:val="26"/>
          <w:szCs w:val="26"/>
        </w:rPr>
        <w:t>орода</w:t>
      </w:r>
      <w:r w:rsidRPr="00864512">
        <w:rPr>
          <w:bCs/>
          <w:sz w:val="26"/>
          <w:szCs w:val="26"/>
        </w:rPr>
        <w:t xml:space="preserve"> Заречного</w:t>
      </w:r>
      <w:r w:rsidR="005B28BB">
        <w:rPr>
          <w:bCs/>
          <w:sz w:val="26"/>
          <w:szCs w:val="26"/>
        </w:rPr>
        <w:t xml:space="preserve"> Пензенской области</w:t>
      </w:r>
    </w:p>
    <w:p w:rsidR="00933C24" w:rsidRDefault="00933C24" w:rsidP="005242C2">
      <w:pPr>
        <w:ind w:firstLine="5812"/>
        <w:rPr>
          <w:bCs/>
          <w:sz w:val="26"/>
          <w:szCs w:val="26"/>
        </w:rPr>
      </w:pPr>
      <w:r w:rsidRPr="00864512">
        <w:rPr>
          <w:bCs/>
          <w:sz w:val="26"/>
          <w:szCs w:val="26"/>
        </w:rPr>
        <w:t xml:space="preserve">от </w:t>
      </w:r>
      <w:r w:rsidR="007733C4">
        <w:rPr>
          <w:bCs/>
          <w:sz w:val="26"/>
          <w:szCs w:val="26"/>
        </w:rPr>
        <w:t>_________________ №__________</w:t>
      </w:r>
    </w:p>
    <w:p w:rsidR="00933C24" w:rsidRDefault="00933C24" w:rsidP="005242C2">
      <w:pPr>
        <w:ind w:firstLine="5812"/>
      </w:pPr>
    </w:p>
    <w:p w:rsidR="005242C2" w:rsidRDefault="005242C2" w:rsidP="005242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</w:p>
    <w:p w:rsidR="00923B8F" w:rsidRDefault="00923B8F" w:rsidP="005242C2">
      <w:pPr>
        <w:jc w:val="center"/>
        <w:rPr>
          <w:color w:val="000000"/>
          <w:sz w:val="26"/>
          <w:szCs w:val="26"/>
        </w:rPr>
      </w:pPr>
      <w:r w:rsidRPr="00B66971">
        <w:rPr>
          <w:color w:val="000000"/>
          <w:sz w:val="26"/>
          <w:szCs w:val="26"/>
        </w:rPr>
        <w:t>По</w:t>
      </w:r>
      <w:r w:rsidR="007733C4">
        <w:rPr>
          <w:color w:val="000000"/>
          <w:sz w:val="26"/>
          <w:szCs w:val="26"/>
        </w:rPr>
        <w:t>рядок</w:t>
      </w:r>
    </w:p>
    <w:p w:rsidR="007733C4" w:rsidRDefault="007733C4" w:rsidP="005242C2">
      <w:pPr>
        <w:jc w:val="center"/>
        <w:rPr>
          <w:color w:val="000000"/>
          <w:sz w:val="26"/>
          <w:szCs w:val="26"/>
        </w:rPr>
      </w:pPr>
      <w:r w:rsidRPr="007733C4">
        <w:rPr>
          <w:color w:val="000000"/>
          <w:sz w:val="26"/>
          <w:szCs w:val="26"/>
        </w:rPr>
        <w:t>создания, хранения, использования и восполнения резерва</w:t>
      </w:r>
      <w:r w:rsidRPr="007733C4">
        <w:rPr>
          <w:b/>
          <w:color w:val="000000"/>
          <w:sz w:val="26"/>
          <w:szCs w:val="26"/>
        </w:rPr>
        <w:t xml:space="preserve"> </w:t>
      </w:r>
      <w:r w:rsidRPr="007733C4">
        <w:rPr>
          <w:color w:val="000000"/>
          <w:sz w:val="26"/>
          <w:szCs w:val="26"/>
        </w:rPr>
        <w:t xml:space="preserve">материальных ресурсов </w:t>
      </w:r>
    </w:p>
    <w:p w:rsidR="006B4D79" w:rsidRDefault="007733C4" w:rsidP="005242C2">
      <w:pPr>
        <w:jc w:val="center"/>
        <w:rPr>
          <w:color w:val="000000"/>
          <w:sz w:val="26"/>
          <w:szCs w:val="26"/>
        </w:rPr>
      </w:pPr>
      <w:r w:rsidRPr="007733C4">
        <w:rPr>
          <w:color w:val="000000"/>
          <w:sz w:val="26"/>
          <w:szCs w:val="26"/>
        </w:rPr>
        <w:t xml:space="preserve">для ликвидации чрезвычайных ситуаций </w:t>
      </w:r>
      <w:r w:rsidR="006B4D79">
        <w:rPr>
          <w:color w:val="000000"/>
          <w:sz w:val="26"/>
          <w:szCs w:val="26"/>
        </w:rPr>
        <w:t xml:space="preserve">на территории </w:t>
      </w:r>
      <w:r w:rsidRPr="007733C4">
        <w:rPr>
          <w:color w:val="000000"/>
          <w:sz w:val="26"/>
          <w:szCs w:val="26"/>
        </w:rPr>
        <w:t xml:space="preserve">города </w:t>
      </w:r>
      <w:r>
        <w:rPr>
          <w:color w:val="000000"/>
          <w:sz w:val="26"/>
          <w:szCs w:val="26"/>
        </w:rPr>
        <w:t>Заречного</w:t>
      </w:r>
      <w:r w:rsidRPr="00B66971">
        <w:rPr>
          <w:color w:val="000000"/>
          <w:sz w:val="26"/>
          <w:szCs w:val="26"/>
        </w:rPr>
        <w:t xml:space="preserve"> </w:t>
      </w:r>
    </w:p>
    <w:p w:rsidR="00030872" w:rsidRDefault="006B4D79" w:rsidP="005242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Пензенской области</w:t>
      </w:r>
    </w:p>
    <w:p w:rsidR="007733C4" w:rsidRDefault="007733C4" w:rsidP="005242C2">
      <w:pPr>
        <w:jc w:val="center"/>
        <w:rPr>
          <w:color w:val="000000"/>
          <w:sz w:val="26"/>
          <w:szCs w:val="26"/>
        </w:rPr>
      </w:pPr>
    </w:p>
    <w:p w:rsidR="00132DF1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3211"/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. Настоящ</w:t>
      </w:r>
      <w:r w:rsidR="005C166F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5C166F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рядок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 в соответствии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Федеральным законом от 21 декабря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1994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№68-ФЗ «О защите населения и территорий от чрезвычайных ситуаций природного и техногенного х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арактера»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характера </w:t>
      </w:r>
      <w:r w:rsidR="007E0B83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Заречного Пензенской области (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далее – Резерв).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2. Резерв создается заблаговременно в целях экстренного привлечения необходимых средств для ликвидации чрезвычайных с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итуаций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характера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для организации первоочередного 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жизнеобеспечения населения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развертывания и содержания пунктов временного размещен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и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пунктов питания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пострадавшего населения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оказания им помощи,  обеспечения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2DF1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аварийно-спасательных и 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аварийно-восстановительных работ в случае возникновения чрезвычайных ситуаций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характера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 оснащения а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варийно-спасательных формирований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(служб) (в том числе нештатных) при проведении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аварийно-с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пасательных и других неотложных работ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2"/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3. Резерв включает продовольствие, вещевое имущество</w:t>
      </w:r>
      <w:r w:rsidR="002010E9">
        <w:rPr>
          <w:rFonts w:ascii="Times New Roman" w:hAnsi="Times New Roman" w:cs="Times New Roman"/>
          <w:color w:val="000000" w:themeColor="text1"/>
          <w:sz w:val="26"/>
          <w:szCs w:val="26"/>
        </w:rPr>
        <w:t>, ресурсы жизнеобеспечения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строительные материалы, лекарственные средства и мед</w:t>
      </w:r>
      <w:r w:rsidR="005C166F">
        <w:rPr>
          <w:rFonts w:ascii="Times New Roman" w:hAnsi="Times New Roman" w:cs="Times New Roman"/>
          <w:color w:val="000000" w:themeColor="text1"/>
          <w:sz w:val="26"/>
          <w:szCs w:val="26"/>
        </w:rPr>
        <w:t>ицинские изделия, нефтепродукты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05C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5C69" w:rsidRDefault="00786185" w:rsidP="00786185">
      <w:pPr>
        <w:pStyle w:val="ConsPlusNormal"/>
        <w:ind w:firstLine="709"/>
        <w:jc w:val="both"/>
        <w:rPr>
          <w:color w:val="000000"/>
          <w:sz w:val="26"/>
          <w:szCs w:val="26"/>
          <w:lang w:bidi="ru-RU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4. Номенклатура и объемы материальных ресурсов Резерва устанавливаются исходя из прогнозируемых видов и масштабов чрезвычайных ситуаций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города Заречного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r w:rsidR="00705C69" w:rsidRPr="00705C69">
        <w:rPr>
          <w:color w:val="000000"/>
          <w:sz w:val="26"/>
          <w:szCs w:val="26"/>
          <w:lang w:bidi="ru-RU"/>
        </w:rPr>
        <w:t xml:space="preserve"> </w:t>
      </w:r>
    </w:p>
    <w:p w:rsidR="00786185" w:rsidRPr="00705C69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5. Объемы создаваемых резервов рассчитываются с учетом первоочередного жизнеобеспечения населения 50 человек </w:t>
      </w:r>
      <w:r w:rsidR="00A820F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течение </w:t>
      </w:r>
      <w:r w:rsidRPr="00705C69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</w:t>
      </w:r>
      <w:r w:rsidR="00A820FD">
        <w:rPr>
          <w:rFonts w:ascii="Times New Roman" w:hAnsi="Times New Roman" w:cs="Times New Roman"/>
          <w:color w:val="000000"/>
          <w:sz w:val="26"/>
          <w:szCs w:val="26"/>
          <w:lang w:bidi="ru-RU"/>
        </w:rPr>
        <w:t>ех</w:t>
      </w:r>
      <w:r w:rsidRPr="00705C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суток и оснащения аварийно-спасательных формирований, привлекаемых к ликвидации чрезвычайных ситуаций муниципального характера.</w:t>
      </w:r>
    </w:p>
    <w:p w:rsidR="00786185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Создание, хранение и восполнение Резерва осуществля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ется за счет средств </w:t>
      </w:r>
      <w:proofErr w:type="gramStart"/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proofErr w:type="gramEnd"/>
      <w:r w:rsidR="001E2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B83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E22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E0B83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Заречн</w:t>
      </w:r>
      <w:r w:rsidR="001E2260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7E0B83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Пензенской области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за счет внебюд</w:t>
      </w:r>
      <w:r w:rsidR="00F42B77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жетных источников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6185" w:rsidRPr="00A42222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86185" w:rsidRPr="00A42222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90C26">
        <w:rPr>
          <w:rFonts w:ascii="Times New Roman" w:hAnsi="Times New Roman" w:cs="Times New Roman"/>
          <w:color w:val="000000" w:themeColor="text1"/>
          <w:sz w:val="26"/>
          <w:szCs w:val="26"/>
        </w:rPr>
        <w:t>Бюджетная з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аявка для создания 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(освежения, замены) 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Резерва на планируемый год представляется 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организациями, </w:t>
      </w:r>
      <w:r w:rsidR="005D0E1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на которые возложены функции по созданию муниципального Резерва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>, в А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Заречного до 1 сентября текущего года.</w:t>
      </w:r>
    </w:p>
    <w:p w:rsidR="00786185" w:rsidRPr="006214D1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. Функции по созданию, размещению, хранению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восполнению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, освежению (замены)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Резерва возлагаются на следующие </w:t>
      </w:r>
      <w:r w:rsidR="00BC1C20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786185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по продовольствию – муниципальное предприят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ие «Комбинат школьного питания» г.Заречного Пензенской области;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по вещевому имуществу</w:t>
      </w:r>
      <w:r w:rsidR="004F4E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1E2260">
        <w:rPr>
          <w:rFonts w:ascii="Times New Roman" w:hAnsi="Times New Roman" w:cs="Times New Roman"/>
          <w:color w:val="000000" w:themeColor="text1"/>
          <w:sz w:val="26"/>
          <w:szCs w:val="26"/>
        </w:rPr>
        <w:t>ресурсам жизнеобеспечения</w:t>
      </w:r>
      <w:r w:rsidR="004F4E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муниципальное казенное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учреждение «Управление гражданской защиты» г.Заречного;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по строительным материалам - муниципальное предприятие «К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омбинат благоустройства и лесного хозяйства» г.Заречного Пензенской области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по нефтепродуктам</w:t>
      </w:r>
      <w:r w:rsidR="00201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предприятие «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Автотранс»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г.Заречного Пензенской области</w:t>
      </w:r>
      <w:r w:rsidR="002010E9" w:rsidRPr="002010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010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(дизельное топливо),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предприятие «К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омбинат благоустройства и лесного хозяйства» г.Заречного Пензенской области</w:t>
      </w:r>
      <w:r w:rsidR="002010E9" w:rsidRPr="002010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010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(автомобильный бензин)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лекарственным средствам и медицинским изделиям - </w:t>
      </w:r>
      <w:r w:rsidRPr="00A4222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Федеральное государственное бюджетное учреждение здравоохранения «Медико-санитарная часть № 59 Федерального медико-биологического агентства» (по согласованию).</w:t>
      </w:r>
    </w:p>
    <w:p w:rsidR="00786185" w:rsidRPr="00A42222" w:rsidRDefault="00705C69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города, </w:t>
      </w:r>
      <w:r w:rsidR="00820E1E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в пункте 9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предложения по номенклатуре и объема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>м материальных ресурсов Резерва;</w:t>
      </w:r>
    </w:p>
    <w:p w:rsidR="00786185" w:rsidRPr="001C4C88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</w:t>
      </w:r>
      <w:r w:rsidR="005D0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до 1 сентября </w:t>
      </w:r>
      <w:r w:rsidR="0019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бюджетные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заявки для закупки</w:t>
      </w:r>
      <w:r w:rsidR="004F4E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F4EAE" w:rsidRPr="001C4C88">
        <w:rPr>
          <w:rFonts w:ascii="Times New Roman" w:hAnsi="Times New Roman" w:cs="Times New Roman"/>
          <w:sz w:val="26"/>
          <w:szCs w:val="26"/>
        </w:rPr>
        <w:t>освежения и замены</w:t>
      </w:r>
      <w:r w:rsidRPr="001C4C88">
        <w:rPr>
          <w:rFonts w:ascii="Times New Roman" w:hAnsi="Times New Roman" w:cs="Times New Roman"/>
          <w:sz w:val="26"/>
          <w:szCs w:val="26"/>
        </w:rPr>
        <w:t xml:space="preserve"> материальных ресурсов в Резерв</w:t>
      </w:r>
      <w:r w:rsidR="005D0E15" w:rsidRPr="001C4C88">
        <w:rPr>
          <w:rFonts w:ascii="Times New Roman" w:hAnsi="Times New Roman" w:cs="Times New Roman"/>
          <w:sz w:val="26"/>
          <w:szCs w:val="26"/>
        </w:rPr>
        <w:t xml:space="preserve"> на </w:t>
      </w:r>
      <w:r w:rsidR="00973FC9" w:rsidRPr="001C4C88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="005D0E15" w:rsidRPr="001C4C88">
        <w:rPr>
          <w:rFonts w:ascii="Times New Roman" w:hAnsi="Times New Roman" w:cs="Times New Roman"/>
          <w:sz w:val="26"/>
          <w:szCs w:val="26"/>
        </w:rPr>
        <w:t>год</w:t>
      </w:r>
      <w:r w:rsidRPr="001C4C88">
        <w:rPr>
          <w:rFonts w:ascii="Times New Roman" w:hAnsi="Times New Roman" w:cs="Times New Roman"/>
          <w:sz w:val="26"/>
          <w:szCs w:val="26"/>
        </w:rPr>
        <w:t>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C88">
        <w:rPr>
          <w:rFonts w:ascii="Times New Roman" w:hAnsi="Times New Roman" w:cs="Times New Roman"/>
          <w:sz w:val="26"/>
          <w:szCs w:val="26"/>
        </w:rPr>
        <w:t>определяют размеры расходов по хранению и содержанию ма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териальных ресурсов в Резерве;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определяют места хранения материальных ресурсов </w:t>
      </w:r>
      <w:r w:rsidR="00190C26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езерв</w:t>
      </w:r>
      <w:r w:rsidR="00190C26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отвечающие требованиям по условиям хранения и обеспечивающие возможность доставки в зоны чрезвычайных ситуаций;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организуют доставку материальных ресурсов Резерва в районы чрезвычайных ситуаций;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ведут учет и </w:t>
      </w:r>
      <w:r w:rsidR="00190C26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представляют</w:t>
      </w:r>
      <w:r w:rsidR="00190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отчетность по операциям с материальными ресурсами Резерва;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</w:t>
      </w:r>
      <w:r w:rsidR="00973FC9">
        <w:rPr>
          <w:rFonts w:ascii="Times New Roman" w:hAnsi="Times New Roman" w:cs="Times New Roman"/>
          <w:color w:val="000000" w:themeColor="text1"/>
          <w:sz w:val="26"/>
          <w:szCs w:val="26"/>
        </w:rPr>
        <w:t>ходящихся на хранении в Резерве.</w:t>
      </w:r>
    </w:p>
    <w:p w:rsidR="00C1474A" w:rsidRPr="00C1474A" w:rsidRDefault="00C1474A" w:rsidP="00C1474A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C1474A">
        <w:rPr>
          <w:color w:val="000000"/>
          <w:sz w:val="26"/>
          <w:szCs w:val="26"/>
          <w:lang w:bidi="ru-RU"/>
        </w:rPr>
        <w:t>Руководители организаций, в которых размещаются резервы материальных ресурсов, несут ответственность за их сохранность.</w:t>
      </w:r>
      <w:r w:rsidR="00973FC9">
        <w:rPr>
          <w:color w:val="000000"/>
          <w:sz w:val="26"/>
          <w:szCs w:val="26"/>
          <w:lang w:bidi="ru-RU"/>
        </w:rPr>
        <w:t xml:space="preserve"> </w:t>
      </w:r>
      <w:r w:rsidRPr="00C1474A">
        <w:rPr>
          <w:color w:val="000000"/>
          <w:sz w:val="26"/>
          <w:szCs w:val="26"/>
          <w:lang w:bidi="ru-RU"/>
        </w:rPr>
        <w:t xml:space="preserve">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</w:t>
      </w:r>
      <w:r w:rsidR="00973FC9">
        <w:rPr>
          <w:color w:val="000000"/>
          <w:sz w:val="26"/>
          <w:szCs w:val="26"/>
          <w:lang w:bidi="ru-RU"/>
        </w:rPr>
        <w:t>организаций</w:t>
      </w:r>
      <w:r w:rsidRPr="00C1474A">
        <w:rPr>
          <w:color w:val="000000"/>
          <w:sz w:val="26"/>
          <w:szCs w:val="26"/>
          <w:lang w:bidi="ru-RU"/>
        </w:rPr>
        <w:t>, осуществляющих хранение этих материальных ресурсов.</w:t>
      </w:r>
    </w:p>
    <w:p w:rsidR="00C1474A" w:rsidRDefault="00C1474A" w:rsidP="00C1474A">
      <w:pPr>
        <w:pStyle w:val="12"/>
        <w:shd w:val="clear" w:color="auto" w:fill="auto"/>
        <w:spacing w:line="240" w:lineRule="auto"/>
        <w:ind w:firstLine="680"/>
        <w:jc w:val="both"/>
        <w:rPr>
          <w:color w:val="000000"/>
          <w:sz w:val="26"/>
          <w:szCs w:val="26"/>
          <w:lang w:bidi="ru-RU"/>
        </w:rPr>
      </w:pPr>
      <w:r w:rsidRPr="00C1474A">
        <w:rPr>
          <w:color w:val="000000"/>
          <w:sz w:val="26"/>
          <w:szCs w:val="26"/>
          <w:lang w:bidi="ru-RU"/>
        </w:rPr>
        <w:t>Руководители организаций, в которых размещены резервы материальных ресурсов, систематически проверяют их наличие, качественное состояние, условия хранения, учет и готовность к использованию.</w:t>
      </w:r>
    </w:p>
    <w:p w:rsidR="00747804" w:rsidRDefault="00747804" w:rsidP="00C1474A">
      <w:pPr>
        <w:pStyle w:val="12"/>
        <w:shd w:val="clear" w:color="auto" w:fill="auto"/>
        <w:spacing w:line="240" w:lineRule="auto"/>
        <w:ind w:firstLine="68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11. 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Федерации.</w:t>
      </w:r>
    </w:p>
    <w:p w:rsidR="007861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работы </w:t>
      </w:r>
      <w:r w:rsidRPr="001C4C88">
        <w:rPr>
          <w:rFonts w:ascii="Times New Roman" w:hAnsi="Times New Roman" w:cs="Times New Roman"/>
          <w:sz w:val="26"/>
          <w:szCs w:val="26"/>
        </w:rPr>
        <w:t xml:space="preserve">по </w:t>
      </w:r>
      <w:r w:rsidR="007E3AE8" w:rsidRPr="001C4C88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создани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хранени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7E3AE8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использования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Резерва возлагается на 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казенное учреждение «Управление гражданской защиты»</w:t>
      </w:r>
      <w:r w:rsidR="00FB4BFC"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717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214D1">
        <w:rPr>
          <w:rFonts w:ascii="Times New Roman" w:hAnsi="Times New Roman" w:cs="Times New Roman"/>
          <w:color w:val="000000" w:themeColor="text1"/>
          <w:sz w:val="26"/>
          <w:szCs w:val="26"/>
        </w:rPr>
        <w:t>Заречного.</w:t>
      </w:r>
      <w:r w:rsidR="00407B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86185" w:rsidRPr="00A42222" w:rsidRDefault="00E31358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Закупка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материальных ресурсов в Резерв осуществляется в соответствии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Федеральным законом от 05 апреля 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2013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786185" w:rsidRPr="00A42222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1014"/>
      <w:bookmarkEnd w:id="3"/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снабженческо-сбытовых</w:t>
      </w:r>
      <w:r w:rsidR="00E31358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, торгово-посреднических и иных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7E0B83" w:rsidRDefault="00786185" w:rsidP="007E0B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4780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>. Выпуск материальных ресу</w:t>
      </w:r>
      <w:r w:rsidR="007E0B83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>рсов из Резерва осуществляется</w:t>
      </w:r>
      <w:r w:rsidR="00D76F67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B83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>по решению Главы города Заречного или лица, его замещающего</w:t>
      </w:r>
      <w:r w:rsidR="002E66F6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E0B83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оформляется </w:t>
      </w:r>
      <w:r w:rsidR="009A5611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соответствующим постановлением </w:t>
      </w:r>
      <w:r w:rsidR="007E0B83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обращений </w:t>
      </w:r>
      <w:r w:rsidR="009A5611" w:rsidRPr="00747804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организаций, в котором указывается кроме целевого назначения выделенных из Резерва материальных ресурсов источники восполнения израсходованных материальных средств Резерва.</w:t>
      </w:r>
    </w:p>
    <w:p w:rsidR="00623F62" w:rsidRPr="00A42222" w:rsidRDefault="00623F62" w:rsidP="00623F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C1C2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</w:p>
    <w:p w:rsidR="002E66F6" w:rsidRDefault="000970FC" w:rsidP="002E66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623F62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</w:t>
      </w:r>
      <w:r w:rsidR="002E66F6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в Администрацию города Заречного в трехдневный срок.</w:t>
      </w:r>
    </w:p>
    <w:p w:rsidR="00786185" w:rsidRDefault="000970FC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Восполнение материальных ресурсов Резерва, израсходованных при ликвидации чрезвычайных ситуаций, осуществляется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EF3D0B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EF3D0B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66F6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Заречного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выпуске материальных 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ресурсов из Резерва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определившего источники их восполнения или за счет средств организации, в интересах которых использовались материальные средства Резерва</w:t>
      </w:r>
      <w:r w:rsidR="00786185"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60AE" w:rsidRPr="007E60AE" w:rsidRDefault="000970FC" w:rsidP="007E60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По истечении сроков хранения материальных ресурсов Резерва, установленных соответствующими стандартами и техническими условиями, </w:t>
      </w:r>
      <w:r w:rsidR="006D79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организациями, указанными в пункте 9,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контроль их состояния с целью принятия решения о продлении срока хранения или освежения (замены) материальных ресурсов.</w:t>
      </w:r>
      <w:r w:rsidR="007E60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60AE" w:rsidRPr="007E60A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этом материальные ресурсы подвергаются анализам, физико-химическим</w:t>
      </w:r>
      <w:r w:rsidR="007E3AE8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7E60AE" w:rsidRPr="007E60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физико-механическим</w:t>
      </w:r>
      <w:r w:rsidR="007E3AE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другим необходимым</w:t>
      </w:r>
      <w:r w:rsidR="007E60AE" w:rsidRPr="007E60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испытаниям.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В случае если по истечении срока хранения </w:t>
      </w:r>
      <w:r>
        <w:rPr>
          <w:color w:val="000000"/>
          <w:sz w:val="26"/>
          <w:szCs w:val="26"/>
          <w:lang w:bidi="ru-RU"/>
        </w:rPr>
        <w:t xml:space="preserve">установлено, что в качественном </w:t>
      </w:r>
      <w:r w:rsidRPr="007E60AE">
        <w:rPr>
          <w:color w:val="000000"/>
          <w:sz w:val="26"/>
          <w:szCs w:val="26"/>
          <w:lang w:bidi="ru-RU"/>
        </w:rPr>
        <w:t>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>При невозможности принятия решения о продлении срока хранения материальных ресурсов проводится их освежение (замена).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>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 xml:space="preserve">Освежение резервов осуществляется в соответствии с </w:t>
      </w:r>
      <w:r w:rsidR="001E2260">
        <w:rPr>
          <w:color w:val="000000"/>
          <w:sz w:val="26"/>
          <w:szCs w:val="26"/>
          <w:lang w:bidi="ru-RU"/>
        </w:rPr>
        <w:t xml:space="preserve">заявками организаций, указанных в пункте 9, </w:t>
      </w:r>
      <w:r w:rsidR="006214D1">
        <w:rPr>
          <w:color w:val="000000"/>
          <w:sz w:val="26"/>
          <w:szCs w:val="26"/>
          <w:lang w:bidi="ru-RU"/>
        </w:rPr>
        <w:t xml:space="preserve">за счет </w:t>
      </w:r>
      <w:proofErr w:type="gramStart"/>
      <w:r w:rsidR="006214D1">
        <w:rPr>
          <w:color w:val="000000"/>
          <w:sz w:val="26"/>
          <w:szCs w:val="26"/>
          <w:lang w:bidi="ru-RU"/>
        </w:rPr>
        <w:t>бюджета</w:t>
      </w:r>
      <w:proofErr w:type="gramEnd"/>
      <w:r w:rsidR="006214D1">
        <w:rPr>
          <w:color w:val="000000"/>
          <w:sz w:val="26"/>
          <w:szCs w:val="26"/>
          <w:lang w:bidi="ru-RU"/>
        </w:rPr>
        <w:t xml:space="preserve"> </w:t>
      </w:r>
      <w:r w:rsidR="001E2260">
        <w:rPr>
          <w:color w:val="000000"/>
          <w:sz w:val="26"/>
          <w:szCs w:val="26"/>
          <w:lang w:bidi="ru-RU"/>
        </w:rPr>
        <w:t xml:space="preserve">ЗАТО </w:t>
      </w:r>
      <w:r w:rsidR="006214D1">
        <w:rPr>
          <w:color w:val="000000"/>
          <w:sz w:val="26"/>
          <w:szCs w:val="26"/>
          <w:lang w:bidi="ru-RU"/>
        </w:rPr>
        <w:t>г</w:t>
      </w:r>
      <w:r w:rsidR="001E2260">
        <w:rPr>
          <w:color w:val="000000"/>
          <w:sz w:val="26"/>
          <w:szCs w:val="26"/>
          <w:lang w:bidi="ru-RU"/>
        </w:rPr>
        <w:t>.</w:t>
      </w:r>
      <w:r w:rsidR="006214D1">
        <w:rPr>
          <w:color w:val="000000"/>
          <w:sz w:val="26"/>
          <w:szCs w:val="26"/>
          <w:lang w:bidi="ru-RU"/>
        </w:rPr>
        <w:t xml:space="preserve"> Заречн</w:t>
      </w:r>
      <w:r w:rsidR="001E2260">
        <w:rPr>
          <w:color w:val="000000"/>
          <w:sz w:val="26"/>
          <w:szCs w:val="26"/>
          <w:lang w:bidi="ru-RU"/>
        </w:rPr>
        <w:t>ый</w:t>
      </w:r>
      <w:r w:rsidR="006214D1">
        <w:rPr>
          <w:color w:val="000000"/>
          <w:sz w:val="26"/>
          <w:szCs w:val="26"/>
          <w:lang w:bidi="ru-RU"/>
        </w:rPr>
        <w:t xml:space="preserve"> Пензенской области</w:t>
      </w:r>
      <w:r w:rsidRPr="007E60AE">
        <w:rPr>
          <w:color w:val="000000"/>
          <w:sz w:val="26"/>
          <w:szCs w:val="26"/>
          <w:lang w:bidi="ru-RU"/>
        </w:rPr>
        <w:t>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>Основанием для определения очередности освежения резервов являются дата изготовления и срок хранения.</w:t>
      </w:r>
      <w:r w:rsidR="005978D0">
        <w:rPr>
          <w:color w:val="000000"/>
          <w:sz w:val="26"/>
          <w:szCs w:val="26"/>
          <w:lang w:bidi="ru-RU"/>
        </w:rPr>
        <w:t xml:space="preserve"> </w:t>
      </w:r>
      <w:r w:rsidRPr="007E60AE">
        <w:rPr>
          <w:color w:val="000000"/>
          <w:sz w:val="26"/>
          <w:szCs w:val="26"/>
          <w:lang w:bidi="ru-RU"/>
        </w:rPr>
        <w:t>Освежению в первую очередь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7E60AE" w:rsidRPr="007E60AE" w:rsidRDefault="007E60AE" w:rsidP="007E60AE">
      <w:pPr>
        <w:pStyle w:val="12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7E60AE">
        <w:rPr>
          <w:color w:val="000000"/>
          <w:sz w:val="26"/>
          <w:szCs w:val="26"/>
          <w:lang w:bidi="ru-RU"/>
        </w:rPr>
        <w:t>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786185" w:rsidRDefault="00786185" w:rsidP="007861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214D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42222">
        <w:rPr>
          <w:rFonts w:ascii="Times New Roman" w:hAnsi="Times New Roman" w:cs="Times New Roman"/>
          <w:color w:val="000000" w:themeColor="text1"/>
          <w:sz w:val="26"/>
          <w:szCs w:val="26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A22FD" w:rsidRPr="00DA22FD" w:rsidRDefault="00DA22FD" w:rsidP="00747804">
      <w:pPr>
        <w:ind w:firstLine="5670"/>
        <w:rPr>
          <w:color w:val="000000" w:themeColor="text1"/>
          <w:sz w:val="26"/>
          <w:szCs w:val="26"/>
        </w:rPr>
      </w:pPr>
      <w:r w:rsidRPr="00DA22FD">
        <w:rPr>
          <w:color w:val="000000" w:themeColor="text1"/>
          <w:sz w:val="26"/>
          <w:szCs w:val="26"/>
        </w:rPr>
        <w:lastRenderedPageBreak/>
        <w:t>Приложение №2</w:t>
      </w:r>
    </w:p>
    <w:p w:rsidR="00DA22FD" w:rsidRPr="00DA22FD" w:rsidRDefault="00DA22FD" w:rsidP="00747804">
      <w:pPr>
        <w:ind w:firstLine="5670"/>
        <w:rPr>
          <w:bCs/>
          <w:color w:val="000000" w:themeColor="text1"/>
          <w:sz w:val="26"/>
          <w:szCs w:val="26"/>
        </w:rPr>
      </w:pPr>
    </w:p>
    <w:p w:rsidR="00DA22FD" w:rsidRPr="00DA22FD" w:rsidRDefault="00DA22FD" w:rsidP="00747804">
      <w:pPr>
        <w:ind w:firstLine="5670"/>
        <w:rPr>
          <w:color w:val="000000" w:themeColor="text1"/>
          <w:sz w:val="26"/>
          <w:szCs w:val="26"/>
        </w:rPr>
      </w:pPr>
      <w:r w:rsidRPr="00DA22FD">
        <w:rPr>
          <w:bCs/>
          <w:color w:val="000000" w:themeColor="text1"/>
          <w:sz w:val="26"/>
          <w:szCs w:val="26"/>
        </w:rPr>
        <w:t>УТВЕРЖДЕНЫ</w:t>
      </w:r>
    </w:p>
    <w:p w:rsidR="00DA22FD" w:rsidRPr="00DA22FD" w:rsidRDefault="001C4C88" w:rsidP="00747804">
      <w:pPr>
        <w:ind w:firstLine="5670"/>
        <w:rPr>
          <w:bCs/>
          <w:color w:val="000000" w:themeColor="text1"/>
          <w:sz w:val="26"/>
          <w:szCs w:val="26"/>
        </w:rPr>
      </w:pPr>
      <w:hyperlink w:anchor="sub_0" w:history="1">
        <w:r w:rsidR="00DA22FD" w:rsidRPr="00DA22FD">
          <w:rPr>
            <w:rStyle w:val="ac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DA22FD" w:rsidRPr="00DA22FD">
        <w:rPr>
          <w:bCs/>
          <w:color w:val="000000" w:themeColor="text1"/>
          <w:sz w:val="26"/>
          <w:szCs w:val="26"/>
        </w:rPr>
        <w:t xml:space="preserve"> Администрации </w:t>
      </w:r>
    </w:p>
    <w:p w:rsidR="00DA22FD" w:rsidRPr="00DA22FD" w:rsidRDefault="00DA22FD" w:rsidP="00747804">
      <w:pPr>
        <w:ind w:firstLine="5670"/>
        <w:rPr>
          <w:color w:val="000000" w:themeColor="text1"/>
          <w:sz w:val="26"/>
          <w:szCs w:val="26"/>
        </w:rPr>
      </w:pPr>
      <w:r w:rsidRPr="00DA22FD">
        <w:rPr>
          <w:bCs/>
          <w:color w:val="000000" w:themeColor="text1"/>
          <w:sz w:val="26"/>
          <w:szCs w:val="26"/>
        </w:rPr>
        <w:t>города Заречного Пензенской области</w:t>
      </w:r>
    </w:p>
    <w:p w:rsidR="00DA22FD" w:rsidRPr="00DA22FD" w:rsidRDefault="00DA22FD" w:rsidP="00747804">
      <w:pPr>
        <w:ind w:firstLine="5670"/>
        <w:rPr>
          <w:bCs/>
          <w:color w:val="000000" w:themeColor="text1"/>
          <w:sz w:val="26"/>
          <w:szCs w:val="26"/>
        </w:rPr>
      </w:pPr>
      <w:r w:rsidRPr="00DA22FD">
        <w:rPr>
          <w:bCs/>
          <w:color w:val="000000" w:themeColor="text1"/>
          <w:sz w:val="26"/>
          <w:szCs w:val="26"/>
        </w:rPr>
        <w:t>от _________________ №__________</w:t>
      </w:r>
    </w:p>
    <w:p w:rsidR="00DA22FD" w:rsidRDefault="00DA22FD" w:rsidP="00DA22FD">
      <w:pPr>
        <w:jc w:val="center"/>
        <w:rPr>
          <w:color w:val="000000" w:themeColor="text1"/>
          <w:sz w:val="26"/>
          <w:szCs w:val="26"/>
        </w:rPr>
      </w:pPr>
    </w:p>
    <w:p w:rsidR="00747804" w:rsidRPr="00DA22FD" w:rsidRDefault="00747804" w:rsidP="00DA22FD">
      <w:pPr>
        <w:jc w:val="center"/>
        <w:rPr>
          <w:color w:val="000000" w:themeColor="text1"/>
          <w:sz w:val="26"/>
          <w:szCs w:val="26"/>
        </w:rPr>
      </w:pPr>
    </w:p>
    <w:p w:rsidR="00747804" w:rsidRDefault="00DA22FD" w:rsidP="00DA22FD">
      <w:pPr>
        <w:jc w:val="center"/>
        <w:rPr>
          <w:color w:val="000000" w:themeColor="text1"/>
          <w:sz w:val="26"/>
          <w:szCs w:val="26"/>
        </w:rPr>
      </w:pPr>
      <w:r w:rsidRPr="00DA22FD">
        <w:rPr>
          <w:color w:val="000000" w:themeColor="text1"/>
          <w:sz w:val="26"/>
          <w:szCs w:val="26"/>
        </w:rPr>
        <w:t xml:space="preserve">Номенклатура и объем </w:t>
      </w:r>
    </w:p>
    <w:p w:rsidR="001E2260" w:rsidRDefault="00747804" w:rsidP="00DA22FD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резерва </w:t>
      </w:r>
      <w:r w:rsidRPr="007733C4">
        <w:rPr>
          <w:color w:val="000000"/>
          <w:sz w:val="26"/>
          <w:szCs w:val="26"/>
        </w:rPr>
        <w:t xml:space="preserve">материальных ресурсов для ликвидации чрезвычайных ситуаций </w:t>
      </w:r>
    </w:p>
    <w:p w:rsidR="00DA22FD" w:rsidRDefault="001E2260" w:rsidP="00DA22F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характера на территории </w:t>
      </w:r>
      <w:r w:rsidR="00747804" w:rsidRPr="007733C4">
        <w:rPr>
          <w:color w:val="000000"/>
          <w:sz w:val="26"/>
          <w:szCs w:val="26"/>
        </w:rPr>
        <w:t>города</w:t>
      </w:r>
      <w:r w:rsidR="00747804">
        <w:rPr>
          <w:color w:val="000000"/>
          <w:sz w:val="26"/>
          <w:szCs w:val="26"/>
        </w:rPr>
        <w:t xml:space="preserve"> Заречного</w:t>
      </w:r>
      <w:r>
        <w:rPr>
          <w:color w:val="000000"/>
          <w:sz w:val="26"/>
          <w:szCs w:val="26"/>
        </w:rPr>
        <w:t xml:space="preserve"> Пензенской области</w:t>
      </w:r>
    </w:p>
    <w:p w:rsidR="00747804" w:rsidRPr="00DA22FD" w:rsidRDefault="00747804" w:rsidP="00DA22FD">
      <w:pPr>
        <w:jc w:val="center"/>
        <w:rPr>
          <w:color w:val="000000" w:themeColor="text1"/>
          <w:sz w:val="26"/>
          <w:szCs w:val="26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428"/>
        <w:gridCol w:w="1894"/>
        <w:gridCol w:w="1736"/>
        <w:gridCol w:w="1736"/>
        <w:gridCol w:w="1736"/>
        <w:gridCol w:w="1736"/>
      </w:tblGrid>
      <w:tr w:rsidR="00DA22FD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№</w:t>
            </w:r>
          </w:p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428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894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Единица</w:t>
            </w:r>
          </w:p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736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Количество</w:t>
            </w:r>
          </w:p>
        </w:tc>
      </w:tr>
      <w:tr w:rsidR="00DA22FD" w:rsidRPr="00DA22FD" w:rsidTr="007C7362">
        <w:trPr>
          <w:gridAfter w:val="3"/>
          <w:wAfter w:w="5208" w:type="dxa"/>
        </w:trPr>
        <w:tc>
          <w:tcPr>
            <w:tcW w:w="9853" w:type="dxa"/>
            <w:gridSpan w:val="4"/>
          </w:tcPr>
          <w:p w:rsidR="00DA22FD" w:rsidRPr="001E2260" w:rsidRDefault="00DA22FD" w:rsidP="001E2260">
            <w:pPr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22FD">
              <w:rPr>
                <w:b/>
                <w:color w:val="000000" w:themeColor="text1"/>
                <w:sz w:val="26"/>
                <w:szCs w:val="26"/>
              </w:rPr>
              <w:t xml:space="preserve">Продовольствие </w:t>
            </w:r>
            <w:r w:rsidR="00092C28">
              <w:rPr>
                <w:b/>
                <w:color w:val="000000" w:themeColor="text1"/>
                <w:sz w:val="26"/>
                <w:szCs w:val="26"/>
              </w:rPr>
              <w:t>(для пострадавшего населения)</w:t>
            </w:r>
          </w:p>
        </w:tc>
      </w:tr>
      <w:tr w:rsidR="00DA22FD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3B2FBF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Мука</w:t>
            </w:r>
            <w:r w:rsidR="003B2FBF">
              <w:rPr>
                <w:color w:val="000000" w:themeColor="text1"/>
                <w:sz w:val="26"/>
                <w:szCs w:val="26"/>
              </w:rPr>
              <w:t xml:space="preserve"> для выпечки хлеба и хлебобулочных изделий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6D93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0,069</w:t>
            </w:r>
          </w:p>
        </w:tc>
      </w:tr>
      <w:tr w:rsidR="00DA22FD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Крупа разная: рисовая, гречневая, пшено, манная, овсяная и др.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22FD" w:rsidP="00DA6D9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 w:rsidR="00DA6D93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DA22FD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Макаронные изделия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 w:rsidR="00DA6D93">
              <w:rPr>
                <w:color w:val="000000" w:themeColor="text1"/>
                <w:sz w:val="26"/>
                <w:szCs w:val="26"/>
              </w:rPr>
              <w:t>06</w:t>
            </w:r>
          </w:p>
        </w:tc>
      </w:tr>
      <w:tr w:rsidR="00DA22FD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Мясные консервы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6D93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0,023</w:t>
            </w:r>
          </w:p>
        </w:tc>
      </w:tr>
      <w:tr w:rsidR="00DA22FD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  <w:shd w:val="clear" w:color="auto" w:fill="auto"/>
          </w:tcPr>
          <w:p w:rsidR="00DA22FD" w:rsidRPr="00DA22FD" w:rsidRDefault="00DA22FD" w:rsidP="0002281D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Рыбные консервы </w:t>
            </w:r>
          </w:p>
        </w:tc>
        <w:tc>
          <w:tcPr>
            <w:tcW w:w="1894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22FD" w:rsidRPr="00DA22FD" w:rsidRDefault="00DA22FD" w:rsidP="00DA22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 w:rsidR="00DA6D93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DA5BD9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DA5BD9" w:rsidRPr="00DA22FD" w:rsidRDefault="00DA5BD9" w:rsidP="00DA5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  <w:shd w:val="clear" w:color="auto" w:fill="auto"/>
          </w:tcPr>
          <w:p w:rsidR="00DA5BD9" w:rsidRPr="00DA22FD" w:rsidRDefault="00DA5BD9" w:rsidP="00DA5BD9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Масло растительное</w:t>
            </w:r>
          </w:p>
        </w:tc>
        <w:tc>
          <w:tcPr>
            <w:tcW w:w="1894" w:type="dxa"/>
            <w:shd w:val="clear" w:color="auto" w:fill="auto"/>
          </w:tcPr>
          <w:p w:rsidR="00DA5BD9" w:rsidRPr="00DA22FD" w:rsidRDefault="00DA5BD9" w:rsidP="00DA5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DA5BD9" w:rsidRPr="00DA22FD" w:rsidRDefault="00DA5BD9" w:rsidP="00DA5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Продукция молочной и сыродельной промышленности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Соль</w:t>
            </w:r>
            <w:r>
              <w:rPr>
                <w:color w:val="000000" w:themeColor="text1"/>
                <w:sz w:val="26"/>
                <w:szCs w:val="26"/>
              </w:rPr>
              <w:t xml:space="preserve"> поваренная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Сахар 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Чай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0,3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28" w:type="dxa"/>
            <w:shd w:val="clear" w:color="auto" w:fill="auto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Овощи, картофель, фрукты сушеные</w:t>
            </w:r>
          </w:p>
        </w:tc>
        <w:tc>
          <w:tcPr>
            <w:tcW w:w="1894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0,015</w:t>
            </w:r>
          </w:p>
        </w:tc>
      </w:tr>
      <w:tr w:rsidR="00092C28" w:rsidRPr="00DA22FD" w:rsidTr="00591550">
        <w:trPr>
          <w:gridAfter w:val="3"/>
          <w:wAfter w:w="5208" w:type="dxa"/>
        </w:trPr>
        <w:tc>
          <w:tcPr>
            <w:tcW w:w="9853" w:type="dxa"/>
            <w:gridSpan w:val="4"/>
          </w:tcPr>
          <w:p w:rsidR="00092C28" w:rsidRPr="00092C28" w:rsidRDefault="00092C28" w:rsidP="00092C28">
            <w:pPr>
              <w:pStyle w:val="af1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92C28">
              <w:rPr>
                <w:b/>
                <w:color w:val="000000" w:themeColor="text1"/>
                <w:sz w:val="26"/>
                <w:szCs w:val="26"/>
              </w:rPr>
              <w:t>Продовольствие (для аварийно-спасательных формирований)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Хлеб из смеси ржаной обдирной и пшеничной муки 1 сорта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0,025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Крупа разная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0,0042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Макаронный изделия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0,0008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Мясо и мясопродукты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0,0042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Рыба и рыбопродукты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0,0025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Сахар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0,0029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Картофель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0,021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Овощи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0,007</w:t>
            </w:r>
          </w:p>
        </w:tc>
      </w:tr>
      <w:tr w:rsidR="004F4EAE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28" w:type="dxa"/>
            <w:shd w:val="clear" w:color="auto" w:fill="auto"/>
          </w:tcPr>
          <w:p w:rsidR="004F4EAE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Соль</w:t>
            </w:r>
          </w:p>
        </w:tc>
        <w:tc>
          <w:tcPr>
            <w:tcW w:w="1894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  <w:shd w:val="clear" w:color="auto" w:fill="auto"/>
          </w:tcPr>
          <w:p w:rsidR="004F4EAE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0,0013</w:t>
            </w:r>
          </w:p>
        </w:tc>
      </w:tr>
      <w:tr w:rsidR="00FD6231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FD6231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28" w:type="dxa"/>
            <w:shd w:val="clear" w:color="auto" w:fill="auto"/>
          </w:tcPr>
          <w:p w:rsidR="00FD6231" w:rsidRDefault="00FD6231" w:rsidP="00560EB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Чай</w:t>
            </w:r>
          </w:p>
        </w:tc>
        <w:tc>
          <w:tcPr>
            <w:tcW w:w="1894" w:type="dxa"/>
            <w:shd w:val="clear" w:color="auto" w:fill="auto"/>
          </w:tcPr>
          <w:p w:rsidR="00FD6231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736" w:type="dxa"/>
            <w:shd w:val="clear" w:color="auto" w:fill="auto"/>
          </w:tcPr>
          <w:p w:rsidR="00FD6231" w:rsidRDefault="00FD6231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0,084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9853" w:type="dxa"/>
            <w:gridSpan w:val="4"/>
          </w:tcPr>
          <w:p w:rsidR="00560EB0" w:rsidRPr="001E2260" w:rsidRDefault="00560EB0" w:rsidP="00560EB0">
            <w:pPr>
              <w:pStyle w:val="af1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9FF">
              <w:rPr>
                <w:b/>
                <w:color w:val="000000" w:themeColor="text1"/>
                <w:sz w:val="26"/>
                <w:szCs w:val="26"/>
              </w:rPr>
              <w:t xml:space="preserve">Вещевое имущество </w:t>
            </w:r>
            <w:r>
              <w:rPr>
                <w:b/>
                <w:color w:val="000000" w:themeColor="text1"/>
                <w:sz w:val="26"/>
                <w:szCs w:val="26"/>
              </w:rPr>
              <w:t>и ресурсы жизнеобеспечения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Одежда теплая: мужская, женская, детская</w:t>
            </w:r>
            <w:r>
              <w:rPr>
                <w:color w:val="000000" w:themeColor="text1"/>
                <w:sz w:val="26"/>
                <w:szCs w:val="26"/>
              </w:rPr>
              <w:t xml:space="preserve"> (куртка, </w:t>
            </w:r>
            <w:r w:rsidR="007A1C08">
              <w:rPr>
                <w:color w:val="000000" w:themeColor="text1"/>
                <w:sz w:val="26"/>
                <w:szCs w:val="26"/>
              </w:rPr>
              <w:t xml:space="preserve">пальто, </w:t>
            </w:r>
            <w:r>
              <w:rPr>
                <w:color w:val="000000" w:themeColor="text1"/>
                <w:sz w:val="26"/>
                <w:szCs w:val="26"/>
              </w:rPr>
              <w:t>брюки, шапка)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Одежда летняя: мужская, женская, детская</w:t>
            </w:r>
            <w:r>
              <w:rPr>
                <w:color w:val="000000" w:themeColor="text1"/>
                <w:sz w:val="26"/>
                <w:szCs w:val="26"/>
              </w:rPr>
              <w:t xml:space="preserve"> (</w:t>
            </w:r>
            <w:r w:rsidR="002B7782">
              <w:rPr>
                <w:color w:val="000000" w:themeColor="text1"/>
                <w:sz w:val="26"/>
                <w:szCs w:val="26"/>
              </w:rPr>
              <w:t xml:space="preserve">костюмы, </w:t>
            </w:r>
            <w:r>
              <w:rPr>
                <w:color w:val="000000" w:themeColor="text1"/>
                <w:sz w:val="26"/>
                <w:szCs w:val="26"/>
              </w:rPr>
              <w:t>футболка, брюки)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Обувь утепленная</w:t>
            </w:r>
            <w:r>
              <w:rPr>
                <w:color w:val="000000" w:themeColor="text1"/>
                <w:sz w:val="26"/>
                <w:szCs w:val="26"/>
              </w:rPr>
              <w:t>: мужская, женская, детская</w:t>
            </w:r>
            <w:r w:rsidR="007A1C0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</w:tcPr>
          <w:p w:rsidR="00560EB0" w:rsidRPr="00DA22FD" w:rsidRDefault="00560EB0" w:rsidP="00560EB0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Обувь </w:t>
            </w:r>
            <w:r>
              <w:rPr>
                <w:color w:val="000000" w:themeColor="text1"/>
                <w:sz w:val="26"/>
                <w:szCs w:val="26"/>
              </w:rPr>
              <w:t>ле</w:t>
            </w:r>
            <w:r w:rsidR="007A1C08">
              <w:rPr>
                <w:color w:val="000000" w:themeColor="text1"/>
                <w:sz w:val="26"/>
                <w:szCs w:val="26"/>
              </w:rPr>
              <w:t>тняя: мужская, женская, детская</w:t>
            </w:r>
          </w:p>
        </w:tc>
        <w:tc>
          <w:tcPr>
            <w:tcW w:w="1894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пар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560EB0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560EB0" w:rsidRPr="00DA22FD" w:rsidRDefault="007A1C08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</w:tcPr>
          <w:p w:rsidR="00560EB0" w:rsidRPr="00560EB0" w:rsidRDefault="00560EB0" w:rsidP="00560EB0">
            <w:pPr>
              <w:rPr>
                <w:sz w:val="26"/>
                <w:szCs w:val="26"/>
              </w:rPr>
            </w:pPr>
            <w:r w:rsidRPr="00560EB0">
              <w:rPr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894" w:type="dxa"/>
          </w:tcPr>
          <w:p w:rsidR="00560EB0" w:rsidRPr="00560EB0" w:rsidRDefault="00560EB0" w:rsidP="00560EB0">
            <w:pPr>
              <w:jc w:val="center"/>
              <w:rPr>
                <w:sz w:val="26"/>
                <w:szCs w:val="26"/>
              </w:rPr>
            </w:pPr>
            <w:r w:rsidRPr="00560EB0">
              <w:rPr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560EB0" w:rsidRPr="00DA22FD" w:rsidRDefault="00560EB0" w:rsidP="00560EB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Посуда (миска, ложка, кружка)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компл.</w:t>
            </w:r>
          </w:p>
        </w:tc>
        <w:tc>
          <w:tcPr>
            <w:tcW w:w="1736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Pr="00DA22FD">
              <w:rPr>
                <w:color w:val="000000" w:themeColor="text1"/>
                <w:sz w:val="26"/>
                <w:szCs w:val="26"/>
              </w:rPr>
              <w:t>оющие средства</w:t>
            </w:r>
            <w:r>
              <w:rPr>
                <w:color w:val="000000" w:themeColor="text1"/>
                <w:sz w:val="26"/>
                <w:szCs w:val="26"/>
              </w:rPr>
              <w:t xml:space="preserve"> (мыло хозяйственное)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Свечи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Спички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кор.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9853" w:type="dxa"/>
            <w:gridSpan w:val="4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4" w:name="sub_3223"/>
            <w:r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DA22FD">
              <w:rPr>
                <w:b/>
                <w:color w:val="000000" w:themeColor="text1"/>
                <w:sz w:val="26"/>
                <w:szCs w:val="26"/>
              </w:rPr>
              <w:t>. Строительные материалы</w:t>
            </w:r>
            <w:bookmarkEnd w:id="4"/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Цемент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Пиломатериалы: доски, фанера, древесина деловая, ДСП, ДВП и др.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куб. м</w:t>
            </w:r>
          </w:p>
        </w:tc>
        <w:tc>
          <w:tcPr>
            <w:tcW w:w="1736" w:type="dxa"/>
          </w:tcPr>
          <w:p w:rsidR="007A1C08" w:rsidRPr="002278E9" w:rsidRDefault="007A1C08" w:rsidP="007A1C08">
            <w:pPr>
              <w:jc w:val="center"/>
              <w:rPr>
                <w:sz w:val="26"/>
                <w:szCs w:val="26"/>
              </w:rPr>
            </w:pPr>
            <w:r w:rsidRPr="002278E9">
              <w:rPr>
                <w:sz w:val="26"/>
                <w:szCs w:val="26"/>
              </w:rPr>
              <w:t>5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Кровельные материалы: шифер, р</w:t>
            </w:r>
            <w:r w:rsidRPr="00DA22FD">
              <w:rPr>
                <w:color w:val="000000" w:themeColor="text1"/>
                <w:sz w:val="26"/>
                <w:szCs w:val="26"/>
              </w:rPr>
              <w:t>убероид</w:t>
            </w:r>
            <w:r>
              <w:rPr>
                <w:color w:val="000000" w:themeColor="text1"/>
                <w:sz w:val="26"/>
                <w:szCs w:val="26"/>
              </w:rPr>
              <w:t>, кровельное железо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усл</w:t>
            </w:r>
            <w:r w:rsidRPr="00DA22FD">
              <w:rPr>
                <w:color w:val="000000" w:themeColor="text1"/>
                <w:sz w:val="26"/>
                <w:szCs w:val="26"/>
              </w:rPr>
              <w:t>.м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Поликарбонат</w:t>
            </w:r>
          </w:p>
        </w:tc>
        <w:tc>
          <w:tcPr>
            <w:tcW w:w="1894" w:type="dxa"/>
          </w:tcPr>
          <w:p w:rsidR="007A1C08" w:rsidRPr="00EA488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кв.м</w:t>
            </w:r>
          </w:p>
        </w:tc>
        <w:tc>
          <w:tcPr>
            <w:tcW w:w="1736" w:type="dxa"/>
          </w:tcPr>
          <w:p w:rsidR="007A1C08" w:rsidRPr="00EA488D" w:rsidRDefault="007A1C08" w:rsidP="007A1C08">
            <w:pPr>
              <w:jc w:val="center"/>
              <w:rPr>
                <w:sz w:val="26"/>
                <w:szCs w:val="26"/>
              </w:rPr>
            </w:pPr>
            <w:r w:rsidRPr="00EA488D">
              <w:rPr>
                <w:sz w:val="26"/>
                <w:szCs w:val="26"/>
              </w:rPr>
              <w:t>70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Гвозди</w:t>
            </w:r>
          </w:p>
        </w:tc>
        <w:tc>
          <w:tcPr>
            <w:tcW w:w="1894" w:type="dxa"/>
          </w:tcPr>
          <w:p w:rsidR="007A1C08" w:rsidRPr="00EA488D" w:rsidRDefault="001C4C8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A1C08" w:rsidRPr="00EA488D" w:rsidRDefault="007A1C08" w:rsidP="007A1C08">
            <w:pPr>
              <w:jc w:val="center"/>
              <w:rPr>
                <w:sz w:val="26"/>
                <w:szCs w:val="26"/>
              </w:rPr>
            </w:pPr>
            <w:r w:rsidRPr="00EA488D">
              <w:rPr>
                <w:sz w:val="26"/>
                <w:szCs w:val="26"/>
              </w:rPr>
              <w:t>0,01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Битум</w:t>
            </w:r>
          </w:p>
        </w:tc>
        <w:tc>
          <w:tcPr>
            <w:tcW w:w="1894" w:type="dxa"/>
          </w:tcPr>
          <w:p w:rsidR="007A1C08" w:rsidRPr="00EA488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A1C08" w:rsidRPr="00EA488D" w:rsidRDefault="007A1C08" w:rsidP="007A1C08">
            <w:pPr>
              <w:jc w:val="center"/>
              <w:rPr>
                <w:sz w:val="26"/>
                <w:szCs w:val="26"/>
              </w:rPr>
            </w:pPr>
            <w:r w:rsidRPr="00EA488D">
              <w:rPr>
                <w:sz w:val="26"/>
                <w:szCs w:val="26"/>
              </w:rPr>
              <w:t>0,25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28" w:type="dxa"/>
          </w:tcPr>
          <w:p w:rsidR="007A1C08" w:rsidRPr="00EA488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Кирпич</w:t>
            </w:r>
          </w:p>
        </w:tc>
        <w:tc>
          <w:tcPr>
            <w:tcW w:w="1894" w:type="dxa"/>
          </w:tcPr>
          <w:p w:rsidR="007A1C08" w:rsidRPr="00EA488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488D">
              <w:rPr>
                <w:color w:val="000000" w:themeColor="text1"/>
                <w:sz w:val="26"/>
                <w:szCs w:val="26"/>
              </w:rPr>
              <w:t>куб.м</w:t>
            </w:r>
          </w:p>
        </w:tc>
        <w:tc>
          <w:tcPr>
            <w:tcW w:w="1736" w:type="dxa"/>
          </w:tcPr>
          <w:p w:rsidR="007A1C08" w:rsidRPr="00EA488D" w:rsidRDefault="00060E29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A1C08" w:rsidRPr="00DA22FD" w:rsidTr="007C7362">
        <w:tc>
          <w:tcPr>
            <w:tcW w:w="9853" w:type="dxa"/>
            <w:gridSpan w:val="4"/>
          </w:tcPr>
          <w:p w:rsidR="007A1C08" w:rsidRPr="00DA22FD" w:rsidRDefault="007A1C08" w:rsidP="009A0B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5" w:name="sub_3224"/>
            <w:r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DA22FD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="009A0BFE" w:rsidRPr="009A0BFE">
              <w:rPr>
                <w:b/>
                <w:color w:val="000000" w:themeColor="text1"/>
                <w:sz w:val="26"/>
                <w:szCs w:val="26"/>
              </w:rPr>
              <w:t>Лекарственные средства и медицинские изделия</w:t>
            </w:r>
            <w:bookmarkEnd w:id="5"/>
          </w:p>
        </w:tc>
        <w:tc>
          <w:tcPr>
            <w:tcW w:w="1736" w:type="dxa"/>
          </w:tcPr>
          <w:p w:rsidR="007A1C08" w:rsidRPr="00DA22FD" w:rsidRDefault="007A1C08" w:rsidP="007A1C08"/>
        </w:tc>
        <w:tc>
          <w:tcPr>
            <w:tcW w:w="1736" w:type="dxa"/>
          </w:tcPr>
          <w:p w:rsidR="007A1C08" w:rsidRPr="00DA22FD" w:rsidRDefault="007A1C08" w:rsidP="007A1C08"/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A488D" w:rsidRPr="00DA22FD" w:rsidTr="00CC669A">
        <w:trPr>
          <w:gridAfter w:val="3"/>
          <w:wAfter w:w="5208" w:type="dxa"/>
        </w:trPr>
        <w:tc>
          <w:tcPr>
            <w:tcW w:w="795" w:type="dxa"/>
          </w:tcPr>
          <w:p w:rsidR="00EA488D" w:rsidRPr="00DA22FD" w:rsidRDefault="00EA488D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58" w:type="dxa"/>
            <w:gridSpan w:val="3"/>
          </w:tcPr>
          <w:p w:rsidR="00EA488D" w:rsidRPr="00185023" w:rsidRDefault="00EA488D" w:rsidP="00634926">
            <w:pPr>
              <w:jc w:val="both"/>
              <w:rPr>
                <w:sz w:val="26"/>
                <w:szCs w:val="26"/>
              </w:rPr>
            </w:pPr>
            <w:r w:rsidRPr="00185023">
              <w:rPr>
                <w:color w:val="22272F"/>
                <w:sz w:val="26"/>
                <w:szCs w:val="26"/>
                <w:shd w:val="clear" w:color="auto" w:fill="FFFFFF"/>
              </w:rPr>
              <w:t xml:space="preserve">Согласно номенклатуре и объёмам </w:t>
            </w:r>
            <w:bookmarkStart w:id="6" w:name="_GoBack"/>
            <w:bookmarkEnd w:id="6"/>
            <w:r w:rsidRPr="00185023">
              <w:rPr>
                <w:color w:val="22272F"/>
                <w:sz w:val="26"/>
                <w:szCs w:val="26"/>
                <w:shd w:val="clear" w:color="auto" w:fill="FFFFFF"/>
              </w:rPr>
              <w:t xml:space="preserve">содержания резерва 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>Федерально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го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государственно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го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бюджетно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го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учреждени</w:t>
            </w:r>
            <w:r w:rsidR="00634926">
              <w:rPr>
                <w:bCs/>
                <w:color w:val="000000" w:themeColor="text1"/>
                <w:sz w:val="26"/>
                <w:szCs w:val="26"/>
              </w:rPr>
              <w:t>я</w:t>
            </w:r>
            <w:r w:rsidRPr="00185023">
              <w:rPr>
                <w:bCs/>
                <w:color w:val="000000" w:themeColor="text1"/>
                <w:sz w:val="26"/>
                <w:szCs w:val="26"/>
              </w:rPr>
              <w:t xml:space="preserve"> здравоохранения «Медико-санитарная часть № 59 Федерального медико-биологического агентства»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9853" w:type="dxa"/>
            <w:gridSpan w:val="4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7" w:name="sub_3225"/>
            <w:r>
              <w:rPr>
                <w:b/>
                <w:color w:val="000000" w:themeColor="text1"/>
                <w:sz w:val="26"/>
                <w:szCs w:val="26"/>
              </w:rPr>
              <w:t>6</w:t>
            </w:r>
            <w:r w:rsidRPr="00DA22FD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bookmarkEnd w:id="7"/>
            <w:r>
              <w:rPr>
                <w:b/>
                <w:color w:val="000000" w:themeColor="text1"/>
                <w:sz w:val="26"/>
                <w:szCs w:val="26"/>
              </w:rPr>
              <w:t>Нефтепродукты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28" w:type="dxa"/>
          </w:tcPr>
          <w:p w:rsidR="007A1C08" w:rsidRPr="00DA22FD" w:rsidRDefault="007A1C08" w:rsidP="00185023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 xml:space="preserve">Дизельное топливо </w:t>
            </w:r>
            <w:r w:rsidR="009A0BFE">
              <w:rPr>
                <w:color w:val="000000" w:themeColor="text1"/>
                <w:sz w:val="26"/>
                <w:szCs w:val="26"/>
              </w:rPr>
              <w:t>(МП «Автотранс»)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A1C08" w:rsidRPr="00104EA4" w:rsidRDefault="00FD6231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A1C08" w:rsidRPr="00DA22FD" w:rsidTr="007C7362">
        <w:trPr>
          <w:gridAfter w:val="3"/>
          <w:wAfter w:w="5208" w:type="dxa"/>
        </w:trPr>
        <w:tc>
          <w:tcPr>
            <w:tcW w:w="795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28" w:type="dxa"/>
          </w:tcPr>
          <w:p w:rsidR="007A1C08" w:rsidRPr="00DA22FD" w:rsidRDefault="007A1C08" w:rsidP="007A1C08">
            <w:pPr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Автомобильный бензин</w:t>
            </w:r>
            <w:r w:rsidR="009A0BFE">
              <w:rPr>
                <w:color w:val="000000" w:themeColor="text1"/>
                <w:sz w:val="26"/>
                <w:szCs w:val="26"/>
              </w:rPr>
              <w:t xml:space="preserve"> (МП «КБУ»)</w:t>
            </w:r>
          </w:p>
        </w:tc>
        <w:tc>
          <w:tcPr>
            <w:tcW w:w="1894" w:type="dxa"/>
          </w:tcPr>
          <w:p w:rsidR="007A1C08" w:rsidRPr="00DA22FD" w:rsidRDefault="007A1C08" w:rsidP="007A1C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22FD">
              <w:rPr>
                <w:color w:val="000000" w:themeColor="text1"/>
                <w:sz w:val="26"/>
                <w:szCs w:val="26"/>
              </w:rPr>
              <w:t>тонн</w:t>
            </w:r>
          </w:p>
        </w:tc>
        <w:tc>
          <w:tcPr>
            <w:tcW w:w="1736" w:type="dxa"/>
          </w:tcPr>
          <w:p w:rsidR="007A1C08" w:rsidRPr="00104EA4" w:rsidRDefault="007A1C08" w:rsidP="007A1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  <w:r w:rsidRPr="00DA22FD">
        <w:rPr>
          <w:b/>
          <w:color w:val="000000" w:themeColor="text1"/>
          <w:sz w:val="26"/>
          <w:szCs w:val="26"/>
        </w:rPr>
        <w:t>_______________________________________</w:t>
      </w: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DA22FD" w:rsidRPr="00DA22FD" w:rsidRDefault="00DA22FD" w:rsidP="00DA22FD">
      <w:pPr>
        <w:jc w:val="center"/>
        <w:rPr>
          <w:b/>
          <w:color w:val="000000" w:themeColor="text1"/>
          <w:sz w:val="26"/>
          <w:szCs w:val="26"/>
        </w:rPr>
      </w:pPr>
    </w:p>
    <w:p w:rsidR="009C3816" w:rsidRDefault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923B8F" w:rsidRDefault="009C3816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Разослать:</w:t>
      </w:r>
    </w:p>
    <w:p w:rsidR="009C3816" w:rsidRDefault="00080774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МКУ «УГЗ»</w:t>
      </w:r>
    </w:p>
    <w:p w:rsidR="00080774" w:rsidRDefault="00080774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МП «Автотранс»</w:t>
      </w:r>
    </w:p>
    <w:p w:rsidR="00080774" w:rsidRDefault="00080774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МП «КБУ»</w:t>
      </w:r>
    </w:p>
    <w:p w:rsidR="00080774" w:rsidRDefault="00080774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МП «КШП»</w:t>
      </w:r>
    </w:p>
    <w:p w:rsidR="00080774" w:rsidRDefault="00080774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ФГБУЗ МСЧ №59 ФМБА России</w:t>
      </w:r>
    </w:p>
    <w:p w:rsidR="00080774" w:rsidRDefault="00080774" w:rsidP="009C381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Финансовое управление г.Заречного</w:t>
      </w:r>
    </w:p>
    <w:p w:rsidR="00080774" w:rsidRDefault="00080774" w:rsidP="009C3816">
      <w:pPr>
        <w:rPr>
          <w:color w:val="000000" w:themeColor="text1"/>
          <w:sz w:val="26"/>
          <w:szCs w:val="26"/>
        </w:rPr>
      </w:pPr>
    </w:p>
    <w:p w:rsidR="00080774" w:rsidRDefault="00080774" w:rsidP="009C3816">
      <w:pPr>
        <w:rPr>
          <w:color w:val="000000" w:themeColor="text1"/>
          <w:sz w:val="26"/>
          <w:szCs w:val="26"/>
        </w:rPr>
      </w:pPr>
    </w:p>
    <w:p w:rsidR="00080774" w:rsidRDefault="000807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080774" w:rsidRPr="00080774" w:rsidRDefault="00080774" w:rsidP="00080774">
      <w:pPr>
        <w:spacing w:line="300" w:lineRule="exact"/>
        <w:jc w:val="center"/>
        <w:rPr>
          <w:sz w:val="26"/>
          <w:szCs w:val="26"/>
        </w:rPr>
      </w:pPr>
      <w:r w:rsidRPr="00006668">
        <w:rPr>
          <w:sz w:val="26"/>
          <w:szCs w:val="26"/>
        </w:rPr>
        <w:lastRenderedPageBreak/>
        <w:t xml:space="preserve">Лист </w:t>
      </w:r>
      <w:r w:rsidRPr="00080774">
        <w:rPr>
          <w:sz w:val="26"/>
          <w:szCs w:val="26"/>
        </w:rPr>
        <w:t xml:space="preserve">согласования </w:t>
      </w:r>
    </w:p>
    <w:p w:rsidR="00080774" w:rsidRPr="00080774" w:rsidRDefault="00080774" w:rsidP="00080774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080774">
        <w:rPr>
          <w:rFonts w:ascii="Times New Roman" w:hAnsi="Times New Roman"/>
          <w:b w:val="0"/>
          <w:color w:val="auto"/>
          <w:sz w:val="26"/>
          <w:szCs w:val="26"/>
        </w:rPr>
        <w:t xml:space="preserve">Проекта постановления Администрации г.Заречного </w:t>
      </w:r>
      <w:r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Pr="00080774">
        <w:rPr>
          <w:rFonts w:ascii="Times New Roman" w:hAnsi="Times New Roman"/>
          <w:b w:val="0"/>
          <w:color w:val="auto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города Заречного Пензенской области</w:t>
      </w:r>
      <w:r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080774" w:rsidRPr="00006668" w:rsidRDefault="00080774" w:rsidP="00080774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2170"/>
        <w:gridCol w:w="1626"/>
        <w:gridCol w:w="1130"/>
      </w:tblGrid>
      <w:tr w:rsidR="00080774" w:rsidRPr="00006668" w:rsidTr="005E0263">
        <w:trPr>
          <w:trHeight w:val="514"/>
          <w:tblHeader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Должность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Ф.И.О.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Подпись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Дата</w:t>
            </w:r>
          </w:p>
        </w:tc>
      </w:tr>
      <w:tr w:rsidR="00080774" w:rsidRPr="00006668" w:rsidTr="005E0263">
        <w:trPr>
          <w:trHeight w:val="62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080774" w:rsidRPr="00006668" w:rsidRDefault="00080774" w:rsidP="005E026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</w:t>
            </w:r>
            <w:r w:rsidRPr="00006668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Е.В.Тухов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080774" w:rsidRPr="00006668" w:rsidTr="005E0263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Default="00080774" w:rsidP="005E0263">
            <w:pPr>
              <w:snapToGrid w:val="0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начальник отдела контроля и управления делами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Н.А.Безбабнова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080774" w:rsidRPr="00006668" w:rsidTr="005E0263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И.В.Дильман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080774" w:rsidRPr="00006668" w:rsidTr="005E0263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В.С.Узбеков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A43048" w:rsidRPr="00006668" w:rsidTr="005E0263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A43048" w:rsidRPr="00006668" w:rsidRDefault="00A43048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43048" w:rsidRDefault="00A43048" w:rsidP="00A43048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A43048" w:rsidRDefault="00A43048" w:rsidP="00A43048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A43048" w:rsidRDefault="00A43048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В.Н.Кривов</w:t>
            </w:r>
          </w:p>
          <w:p w:rsidR="00C812C7" w:rsidRDefault="00C812C7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A43048" w:rsidRPr="00006668" w:rsidRDefault="00A43048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8" w:rsidRPr="00006668" w:rsidRDefault="00A43048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080774" w:rsidRPr="00006668" w:rsidTr="005E0263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ФГБУЗ МСЧ №59 ФМБА России,</w:t>
            </w:r>
          </w:p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А.Н.Капустин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080774" w:rsidRPr="00006668" w:rsidTr="005E0263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МУ «Управление городского развития и проектной деятельности», заместител</w:t>
            </w:r>
            <w:r>
              <w:rPr>
                <w:sz w:val="26"/>
                <w:szCs w:val="26"/>
              </w:rPr>
              <w:t>ь</w:t>
            </w:r>
            <w:r w:rsidRPr="00006668">
              <w:rPr>
                <w:sz w:val="26"/>
                <w:szCs w:val="26"/>
              </w:rPr>
              <w:t xml:space="preserve"> директора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Н.В.Посадскова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  <w:tr w:rsidR="00080774" w:rsidRPr="00006668" w:rsidTr="005E0263">
        <w:trPr>
          <w:trHeight w:val="641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Испол</w:t>
            </w:r>
            <w:r w:rsidRPr="00006668">
              <w:rPr>
                <w:sz w:val="26"/>
                <w:szCs w:val="26"/>
              </w:rPr>
              <w:softHyphen/>
              <w:t>нитель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МКУ «Управление гражданской защиты», </w:t>
            </w:r>
            <w:r>
              <w:rPr>
                <w:sz w:val="26"/>
                <w:szCs w:val="26"/>
              </w:rPr>
              <w:t>дир</w:t>
            </w:r>
            <w:r w:rsidRPr="00227D0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ктор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Д.Г.Боровков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74" w:rsidRPr="00006668" w:rsidRDefault="00080774" w:rsidP="005E026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80774" w:rsidRPr="00006668" w:rsidRDefault="00080774" w:rsidP="00080774">
      <w:pPr>
        <w:rPr>
          <w:sz w:val="26"/>
          <w:szCs w:val="26"/>
        </w:rPr>
      </w:pPr>
    </w:p>
    <w:p w:rsidR="00080774" w:rsidRPr="00006668" w:rsidRDefault="00080774" w:rsidP="00080774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006668">
        <w:rPr>
          <w:sz w:val="26"/>
          <w:szCs w:val="26"/>
        </w:rPr>
        <w:lastRenderedPageBreak/>
        <w:t>Обоснование</w:t>
      </w:r>
    </w:p>
    <w:p w:rsidR="00080774" w:rsidRPr="00080774" w:rsidRDefault="00080774" w:rsidP="00080774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080774">
        <w:rPr>
          <w:rFonts w:ascii="Times New Roman" w:hAnsi="Times New Roman"/>
          <w:b w:val="0"/>
          <w:color w:val="auto"/>
          <w:sz w:val="26"/>
          <w:szCs w:val="26"/>
        </w:rPr>
        <w:t xml:space="preserve">к проекту постановления Администрации города Заречного </w:t>
      </w:r>
      <w:r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Pr="00080774">
        <w:rPr>
          <w:rFonts w:ascii="Times New Roman" w:hAnsi="Times New Roman"/>
          <w:b w:val="0"/>
          <w:color w:val="auto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города Заречного Пензенской области</w:t>
      </w:r>
      <w:r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080774" w:rsidRPr="000A6E3D" w:rsidRDefault="00080774" w:rsidP="00080774">
      <w:pPr>
        <w:jc w:val="center"/>
        <w:rPr>
          <w:sz w:val="26"/>
          <w:szCs w:val="26"/>
        </w:rPr>
      </w:pPr>
    </w:p>
    <w:p w:rsidR="00080774" w:rsidRPr="00006668" w:rsidRDefault="00080774" w:rsidP="00080774">
      <w:pPr>
        <w:jc w:val="center"/>
        <w:rPr>
          <w:sz w:val="26"/>
          <w:szCs w:val="26"/>
        </w:rPr>
      </w:pPr>
    </w:p>
    <w:p w:rsidR="00A43048" w:rsidRPr="00A43048" w:rsidRDefault="00080774" w:rsidP="00A43048">
      <w:pPr>
        <w:pStyle w:val="1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43048">
        <w:rPr>
          <w:sz w:val="26"/>
          <w:szCs w:val="26"/>
        </w:rPr>
        <w:t xml:space="preserve">Настоящее постановление разработано </w:t>
      </w:r>
      <w:r w:rsidRPr="00A43048">
        <w:rPr>
          <w:color w:val="000000" w:themeColor="text1"/>
          <w:sz w:val="26"/>
          <w:szCs w:val="26"/>
        </w:rPr>
        <w:t>в целях определения основных принципов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города Заречного Пензенской области</w:t>
      </w:r>
      <w:r w:rsidR="00A43048" w:rsidRPr="00A43048">
        <w:rPr>
          <w:color w:val="000000" w:themeColor="text1"/>
          <w:sz w:val="26"/>
          <w:szCs w:val="26"/>
        </w:rPr>
        <w:t>,</w:t>
      </w:r>
      <w:r w:rsidRPr="00A43048">
        <w:rPr>
          <w:color w:val="000000" w:themeColor="text1"/>
          <w:sz w:val="26"/>
          <w:szCs w:val="26"/>
        </w:rPr>
        <w:t xml:space="preserve"> </w:t>
      </w:r>
      <w:r w:rsidR="00A43048" w:rsidRPr="00A43048">
        <w:rPr>
          <w:color w:val="000000" w:themeColor="text1"/>
          <w:sz w:val="26"/>
          <w:szCs w:val="26"/>
        </w:rPr>
        <w:t>в соответствии с Федеральным законом от 21</w:t>
      </w:r>
      <w:r w:rsidR="00A43048">
        <w:rPr>
          <w:color w:val="000000" w:themeColor="text1"/>
          <w:sz w:val="26"/>
          <w:szCs w:val="26"/>
        </w:rPr>
        <w:t>.12.</w:t>
      </w:r>
      <w:r w:rsidR="00A43048" w:rsidRPr="00A43048">
        <w:rPr>
          <w:color w:val="000000" w:themeColor="text1"/>
          <w:sz w:val="26"/>
          <w:szCs w:val="26"/>
        </w:rPr>
        <w:t xml:space="preserve">1994 </w:t>
      </w:r>
      <w:r w:rsidR="00A43048">
        <w:rPr>
          <w:color w:val="000000" w:themeColor="text1"/>
          <w:sz w:val="26"/>
          <w:szCs w:val="26"/>
        </w:rPr>
        <w:br/>
      </w:r>
      <w:r w:rsidR="00A43048" w:rsidRPr="00A43048">
        <w:rPr>
          <w:color w:val="000000" w:themeColor="text1"/>
          <w:sz w:val="26"/>
          <w:szCs w:val="26"/>
        </w:rPr>
        <w:t xml:space="preserve">№68-ФЗ «О защите населения и территорий от чрезвычайных ситуаций природного и техногенного характера», Методическими рекомендациями МЧС России </w:t>
      </w:r>
      <w:r w:rsidR="00A43048" w:rsidRPr="00A43048">
        <w:rPr>
          <w:bCs/>
          <w:color w:val="000000"/>
          <w:sz w:val="26"/>
          <w:szCs w:val="26"/>
          <w:lang w:bidi="ru-RU"/>
        </w:rPr>
        <w:t>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</w:t>
      </w:r>
      <w:r w:rsidR="00A43048">
        <w:rPr>
          <w:bCs/>
          <w:color w:val="000000"/>
          <w:sz w:val="26"/>
          <w:szCs w:val="26"/>
          <w:lang w:bidi="ru-RU"/>
        </w:rPr>
        <w:t>.</w:t>
      </w:r>
    </w:p>
    <w:p w:rsidR="00080774" w:rsidRDefault="00080774" w:rsidP="00080774">
      <w:pPr>
        <w:ind w:firstLine="709"/>
        <w:jc w:val="both"/>
        <w:rPr>
          <w:sz w:val="26"/>
          <w:szCs w:val="26"/>
        </w:rPr>
      </w:pPr>
    </w:p>
    <w:p w:rsidR="00080774" w:rsidRDefault="00080774" w:rsidP="00080774">
      <w:pPr>
        <w:ind w:firstLine="708"/>
        <w:jc w:val="both"/>
        <w:rPr>
          <w:sz w:val="26"/>
          <w:szCs w:val="26"/>
        </w:rPr>
      </w:pPr>
    </w:p>
    <w:p w:rsidR="00A43048" w:rsidRPr="00006668" w:rsidRDefault="00A43048" w:rsidP="00080774">
      <w:pPr>
        <w:ind w:firstLine="708"/>
        <w:jc w:val="both"/>
        <w:rPr>
          <w:sz w:val="26"/>
          <w:szCs w:val="26"/>
        </w:rPr>
      </w:pPr>
    </w:p>
    <w:p w:rsidR="00080774" w:rsidRPr="00006668" w:rsidRDefault="00080774" w:rsidP="00080774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06668">
        <w:rPr>
          <w:sz w:val="26"/>
          <w:szCs w:val="26"/>
        </w:rPr>
        <w:t>иректо</w:t>
      </w:r>
      <w:r>
        <w:rPr>
          <w:sz w:val="26"/>
          <w:szCs w:val="26"/>
        </w:rPr>
        <w:t>р</w:t>
      </w:r>
      <w:r w:rsidRPr="00006668">
        <w:rPr>
          <w:sz w:val="26"/>
          <w:szCs w:val="26"/>
        </w:rPr>
        <w:t xml:space="preserve"> МКУ «Управление</w:t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  <w:t xml:space="preserve"> </w:t>
      </w:r>
    </w:p>
    <w:p w:rsidR="00080774" w:rsidRPr="00006668" w:rsidRDefault="00080774" w:rsidP="00080774">
      <w:pPr>
        <w:jc w:val="both"/>
        <w:rPr>
          <w:sz w:val="26"/>
          <w:szCs w:val="26"/>
        </w:rPr>
      </w:pPr>
      <w:r w:rsidRPr="00006668">
        <w:rPr>
          <w:sz w:val="26"/>
          <w:szCs w:val="26"/>
        </w:rPr>
        <w:t xml:space="preserve">гражданской </w:t>
      </w:r>
      <w:proofErr w:type="gramStart"/>
      <w:r w:rsidRPr="00006668">
        <w:rPr>
          <w:sz w:val="26"/>
          <w:szCs w:val="26"/>
        </w:rPr>
        <w:t>защиты»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Д.Г.Боровков</w:t>
      </w:r>
    </w:p>
    <w:p w:rsidR="00080774" w:rsidRDefault="00080774" w:rsidP="00080774">
      <w:pPr>
        <w:rPr>
          <w:sz w:val="26"/>
          <w:szCs w:val="26"/>
        </w:rPr>
      </w:pPr>
    </w:p>
    <w:p w:rsidR="00080774" w:rsidRDefault="00080774" w:rsidP="00080774">
      <w:pPr>
        <w:spacing w:line="300" w:lineRule="exact"/>
        <w:rPr>
          <w:sz w:val="26"/>
          <w:szCs w:val="31"/>
        </w:rPr>
      </w:pPr>
    </w:p>
    <w:p w:rsidR="00080774" w:rsidRPr="00A42222" w:rsidRDefault="00080774" w:rsidP="009C3816">
      <w:pPr>
        <w:rPr>
          <w:color w:val="000000" w:themeColor="text1"/>
          <w:sz w:val="26"/>
          <w:szCs w:val="26"/>
        </w:rPr>
      </w:pPr>
    </w:p>
    <w:sectPr w:rsidR="00080774" w:rsidRPr="00A42222" w:rsidSect="007933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782C7B"/>
    <w:multiLevelType w:val="hybridMultilevel"/>
    <w:tmpl w:val="0952F76C"/>
    <w:lvl w:ilvl="0" w:tplc="2EAAA60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AD5E63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1D16D2C"/>
    <w:multiLevelType w:val="hybridMultilevel"/>
    <w:tmpl w:val="6C0C9806"/>
    <w:lvl w:ilvl="0" w:tplc="90FA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4C38"/>
    <w:multiLevelType w:val="hybridMultilevel"/>
    <w:tmpl w:val="794A7F50"/>
    <w:lvl w:ilvl="0" w:tplc="548E40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D886BBD"/>
    <w:multiLevelType w:val="hybridMultilevel"/>
    <w:tmpl w:val="D516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F1CD3"/>
    <w:multiLevelType w:val="hybridMultilevel"/>
    <w:tmpl w:val="9FB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B0909"/>
    <w:multiLevelType w:val="hybridMultilevel"/>
    <w:tmpl w:val="2DA6B6A8"/>
    <w:lvl w:ilvl="0" w:tplc="0F8EF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895EB2"/>
    <w:multiLevelType w:val="hybridMultilevel"/>
    <w:tmpl w:val="2C26FF06"/>
    <w:lvl w:ilvl="0" w:tplc="AD5E6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F"/>
    <w:rsid w:val="00016A03"/>
    <w:rsid w:val="0002281D"/>
    <w:rsid w:val="00030872"/>
    <w:rsid w:val="00052166"/>
    <w:rsid w:val="000602BA"/>
    <w:rsid w:val="00060E29"/>
    <w:rsid w:val="00076C00"/>
    <w:rsid w:val="00080774"/>
    <w:rsid w:val="0008318B"/>
    <w:rsid w:val="00084E00"/>
    <w:rsid w:val="00090A2E"/>
    <w:rsid w:val="000916FE"/>
    <w:rsid w:val="00092C28"/>
    <w:rsid w:val="00094169"/>
    <w:rsid w:val="000970FC"/>
    <w:rsid w:val="000A26EE"/>
    <w:rsid w:val="000C546E"/>
    <w:rsid w:val="000D0328"/>
    <w:rsid w:val="000D0518"/>
    <w:rsid w:val="000E00F8"/>
    <w:rsid w:val="0010399E"/>
    <w:rsid w:val="00104EA4"/>
    <w:rsid w:val="00105D39"/>
    <w:rsid w:val="001232E8"/>
    <w:rsid w:val="0012330B"/>
    <w:rsid w:val="00132DF1"/>
    <w:rsid w:val="00134B79"/>
    <w:rsid w:val="0016119C"/>
    <w:rsid w:val="0016389E"/>
    <w:rsid w:val="00171EE5"/>
    <w:rsid w:val="001807E9"/>
    <w:rsid w:val="00182B1B"/>
    <w:rsid w:val="00185023"/>
    <w:rsid w:val="00186FDE"/>
    <w:rsid w:val="00187FCA"/>
    <w:rsid w:val="00190C26"/>
    <w:rsid w:val="001A56C2"/>
    <w:rsid w:val="001A7FB1"/>
    <w:rsid w:val="001B210A"/>
    <w:rsid w:val="001B325A"/>
    <w:rsid w:val="001C3BBC"/>
    <w:rsid w:val="001C4C88"/>
    <w:rsid w:val="001D68D6"/>
    <w:rsid w:val="001D7FD9"/>
    <w:rsid w:val="001E2260"/>
    <w:rsid w:val="001F5A93"/>
    <w:rsid w:val="002010E9"/>
    <w:rsid w:val="00215F06"/>
    <w:rsid w:val="00222A8A"/>
    <w:rsid w:val="00223319"/>
    <w:rsid w:val="00225223"/>
    <w:rsid w:val="00226816"/>
    <w:rsid w:val="002278E9"/>
    <w:rsid w:val="0023501C"/>
    <w:rsid w:val="00241B8B"/>
    <w:rsid w:val="002425A7"/>
    <w:rsid w:val="00252819"/>
    <w:rsid w:val="00260904"/>
    <w:rsid w:val="00265127"/>
    <w:rsid w:val="00266463"/>
    <w:rsid w:val="00271768"/>
    <w:rsid w:val="002737B7"/>
    <w:rsid w:val="002A7DAB"/>
    <w:rsid w:val="002B7782"/>
    <w:rsid w:val="002D55FE"/>
    <w:rsid w:val="002E66F6"/>
    <w:rsid w:val="002F4D15"/>
    <w:rsid w:val="00304CB4"/>
    <w:rsid w:val="00310FF0"/>
    <w:rsid w:val="00312D18"/>
    <w:rsid w:val="00313C1B"/>
    <w:rsid w:val="00347413"/>
    <w:rsid w:val="00356798"/>
    <w:rsid w:val="00375798"/>
    <w:rsid w:val="00380E79"/>
    <w:rsid w:val="00384F80"/>
    <w:rsid w:val="003874CF"/>
    <w:rsid w:val="0039491F"/>
    <w:rsid w:val="003A4B6C"/>
    <w:rsid w:val="003B2FBF"/>
    <w:rsid w:val="003B42DF"/>
    <w:rsid w:val="003B5F78"/>
    <w:rsid w:val="003C5605"/>
    <w:rsid w:val="003C63E2"/>
    <w:rsid w:val="003C6B26"/>
    <w:rsid w:val="003E2FDF"/>
    <w:rsid w:val="003E4CFF"/>
    <w:rsid w:val="003E6557"/>
    <w:rsid w:val="003E7DFA"/>
    <w:rsid w:val="004058A4"/>
    <w:rsid w:val="00407BE3"/>
    <w:rsid w:val="00435CB6"/>
    <w:rsid w:val="00442A7C"/>
    <w:rsid w:val="00443AEB"/>
    <w:rsid w:val="00446A73"/>
    <w:rsid w:val="00456BBE"/>
    <w:rsid w:val="00462440"/>
    <w:rsid w:val="00477F46"/>
    <w:rsid w:val="00486849"/>
    <w:rsid w:val="00497EAC"/>
    <w:rsid w:val="004A2B1B"/>
    <w:rsid w:val="004B1019"/>
    <w:rsid w:val="004B5D1D"/>
    <w:rsid w:val="004B6CE8"/>
    <w:rsid w:val="004C0B8E"/>
    <w:rsid w:val="004D3936"/>
    <w:rsid w:val="004E2539"/>
    <w:rsid w:val="004F4EAE"/>
    <w:rsid w:val="004F7B95"/>
    <w:rsid w:val="00507B81"/>
    <w:rsid w:val="0051050E"/>
    <w:rsid w:val="0051111A"/>
    <w:rsid w:val="005158A0"/>
    <w:rsid w:val="005242C2"/>
    <w:rsid w:val="005334DE"/>
    <w:rsid w:val="00551816"/>
    <w:rsid w:val="00556C8C"/>
    <w:rsid w:val="00560EB0"/>
    <w:rsid w:val="0057074B"/>
    <w:rsid w:val="005744B6"/>
    <w:rsid w:val="0057792E"/>
    <w:rsid w:val="00581B56"/>
    <w:rsid w:val="00592AE1"/>
    <w:rsid w:val="005978D0"/>
    <w:rsid w:val="005A55EE"/>
    <w:rsid w:val="005B1A5B"/>
    <w:rsid w:val="005B28BB"/>
    <w:rsid w:val="005C166F"/>
    <w:rsid w:val="005C69EF"/>
    <w:rsid w:val="005D0E15"/>
    <w:rsid w:val="005D2FF2"/>
    <w:rsid w:val="005E1C38"/>
    <w:rsid w:val="005F1313"/>
    <w:rsid w:val="00606745"/>
    <w:rsid w:val="00611F3C"/>
    <w:rsid w:val="00613DF8"/>
    <w:rsid w:val="00615286"/>
    <w:rsid w:val="00616886"/>
    <w:rsid w:val="006214D1"/>
    <w:rsid w:val="00623F62"/>
    <w:rsid w:val="00630421"/>
    <w:rsid w:val="006323D0"/>
    <w:rsid w:val="00632B5D"/>
    <w:rsid w:val="00634926"/>
    <w:rsid w:val="00646738"/>
    <w:rsid w:val="006479AF"/>
    <w:rsid w:val="006679C0"/>
    <w:rsid w:val="0067068E"/>
    <w:rsid w:val="00681B03"/>
    <w:rsid w:val="00683910"/>
    <w:rsid w:val="006B4D79"/>
    <w:rsid w:val="006C19E0"/>
    <w:rsid w:val="006D798C"/>
    <w:rsid w:val="006F0871"/>
    <w:rsid w:val="006F0E22"/>
    <w:rsid w:val="00704A14"/>
    <w:rsid w:val="00705C69"/>
    <w:rsid w:val="00715AB9"/>
    <w:rsid w:val="00715CF2"/>
    <w:rsid w:val="00737D75"/>
    <w:rsid w:val="0074688F"/>
    <w:rsid w:val="00747804"/>
    <w:rsid w:val="00747AC3"/>
    <w:rsid w:val="00753E47"/>
    <w:rsid w:val="00755DD4"/>
    <w:rsid w:val="007645A5"/>
    <w:rsid w:val="007733C4"/>
    <w:rsid w:val="0078095B"/>
    <w:rsid w:val="00782A87"/>
    <w:rsid w:val="00783087"/>
    <w:rsid w:val="00786185"/>
    <w:rsid w:val="00793372"/>
    <w:rsid w:val="0079446F"/>
    <w:rsid w:val="007A1C08"/>
    <w:rsid w:val="007C2350"/>
    <w:rsid w:val="007C398D"/>
    <w:rsid w:val="007C7362"/>
    <w:rsid w:val="007C77CB"/>
    <w:rsid w:val="007D0993"/>
    <w:rsid w:val="007D2CBD"/>
    <w:rsid w:val="007E0B83"/>
    <w:rsid w:val="007E3AE8"/>
    <w:rsid w:val="007E60AE"/>
    <w:rsid w:val="008044E0"/>
    <w:rsid w:val="00813967"/>
    <w:rsid w:val="0082023F"/>
    <w:rsid w:val="00820E1E"/>
    <w:rsid w:val="00857280"/>
    <w:rsid w:val="00864512"/>
    <w:rsid w:val="00875215"/>
    <w:rsid w:val="0087653A"/>
    <w:rsid w:val="0088117F"/>
    <w:rsid w:val="008917C6"/>
    <w:rsid w:val="008A605F"/>
    <w:rsid w:val="008B4FD4"/>
    <w:rsid w:val="008C088C"/>
    <w:rsid w:val="008C2D79"/>
    <w:rsid w:val="008C6B1D"/>
    <w:rsid w:val="008C6CF1"/>
    <w:rsid w:val="008D0860"/>
    <w:rsid w:val="008D517D"/>
    <w:rsid w:val="0090317F"/>
    <w:rsid w:val="009178C4"/>
    <w:rsid w:val="00922078"/>
    <w:rsid w:val="009234D8"/>
    <w:rsid w:val="00923B8F"/>
    <w:rsid w:val="00930939"/>
    <w:rsid w:val="009314AA"/>
    <w:rsid w:val="00933C24"/>
    <w:rsid w:val="0093518C"/>
    <w:rsid w:val="00940E2D"/>
    <w:rsid w:val="009564A0"/>
    <w:rsid w:val="0096319E"/>
    <w:rsid w:val="00966BB8"/>
    <w:rsid w:val="00967B1E"/>
    <w:rsid w:val="00972766"/>
    <w:rsid w:val="00972A65"/>
    <w:rsid w:val="00973FC9"/>
    <w:rsid w:val="00983A49"/>
    <w:rsid w:val="0099009F"/>
    <w:rsid w:val="00993A13"/>
    <w:rsid w:val="009A0BFE"/>
    <w:rsid w:val="009A5611"/>
    <w:rsid w:val="009C3816"/>
    <w:rsid w:val="009D58B3"/>
    <w:rsid w:val="009E7531"/>
    <w:rsid w:val="009F7898"/>
    <w:rsid w:val="00A02C0F"/>
    <w:rsid w:val="00A02C5F"/>
    <w:rsid w:val="00A1288D"/>
    <w:rsid w:val="00A12D9D"/>
    <w:rsid w:val="00A266FC"/>
    <w:rsid w:val="00A42222"/>
    <w:rsid w:val="00A43048"/>
    <w:rsid w:val="00A57117"/>
    <w:rsid w:val="00A57A87"/>
    <w:rsid w:val="00A61967"/>
    <w:rsid w:val="00A61A61"/>
    <w:rsid w:val="00A74305"/>
    <w:rsid w:val="00A820FD"/>
    <w:rsid w:val="00AA1519"/>
    <w:rsid w:val="00AA50E8"/>
    <w:rsid w:val="00AB432A"/>
    <w:rsid w:val="00AB5706"/>
    <w:rsid w:val="00AD38DE"/>
    <w:rsid w:val="00AD6355"/>
    <w:rsid w:val="00AD7890"/>
    <w:rsid w:val="00B06FE7"/>
    <w:rsid w:val="00B11536"/>
    <w:rsid w:val="00B31D67"/>
    <w:rsid w:val="00B337EC"/>
    <w:rsid w:val="00B37821"/>
    <w:rsid w:val="00B43317"/>
    <w:rsid w:val="00B53EEE"/>
    <w:rsid w:val="00B66971"/>
    <w:rsid w:val="00B67FE6"/>
    <w:rsid w:val="00B76DE4"/>
    <w:rsid w:val="00B86E65"/>
    <w:rsid w:val="00B952C5"/>
    <w:rsid w:val="00BA0E95"/>
    <w:rsid w:val="00BB1492"/>
    <w:rsid w:val="00BC08FA"/>
    <w:rsid w:val="00BC1C20"/>
    <w:rsid w:val="00BC618B"/>
    <w:rsid w:val="00BF55B5"/>
    <w:rsid w:val="00BF61C2"/>
    <w:rsid w:val="00C12138"/>
    <w:rsid w:val="00C1474A"/>
    <w:rsid w:val="00C1792C"/>
    <w:rsid w:val="00C30D59"/>
    <w:rsid w:val="00C34D39"/>
    <w:rsid w:val="00C42E27"/>
    <w:rsid w:val="00C516A1"/>
    <w:rsid w:val="00C57258"/>
    <w:rsid w:val="00C808ED"/>
    <w:rsid w:val="00C812C7"/>
    <w:rsid w:val="00C938E4"/>
    <w:rsid w:val="00C97ECC"/>
    <w:rsid w:val="00CB42E0"/>
    <w:rsid w:val="00CD2EFA"/>
    <w:rsid w:val="00CE6707"/>
    <w:rsid w:val="00CF1DCD"/>
    <w:rsid w:val="00D07E65"/>
    <w:rsid w:val="00D13B03"/>
    <w:rsid w:val="00D21D9B"/>
    <w:rsid w:val="00D22FD9"/>
    <w:rsid w:val="00D30C96"/>
    <w:rsid w:val="00D329FF"/>
    <w:rsid w:val="00D40925"/>
    <w:rsid w:val="00D476BC"/>
    <w:rsid w:val="00D53C53"/>
    <w:rsid w:val="00D62E60"/>
    <w:rsid w:val="00D6672C"/>
    <w:rsid w:val="00D76F67"/>
    <w:rsid w:val="00D81B12"/>
    <w:rsid w:val="00DA22FD"/>
    <w:rsid w:val="00DA3273"/>
    <w:rsid w:val="00DA5BD9"/>
    <w:rsid w:val="00DA5DB7"/>
    <w:rsid w:val="00DA6D93"/>
    <w:rsid w:val="00DB19D7"/>
    <w:rsid w:val="00DB7369"/>
    <w:rsid w:val="00DC40E9"/>
    <w:rsid w:val="00DC67A4"/>
    <w:rsid w:val="00DE1508"/>
    <w:rsid w:val="00DF71F8"/>
    <w:rsid w:val="00E11C25"/>
    <w:rsid w:val="00E31358"/>
    <w:rsid w:val="00E32CBD"/>
    <w:rsid w:val="00E37A68"/>
    <w:rsid w:val="00E534DB"/>
    <w:rsid w:val="00E71BFB"/>
    <w:rsid w:val="00E735B9"/>
    <w:rsid w:val="00E82082"/>
    <w:rsid w:val="00E90462"/>
    <w:rsid w:val="00E94954"/>
    <w:rsid w:val="00EA488D"/>
    <w:rsid w:val="00EB07C9"/>
    <w:rsid w:val="00EB7117"/>
    <w:rsid w:val="00EB7B14"/>
    <w:rsid w:val="00EC296B"/>
    <w:rsid w:val="00EE5F0C"/>
    <w:rsid w:val="00EE6CBE"/>
    <w:rsid w:val="00EE7EC9"/>
    <w:rsid w:val="00EF3D0B"/>
    <w:rsid w:val="00EF47DB"/>
    <w:rsid w:val="00F062DC"/>
    <w:rsid w:val="00F23534"/>
    <w:rsid w:val="00F30209"/>
    <w:rsid w:val="00F36997"/>
    <w:rsid w:val="00F42B77"/>
    <w:rsid w:val="00F43318"/>
    <w:rsid w:val="00F433F5"/>
    <w:rsid w:val="00F52661"/>
    <w:rsid w:val="00F6692E"/>
    <w:rsid w:val="00F70B18"/>
    <w:rsid w:val="00F73AD6"/>
    <w:rsid w:val="00F73BE0"/>
    <w:rsid w:val="00F75DA2"/>
    <w:rsid w:val="00F920B8"/>
    <w:rsid w:val="00FA7EEE"/>
    <w:rsid w:val="00FB316A"/>
    <w:rsid w:val="00FB474E"/>
    <w:rsid w:val="00FB4BFC"/>
    <w:rsid w:val="00FB73D5"/>
    <w:rsid w:val="00FC05A7"/>
    <w:rsid w:val="00FC0614"/>
    <w:rsid w:val="00FC1E97"/>
    <w:rsid w:val="00FD6231"/>
    <w:rsid w:val="00FD6D9F"/>
    <w:rsid w:val="00FD73BD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FCF36"/>
  <w15:docId w15:val="{E6C37BB5-4ADC-4073-9D92-B67F2CD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C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F0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3F5"/>
    <w:pPr>
      <w:ind w:firstLine="720"/>
      <w:jc w:val="both"/>
    </w:pPr>
  </w:style>
  <w:style w:type="paragraph" w:styleId="a4">
    <w:name w:val="Body Text"/>
    <w:basedOn w:val="a"/>
    <w:rsid w:val="00435CB6"/>
    <w:pPr>
      <w:spacing w:after="120"/>
    </w:pPr>
  </w:style>
  <w:style w:type="paragraph" w:styleId="a5">
    <w:name w:val="Balloon Text"/>
    <w:basedOn w:val="a"/>
    <w:semiHidden/>
    <w:rsid w:val="00435C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6646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933C24"/>
    <w:rPr>
      <w:rFonts w:ascii="Arial" w:hAnsi="Arial" w:cs="Arial"/>
      <w:b/>
      <w:bCs/>
      <w:color w:val="000080"/>
    </w:rPr>
  </w:style>
  <w:style w:type="paragraph" w:customStyle="1" w:styleId="a8">
    <w:name w:val="Комментарий"/>
    <w:basedOn w:val="a"/>
    <w:next w:val="a"/>
    <w:rsid w:val="00933C2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a"/>
    <w:next w:val="a"/>
    <w:rsid w:val="00933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933C2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link w:val="2"/>
    <w:semiHidden/>
    <w:rsid w:val="006F0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одержимое таблицы"/>
    <w:basedOn w:val="a"/>
    <w:rsid w:val="006F0871"/>
    <w:pPr>
      <w:widowControl w:val="0"/>
      <w:suppressLineNumbers/>
      <w:suppressAutoHyphens/>
    </w:pPr>
    <w:rPr>
      <w:szCs w:val="20"/>
    </w:rPr>
  </w:style>
  <w:style w:type="paragraph" w:customStyle="1" w:styleId="11">
    <w:name w:val="Знак1"/>
    <w:basedOn w:val="a"/>
    <w:rsid w:val="00983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983A49"/>
    <w:rPr>
      <w:color w:val="000080"/>
      <w:u w:val="single"/>
    </w:rPr>
  </w:style>
  <w:style w:type="character" w:customStyle="1" w:styleId="ad">
    <w:name w:val="Гипертекстовая ссылка"/>
    <w:rsid w:val="00FD73BD"/>
    <w:rPr>
      <w:b/>
      <w:bCs/>
      <w:color w:val="106BBE"/>
    </w:rPr>
  </w:style>
  <w:style w:type="character" w:customStyle="1" w:styleId="ae">
    <w:name w:val="Цветовое выделение"/>
    <w:rsid w:val="003E655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D3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rsid w:val="00052166"/>
  </w:style>
  <w:style w:type="paragraph" w:customStyle="1" w:styleId="af">
    <w:name w:val="Нормальный (таблица)"/>
    <w:basedOn w:val="a"/>
    <w:next w:val="a"/>
    <w:rsid w:val="0099009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99009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93A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List Paragraph"/>
    <w:basedOn w:val="a"/>
    <w:uiPriority w:val="34"/>
    <w:qFormat/>
    <w:rsid w:val="00B66971"/>
    <w:pPr>
      <w:ind w:left="720"/>
      <w:contextualSpacing/>
    </w:pPr>
  </w:style>
  <w:style w:type="character" w:customStyle="1" w:styleId="af2">
    <w:name w:val="Основной текст_"/>
    <w:basedOn w:val="a0"/>
    <w:link w:val="12"/>
    <w:rsid w:val="007E60AE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E60AE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4917-0BAE-41D3-B089-4ED688BF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17039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6291535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http://www.consultant.ru/document/cons_doc_LAW_152669/0098aa8e7175bb8044538181b72566380ec0ca4d/</vt:lpwstr>
      </vt:variant>
      <vt:variant>
        <vt:lpwstr>dst100008</vt:lpwstr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589890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МЧС</dc:creator>
  <cp:keywords/>
  <dc:description/>
  <cp:lastModifiedBy>Пользователь</cp:lastModifiedBy>
  <cp:revision>15</cp:revision>
  <cp:lastPrinted>2023-05-16T08:42:00Z</cp:lastPrinted>
  <dcterms:created xsi:type="dcterms:W3CDTF">2023-03-28T07:51:00Z</dcterms:created>
  <dcterms:modified xsi:type="dcterms:W3CDTF">2023-05-16T08:51:00Z</dcterms:modified>
</cp:coreProperties>
</file>