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DF3" w:rsidRDefault="0041431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1982470</wp:posOffset>
                </wp:positionV>
                <wp:extent cx="914400" cy="285750"/>
                <wp:effectExtent l="0" t="0" r="0" b="4445"/>
                <wp:wrapNone/>
                <wp:docPr id="19956795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C9" w:rsidRPr="00DF21C9" w:rsidRDefault="005763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9.55pt;margin-top:156.1pt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" stroked="f">
                <v:textbox>
                  <w:txbxContent>
                    <w:p w:rsidR="00DF21C9" w:rsidRPr="00DF21C9" w:rsidRDefault="005763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1982470</wp:posOffset>
                </wp:positionV>
                <wp:extent cx="914400" cy="285750"/>
                <wp:effectExtent l="0" t="0" r="0" b="4445"/>
                <wp:wrapNone/>
                <wp:docPr id="7237355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C9" w:rsidRPr="00DF21C9" w:rsidRDefault="005763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09.06.2023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3.05pt;margin-top:156.1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" stroked="f">
                <v:textbox>
                  <w:txbxContent>
                    <w:p w:rsidR="00DF21C9" w:rsidRPr="00DF21C9" w:rsidRDefault="0057637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09.06.2023</w:t>
                      </w:r>
                    </w:p>
                  </w:txbxContent>
                </v:textbox>
              </v:shape>
            </w:pict>
          </mc:Fallback>
        </mc:AlternateContent>
      </w:r>
      <w:r w:rsidR="006451C3">
        <w:rPr>
          <w:noProof/>
          <w:lang w:eastAsia="ru-RU"/>
        </w:rPr>
        <w:drawing>
          <wp:inline distT="0" distB="0" distL="0" distR="0">
            <wp:extent cx="6491151" cy="2552700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53" cy="255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DF3" w:rsidRPr="0057637E" w:rsidRDefault="006451C3" w:rsidP="002C3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г. Заречного от 12.09.2014 № 1954 «О проведении в городе Заречном осенней ярмарки и ярмарки выходного дня» </w:t>
      </w:r>
    </w:p>
    <w:p w:rsidR="00035DF3" w:rsidRDefault="00035DF3" w:rsidP="002C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Pr="0057637E" w:rsidRDefault="0057637E" w:rsidP="002C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Pr="0057637E" w:rsidRDefault="006451C3" w:rsidP="002C38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В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Федерации»,Федеральным законом от 28.12.2009 </w:t>
      </w:r>
      <w:r w:rsidR="0067286A"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textWrapping" w:clear="all"/>
      </w:r>
      <w:r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№ 381-ФЗ «Об основах государственного регулирования торговой деятельности в Российской Федерации», постановлением Правительства Пензенской области </w:t>
      </w:r>
      <w:r w:rsidR="00CF10B9"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 w:type="textWrapping" w:clear="all"/>
      </w:r>
      <w:r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них», статьями 4.3.1, 4.6.1 Устава закрытого административно-территориального образования города Заречного Пензенской области, Администрация ЗАТО города Заречного Пензенской области</w:t>
      </w:r>
      <w:r w:rsidR="007A6305"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="007251FC" w:rsidRPr="0057637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57637E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r w:rsidRPr="0057637E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035DF3" w:rsidRDefault="00035DF3" w:rsidP="002C38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Pr="0057637E" w:rsidRDefault="0057637E" w:rsidP="002C38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Pr="0057637E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г. Заречного от 12.09.2014 №1954 </w:t>
      </w:r>
      <w:r w:rsidR="0067286A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в городе Заречном осенней ярмарки и ярмарки выходного дня» (далее - постановление) следующие изменения:</w:t>
      </w:r>
    </w:p>
    <w:p w:rsidR="00035DF3" w:rsidRPr="0057637E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пункт 2.1 постановления </w:t>
      </w:r>
      <w:r w:rsidRPr="0057637E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редакции:</w:t>
      </w:r>
    </w:p>
    <w:p w:rsidR="00035DF3" w:rsidRPr="0057637E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«2.1. Периодичность проведения ярмарок:</w:t>
      </w:r>
    </w:p>
    <w:p w:rsidR="00035DF3" w:rsidRPr="0057637E" w:rsidRDefault="004226FB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CA0A47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Осенняя ярмарка – 14 октября 2023</w:t>
      </w:r>
      <w:r w:rsidR="006451C3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35DF3" w:rsidRPr="0057637E" w:rsidRDefault="004226FB" w:rsidP="00E96FA6">
      <w:pPr>
        <w:suppressAutoHyphens/>
        <w:spacing w:after="0" w:line="240" w:lineRule="auto"/>
        <w:ind w:firstLine="567"/>
        <w:jc w:val="both"/>
        <w:rPr>
          <w:b/>
          <w:bCs/>
          <w:i/>
          <w:iCs/>
          <w:color w:val="FF0000"/>
          <w:sz w:val="26"/>
          <w:szCs w:val="26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="00CA0A47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Ярмарка выходного дня – 21 октября 2023 года, 28 октября 2023 года, 4 ноября 2023 года, 11 ноября 2023 года, 18 ноября 2023 года, 25</w:t>
      </w:r>
      <w:r w:rsidR="00EE2411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 2023 года, 02 декабря 2023 года, 09 декабря 2023</w:t>
      </w:r>
      <w:r w:rsidR="006451C3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 декабря 2023 года, 23 декабря 2023</w:t>
      </w:r>
      <w:r w:rsidR="00EE2411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декабря 2023 года, 06 января 2024 года, 13 января 2024 года, 20 января 202</w:t>
      </w:r>
      <w:r w:rsidR="00A7472D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года, 27 января 2024 года, 03 февраля 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325EBD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10 февраля 2024</w:t>
      </w:r>
      <w:r w:rsidR="0067286A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17 февраля 2024</w:t>
      </w:r>
      <w:r w:rsidR="00325EBD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февраля 2024 года, 02 марта 2024</w:t>
      </w:r>
      <w:r w:rsidR="00325EBD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09 марта 2024 года, 16 марта 2024 года, 23 марта 2024 года, 30 марта 2024</w:t>
      </w:r>
      <w:r w:rsidR="00325EBD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06 апреля 2024</w:t>
      </w:r>
      <w:r w:rsidR="006451C3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67286A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451C3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r w:rsidR="00CA0A47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Pr="0057637E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приложение №1 к постановлению изложить в новой редакции (приложение №1);</w:t>
      </w:r>
    </w:p>
    <w:p w:rsidR="00035DF3" w:rsidRPr="0057637E" w:rsidRDefault="006451C3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приложение №2 к постановлению изложить в новой редакции (приложение №2).</w:t>
      </w:r>
    </w:p>
    <w:p w:rsidR="00CA0A47" w:rsidRPr="0057637E" w:rsidRDefault="00CA0A47" w:rsidP="00672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на следующий день после его официального опубликования.</w:t>
      </w:r>
    </w:p>
    <w:p w:rsidR="00035DF3" w:rsidRPr="0057637E" w:rsidRDefault="00CA0A47" w:rsidP="0067286A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451C3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F63804" w:rsidRPr="0057637E" w:rsidRDefault="00CA0A47" w:rsidP="0057637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6451C3" w:rsidRP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муниципальными организациями города Заречного Пензенской области возложить на Первого заместителя Главы Администрации города Заречного Рябова А.Г.</w:t>
      </w:r>
    </w:p>
    <w:p w:rsidR="0057637E" w:rsidRPr="0057637E" w:rsidRDefault="0057637E" w:rsidP="0057637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 w:rsidP="0057637E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80175" cy="918845"/>
            <wp:effectExtent l="0" t="0" r="0" b="0"/>
            <wp:docPr id="95036759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37E" w:rsidRDefault="0057637E" w:rsidP="0057637E">
      <w:pPr>
        <w:framePr w:h="1469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57637E" w:rsidRPr="005E7695" w:rsidRDefault="0057637E" w:rsidP="0057637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8F0" w:rsidRDefault="002C38F0" w:rsidP="002C3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DF21C9" w:rsidRPr="005E7695" w:rsidRDefault="00DF21C9" w:rsidP="002C38F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Default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37E" w:rsidRPr="00EF3AE3" w:rsidRDefault="0057637E" w:rsidP="0057637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57637E" w:rsidRPr="00EF3AE3" w:rsidRDefault="0057637E" w:rsidP="0057637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7637E" w:rsidRPr="00EF3AE3" w:rsidRDefault="0057637E" w:rsidP="0057637E">
      <w:pPr>
        <w:spacing w:after="0" w:line="240" w:lineRule="auto"/>
        <w:ind w:firstLine="1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 Пензенской области</w:t>
      </w:r>
    </w:p>
    <w:p w:rsidR="0057637E" w:rsidRDefault="0057637E" w:rsidP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</w:t>
      </w: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895</w:t>
      </w: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7637E" w:rsidRDefault="0057637E" w:rsidP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Default="006451C3" w:rsidP="0057637E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 Пензенской области</w:t>
      </w:r>
    </w:p>
    <w:p w:rsidR="00035DF3" w:rsidRDefault="006451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035DF3" w:rsidRDefault="00A7472D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251F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</w:t>
      </w:r>
      <w:r w:rsid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09.06.2023 № 895</w:t>
      </w:r>
    </w:p>
    <w:p w:rsidR="00035DF3" w:rsidRDefault="00035DF3">
      <w:pPr>
        <w:widowControl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5DF3" w:rsidRDefault="0064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СОСТАВ</w:t>
      </w:r>
    </w:p>
    <w:p w:rsidR="00035DF3" w:rsidRDefault="006451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организационного комитета по подготовке и проведению осенней ярмарки и ярмарки выходного дня</w:t>
      </w:r>
    </w:p>
    <w:p w:rsidR="00035DF3" w:rsidRDefault="00035D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0285" w:type="dxa"/>
        <w:tblInd w:w="171" w:type="dxa"/>
        <w:tblLook w:val="0000" w:firstRow="0" w:lastRow="0" w:firstColumn="0" w:lastColumn="0" w:noHBand="0" w:noVBand="0"/>
      </w:tblPr>
      <w:tblGrid>
        <w:gridCol w:w="3219"/>
        <w:gridCol w:w="346"/>
        <w:gridCol w:w="6720"/>
      </w:tblGrid>
      <w:tr w:rsidR="00035DF3" w:rsidRPr="00DF21C9" w:rsidTr="00FA7E17">
        <w:trPr>
          <w:trHeight w:val="677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Рябов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Алексей Геннадьевич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Первый заместитель Главы Администрации города Заречного, председатель</w:t>
            </w:r>
          </w:p>
          <w:p w:rsidR="00FA7E17" w:rsidRPr="00DF21C9" w:rsidRDefault="00FA7E17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77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Дильман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Илья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FA7E17" w:rsidRPr="00DF21C9" w:rsidRDefault="00FA7E17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Сизова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Ирина Анатольевна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Главы Администрации города Заречного Пензенской области, заместитель председателя</w:t>
            </w:r>
          </w:p>
          <w:p w:rsidR="00400494" w:rsidRPr="00DF21C9" w:rsidRDefault="00400494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Тухов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Евгений Викторович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руководитель аппарата Администрации города Заречного Пензенской области, заместитель председателя</w:t>
            </w:r>
          </w:p>
          <w:p w:rsidR="00400494" w:rsidRPr="00DF21C9" w:rsidRDefault="00400494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Щербаков 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Юрий Артемович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ведущий специалист отдела развития предпринимательства и сферы услуг Администрации города Заречного, секретарь</w:t>
            </w:r>
          </w:p>
          <w:p w:rsidR="000B2D45" w:rsidRPr="00DF21C9" w:rsidRDefault="000B2D45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7251FC" w:rsidRPr="007251FC" w:rsidRDefault="007251FC" w:rsidP="00725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Аникушкин</w:t>
            </w:r>
          </w:p>
          <w:p w:rsidR="007251FC" w:rsidRPr="007251FC" w:rsidRDefault="007251FC" w:rsidP="00725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Сергей Владимирович</w:t>
            </w:r>
          </w:p>
          <w:p w:rsidR="00035DF3" w:rsidRPr="007251FC" w:rsidRDefault="00035DF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7251FC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400494" w:rsidRPr="007251FC" w:rsidRDefault="007251FC" w:rsidP="007251FC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Межмуниципального отдела Министерства внутренних дел Российской Федерации по ЗАТО Заречный Пензенской области (по согласованию</w:t>
            </w: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7251FC" w:rsidRDefault="007251FC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Безроднов </w:t>
            </w:r>
            <w:r w:rsidR="006451C3"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035DF3" w:rsidRPr="007251FC" w:rsidRDefault="007251FC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Константин  Михайлович</w:t>
            </w: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7251FC" w:rsidRDefault="007251FC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Боровков</w:t>
            </w:r>
          </w:p>
          <w:p w:rsidR="00992C5E" w:rsidRPr="007251FC" w:rsidRDefault="007251FC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Дмитрий Геннадьевич</w:t>
            </w: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7251FC" w:rsidRDefault="006451C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7251FC" w:rsidRDefault="00992C5E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7251FC" w:rsidRDefault="00992C5E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7251FC" w:rsidRPr="007251FC" w:rsidRDefault="007251FC" w:rsidP="007251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Департамента культуры и молодёжной политики города Заречного Пензенской области</w:t>
            </w:r>
          </w:p>
          <w:p w:rsidR="00992C5E" w:rsidRPr="007251FC" w:rsidRDefault="00992C5E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251FC" w:rsidRPr="007251FC" w:rsidRDefault="001C7FDF" w:rsidP="007251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7251FC"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казённого учреждения «Управление гражданской защиты» города Заречного Пензенской области</w:t>
            </w:r>
          </w:p>
          <w:p w:rsidR="007251FC" w:rsidRPr="007251FC" w:rsidRDefault="007251FC" w:rsidP="007251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C50B1B" w:rsidRPr="007251FC" w:rsidRDefault="00C50B1B" w:rsidP="007251FC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7251FC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Брянцев</w:t>
            </w:r>
          </w:p>
          <w:p w:rsidR="00035DF3" w:rsidRPr="00DF21C9" w:rsidRDefault="007251FC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Валерий Ильич</w:t>
            </w:r>
          </w:p>
          <w:p w:rsidR="00035DF3" w:rsidRPr="00DF21C9" w:rsidRDefault="00035DF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35DF3" w:rsidRPr="00DF21C9" w:rsidRDefault="00035DF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7251FC" w:rsidP="007251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руководитель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Межрегионального управления № 59 Федерального медико-биологического агентства России (по согласованию)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</w:tc>
      </w:tr>
      <w:tr w:rsidR="00035DF3" w:rsidRPr="00DF21C9" w:rsidTr="00FA7E17">
        <w:trPr>
          <w:trHeight w:val="122"/>
        </w:trPr>
        <w:tc>
          <w:tcPr>
            <w:tcW w:w="3219" w:type="dxa"/>
            <w:shd w:val="clear" w:color="auto" w:fill="auto"/>
          </w:tcPr>
          <w:p w:rsidR="00035DF3" w:rsidRPr="00DF21C9" w:rsidRDefault="007251FC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Веселая </w:t>
            </w:r>
          </w:p>
          <w:p w:rsidR="00035DF3" w:rsidRPr="00DF21C9" w:rsidRDefault="007251FC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Лидия  Мирославовна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7251FC" w:rsidRPr="00DF21C9" w:rsidRDefault="007251FC" w:rsidP="007251FC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советник отдела развития предпринимательства и сферы услуг Администрации города Заречного Пензенской области</w:t>
            </w:r>
          </w:p>
          <w:p w:rsidR="00756985" w:rsidRPr="00DF21C9" w:rsidRDefault="00756985" w:rsidP="007251F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896"/>
        </w:trPr>
        <w:tc>
          <w:tcPr>
            <w:tcW w:w="3219" w:type="dxa"/>
            <w:shd w:val="clear" w:color="auto" w:fill="auto"/>
          </w:tcPr>
          <w:p w:rsidR="00035DF3" w:rsidRPr="00DF21C9" w:rsidRDefault="007251FC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Евсеева</w:t>
            </w:r>
          </w:p>
          <w:p w:rsidR="00035DF3" w:rsidRPr="00DF21C9" w:rsidRDefault="007251FC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 Александровна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7251FC" w:rsidRPr="00DF21C9" w:rsidRDefault="00F211A9" w:rsidP="007251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7251FC" w:rsidRPr="00B00C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Инспекции Федеральной налоговой службы Российской Федерации</w:t>
            </w:r>
            <w:r w:rsidR="007251FC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по г. Заречному Пензенской области (по согласованию)</w:t>
            </w:r>
          </w:p>
          <w:p w:rsidR="000B2D45" w:rsidRPr="00DF21C9" w:rsidRDefault="000B2D45" w:rsidP="007251FC">
            <w:pPr>
              <w:suppressAutoHyphens/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896"/>
        </w:trPr>
        <w:tc>
          <w:tcPr>
            <w:tcW w:w="3219" w:type="dxa"/>
            <w:shd w:val="clear" w:color="auto" w:fill="auto"/>
          </w:tcPr>
          <w:p w:rsidR="007251FC" w:rsidRPr="00DF21C9" w:rsidRDefault="007251FC" w:rsidP="007251FC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Комаров</w:t>
            </w:r>
          </w:p>
          <w:p w:rsidR="00756985" w:rsidRDefault="007251FC" w:rsidP="00725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Альберт Валерьевич</w:t>
            </w:r>
          </w:p>
          <w:p w:rsidR="007251FC" w:rsidRPr="00DF21C9" w:rsidRDefault="007251FC" w:rsidP="00725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Козина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Наталья Александровна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FA7E17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D78AF" w:rsidRPr="00DF21C9" w:rsidRDefault="000D78AF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7251FC" w:rsidRDefault="007251FC" w:rsidP="007251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генеральный директор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открытого акционерного общества «Телерадиокомпания «Заречный» (по согласованию)</w:t>
            </w:r>
          </w:p>
          <w:p w:rsidR="00756985" w:rsidRPr="00CA0A47" w:rsidRDefault="00756985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zh-CN"/>
              </w:rPr>
            </w:pP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главного ветеринарного врача Государственного бюджетного учреждения Пензенской области «Пензенская городская станция по борьбе с болезнями животных» (по согласованию)</w:t>
            </w:r>
          </w:p>
          <w:p w:rsidR="00756985" w:rsidRPr="00DF21C9" w:rsidRDefault="00756985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01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Кузовков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Эдуард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  <w:p w:rsidR="00035DF3" w:rsidRPr="00DF21C9" w:rsidRDefault="00035DF3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предприятия «Автотранс» г.Заречного Пензенской области</w:t>
            </w:r>
          </w:p>
          <w:p w:rsidR="002C38F0" w:rsidRPr="00DF21C9" w:rsidRDefault="002C38F0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7251FC" w:rsidRDefault="00A1079B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Овчинников</w:t>
            </w:r>
          </w:p>
          <w:p w:rsidR="00035DF3" w:rsidRPr="007251FC" w:rsidRDefault="00A1079B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Алексей Михайлович</w:t>
            </w:r>
          </w:p>
        </w:tc>
        <w:tc>
          <w:tcPr>
            <w:tcW w:w="346" w:type="dxa"/>
            <w:shd w:val="clear" w:color="auto" w:fill="auto"/>
          </w:tcPr>
          <w:p w:rsidR="00035DF3" w:rsidRPr="007251FC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7251FC" w:rsidRDefault="00A1079B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zh-CN"/>
              </w:rPr>
            </w:pP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исполняющий обязанности </w:t>
            </w:r>
            <w:r w:rsidR="006451C3"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  <w:r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="006451C3"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</w:t>
            </w:r>
            <w:r w:rsidR="008304C0" w:rsidRPr="007251F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D17B2A" w:rsidRPr="007251FC" w:rsidRDefault="00D17B2A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Попков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Кирилл Олегович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B00CC5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00C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</w:t>
            </w:r>
            <w:r w:rsidR="006451C3" w:rsidRPr="00B00C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отдела защиты информации и секретного делопроизводства Администрации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города Заречного</w:t>
            </w:r>
          </w:p>
          <w:p w:rsidR="00D05AFA" w:rsidRPr="00DF21C9" w:rsidRDefault="00D05AFA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D05AFA" w:rsidRPr="00DF21C9" w:rsidRDefault="006451C3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Пчелинцева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Татьяна Николаевна</w:t>
            </w:r>
          </w:p>
          <w:p w:rsidR="00196F56" w:rsidRPr="00DF21C9" w:rsidRDefault="00196F56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  <w:p w:rsidR="00992C5E" w:rsidRPr="00DF21C9" w:rsidRDefault="00992C5E" w:rsidP="00DF21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992C5E" w:rsidRPr="00DF21C9" w:rsidRDefault="00992C5E" w:rsidP="00DF21C9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20" w:type="dxa"/>
            <w:shd w:val="clear" w:color="auto" w:fill="auto"/>
          </w:tcPr>
          <w:p w:rsidR="00196F56" w:rsidRPr="00DF21C9" w:rsidRDefault="006451C3" w:rsidP="00DF21C9">
            <w:pPr>
              <w:tabs>
                <w:tab w:val="left" w:pos="34"/>
              </w:tabs>
              <w:spacing w:line="240" w:lineRule="auto"/>
              <w:ind w:left="34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казенного учреждения «Управление материально-технического и организационного обеспечения органов местного самоуправления Заречного»</w:t>
            </w:r>
          </w:p>
        </w:tc>
      </w:tr>
      <w:tr w:rsidR="00FA7E17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FA7E17" w:rsidRPr="00DF21C9" w:rsidRDefault="00FA7E17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Романовскова</w:t>
            </w:r>
          </w:p>
          <w:p w:rsidR="00FA7E17" w:rsidRPr="00DF21C9" w:rsidRDefault="00FA7E17" w:rsidP="00DF2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Вера Андреевна</w:t>
            </w:r>
          </w:p>
        </w:tc>
        <w:tc>
          <w:tcPr>
            <w:tcW w:w="346" w:type="dxa"/>
            <w:shd w:val="clear" w:color="auto" w:fill="auto"/>
          </w:tcPr>
          <w:p w:rsidR="00FA7E17" w:rsidRPr="00DF21C9" w:rsidRDefault="00FA7E17" w:rsidP="00DF2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</w:t>
            </w:r>
          </w:p>
        </w:tc>
        <w:tc>
          <w:tcPr>
            <w:tcW w:w="6720" w:type="dxa"/>
            <w:shd w:val="clear" w:color="auto" w:fill="auto"/>
          </w:tcPr>
          <w:p w:rsidR="00FA7E17" w:rsidRPr="00DF21C9" w:rsidRDefault="00FA7E17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исполняющий обязанности начальника отдела развития предпринимательства и сферы услуг Администрации города Заречного Пензенской области</w:t>
            </w:r>
          </w:p>
          <w:p w:rsidR="00FA7E17" w:rsidRPr="00DF21C9" w:rsidRDefault="00FA7E17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Саблин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Роман Анатольевич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начальник Федерального государственного казенного учреждения «Специальное управление федеральной противопожарной службы № 22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</w:t>
            </w:r>
          </w:p>
          <w:p w:rsidR="00D05AFA" w:rsidRPr="00DF21C9" w:rsidRDefault="00D05AFA" w:rsidP="00DF21C9">
            <w:pPr>
              <w:tabs>
                <w:tab w:val="left" w:pos="5845"/>
                <w:tab w:val="left" w:pos="5987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Фильянова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Елена Евгеньевна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 муниципального автономного учреждения «Управление общественных связей» города Заречного Пензенской области</w:t>
            </w:r>
          </w:p>
          <w:p w:rsidR="00D05AFA" w:rsidRPr="00DF21C9" w:rsidRDefault="00D05AFA" w:rsidP="00DF21C9">
            <w:pPr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Хормушов</w:t>
            </w: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Максим Александрович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генеральный директор ООО «ЭнергоПромСеть» (по согласованию)</w:t>
            </w:r>
          </w:p>
          <w:p w:rsidR="00400494" w:rsidRPr="00DF21C9" w:rsidRDefault="00400494" w:rsidP="00DF21C9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649"/>
        </w:trPr>
        <w:tc>
          <w:tcPr>
            <w:tcW w:w="3219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Шалимов </w:t>
            </w:r>
          </w:p>
          <w:p w:rsidR="00035DF3" w:rsidRPr="00DF21C9" w:rsidRDefault="006451C3" w:rsidP="00DF21C9">
            <w:pPr>
              <w:suppressAutoHyphens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Андрей Владимирович</w:t>
            </w: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suppressAutoHyphens/>
              <w:spacing w:after="0"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DF21C9" w:rsidRPr="00DF21C9" w:rsidRDefault="006451C3" w:rsidP="00DF21C9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генеральный директор муниципального предприятия «Комбинат благоустройства и лесного хозяйства»      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br/>
              <w:t>г. Заречного Пензенской области</w:t>
            </w:r>
          </w:p>
          <w:p w:rsidR="00992C5E" w:rsidRDefault="00992C5E" w:rsidP="00DF21C9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7637E" w:rsidRDefault="0057637E" w:rsidP="00DF21C9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57637E" w:rsidRPr="00DF21C9" w:rsidRDefault="0057637E" w:rsidP="00DF21C9">
            <w:pPr>
              <w:tabs>
                <w:tab w:val="left" w:pos="6162"/>
              </w:tabs>
              <w:suppressAutoHyphens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35DF3" w:rsidRPr="00DF21C9" w:rsidTr="00FA7E17">
        <w:trPr>
          <w:trHeight w:val="146"/>
        </w:trPr>
        <w:tc>
          <w:tcPr>
            <w:tcW w:w="3219" w:type="dxa"/>
            <w:shd w:val="clear" w:color="auto" w:fill="auto"/>
          </w:tcPr>
          <w:p w:rsidR="00F36219" w:rsidRDefault="00F36219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Шмагин</w:t>
            </w:r>
          </w:p>
          <w:p w:rsidR="00A1079B" w:rsidRDefault="006451C3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Антон Владимирович</w:t>
            </w:r>
          </w:p>
          <w:p w:rsidR="00A1079B" w:rsidRDefault="00A1079B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1079B" w:rsidRDefault="00A1079B" w:rsidP="00DF21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A1079B" w:rsidRPr="00DF21C9" w:rsidRDefault="00A1079B" w:rsidP="00A1079B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shd w:val="clear" w:color="auto" w:fill="auto"/>
          </w:tcPr>
          <w:p w:rsidR="00035DF3" w:rsidRPr="00DF21C9" w:rsidRDefault="006451C3" w:rsidP="00DF21C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–</w:t>
            </w:r>
          </w:p>
        </w:tc>
        <w:tc>
          <w:tcPr>
            <w:tcW w:w="6720" w:type="dxa"/>
            <w:shd w:val="clear" w:color="auto" w:fill="auto"/>
          </w:tcPr>
          <w:p w:rsidR="00A1079B" w:rsidRPr="00DF21C9" w:rsidRDefault="006451C3" w:rsidP="0057637E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784B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заместитель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генерального директора Акционерного общества «Федеральный научно-производственный центр «Производственное объединение «Старт» имени М.В. Проценко» по безопасности (по согласованию)</w:t>
            </w:r>
          </w:p>
        </w:tc>
      </w:tr>
    </w:tbl>
    <w:p w:rsidR="00EA1FC3" w:rsidRPr="00EF3AE3" w:rsidRDefault="006451C3" w:rsidP="00EA1FC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035DF3" w:rsidRPr="00EF3AE3" w:rsidRDefault="006451C3" w:rsidP="00EA1FC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35DF3" w:rsidRPr="00EF3AE3" w:rsidRDefault="00EA1FC3" w:rsidP="00EA1FC3">
      <w:pPr>
        <w:spacing w:after="0" w:line="240" w:lineRule="auto"/>
        <w:ind w:firstLine="1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6451C3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 Пензенской области</w:t>
      </w:r>
    </w:p>
    <w:p w:rsidR="00035DF3" w:rsidRPr="00EF3AE3" w:rsidRDefault="00EA1FC3" w:rsidP="00EA1FC3">
      <w:pPr>
        <w:spacing w:after="0" w:line="240" w:lineRule="auto"/>
        <w:ind w:firstLine="15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="00A7472D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09.06.2023</w:t>
      </w:r>
      <w:r w:rsidR="00A7472D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895</w:t>
      </w:r>
      <w:r w:rsidR="00A7472D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1C9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402EA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Pr="00EF3AE3" w:rsidRDefault="00035DF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Pr="00EF3AE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035DF3" w:rsidRPr="00EF3AE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35DF3" w:rsidRPr="00EF3AE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035DF3" w:rsidRPr="00EF3AE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г.Заречного Пензенской области</w:t>
      </w:r>
    </w:p>
    <w:p w:rsidR="00035DF3" w:rsidRPr="00EF3AE3" w:rsidRDefault="006451C3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035DF3" w:rsidRPr="00EF3AE3" w:rsidRDefault="00A7472D" w:rsidP="00EA1FC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</w:t>
      </w:r>
      <w:r w:rsidR="008304C0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09.06.2023 </w:t>
      </w: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76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895</w:t>
      </w:r>
      <w:r w:rsidR="00DF21C9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402EA"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DF3" w:rsidRPr="00EF3AE3" w:rsidRDefault="00035DF3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DF3" w:rsidRDefault="0064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035DF3" w:rsidRDefault="0064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организации ярмарки и продажи товаров</w:t>
      </w:r>
    </w:p>
    <w:p w:rsidR="00035DF3" w:rsidRDefault="0064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(выполнения работ, оказания услуг)</w:t>
      </w:r>
    </w:p>
    <w:p w:rsidR="00035DF3" w:rsidRDefault="00035D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70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14"/>
        <w:gridCol w:w="5642"/>
        <w:gridCol w:w="1842"/>
        <w:gridCol w:w="2410"/>
      </w:tblGrid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A7E" w:rsidRPr="00DF21C9" w:rsidRDefault="00F05A7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035DF3" w:rsidRPr="00DF21C9" w:rsidRDefault="00F05A7E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  <w:p w:rsidR="00F05A7E" w:rsidRPr="00DF21C9" w:rsidRDefault="00F05A7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F3" w:rsidRPr="00DF21C9" w:rsidRDefault="006451C3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F3" w:rsidRPr="00DF21C9" w:rsidRDefault="006451C3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DF3" w:rsidRPr="00DF21C9" w:rsidRDefault="006451C3" w:rsidP="00DF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035DF3" w:rsidRPr="00DF21C9" w:rsidTr="008304C0"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сельскохозяйственной продукции;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продовольственных товаров;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непродовольственных товаров, в т.ч. изделий декоративно-прикладного искусства и народных промыслов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A7472D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14.10.2023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9169E0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 В.А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сайте Администрации г. 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A7472D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09.10.2023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 В.А.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 Е.Е.</w:t>
            </w:r>
          </w:p>
        </w:tc>
      </w:tr>
      <w:tr w:rsidR="00035DF3" w:rsidRPr="00DF21C9" w:rsidTr="00B1038C">
        <w:trPr>
          <w:trHeight w:val="5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  <w:r w:rsidR="00B10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B1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на въезд и</w:t>
            </w:r>
            <w:r w:rsidR="00B10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ногородних участников ярмарки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DF3" w:rsidRPr="00DF21C9" w:rsidRDefault="00A7472D" w:rsidP="00B1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10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B103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 В.А.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 К.О.</w:t>
            </w:r>
          </w:p>
        </w:tc>
      </w:tr>
      <w:tr w:rsidR="00B1038C" w:rsidRPr="00DF21C9" w:rsidTr="00B1038C">
        <w:trPr>
          <w:trHeight w:val="390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8C" w:rsidRPr="00DF21C9" w:rsidRDefault="00B1038C" w:rsidP="00B1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8C" w:rsidRPr="00DF21C9" w:rsidRDefault="00B1038C" w:rsidP="00B1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въезд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ногородних участников ярмарки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8C" w:rsidRDefault="00B1038C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даты </w:t>
            </w:r>
            <w:r w:rsidR="00D06B3C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въезд</w:t>
            </w:r>
            <w:r w:rsidR="00D06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Pr="005E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38C" w:rsidRPr="00DF21C9" w:rsidRDefault="00B1038C" w:rsidP="00B1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 В.А.</w:t>
            </w:r>
          </w:p>
          <w:p w:rsidR="00B1038C" w:rsidRPr="00DF21C9" w:rsidRDefault="00B1038C" w:rsidP="00B10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 К.О.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оргкомитета по подготовке и проведению ярмарки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F944C4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12.10.2023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А.Г.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 на участие в ярмарке (в т.ч. через МФЦ) и регистрация участников ярмарки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F944C4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13.10.2023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EF3AE3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 В.А.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Щербаков Ю.А.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  <w:p w:rsidR="00035DF3" w:rsidRPr="00EF3AE3" w:rsidRDefault="00EF3AE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</w:t>
            </w:r>
            <w:r w:rsidR="006451C3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А.М</w:t>
            </w:r>
            <w:r w:rsidR="006451C3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СМИ мероприятий, связанных с подготовкой, организацией и проведением ярмарки.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F944C4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10.10.2023 по 06.04.2024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4C0" w:rsidRPr="00EF3AE3" w:rsidRDefault="00F944C4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Фильянова </w:t>
            </w:r>
            <w:r w:rsidR="008304C0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Е.Е.</w:t>
            </w:r>
          </w:p>
          <w:p w:rsidR="008304C0" w:rsidRPr="00EF3AE3" w:rsidRDefault="00F944C4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Комаров А.</w:t>
            </w:r>
            <w:r w:rsidR="008304C0" w:rsidRPr="00EF3A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941791" w:rsidRPr="00EF3A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</w:p>
          <w:p w:rsidR="00035DF3" w:rsidRPr="00EF3AE3" w:rsidRDefault="00941791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(по согласованию</w:t>
            </w:r>
            <w:r w:rsidR="008304C0" w:rsidRPr="00EF3A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подключения электропитания для проведения культурно-развлекательной</w:t>
            </w:r>
            <w:r w:rsidR="00830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 и звукового сопровождения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A579C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14.10.2023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EF3AE3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3A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Хормушов М.А. (по согласованию)</w:t>
            </w:r>
          </w:p>
          <w:p w:rsidR="00035DF3" w:rsidRPr="00EF3AE3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F05A7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функционирования системы оповещения и управления эвакуацией</w:t>
            </w:r>
            <w:r w:rsidR="00830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«УГЗ» разработать текст оповещения и подготовить аудиофайл оповещения, разработать план эвакуации. Передать указанные материалы (информацию) администратору ярмарки и провести его инструктаж по данному вопросу.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Администратору ярмарки использовать полученные материалы (информацию) и знания в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A579C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14.10.2023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02EA" w:rsidRPr="00DF21C9" w:rsidRDefault="00A579CB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</w:t>
            </w:r>
          </w:p>
          <w:p w:rsidR="00035DF3" w:rsidRPr="00DF21C9" w:rsidRDefault="00035DF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035DF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5DF3" w:rsidRPr="00DF21C9" w:rsidRDefault="006451C3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проведение культурно-развлекательной программы, музыкального сопровождения ярмарки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A160B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 И.А.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Безроднов К.М.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размещения участников ярмарки в дни ее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A" w:rsidRPr="00DF21C9" w:rsidRDefault="00A160B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9402E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охранных мероприятий на ярмарке (наличие договора на обеспечение физической охраны на время проведения ярмарки со специализированной организацией)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B3" w:rsidRPr="00DF21C9" w:rsidRDefault="00A160B3" w:rsidP="00A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A160B3" w:rsidP="00A160B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B1038C">
        <w:trPr>
          <w:trHeight w:val="16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цен на социально-значимые товары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B3" w:rsidRPr="00DF21C9" w:rsidRDefault="00A160B3" w:rsidP="00A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A160B3" w:rsidP="00A160B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FF2" w:rsidRPr="00DF21C9" w:rsidRDefault="009D6FF2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Романовскова В.А.</w:t>
            </w:r>
          </w:p>
          <w:p w:rsidR="00035DF3" w:rsidRPr="00DF21C9" w:rsidRDefault="006451C3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5493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отчета по установленной форме (приложение №7 к постановлению) по итогам ярмарки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B3" w:rsidRPr="00DF21C9" w:rsidRDefault="00A160B3" w:rsidP="00A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A160B3" w:rsidP="00A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5493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 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  <w:p w:rsidR="00035DF3" w:rsidRPr="00DF21C9" w:rsidRDefault="00035DF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B3" w:rsidRPr="00DF21C9" w:rsidRDefault="00A160B3" w:rsidP="00A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A160B3" w:rsidP="00A16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 Е.А.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756985" w:rsidRPr="00DF21C9" w:rsidRDefault="00A160B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Аникушкин С</w:t>
            </w:r>
            <w:r w:rsidR="00756985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.В.</w:t>
            </w:r>
          </w:p>
          <w:p w:rsidR="00756985" w:rsidRPr="00DF21C9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 Н.А.</w:t>
            </w:r>
          </w:p>
          <w:p w:rsidR="00035DF3" w:rsidRPr="00DF21C9" w:rsidRDefault="00137AFA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 Брянцев В.И</w:t>
            </w:r>
            <w:r w:rsidR="006451C3"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F3621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Саблин Р.А. </w:t>
            </w:r>
          </w:p>
          <w:p w:rsidR="00FA7E17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35DF3" w:rsidRPr="00DF21C9" w:rsidTr="008304C0"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безопасности горожан во время проведения ярмарки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пределах своей компетенции по обеспечению комплекса мер безопасного проведения массовых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241D01" w:rsidP="0024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85" w:rsidRPr="00EF3AE3" w:rsidRDefault="00A160B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Аникушкин</w:t>
            </w:r>
            <w:r w:rsidR="00264A30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756985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.В.</w:t>
            </w:r>
          </w:p>
          <w:p w:rsidR="00035DF3" w:rsidRPr="00EF3AE3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F36219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451C3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(по согласованию)</w:t>
            </w:r>
          </w:p>
          <w:p w:rsidR="00035DF3" w:rsidRPr="00EF3AE3" w:rsidRDefault="00EA4781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Акалита Д.Ю</w:t>
            </w:r>
            <w:r w:rsidR="006451C3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комплексного обследования перед началом проведения каждой ярмарки с применением служебной собаки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241D01" w:rsidP="00241D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EF3AE3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Боровков Д.Г.</w:t>
            </w:r>
          </w:p>
          <w:p w:rsidR="00756985" w:rsidRPr="00EF3AE3" w:rsidRDefault="005D621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Аникушкин С</w:t>
            </w:r>
            <w:r w:rsidR="00756985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.В.</w:t>
            </w:r>
          </w:p>
          <w:p w:rsidR="00035DF3" w:rsidRPr="00EF3AE3" w:rsidRDefault="00756985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F36219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451C3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EF3AE3" w:rsidRDefault="00EA4781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Акалита Д.Ю</w:t>
            </w:r>
            <w:r w:rsidR="006451C3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035DF3" w:rsidRPr="00EF3AE3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035DF3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DF3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турникетов для ограничения движения автотранспорта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035DF3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985" w:rsidRPr="00DF21C9" w:rsidRDefault="006451C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  <w:p w:rsidR="00035DF3" w:rsidRPr="00DF21C9" w:rsidRDefault="00035DF3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 требований 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EF3AE3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Р.А.</w:t>
            </w:r>
          </w:p>
          <w:p w:rsidR="0030201E" w:rsidRPr="00EF3AE3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F36219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организатору ярмарки в сопровождении автотранспорта участников ярмарки и перекрытии улицы Озерской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213" w:rsidRPr="00EF3AE3" w:rsidRDefault="005D6213" w:rsidP="005D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Аникушкин С.В.</w:t>
            </w:r>
          </w:p>
          <w:p w:rsidR="0030201E" w:rsidRPr="00EF3AE3" w:rsidRDefault="005D6213" w:rsidP="005D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F36219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организатору ярмарки в ограничении движения автотранспорта, в обеспечении безопасности граждан и общественного порядка в местах проведения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D01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241D01" w:rsidP="00241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EF3AE3" w:rsidRDefault="005D6213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Аникушкин С</w:t>
            </w:r>
            <w:r w:rsidR="0030201E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.В.</w:t>
            </w:r>
          </w:p>
          <w:p w:rsidR="0030201E" w:rsidRPr="00EF3AE3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F36219"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хранения и архивирования данных в течении 30 дней с момента записи с камер видеонаблюдения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EF3AE3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3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Пчелинцева Т.Н.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расстановки большегрузных автомобилей таким образом, чтобы они преграждали несанкционированный проезд транспорта на территорию ярмарки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за наличием первичных средств пожаротушения в местах, где вероятность возгорания наиболее высока, а именно среди участников ярмарки, у торговых мест которых вероятность возгорания наиболее высока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8304C0">
        <w:tc>
          <w:tcPr>
            <w:tcW w:w="10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DF21C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Подготовка материальной базы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tabs>
                <w:tab w:val="left" w:pos="6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сценической площадки, звукового оборудования (транспортировка, монтаж и демонтаж) с обслуживанием техническим </w:t>
            </w: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персоналом для проведения культурно-развлекательных программ по дополнительным заявкам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B450C4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14.10.2023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 И.А.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Безроднов К.М.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Шалимов А.В. 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Кузовков Э.В.</w:t>
            </w:r>
          </w:p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санитарной уборки в процессе и после окончания работы ярмарки </w:t>
            </w:r>
          </w:p>
          <w:p w:rsidR="0030201E" w:rsidRPr="00DF21C9" w:rsidRDefault="0030201E" w:rsidP="00DF21C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в месте проведения ярмарки информационных стендов, содержащих информацию об организаторе ярмарки, схеме размещения торговых мест, времени и сроке работы ярмарки, телефоны правообладателя (в том числе администратора ярмарки), аварийно-спасательных служб, правоохранительных органов и органов безопасности (в том числе схему (пути) эвакуации)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контрольных весов в доступном для покупателей месте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30201E" w:rsidRPr="00DF21C9" w:rsidTr="00B1038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биотуалетов в местах проведения ярмарки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0C4" w:rsidRPr="00DF21C9" w:rsidRDefault="00B450C4" w:rsidP="00B4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14.10.2023 по 06.04.2024</w:t>
            </w:r>
          </w:p>
          <w:p w:rsidR="0030201E" w:rsidRPr="00DF21C9" w:rsidRDefault="00B450C4" w:rsidP="00B450C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1E" w:rsidRPr="00DF21C9" w:rsidRDefault="0030201E" w:rsidP="00DF21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21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</w:tbl>
    <w:p w:rsidR="00196F56" w:rsidRDefault="00196F56" w:rsidP="00196F56">
      <w:pPr>
        <w:spacing w:before="300" w:after="15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</w:p>
    <w:sectPr w:rsidR="00196F56" w:rsidSect="0057637E">
      <w:pgSz w:w="11906" w:h="16838"/>
      <w:pgMar w:top="709" w:right="567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4A7F"/>
    <w:multiLevelType w:val="multilevel"/>
    <w:tmpl w:val="0FA20602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244E4"/>
    <w:multiLevelType w:val="multilevel"/>
    <w:tmpl w:val="57A4B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21440089">
    <w:abstractNumId w:val="0"/>
  </w:num>
  <w:num w:numId="2" w16cid:durableId="89469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F3"/>
    <w:rsid w:val="00035DF3"/>
    <w:rsid w:val="0009687B"/>
    <w:rsid w:val="000B2D45"/>
    <w:rsid w:val="000D62D5"/>
    <w:rsid w:val="000D78AF"/>
    <w:rsid w:val="00137AFA"/>
    <w:rsid w:val="00196F56"/>
    <w:rsid w:val="001B51F3"/>
    <w:rsid w:val="001C7FDF"/>
    <w:rsid w:val="0020270E"/>
    <w:rsid w:val="00241A7F"/>
    <w:rsid w:val="00241D01"/>
    <w:rsid w:val="00242B9C"/>
    <w:rsid w:val="00264A30"/>
    <w:rsid w:val="002C38F0"/>
    <w:rsid w:val="002F1D52"/>
    <w:rsid w:val="002F48AF"/>
    <w:rsid w:val="0030201E"/>
    <w:rsid w:val="00302ACE"/>
    <w:rsid w:val="00325EBD"/>
    <w:rsid w:val="00400494"/>
    <w:rsid w:val="00414317"/>
    <w:rsid w:val="004226FB"/>
    <w:rsid w:val="004F69E0"/>
    <w:rsid w:val="005304F3"/>
    <w:rsid w:val="0057637E"/>
    <w:rsid w:val="005D6213"/>
    <w:rsid w:val="005E7695"/>
    <w:rsid w:val="006451C3"/>
    <w:rsid w:val="00654933"/>
    <w:rsid w:val="0067286A"/>
    <w:rsid w:val="00693A2D"/>
    <w:rsid w:val="006B2628"/>
    <w:rsid w:val="007251FC"/>
    <w:rsid w:val="00756985"/>
    <w:rsid w:val="00784B08"/>
    <w:rsid w:val="007A6305"/>
    <w:rsid w:val="008304C0"/>
    <w:rsid w:val="009169E0"/>
    <w:rsid w:val="00926D55"/>
    <w:rsid w:val="009402EA"/>
    <w:rsid w:val="00941791"/>
    <w:rsid w:val="00992C5E"/>
    <w:rsid w:val="009D6FF2"/>
    <w:rsid w:val="00A1079B"/>
    <w:rsid w:val="00A160B3"/>
    <w:rsid w:val="00A20FEE"/>
    <w:rsid w:val="00A22EC0"/>
    <w:rsid w:val="00A579CB"/>
    <w:rsid w:val="00A7472D"/>
    <w:rsid w:val="00AF715E"/>
    <w:rsid w:val="00B00CC5"/>
    <w:rsid w:val="00B032FB"/>
    <w:rsid w:val="00B1038C"/>
    <w:rsid w:val="00B450C4"/>
    <w:rsid w:val="00C433A7"/>
    <w:rsid w:val="00C50B1B"/>
    <w:rsid w:val="00C82ACA"/>
    <w:rsid w:val="00C84B2B"/>
    <w:rsid w:val="00CA0A47"/>
    <w:rsid w:val="00CF10B9"/>
    <w:rsid w:val="00CF3761"/>
    <w:rsid w:val="00D05AFA"/>
    <w:rsid w:val="00D06B3C"/>
    <w:rsid w:val="00D17B2A"/>
    <w:rsid w:val="00DF21C9"/>
    <w:rsid w:val="00E159D5"/>
    <w:rsid w:val="00E27E8E"/>
    <w:rsid w:val="00E96FA6"/>
    <w:rsid w:val="00EA1FC3"/>
    <w:rsid w:val="00EA4781"/>
    <w:rsid w:val="00EC050A"/>
    <w:rsid w:val="00EE2411"/>
    <w:rsid w:val="00EF3AE3"/>
    <w:rsid w:val="00F05A7E"/>
    <w:rsid w:val="00F211A9"/>
    <w:rsid w:val="00F36219"/>
    <w:rsid w:val="00F63804"/>
    <w:rsid w:val="00F944C4"/>
    <w:rsid w:val="00FA7E17"/>
    <w:rsid w:val="00FE17BB"/>
    <w:rsid w:val="00FF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21CA"/>
  <w15:docId w15:val="{82E6A4A3-4CF0-47AC-9505-AC4D8685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58E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19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F977AB"/>
  </w:style>
  <w:style w:type="character" w:customStyle="1" w:styleId="a4">
    <w:name w:val="Верхний колонтитул Знак"/>
    <w:basedOn w:val="a0"/>
    <w:qFormat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Текст выноски Знак"/>
    <w:basedOn w:val="a0"/>
    <w:semiHidden/>
    <w:qFormat/>
    <w:rsid w:val="00F977A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F977AB"/>
    <w:rPr>
      <w:i/>
      <w:iCs/>
    </w:rPr>
  </w:style>
  <w:style w:type="character" w:customStyle="1" w:styleId="a7">
    <w:name w:val="Цветовое выделение"/>
    <w:qFormat/>
    <w:rsid w:val="00BC6DB2"/>
    <w:rPr>
      <w:b/>
      <w:bCs/>
      <w:color w:val="26282F"/>
    </w:rPr>
  </w:style>
  <w:style w:type="paragraph" w:customStyle="1" w:styleId="11">
    <w:name w:val="Заголовок1"/>
    <w:basedOn w:val="a"/>
    <w:next w:val="a8"/>
    <w:qFormat/>
    <w:rsid w:val="00035DF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nhideWhenUsed/>
    <w:rsid w:val="00F977AB"/>
    <w:pPr>
      <w:spacing w:after="120"/>
    </w:pPr>
  </w:style>
  <w:style w:type="paragraph" w:styleId="a9">
    <w:name w:val="List"/>
    <w:basedOn w:val="a8"/>
    <w:rsid w:val="00035DF3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035DF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035DF3"/>
    <w:pPr>
      <w:suppressLineNumbers/>
    </w:pPr>
    <w:rPr>
      <w:rFonts w:ascii="PT Astra Serif" w:hAnsi="PT Astra Serif" w:cs="Noto Sans Devanagari"/>
    </w:rPr>
  </w:style>
  <w:style w:type="paragraph" w:customStyle="1" w:styleId="ab">
    <w:name w:val="Знак Знак Знак Знак"/>
    <w:basedOn w:val="a"/>
    <w:qFormat/>
    <w:rsid w:val="00F977AB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Верхний и нижний колонтитулы"/>
    <w:basedOn w:val="a"/>
    <w:qFormat/>
    <w:rsid w:val="00035DF3"/>
  </w:style>
  <w:style w:type="paragraph" w:customStyle="1" w:styleId="13">
    <w:name w:val="Верхний колонтитул1"/>
    <w:basedOn w:val="a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qFormat/>
    <w:rsid w:val="00F977A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F977AB"/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14">
    <w:name w:val="Знак Знак Знак Знак1"/>
    <w:basedOn w:val="a"/>
    <w:qFormat/>
    <w:rsid w:val="00F977AB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qFormat/>
    <w:rsid w:val="00F977AB"/>
    <w:pPr>
      <w:widowControl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qFormat/>
    <w:rsid w:val="00F977AB"/>
    <w:rPr>
      <w:rFonts w:ascii="Courier New" w:eastAsia="Times New Roman" w:hAnsi="Courier New" w:cs="Courier New"/>
      <w:szCs w:val="20"/>
      <w:lang w:eastAsia="ru-RU"/>
    </w:rPr>
  </w:style>
  <w:style w:type="paragraph" w:styleId="ad">
    <w:name w:val="Balloon Text"/>
    <w:basedOn w:val="a"/>
    <w:semiHidden/>
    <w:qFormat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qFormat/>
    <w:rsid w:val="00F977AB"/>
    <w:rPr>
      <w:rFonts w:eastAsia="Times New Roman" w:cs="Times New Roman"/>
      <w:sz w:val="22"/>
      <w:lang w:eastAsia="ru-RU"/>
    </w:rPr>
  </w:style>
  <w:style w:type="paragraph" w:customStyle="1" w:styleId="af">
    <w:name w:val="Таблицы (моноширинный)"/>
    <w:basedOn w:val="a"/>
    <w:next w:val="a"/>
    <w:qFormat/>
    <w:rsid w:val="000D086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2018ED"/>
    <w:pPr>
      <w:ind w:left="720"/>
      <w:contextualSpacing/>
    </w:pPr>
  </w:style>
  <w:style w:type="paragraph" w:customStyle="1" w:styleId="af1">
    <w:name w:val="Содержимое врезки"/>
    <w:basedOn w:val="a"/>
    <w:qFormat/>
    <w:rsid w:val="00035DF3"/>
  </w:style>
  <w:style w:type="paragraph" w:customStyle="1" w:styleId="af2">
    <w:name w:val="Содержимое таблицы"/>
    <w:basedOn w:val="a"/>
    <w:qFormat/>
    <w:rsid w:val="00035DF3"/>
    <w:pPr>
      <w:suppressLineNumbers/>
    </w:pPr>
  </w:style>
  <w:style w:type="paragraph" w:customStyle="1" w:styleId="af3">
    <w:name w:val="Заголовок таблицы"/>
    <w:basedOn w:val="af2"/>
    <w:qFormat/>
    <w:rsid w:val="00035DF3"/>
    <w:pPr>
      <w:jc w:val="center"/>
    </w:pPr>
    <w:rPr>
      <w:b/>
      <w:bCs/>
    </w:rPr>
  </w:style>
  <w:style w:type="numbering" w:customStyle="1" w:styleId="16">
    <w:name w:val="Нет списка1"/>
    <w:semiHidden/>
    <w:qFormat/>
    <w:rsid w:val="00F977AB"/>
  </w:style>
  <w:style w:type="table" w:styleId="af4">
    <w:name w:val="Table Grid"/>
    <w:basedOn w:val="a1"/>
    <w:uiPriority w:val="39"/>
    <w:rsid w:val="00B2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96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Normal (Web)"/>
    <w:basedOn w:val="a"/>
    <w:uiPriority w:val="99"/>
    <w:semiHidden/>
    <w:unhideWhenUsed/>
    <w:rsid w:val="0019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196F56"/>
    <w:rPr>
      <w:color w:val="0000FF"/>
      <w:u w:val="single"/>
    </w:rPr>
  </w:style>
  <w:style w:type="paragraph" w:customStyle="1" w:styleId="alphabet-list">
    <w:name w:val="alphabet-list"/>
    <w:basedOn w:val="a"/>
    <w:rsid w:val="00196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DCF4-708C-4172-9477-60266B17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dc:description/>
  <cp:lastModifiedBy>Наталья А. Безбабнова</cp:lastModifiedBy>
  <cp:revision>8</cp:revision>
  <cp:lastPrinted>2023-05-31T07:38:00Z</cp:lastPrinted>
  <dcterms:created xsi:type="dcterms:W3CDTF">2023-06-02T07:07:00Z</dcterms:created>
  <dcterms:modified xsi:type="dcterms:W3CDTF">2023-06-09T09:23:00Z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