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00" w:rsidRDefault="00D76500">
      <w:pPr>
        <w:pStyle w:val="ConsPlusTitlePage"/>
      </w:pPr>
      <w:r>
        <w:t xml:space="preserve">Документ предоставлен </w:t>
      </w:r>
      <w:hyperlink r:id="rId4">
        <w:r>
          <w:rPr>
            <w:color w:val="0000FF"/>
          </w:rPr>
          <w:t>КонсультантПлюс</w:t>
        </w:r>
      </w:hyperlink>
      <w:r>
        <w:br/>
      </w:r>
    </w:p>
    <w:p w:rsidR="00D76500" w:rsidRDefault="00D76500">
      <w:pPr>
        <w:pStyle w:val="ConsPlusNormal"/>
        <w:jc w:val="both"/>
        <w:outlineLvl w:val="0"/>
      </w:pPr>
    </w:p>
    <w:p w:rsidR="00D76500" w:rsidRDefault="00D76500">
      <w:pPr>
        <w:pStyle w:val="ConsPlusTitle"/>
        <w:jc w:val="center"/>
        <w:outlineLvl w:val="0"/>
      </w:pPr>
      <w:r>
        <w:t>АДМИНИСТРАЦИЯ ГОРОДА ЗАРЕЧНОГО</w:t>
      </w:r>
    </w:p>
    <w:p w:rsidR="00D76500" w:rsidRDefault="00D76500">
      <w:pPr>
        <w:pStyle w:val="ConsPlusTitle"/>
        <w:jc w:val="center"/>
      </w:pPr>
      <w:r>
        <w:t>ПЕНЗЕНСКОЙ ОБЛАСТИ</w:t>
      </w:r>
    </w:p>
    <w:p w:rsidR="00D76500" w:rsidRDefault="00D76500">
      <w:pPr>
        <w:pStyle w:val="ConsPlusTitle"/>
        <w:jc w:val="both"/>
      </w:pPr>
    </w:p>
    <w:p w:rsidR="00D76500" w:rsidRDefault="00D76500">
      <w:pPr>
        <w:pStyle w:val="ConsPlusTitle"/>
        <w:jc w:val="center"/>
      </w:pPr>
      <w:r>
        <w:t>ПОСТАНОВЛЕНИЕ</w:t>
      </w:r>
    </w:p>
    <w:p w:rsidR="00D76500" w:rsidRDefault="00D76500">
      <w:pPr>
        <w:pStyle w:val="ConsPlusTitle"/>
        <w:jc w:val="center"/>
      </w:pPr>
      <w:r>
        <w:t>от 21 мая 2018 г. N 1007</w:t>
      </w:r>
    </w:p>
    <w:p w:rsidR="00D76500" w:rsidRDefault="00D76500">
      <w:pPr>
        <w:pStyle w:val="ConsPlusTitle"/>
        <w:jc w:val="both"/>
      </w:pPr>
    </w:p>
    <w:p w:rsidR="00D76500" w:rsidRDefault="00D76500">
      <w:pPr>
        <w:pStyle w:val="ConsPlusTitle"/>
        <w:jc w:val="center"/>
      </w:pPr>
      <w:r>
        <w:t>ОБ УТВЕРЖДЕНИИ АДМИНИСТРАТИВНОГО РЕГЛАМЕНТА</w:t>
      </w:r>
    </w:p>
    <w:p w:rsidR="00D76500" w:rsidRDefault="00D76500">
      <w:pPr>
        <w:pStyle w:val="ConsPlusTitle"/>
        <w:jc w:val="center"/>
      </w:pPr>
      <w:r>
        <w:t>ПРЕДОСТАВЛЕНИЯ МУНИЦИПАЛЬНОЙ УСЛУГИ "ВЫДАЧА</w:t>
      </w:r>
    </w:p>
    <w:p w:rsidR="00D76500" w:rsidRDefault="00D76500">
      <w:pPr>
        <w:pStyle w:val="ConsPlusTitle"/>
        <w:jc w:val="center"/>
      </w:pPr>
      <w:r>
        <w:t>КОПИЙ МУНИЦИПАЛЬНЫХ ПРАВОВЫХ АКТОВ"</w:t>
      </w:r>
    </w:p>
    <w:p w:rsidR="00D76500" w:rsidRDefault="00D765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65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500" w:rsidRDefault="00D765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500" w:rsidRDefault="00D765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500" w:rsidRDefault="00D76500">
            <w:pPr>
              <w:pStyle w:val="ConsPlusNormal"/>
              <w:jc w:val="center"/>
            </w:pPr>
            <w:r>
              <w:rPr>
                <w:color w:val="392C69"/>
              </w:rPr>
              <w:t>Список изменяющих документов</w:t>
            </w:r>
          </w:p>
          <w:p w:rsidR="00D76500" w:rsidRDefault="00D76500">
            <w:pPr>
              <w:pStyle w:val="ConsPlusNormal"/>
              <w:jc w:val="center"/>
            </w:pPr>
            <w:proofErr w:type="gramStart"/>
            <w:r>
              <w:rPr>
                <w:color w:val="392C69"/>
              </w:rPr>
              <w:t xml:space="preserve">(в ред. Постановлений Администрации г. Заречного от 11.01.2019 </w:t>
            </w:r>
            <w:hyperlink r:id="rId5">
              <w:r>
                <w:rPr>
                  <w:color w:val="0000FF"/>
                </w:rPr>
                <w:t>N 62</w:t>
              </w:r>
            </w:hyperlink>
            <w:r>
              <w:rPr>
                <w:color w:val="392C69"/>
              </w:rPr>
              <w:t>,</w:t>
            </w:r>
            <w:proofErr w:type="gramEnd"/>
          </w:p>
          <w:p w:rsidR="00D76500" w:rsidRDefault="00D76500">
            <w:pPr>
              <w:pStyle w:val="ConsPlusNormal"/>
              <w:jc w:val="center"/>
            </w:pPr>
            <w:r>
              <w:rPr>
                <w:color w:val="392C69"/>
              </w:rPr>
              <w:t xml:space="preserve">от 08.09.2022 </w:t>
            </w:r>
            <w:hyperlink r:id="rId6">
              <w:r>
                <w:rPr>
                  <w:color w:val="0000FF"/>
                </w:rPr>
                <w:t>N 1488</w:t>
              </w:r>
            </w:hyperlink>
            <w:r>
              <w:rPr>
                <w:color w:val="392C69"/>
              </w:rPr>
              <w:t xml:space="preserve">, от 18.11.2022 </w:t>
            </w:r>
            <w:hyperlink r:id="rId7">
              <w:r>
                <w:rPr>
                  <w:color w:val="0000FF"/>
                </w:rPr>
                <w:t>N 1927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500" w:rsidRDefault="00D76500">
            <w:pPr>
              <w:pStyle w:val="ConsPlusNormal"/>
            </w:pPr>
          </w:p>
        </w:tc>
      </w:tr>
    </w:tbl>
    <w:p w:rsidR="00D76500" w:rsidRDefault="00D76500">
      <w:pPr>
        <w:pStyle w:val="ConsPlusNormal"/>
        <w:jc w:val="both"/>
      </w:pPr>
    </w:p>
    <w:p w:rsidR="00D76500" w:rsidRDefault="00D76500">
      <w:pPr>
        <w:pStyle w:val="ConsPlusNormal"/>
        <w:ind w:firstLine="540"/>
        <w:jc w:val="both"/>
      </w:pPr>
      <w:proofErr w:type="gramStart"/>
      <w:r>
        <w:t xml:space="preserve">В соответствии с федеральными законами от 06.10.2003 </w:t>
      </w:r>
      <w:hyperlink r:id="rId8">
        <w:r>
          <w:rPr>
            <w:color w:val="0000FF"/>
          </w:rPr>
          <w:t>N 131-ФЗ</w:t>
        </w:r>
      </w:hyperlink>
      <w:r>
        <w:t xml:space="preserve">"Об общих принципах организации местного самоуправления в Российской Федерации" (с последующими изменениями), от 27.07.2010 </w:t>
      </w:r>
      <w:hyperlink r:id="rId9">
        <w:r>
          <w:rPr>
            <w:color w:val="0000FF"/>
          </w:rPr>
          <w:t>N 210-ФЗ</w:t>
        </w:r>
      </w:hyperlink>
      <w:r>
        <w:t xml:space="preserve">"Об организации предоставления государственных и муниципальных услуг" (с последующими изменениями), постановлениями Администрации г. Заречного Пензенской области от 14.03.2018 </w:t>
      </w:r>
      <w:hyperlink r:id="rId10">
        <w:r>
          <w:rPr>
            <w:color w:val="0000FF"/>
          </w:rPr>
          <w:t>N 479</w:t>
        </w:r>
      </w:hyperlink>
      <w:r>
        <w:t>"Об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w:t>
      </w:r>
      <w:proofErr w:type="gramEnd"/>
      <w:r>
        <w:t xml:space="preserve">), от 03.04.2018 </w:t>
      </w:r>
      <w:hyperlink r:id="rId11">
        <w:r>
          <w:rPr>
            <w:color w:val="0000FF"/>
          </w:rPr>
          <w:t>N 634</w:t>
        </w:r>
      </w:hyperlink>
      <w: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2">
        <w:r>
          <w:rPr>
            <w:color w:val="0000FF"/>
          </w:rPr>
          <w:t>статьями 4.3.1</w:t>
        </w:r>
      </w:hyperlink>
      <w:r>
        <w:t xml:space="preserve"> и </w:t>
      </w:r>
      <w:hyperlink r:id="rId13">
        <w:r>
          <w:rPr>
            <w:color w:val="0000FF"/>
          </w:rPr>
          <w:t>4.6.1</w:t>
        </w:r>
      </w:hyperlink>
      <w:r>
        <w:t xml:space="preserve"> Устава закрытого административно-территориального образования города Заречного Пензенской области, Администрация </w:t>
      </w:r>
      <w:proofErr w:type="gramStart"/>
      <w:r>
        <w:t>г</w:t>
      </w:r>
      <w:proofErr w:type="gramEnd"/>
      <w:r>
        <w:t>. Заречного Пензенской области постановляет:</w:t>
      </w:r>
    </w:p>
    <w:p w:rsidR="00D76500" w:rsidRDefault="00D76500">
      <w:pPr>
        <w:pStyle w:val="ConsPlusNormal"/>
        <w:jc w:val="both"/>
      </w:pPr>
      <w:r>
        <w:t xml:space="preserve">(преамбула в ред. </w:t>
      </w:r>
      <w:hyperlink r:id="rId14">
        <w:r>
          <w:rPr>
            <w:color w:val="0000FF"/>
          </w:rPr>
          <w:t>Постановления</w:t>
        </w:r>
      </w:hyperlink>
      <w:r>
        <w:t xml:space="preserve"> Администрации </w:t>
      </w:r>
      <w:proofErr w:type="gramStart"/>
      <w:r>
        <w:t>г</w:t>
      </w:r>
      <w:proofErr w:type="gramEnd"/>
      <w:r>
        <w:t>. Заречного от 18.11.2022 N 1927)</w:t>
      </w:r>
    </w:p>
    <w:p w:rsidR="00D76500" w:rsidRDefault="00D76500">
      <w:pPr>
        <w:pStyle w:val="ConsPlusNormal"/>
        <w:spacing w:before="26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муниципальной услуги "Выдача копий муниципальных правовых актов".</w:t>
      </w:r>
    </w:p>
    <w:p w:rsidR="00D76500" w:rsidRDefault="00D76500">
      <w:pPr>
        <w:pStyle w:val="ConsPlusNormal"/>
        <w:spacing w:before="260"/>
        <w:ind w:firstLine="540"/>
        <w:jc w:val="both"/>
      </w:pPr>
      <w:r>
        <w:t>2. Настоящее постановление вступает в силу на следующий день после дня его официального опубликования.</w:t>
      </w:r>
    </w:p>
    <w:p w:rsidR="00D76500" w:rsidRDefault="00D76500">
      <w:pPr>
        <w:pStyle w:val="ConsPlusNormal"/>
        <w:spacing w:before="260"/>
        <w:ind w:firstLine="540"/>
        <w:jc w:val="both"/>
      </w:pPr>
      <w:r>
        <w:t>3. Опубликовать настоящее постановление в средствах массовой информации и на официальном сайте Администрации города Заречного Пензенской области в информационно-телекоммуникационной сети "Интернет".</w:t>
      </w:r>
    </w:p>
    <w:p w:rsidR="00D76500" w:rsidRDefault="00D76500">
      <w:pPr>
        <w:pStyle w:val="ConsPlusNormal"/>
        <w:spacing w:before="260"/>
        <w:ind w:firstLine="540"/>
        <w:jc w:val="both"/>
      </w:pPr>
      <w:r>
        <w:t xml:space="preserve">4. </w:t>
      </w:r>
      <w:proofErr w:type="gramStart"/>
      <w:r>
        <w:t>Контроль за</w:t>
      </w:r>
      <w:proofErr w:type="gramEnd"/>
      <w:r>
        <w:t xml:space="preserve"> исполнением настоящего постановления возложить на руководителя аппарата Администрации города Узбекова В.С.</w:t>
      </w:r>
    </w:p>
    <w:p w:rsidR="00D76500" w:rsidRDefault="00D76500">
      <w:pPr>
        <w:pStyle w:val="ConsPlusNormal"/>
        <w:jc w:val="both"/>
      </w:pPr>
    </w:p>
    <w:p w:rsidR="00D76500" w:rsidRDefault="00D76500">
      <w:pPr>
        <w:pStyle w:val="ConsPlusNormal"/>
        <w:jc w:val="right"/>
      </w:pPr>
      <w:r>
        <w:lastRenderedPageBreak/>
        <w:t>Глава города</w:t>
      </w:r>
    </w:p>
    <w:p w:rsidR="00D76500" w:rsidRDefault="00D76500">
      <w:pPr>
        <w:pStyle w:val="ConsPlusNormal"/>
        <w:jc w:val="right"/>
      </w:pPr>
      <w:r>
        <w:t>О.В.КЛИМАНОВ</w:t>
      </w: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right"/>
        <w:outlineLvl w:val="0"/>
      </w:pPr>
      <w:r>
        <w:t>Утвержден</w:t>
      </w:r>
    </w:p>
    <w:p w:rsidR="00D76500" w:rsidRDefault="00D76500">
      <w:pPr>
        <w:pStyle w:val="ConsPlusNormal"/>
        <w:jc w:val="right"/>
      </w:pPr>
      <w:r>
        <w:t>постановлением</w:t>
      </w:r>
    </w:p>
    <w:p w:rsidR="00D76500" w:rsidRDefault="00D76500">
      <w:pPr>
        <w:pStyle w:val="ConsPlusNormal"/>
        <w:jc w:val="right"/>
      </w:pPr>
      <w:r>
        <w:t xml:space="preserve">Администрации г. </w:t>
      </w:r>
      <w:proofErr w:type="gramStart"/>
      <w:r>
        <w:t>Заречного</w:t>
      </w:r>
      <w:proofErr w:type="gramEnd"/>
    </w:p>
    <w:p w:rsidR="00D76500" w:rsidRDefault="00D76500">
      <w:pPr>
        <w:pStyle w:val="ConsPlusNormal"/>
        <w:jc w:val="right"/>
      </w:pPr>
      <w:r>
        <w:t>Пензенской области</w:t>
      </w:r>
    </w:p>
    <w:p w:rsidR="00D76500" w:rsidRDefault="00D76500">
      <w:pPr>
        <w:pStyle w:val="ConsPlusNormal"/>
        <w:jc w:val="right"/>
      </w:pPr>
      <w:r>
        <w:t>от 21 мая 2018 г. N 1007</w:t>
      </w:r>
    </w:p>
    <w:p w:rsidR="00D76500" w:rsidRDefault="00D76500">
      <w:pPr>
        <w:pStyle w:val="ConsPlusNormal"/>
        <w:jc w:val="right"/>
      </w:pPr>
      <w:r>
        <w:t>в редакции</w:t>
      </w:r>
    </w:p>
    <w:p w:rsidR="00D76500" w:rsidRDefault="00D76500">
      <w:pPr>
        <w:pStyle w:val="ConsPlusNormal"/>
        <w:jc w:val="right"/>
      </w:pPr>
      <w:r>
        <w:t>от 8 сентября 2022 г. N 1488</w:t>
      </w:r>
    </w:p>
    <w:p w:rsidR="00D76500" w:rsidRDefault="00D76500">
      <w:pPr>
        <w:pStyle w:val="ConsPlusNormal"/>
        <w:jc w:val="both"/>
      </w:pPr>
    </w:p>
    <w:p w:rsidR="00D76500" w:rsidRDefault="00D76500">
      <w:pPr>
        <w:pStyle w:val="ConsPlusTitle"/>
        <w:jc w:val="center"/>
      </w:pPr>
      <w:bookmarkStart w:id="0" w:name="P36"/>
      <w:bookmarkEnd w:id="0"/>
      <w:r>
        <w:t>АДМИНИСТРАТИВНЫЙ РЕГЛАМЕНТ</w:t>
      </w:r>
    </w:p>
    <w:p w:rsidR="00D76500" w:rsidRDefault="00D76500">
      <w:pPr>
        <w:pStyle w:val="ConsPlusTitle"/>
        <w:jc w:val="center"/>
      </w:pPr>
      <w:r>
        <w:t>ПРЕДОСТАВЛЕНИЯ МУНИЦИПАЛЬНОЙ УСЛУГИ</w:t>
      </w:r>
    </w:p>
    <w:p w:rsidR="00D76500" w:rsidRDefault="00D76500">
      <w:pPr>
        <w:pStyle w:val="ConsPlusTitle"/>
        <w:jc w:val="center"/>
      </w:pPr>
      <w:r>
        <w:t>"ВЫДАЧА КОПИЙ МУНИЦИПАЛЬНЫХ ПРАВОВЫХ АКТОВ"</w:t>
      </w:r>
    </w:p>
    <w:p w:rsidR="00D76500" w:rsidRDefault="00D765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65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500" w:rsidRDefault="00D765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500" w:rsidRDefault="00D765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500" w:rsidRDefault="00D76500">
            <w:pPr>
              <w:pStyle w:val="ConsPlusNormal"/>
              <w:jc w:val="center"/>
            </w:pPr>
            <w:r>
              <w:rPr>
                <w:color w:val="392C69"/>
              </w:rPr>
              <w:t>Список изменяющих документов</w:t>
            </w:r>
          </w:p>
          <w:p w:rsidR="00D76500" w:rsidRDefault="00D76500">
            <w:pPr>
              <w:pStyle w:val="ConsPlusNormal"/>
              <w:jc w:val="center"/>
            </w:pPr>
            <w:proofErr w:type="gramStart"/>
            <w:r>
              <w:rPr>
                <w:color w:val="392C69"/>
              </w:rPr>
              <w:t xml:space="preserve">(в ред. Постановлений Администрации г. Заречного от 08.09.2022 </w:t>
            </w:r>
            <w:hyperlink r:id="rId15">
              <w:r>
                <w:rPr>
                  <w:color w:val="0000FF"/>
                </w:rPr>
                <w:t>N 1488</w:t>
              </w:r>
            </w:hyperlink>
            <w:r>
              <w:rPr>
                <w:color w:val="392C69"/>
              </w:rPr>
              <w:t>,</w:t>
            </w:r>
            <w:proofErr w:type="gramEnd"/>
          </w:p>
          <w:p w:rsidR="00D76500" w:rsidRDefault="00D76500">
            <w:pPr>
              <w:pStyle w:val="ConsPlusNormal"/>
              <w:jc w:val="center"/>
            </w:pPr>
            <w:r>
              <w:rPr>
                <w:color w:val="392C69"/>
              </w:rPr>
              <w:t xml:space="preserve">от 18.11.2022 </w:t>
            </w:r>
            <w:hyperlink r:id="rId16">
              <w:r>
                <w:rPr>
                  <w:color w:val="0000FF"/>
                </w:rPr>
                <w:t>N 1927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500" w:rsidRDefault="00D76500">
            <w:pPr>
              <w:pStyle w:val="ConsPlusNormal"/>
            </w:pPr>
          </w:p>
        </w:tc>
      </w:tr>
    </w:tbl>
    <w:p w:rsidR="00D76500" w:rsidRDefault="00D76500">
      <w:pPr>
        <w:pStyle w:val="ConsPlusNormal"/>
        <w:jc w:val="both"/>
      </w:pPr>
    </w:p>
    <w:p w:rsidR="00D76500" w:rsidRDefault="00D76500">
      <w:pPr>
        <w:pStyle w:val="ConsPlusTitle"/>
        <w:jc w:val="center"/>
        <w:outlineLvl w:val="1"/>
      </w:pPr>
      <w:r>
        <w:t>1. Общие положения</w:t>
      </w:r>
    </w:p>
    <w:p w:rsidR="00D76500" w:rsidRDefault="00D76500">
      <w:pPr>
        <w:pStyle w:val="ConsPlusNormal"/>
        <w:jc w:val="both"/>
      </w:pPr>
    </w:p>
    <w:p w:rsidR="00D76500" w:rsidRDefault="00D76500">
      <w:pPr>
        <w:pStyle w:val="ConsPlusTitle"/>
        <w:jc w:val="center"/>
        <w:outlineLvl w:val="2"/>
      </w:pPr>
      <w:r>
        <w:t>Предмет регулирования административного регламента</w:t>
      </w:r>
    </w:p>
    <w:p w:rsidR="00D76500" w:rsidRDefault="00D76500">
      <w:pPr>
        <w:pStyle w:val="ConsPlusNormal"/>
        <w:jc w:val="both"/>
      </w:pPr>
    </w:p>
    <w:p w:rsidR="00D76500" w:rsidRDefault="00D76500">
      <w:pPr>
        <w:pStyle w:val="ConsPlusNormal"/>
        <w:ind w:firstLine="540"/>
        <w:jc w:val="both"/>
      </w:pPr>
      <w:r>
        <w:t xml:space="preserve">1.1. </w:t>
      </w:r>
      <w:proofErr w:type="gramStart"/>
      <w:r>
        <w:t xml:space="preserve">Административный регламент предоставления муниципальной услуги "Выдача копий муниципальных правовых актов" (далее - Регламент) является нормативным правовым актом Администрации г. Заречного Пензенской области (далее - Администрация), наделенной в соответствии с Федеральным </w:t>
      </w:r>
      <w:hyperlink r:id="rId17">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18">
        <w:r>
          <w:rPr>
            <w:color w:val="0000FF"/>
          </w:rPr>
          <w:t>Уставом</w:t>
        </w:r>
      </w:hyperlink>
      <w: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w:t>
      </w:r>
      <w:proofErr w:type="gramEnd"/>
      <w:r>
        <w:t xml:space="preserve"> </w:t>
      </w:r>
      <w:proofErr w:type="gramStart"/>
      <w:r>
        <w:t xml:space="preserve">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"Выдача копий муниципальных правовых актов" (далее - муниципальная услуга) в соответствии с требованиями Федерального </w:t>
      </w:r>
      <w:hyperlink r:id="rId19">
        <w:r>
          <w:rPr>
            <w:color w:val="0000FF"/>
          </w:rPr>
          <w:t>закона</w:t>
        </w:r>
      </w:hyperlink>
      <w:r>
        <w:t xml:space="preserve"> от 27.07.2010 N 210-ФЗ "Об организации предоставления государственных и муниципальных услуг" (с последующими изменениями) (далее - Федеральный закон "Об организации предоставления государственных и муниципальных услуг") до передачи их</w:t>
      </w:r>
      <w:proofErr w:type="gramEnd"/>
      <w:r>
        <w:t xml:space="preserve"> на постоянное хранение в муниципальный архив.</w:t>
      </w:r>
    </w:p>
    <w:p w:rsidR="00D76500" w:rsidRDefault="00D76500">
      <w:pPr>
        <w:pStyle w:val="ConsPlusNormal"/>
        <w:spacing w:before="260"/>
        <w:ind w:firstLine="540"/>
        <w:jc w:val="both"/>
      </w:pPr>
      <w: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индивидуальными </w:t>
      </w:r>
      <w:r>
        <w:lastRenderedPageBreak/>
        <w:t>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D76500" w:rsidRDefault="00D76500">
      <w:pPr>
        <w:pStyle w:val="ConsPlusNormal"/>
        <w:jc w:val="both"/>
      </w:pPr>
    </w:p>
    <w:p w:rsidR="00D76500" w:rsidRDefault="00D76500">
      <w:pPr>
        <w:pStyle w:val="ConsPlusTitle"/>
        <w:jc w:val="center"/>
        <w:outlineLvl w:val="2"/>
      </w:pPr>
      <w:r>
        <w:t>Круг заявителей</w:t>
      </w:r>
    </w:p>
    <w:p w:rsidR="00D76500" w:rsidRDefault="00D76500">
      <w:pPr>
        <w:pStyle w:val="ConsPlusNormal"/>
        <w:jc w:val="both"/>
      </w:pPr>
    </w:p>
    <w:p w:rsidR="00D76500" w:rsidRDefault="00D76500">
      <w:pPr>
        <w:pStyle w:val="ConsPlusNormal"/>
        <w:ind w:firstLine="540"/>
        <w:jc w:val="both"/>
      </w:pPr>
      <w:r>
        <w:t>1.2. Заявителями на предоставление муниципальной услуги являются физические лица, юридические лица, индивидуальные предприниматели, обратившиеся в Администрацию за выдачей им копий муниципальных правовых актов Администрации, чьи права и интересы непосредственно затрагиваются в запрашиваемых муниципальных правовых актах (далее - заявители).</w:t>
      </w:r>
    </w:p>
    <w:p w:rsidR="00D76500" w:rsidRDefault="00D76500">
      <w:pPr>
        <w:pStyle w:val="ConsPlusNormal"/>
        <w:spacing w:before="260"/>
        <w:ind w:firstLine="540"/>
        <w:jc w:val="both"/>
      </w:pPr>
      <w: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 (далее - представитель заявителя).</w:t>
      </w:r>
    </w:p>
    <w:p w:rsidR="00D76500" w:rsidRDefault="00D76500">
      <w:pPr>
        <w:pStyle w:val="ConsPlusNormal"/>
        <w:jc w:val="both"/>
      </w:pPr>
    </w:p>
    <w:p w:rsidR="00D76500" w:rsidRDefault="00D76500">
      <w:pPr>
        <w:pStyle w:val="ConsPlusTitle"/>
        <w:jc w:val="center"/>
        <w:outlineLvl w:val="2"/>
      </w:pPr>
      <w:r>
        <w:t>Требования к порядку информирования о предоставлении</w:t>
      </w:r>
    </w:p>
    <w:p w:rsidR="00D76500" w:rsidRDefault="00D76500">
      <w:pPr>
        <w:pStyle w:val="ConsPlusTitle"/>
        <w:jc w:val="center"/>
      </w:pPr>
      <w:r>
        <w:t>муниципальной услуги</w:t>
      </w:r>
    </w:p>
    <w:p w:rsidR="00D76500" w:rsidRDefault="00D76500">
      <w:pPr>
        <w:pStyle w:val="ConsPlusNormal"/>
        <w:jc w:val="both"/>
      </w:pPr>
    </w:p>
    <w:p w:rsidR="00D76500" w:rsidRDefault="00D76500">
      <w:pPr>
        <w:pStyle w:val="ConsPlusNormal"/>
        <w:ind w:firstLine="540"/>
        <w:jc w:val="both"/>
      </w:pPr>
      <w:bookmarkStart w:id="1" w:name="P58"/>
      <w:bookmarkEnd w:id="1"/>
      <w:r>
        <w:t>1.3. Информирование заявителя по вопросам предоставления муниципальной услуги осуществляется специалистами отдела контроля и управления делами Администрации (далее - отдел Администрации), в чьи должностные обязанности входит предоставление муниципальной услуги:</w:t>
      </w:r>
    </w:p>
    <w:p w:rsidR="00D76500" w:rsidRDefault="00D76500">
      <w:pPr>
        <w:pStyle w:val="ConsPlusNormal"/>
        <w:spacing w:before="260"/>
        <w:ind w:firstLine="540"/>
        <w:jc w:val="both"/>
      </w:pPr>
      <w:r>
        <w:t>а) лично;</w:t>
      </w:r>
    </w:p>
    <w:p w:rsidR="00D76500" w:rsidRDefault="00D76500">
      <w:pPr>
        <w:pStyle w:val="ConsPlusNormal"/>
        <w:spacing w:before="260"/>
        <w:ind w:firstLine="540"/>
        <w:jc w:val="both"/>
      </w:pPr>
      <w:r>
        <w:t>б)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76500" w:rsidRDefault="00D76500">
      <w:pPr>
        <w:pStyle w:val="ConsPlusNormal"/>
        <w:spacing w:before="260"/>
        <w:ind w:firstLine="540"/>
        <w:jc w:val="both"/>
      </w:pPr>
      <w:r>
        <w:t>в) посредством использования телефонной, почтовой связи, а также электронной почты;</w:t>
      </w:r>
    </w:p>
    <w:p w:rsidR="00D76500" w:rsidRDefault="00D76500">
      <w:pPr>
        <w:pStyle w:val="ConsPlusNormal"/>
        <w:spacing w:before="260"/>
        <w:ind w:firstLine="540"/>
        <w:jc w:val="both"/>
      </w:pPr>
      <w:r>
        <w:t>г)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76500" w:rsidRDefault="00D76500">
      <w:pPr>
        <w:pStyle w:val="ConsPlusNormal"/>
        <w:spacing w:before="260"/>
        <w:ind w:firstLine="540"/>
        <w:jc w:val="both"/>
      </w:pPr>
      <w:proofErr w:type="gramStart"/>
      <w:r>
        <w:t xml:space="preserve">д) посредством размещения информации на официальном сайте Администрации в информационно-телекоммуникационной сети "Интернет" (www.zarechny.zato.ru)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(www.gosuslugi.ru) (далее - Единый портал и </w:t>
      </w:r>
      <w:r>
        <w:lastRenderedPageBreak/>
        <w:t>(или)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(https://gosuslugi</w:t>
      </w:r>
      <w:proofErr w:type="gramEnd"/>
      <w:r>
        <w:t>.</w:t>
      </w:r>
      <w:proofErr w:type="gramStart"/>
      <w:r>
        <w:t>pnzreg.ru) (далее - Региональный портал).</w:t>
      </w:r>
      <w:proofErr w:type="gramEnd"/>
    </w:p>
    <w:p w:rsidR="00D76500" w:rsidRDefault="00D76500">
      <w:pPr>
        <w:pStyle w:val="ConsPlusNormal"/>
        <w:spacing w:before="260"/>
        <w:ind w:firstLine="540"/>
        <w:jc w:val="both"/>
      </w:pPr>
      <w:bookmarkStart w:id="2" w:name="P64"/>
      <w:bookmarkEnd w:id="2"/>
      <w:r>
        <w:t>1.4. Консультирование по процедуре предоставления муниципальной услуги осуществляется специалистами отдела Администрации:</w:t>
      </w:r>
    </w:p>
    <w:p w:rsidR="00D76500" w:rsidRDefault="00D76500">
      <w:pPr>
        <w:pStyle w:val="ConsPlusNormal"/>
        <w:spacing w:before="260"/>
        <w:ind w:firstLine="540"/>
        <w:jc w:val="both"/>
      </w:pPr>
      <w:r>
        <w:t>а) при личном обращении заявителя (представителя заявителя);</w:t>
      </w:r>
    </w:p>
    <w:p w:rsidR="00D76500" w:rsidRDefault="00D76500">
      <w:pPr>
        <w:pStyle w:val="ConsPlusNormal"/>
        <w:spacing w:before="260"/>
        <w:ind w:firstLine="540"/>
        <w:jc w:val="both"/>
      </w:pPr>
      <w: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D76500" w:rsidRDefault="00D76500">
      <w:pPr>
        <w:pStyle w:val="ConsPlusNormal"/>
        <w:spacing w:before="260"/>
        <w:ind w:firstLine="540"/>
        <w:jc w:val="both"/>
      </w:pPr>
      <w:r>
        <w:t>в) по телефону.</w:t>
      </w:r>
    </w:p>
    <w:p w:rsidR="00D76500" w:rsidRDefault="00D76500">
      <w:pPr>
        <w:pStyle w:val="ConsPlusNormal"/>
        <w:spacing w:before="260"/>
        <w:ind w:firstLine="540"/>
        <w:jc w:val="both"/>
      </w:pPr>
      <w: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D76500" w:rsidRDefault="00D76500">
      <w:pPr>
        <w:pStyle w:val="ConsPlusNormal"/>
        <w:spacing w:before="260"/>
        <w:ind w:firstLine="540"/>
        <w:jc w:val="both"/>
      </w:pPr>
      <w: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D76500" w:rsidRDefault="00D76500">
      <w:pPr>
        <w:pStyle w:val="ConsPlusNormal"/>
        <w:spacing w:before="260"/>
        <w:ind w:firstLine="540"/>
        <w:jc w:val="both"/>
      </w:pPr>
      <w: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D76500" w:rsidRDefault="00D76500">
      <w:pPr>
        <w:pStyle w:val="ConsPlusNormal"/>
        <w:spacing w:before="260"/>
        <w:ind w:firstLine="540"/>
        <w:jc w:val="both"/>
      </w:pPr>
      <w: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D76500" w:rsidRDefault="00D76500">
      <w:pPr>
        <w:pStyle w:val="ConsPlusNormal"/>
        <w:spacing w:before="260"/>
        <w:ind w:firstLine="540"/>
        <w:jc w:val="both"/>
      </w:pPr>
      <w: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D76500" w:rsidRDefault="00D76500">
      <w:pPr>
        <w:pStyle w:val="ConsPlusNormal"/>
        <w:spacing w:before="260"/>
        <w:ind w:firstLine="540"/>
        <w:jc w:val="both"/>
      </w:pPr>
      <w:bookmarkStart w:id="3" w:name="P73"/>
      <w:bookmarkEnd w:id="3"/>
      <w:r>
        <w:t>1.5. Информация по вопросам предоставления муниципальной услуги включает в себя следующие сведения:</w:t>
      </w:r>
    </w:p>
    <w:p w:rsidR="00D76500" w:rsidRDefault="00D76500">
      <w:pPr>
        <w:pStyle w:val="ConsPlusNormal"/>
        <w:spacing w:before="26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76500" w:rsidRDefault="00D76500">
      <w:pPr>
        <w:pStyle w:val="ConsPlusNormal"/>
        <w:spacing w:before="260"/>
        <w:ind w:firstLine="540"/>
        <w:jc w:val="both"/>
      </w:pPr>
      <w:r>
        <w:t>2) круг заявителей, которым предоставляется муниципальная услуга;</w:t>
      </w:r>
    </w:p>
    <w:p w:rsidR="00D76500" w:rsidRDefault="00D76500">
      <w:pPr>
        <w:pStyle w:val="ConsPlusNormal"/>
        <w:spacing w:before="260"/>
        <w:ind w:firstLine="540"/>
        <w:jc w:val="both"/>
      </w:pPr>
      <w:r>
        <w:t xml:space="preserve">3) перечень документов представляемых заявителем (представителем </w:t>
      </w:r>
      <w:r>
        <w:lastRenderedPageBreak/>
        <w:t>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D76500" w:rsidRDefault="00D76500">
      <w:pPr>
        <w:pStyle w:val="ConsPlusNormal"/>
        <w:spacing w:before="260"/>
        <w:ind w:firstLine="540"/>
        <w:jc w:val="both"/>
      </w:pPr>
      <w:r>
        <w:t>4) срок предоставления муниципальной услуги;</w:t>
      </w:r>
    </w:p>
    <w:p w:rsidR="00D76500" w:rsidRDefault="00D76500">
      <w:pPr>
        <w:pStyle w:val="ConsPlusNormal"/>
        <w:spacing w:before="26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D76500" w:rsidRDefault="00D76500">
      <w:pPr>
        <w:pStyle w:val="ConsPlusNormal"/>
        <w:spacing w:before="260"/>
        <w:ind w:firstLine="540"/>
        <w:jc w:val="both"/>
      </w:pPr>
      <w: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D76500" w:rsidRDefault="00D76500">
      <w:pPr>
        <w:pStyle w:val="ConsPlusNormal"/>
        <w:spacing w:before="26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D76500" w:rsidRDefault="00D76500">
      <w:pPr>
        <w:pStyle w:val="ConsPlusNormal"/>
        <w:spacing w:before="260"/>
        <w:ind w:firstLine="540"/>
        <w:jc w:val="both"/>
      </w:pPr>
      <w: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D76500" w:rsidRDefault="00D76500">
      <w:pPr>
        <w:pStyle w:val="ConsPlusNormal"/>
        <w:spacing w:before="26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D76500" w:rsidRDefault="00D76500">
      <w:pPr>
        <w:pStyle w:val="ConsPlusNormal"/>
        <w:spacing w:before="260"/>
        <w:ind w:firstLine="540"/>
        <w:jc w:val="both"/>
      </w:pPr>
      <w:r>
        <w:t>10) сведения о месте нахождения, графике работы, телефонах, адресе официального сайта Администрации, а также электронной почты;</w:t>
      </w:r>
    </w:p>
    <w:p w:rsidR="00D76500" w:rsidRDefault="00D76500">
      <w:pPr>
        <w:pStyle w:val="ConsPlusNormal"/>
        <w:spacing w:before="260"/>
        <w:ind w:firstLine="540"/>
        <w:jc w:val="both"/>
      </w:pPr>
      <w: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D76500" w:rsidRDefault="00D76500">
      <w:pPr>
        <w:pStyle w:val="ConsPlusNormal"/>
        <w:spacing w:before="260"/>
        <w:ind w:firstLine="540"/>
        <w:jc w:val="both"/>
      </w:pPr>
      <w: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D76500" w:rsidRDefault="00D76500">
      <w:pPr>
        <w:pStyle w:val="ConsPlusNormal"/>
        <w:spacing w:before="260"/>
        <w:ind w:firstLine="540"/>
        <w:jc w:val="both"/>
      </w:pPr>
      <w: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73">
        <w:r>
          <w:rPr>
            <w:color w:val="0000FF"/>
          </w:rPr>
          <w:t>пункту 1.5</w:t>
        </w:r>
      </w:hyperlink>
      <w:r>
        <w:t xml:space="preserve"> настоящего Регламента.</w:t>
      </w:r>
    </w:p>
    <w:p w:rsidR="00D76500" w:rsidRDefault="00D76500">
      <w:pPr>
        <w:pStyle w:val="ConsPlusNormal"/>
        <w:spacing w:before="260"/>
        <w:ind w:firstLine="540"/>
        <w:jc w:val="both"/>
      </w:pPr>
      <w:r>
        <w:t>1.7. Информация по вопросам предоставления муниципальной услуги предоставляется заявителю (представителя заявителя) бесплатно.</w:t>
      </w:r>
    </w:p>
    <w:p w:rsidR="00D76500" w:rsidRDefault="00D76500">
      <w:pPr>
        <w:pStyle w:val="ConsPlusNormal"/>
        <w:spacing w:before="260"/>
        <w:ind w:firstLine="540"/>
        <w:jc w:val="both"/>
      </w:pPr>
      <w:r>
        <w:t xml:space="preserve">1.8. </w:t>
      </w:r>
      <w:proofErr w:type="gramStart"/>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lastRenderedPageBreak/>
        <w:t>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D76500" w:rsidRDefault="00D76500">
      <w:pPr>
        <w:pStyle w:val="ConsPlusNormal"/>
        <w:spacing w:before="260"/>
        <w:ind w:firstLine="540"/>
        <w:jc w:val="both"/>
      </w:pPr>
      <w:bookmarkStart w:id="4" w:name="P89"/>
      <w:bookmarkEnd w:id="4"/>
      <w:r>
        <w:t>1.9. Порядок, форма, место размещения и способы получения справочной информации.</w:t>
      </w:r>
    </w:p>
    <w:p w:rsidR="00D76500" w:rsidRDefault="00D76500">
      <w:pPr>
        <w:pStyle w:val="ConsPlusNormal"/>
        <w:spacing w:before="260"/>
        <w:ind w:firstLine="540"/>
        <w:jc w:val="both"/>
      </w:pPr>
      <w: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D76500" w:rsidRDefault="00D76500">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58">
        <w:r>
          <w:rPr>
            <w:color w:val="0000FF"/>
          </w:rPr>
          <w:t>пунктами 1.3</w:t>
        </w:r>
      </w:hyperlink>
      <w:r>
        <w:t xml:space="preserve"> и </w:t>
      </w:r>
      <w:hyperlink w:anchor="P64">
        <w:r>
          <w:rPr>
            <w:color w:val="0000FF"/>
          </w:rPr>
          <w:t>1.4</w:t>
        </w:r>
      </w:hyperlink>
      <w:r>
        <w:t xml:space="preserve"> настоящего Регламента.</w:t>
      </w:r>
    </w:p>
    <w:p w:rsidR="00D76500" w:rsidRDefault="00D76500">
      <w:pPr>
        <w:pStyle w:val="ConsPlusNormal"/>
        <w:spacing w:before="260"/>
        <w:ind w:firstLine="540"/>
        <w:jc w:val="both"/>
      </w:pPr>
      <w:r>
        <w:t>К справочной информации относится следующая информация:</w:t>
      </w:r>
    </w:p>
    <w:p w:rsidR="00D76500" w:rsidRDefault="00D76500">
      <w:pPr>
        <w:pStyle w:val="ConsPlusNormal"/>
        <w:spacing w:before="260"/>
        <w:ind w:firstLine="540"/>
        <w:jc w:val="both"/>
      </w:pPr>
      <w:r>
        <w:t>- место нахождения и график работы Администрации;</w:t>
      </w:r>
    </w:p>
    <w:p w:rsidR="00D76500" w:rsidRDefault="00D76500">
      <w:pPr>
        <w:pStyle w:val="ConsPlusNormal"/>
        <w:spacing w:before="260"/>
        <w:ind w:firstLine="540"/>
        <w:jc w:val="both"/>
      </w:pPr>
      <w:r>
        <w:t>- справочные телефоны Администрации, в том числе номер телефона-автоинформатора (при наличии);</w:t>
      </w:r>
    </w:p>
    <w:p w:rsidR="00D76500" w:rsidRDefault="00D76500">
      <w:pPr>
        <w:pStyle w:val="ConsPlusNormal"/>
        <w:spacing w:before="260"/>
        <w:ind w:firstLine="540"/>
        <w:jc w:val="both"/>
      </w:pPr>
      <w:r>
        <w:t>- адрес официального сайта Администрации, адрес ее электронной почты.</w:t>
      </w:r>
    </w:p>
    <w:p w:rsidR="00D76500" w:rsidRDefault="00D76500">
      <w:pPr>
        <w:pStyle w:val="ConsPlusNormal"/>
        <w:spacing w:before="260"/>
        <w:ind w:firstLine="540"/>
        <w:jc w:val="both"/>
      </w:pPr>
      <w:r>
        <w:t xml:space="preserve">1.10. Справочная информация, предусмотренная </w:t>
      </w:r>
      <w:hyperlink w:anchor="P89">
        <w:r>
          <w:rPr>
            <w:color w:val="0000FF"/>
          </w:rPr>
          <w:t>пунктом 1.9</w:t>
        </w:r>
      </w:hyperlink>
      <w:r>
        <w:t>.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D76500" w:rsidRDefault="00D76500">
      <w:pPr>
        <w:pStyle w:val="ConsPlusNormal"/>
        <w:spacing w:before="260"/>
        <w:ind w:firstLine="540"/>
        <w:jc w:val="both"/>
      </w:pPr>
      <w: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D76500" w:rsidRDefault="00D76500">
      <w:pPr>
        <w:pStyle w:val="ConsPlusNormal"/>
        <w:spacing w:before="260"/>
        <w:ind w:firstLine="540"/>
        <w:jc w:val="both"/>
      </w:pPr>
      <w: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D76500" w:rsidRDefault="00D76500">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D76500" w:rsidRDefault="00D76500">
      <w:pPr>
        <w:pStyle w:val="ConsPlusNormal"/>
        <w:jc w:val="both"/>
      </w:pPr>
    </w:p>
    <w:p w:rsidR="00D76500" w:rsidRDefault="00D76500">
      <w:pPr>
        <w:pStyle w:val="ConsPlusTitle"/>
        <w:jc w:val="center"/>
        <w:outlineLvl w:val="1"/>
      </w:pPr>
      <w:r>
        <w:t>2. Стандарт предоставления муниципальной услуги</w:t>
      </w:r>
    </w:p>
    <w:p w:rsidR="00D76500" w:rsidRDefault="00D76500">
      <w:pPr>
        <w:pStyle w:val="ConsPlusNormal"/>
        <w:jc w:val="both"/>
      </w:pPr>
    </w:p>
    <w:p w:rsidR="00D76500" w:rsidRDefault="00D76500">
      <w:pPr>
        <w:pStyle w:val="ConsPlusTitle"/>
        <w:jc w:val="center"/>
        <w:outlineLvl w:val="2"/>
      </w:pPr>
      <w:r>
        <w:t>Наименование муниципальной услуги</w:t>
      </w:r>
    </w:p>
    <w:p w:rsidR="00D76500" w:rsidRDefault="00D76500">
      <w:pPr>
        <w:pStyle w:val="ConsPlusNormal"/>
        <w:jc w:val="both"/>
      </w:pPr>
    </w:p>
    <w:p w:rsidR="00D76500" w:rsidRDefault="00D76500">
      <w:pPr>
        <w:pStyle w:val="ConsPlusNormal"/>
        <w:ind w:firstLine="540"/>
        <w:jc w:val="both"/>
      </w:pPr>
      <w:r>
        <w:t>2.1. Наименование муниципальной услуги: "Выдача копий муниципальных правовых актов".</w:t>
      </w:r>
    </w:p>
    <w:p w:rsidR="00D76500" w:rsidRDefault="00D76500">
      <w:pPr>
        <w:pStyle w:val="ConsPlusNormal"/>
        <w:spacing w:before="260"/>
        <w:ind w:firstLine="540"/>
        <w:jc w:val="both"/>
      </w:pPr>
      <w:r>
        <w:t>Краткое наименование муниципальной услуги не предусмотрено.</w:t>
      </w:r>
    </w:p>
    <w:p w:rsidR="00D76500" w:rsidRDefault="00D76500">
      <w:pPr>
        <w:pStyle w:val="ConsPlusNormal"/>
        <w:jc w:val="both"/>
      </w:pPr>
    </w:p>
    <w:p w:rsidR="00D76500" w:rsidRDefault="00D76500">
      <w:pPr>
        <w:pStyle w:val="ConsPlusTitle"/>
        <w:jc w:val="center"/>
        <w:outlineLvl w:val="2"/>
      </w:pPr>
      <w:r>
        <w:t>Наименование органа местного самоуправления,</w:t>
      </w:r>
    </w:p>
    <w:p w:rsidR="00D76500" w:rsidRDefault="00D76500">
      <w:pPr>
        <w:pStyle w:val="ConsPlusTitle"/>
        <w:jc w:val="center"/>
      </w:pPr>
      <w:proofErr w:type="gramStart"/>
      <w:r>
        <w:t>предоставляющего</w:t>
      </w:r>
      <w:proofErr w:type="gramEnd"/>
      <w:r>
        <w:t xml:space="preserve"> муниципальную услугу</w:t>
      </w:r>
    </w:p>
    <w:p w:rsidR="00D76500" w:rsidRDefault="00D76500">
      <w:pPr>
        <w:pStyle w:val="ConsPlusNormal"/>
        <w:jc w:val="both"/>
      </w:pPr>
    </w:p>
    <w:p w:rsidR="00D76500" w:rsidRDefault="00D76500">
      <w:pPr>
        <w:pStyle w:val="ConsPlusNormal"/>
        <w:ind w:firstLine="540"/>
        <w:jc w:val="both"/>
      </w:pPr>
      <w:r>
        <w:t>2.2. Предоставление муниципальной услуги осуществляет Администрация (отдел контроля и управления делами).</w:t>
      </w:r>
    </w:p>
    <w:p w:rsidR="00D76500" w:rsidRDefault="00D76500">
      <w:pPr>
        <w:pStyle w:val="ConsPlusNormal"/>
        <w:spacing w:before="260"/>
        <w:ind w:firstLine="540"/>
        <w:jc w:val="both"/>
      </w:pPr>
      <w:proofErr w:type="gramStart"/>
      <w:r>
        <w:t xml:space="preserve">В соответствии с </w:t>
      </w:r>
      <w:hyperlink r:id="rId20">
        <w:r>
          <w:rPr>
            <w:color w:val="0000FF"/>
          </w:rPr>
          <w:t>пунктом 3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2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w:t>
      </w:r>
      <w:proofErr w:type="gramEnd"/>
      <w:r>
        <w:t xml:space="preserve"> Собрания представителей города Заречного Пензенской области от 25.05.2011 N 262 (с последующими изменениями).</w:t>
      </w:r>
    </w:p>
    <w:p w:rsidR="00D76500" w:rsidRDefault="00D76500">
      <w:pPr>
        <w:pStyle w:val="ConsPlusNormal"/>
        <w:jc w:val="both"/>
      </w:pPr>
    </w:p>
    <w:p w:rsidR="00D76500" w:rsidRDefault="00D76500">
      <w:pPr>
        <w:pStyle w:val="ConsPlusTitle"/>
        <w:jc w:val="center"/>
        <w:outlineLvl w:val="2"/>
      </w:pPr>
      <w:r>
        <w:t>Результат предоставления муниципальной услуги</w:t>
      </w:r>
    </w:p>
    <w:p w:rsidR="00D76500" w:rsidRDefault="00D76500">
      <w:pPr>
        <w:pStyle w:val="ConsPlusNormal"/>
        <w:jc w:val="both"/>
      </w:pPr>
    </w:p>
    <w:p w:rsidR="00D76500" w:rsidRDefault="00D76500">
      <w:pPr>
        <w:pStyle w:val="ConsPlusNormal"/>
        <w:ind w:firstLine="540"/>
        <w:jc w:val="both"/>
      </w:pPr>
      <w:bookmarkStart w:id="5" w:name="P116"/>
      <w:bookmarkEnd w:id="5"/>
      <w:r>
        <w:t>2.3. Результатом предоставления муниципальной услуги является:</w:t>
      </w:r>
    </w:p>
    <w:p w:rsidR="00D76500" w:rsidRDefault="00D76500">
      <w:pPr>
        <w:pStyle w:val="ConsPlusNormal"/>
        <w:spacing w:before="260"/>
        <w:ind w:firstLine="540"/>
        <w:jc w:val="both"/>
      </w:pPr>
      <w:r>
        <w:t>- выдача копии муниципального правового акта с сопроводительным письмом;</w:t>
      </w:r>
    </w:p>
    <w:p w:rsidR="00D76500" w:rsidRDefault="00D76500">
      <w:pPr>
        <w:pStyle w:val="ConsPlusNormal"/>
        <w:spacing w:before="260"/>
        <w:ind w:firstLine="540"/>
        <w:jc w:val="both"/>
      </w:pPr>
      <w:r>
        <w:t>- выдача письма об отказе в предоставлении копии муниципального правового акта.</w:t>
      </w:r>
    </w:p>
    <w:p w:rsidR="00D76500" w:rsidRDefault="00D76500">
      <w:pPr>
        <w:pStyle w:val="ConsPlusNormal"/>
        <w:spacing w:before="260"/>
        <w:ind w:firstLine="540"/>
        <w:jc w:val="both"/>
      </w:pPr>
      <w:r>
        <w:t>Результат предоставления муниципальной услуги направляется заявителю (представителю заявителя) одним из способов, указанным в заявлении:</w:t>
      </w:r>
    </w:p>
    <w:p w:rsidR="00D76500" w:rsidRDefault="00D76500">
      <w:pPr>
        <w:pStyle w:val="ConsPlusNormal"/>
        <w:spacing w:before="260"/>
        <w:ind w:firstLine="540"/>
        <w:jc w:val="both"/>
      </w:pPr>
      <w:r>
        <w:t>- в виде электронного документа в личный кабинет на Едином портале и (или) Региональном портале;</w:t>
      </w:r>
    </w:p>
    <w:p w:rsidR="00D76500" w:rsidRDefault="00D76500">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D76500" w:rsidRDefault="00D76500">
      <w:pPr>
        <w:pStyle w:val="ConsPlusNormal"/>
        <w:spacing w:before="260"/>
        <w:ind w:firstLine="540"/>
        <w:jc w:val="both"/>
      </w:pPr>
      <w:r>
        <w:t>- в виде электронного документа, который направляется Администрацией заявителю (представителю заявителя) посредством электронной почты;</w:t>
      </w:r>
    </w:p>
    <w:p w:rsidR="00D76500" w:rsidRDefault="00D76500">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МФЦ (в случае обращения за предоставлением муниципальной услуги через МФЦ);</w:t>
      </w:r>
    </w:p>
    <w:p w:rsidR="00D76500" w:rsidRDefault="00D76500">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D76500" w:rsidRDefault="00D76500">
      <w:pPr>
        <w:pStyle w:val="ConsPlusNormal"/>
        <w:jc w:val="both"/>
      </w:pPr>
      <w:r>
        <w:t xml:space="preserve">(п. 2.3 в ред. </w:t>
      </w:r>
      <w:hyperlink r:id="rId22">
        <w:r>
          <w:rPr>
            <w:color w:val="0000FF"/>
          </w:rPr>
          <w:t>Постановления</w:t>
        </w:r>
      </w:hyperlink>
      <w:r>
        <w:t xml:space="preserve"> Администрации </w:t>
      </w:r>
      <w:proofErr w:type="gramStart"/>
      <w:r>
        <w:t>г</w:t>
      </w:r>
      <w:proofErr w:type="gramEnd"/>
      <w:r>
        <w:t>. Заречного от 18.11.2022 N 1927)</w:t>
      </w:r>
    </w:p>
    <w:p w:rsidR="00D76500" w:rsidRDefault="00D76500">
      <w:pPr>
        <w:pStyle w:val="ConsPlusNormal"/>
        <w:jc w:val="both"/>
      </w:pPr>
    </w:p>
    <w:p w:rsidR="00D76500" w:rsidRDefault="00D76500">
      <w:pPr>
        <w:pStyle w:val="ConsPlusTitle"/>
        <w:jc w:val="center"/>
        <w:outlineLvl w:val="2"/>
      </w:pPr>
      <w:r>
        <w:t>Срок предоставления муниципальной услуги</w:t>
      </w:r>
    </w:p>
    <w:p w:rsidR="00D76500" w:rsidRDefault="00D76500">
      <w:pPr>
        <w:pStyle w:val="ConsPlusNormal"/>
        <w:jc w:val="both"/>
      </w:pPr>
    </w:p>
    <w:p w:rsidR="00D76500" w:rsidRDefault="00D76500">
      <w:pPr>
        <w:pStyle w:val="ConsPlusNormal"/>
        <w:ind w:firstLine="540"/>
        <w:jc w:val="both"/>
      </w:pPr>
      <w:bookmarkStart w:id="6" w:name="P129"/>
      <w:bookmarkEnd w:id="6"/>
      <w:r>
        <w:t xml:space="preserve">2.4. Срок предоставления муниципальной услуги - 10 рабочих дней со дня </w:t>
      </w:r>
      <w:r>
        <w:lastRenderedPageBreak/>
        <w:t>регистрации заявления о предоставлении муниципальной услуги в Администрации.</w:t>
      </w:r>
    </w:p>
    <w:p w:rsidR="00D76500" w:rsidRDefault="00D76500">
      <w:pPr>
        <w:pStyle w:val="ConsPlusNormal"/>
        <w:spacing w:before="260"/>
        <w:ind w:firstLine="540"/>
        <w:jc w:val="both"/>
      </w:pPr>
      <w:r>
        <w:t>В том числе срок выдачи (направления) документов, являющихся результатом предоставления муниципальной услуги - 2 рабочих дня.</w:t>
      </w:r>
    </w:p>
    <w:p w:rsidR="00D76500" w:rsidRDefault="00D76500">
      <w:pPr>
        <w:pStyle w:val="ConsPlusNormal"/>
        <w:spacing w:before="260"/>
        <w:ind w:firstLine="540"/>
        <w:jc w:val="both"/>
      </w:pPr>
      <w: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D76500" w:rsidRDefault="00D76500">
      <w:pPr>
        <w:pStyle w:val="ConsPlusNormal"/>
        <w:spacing w:before="260"/>
        <w:ind w:firstLine="540"/>
        <w:jc w:val="both"/>
      </w:pPr>
      <w:r>
        <w:t>Срок приостановления предоставления муниципальной услуги не предусмотрен.</w:t>
      </w:r>
    </w:p>
    <w:p w:rsidR="00D76500" w:rsidRDefault="00D76500">
      <w:pPr>
        <w:pStyle w:val="ConsPlusNormal"/>
        <w:jc w:val="both"/>
      </w:pPr>
    </w:p>
    <w:p w:rsidR="00D76500" w:rsidRDefault="00D76500">
      <w:pPr>
        <w:pStyle w:val="ConsPlusTitle"/>
        <w:jc w:val="center"/>
        <w:outlineLvl w:val="2"/>
      </w:pPr>
      <w:r>
        <w:t>Правовые основания для предоставления муниципальной услуги</w:t>
      </w:r>
    </w:p>
    <w:p w:rsidR="00D76500" w:rsidRDefault="00D76500">
      <w:pPr>
        <w:pStyle w:val="ConsPlusNormal"/>
        <w:jc w:val="both"/>
      </w:pPr>
    </w:p>
    <w:p w:rsidR="00D76500" w:rsidRDefault="00D76500">
      <w:pPr>
        <w:pStyle w:val="ConsPlusNormal"/>
        <w:ind w:firstLine="540"/>
        <w:jc w:val="both"/>
      </w:pPr>
      <w:r>
        <w:t xml:space="preserve">2.5. </w:t>
      </w:r>
      <w:proofErr w:type="gramStart"/>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(www.zarechny.zato.ru), в разделе "Реестр муниципальных услуг (функций), предоставляемых (осуществляемых) органами местного самоуправления муниципальных образований Пензенской области" федеральной государственной информационной системы "Федеральный реестр государственных и муниципальных услуг (функций)" (далее - Реестр), на Едином портале</w:t>
      </w:r>
      <w:proofErr w:type="gramEnd"/>
      <w:r>
        <w:t xml:space="preserve">, Региональном </w:t>
      </w:r>
      <w:proofErr w:type="gramStart"/>
      <w:r>
        <w:t>портале</w:t>
      </w:r>
      <w:proofErr w:type="gramEnd"/>
      <w:r>
        <w:t>.</w:t>
      </w:r>
    </w:p>
    <w:p w:rsidR="00D76500" w:rsidRDefault="00D76500">
      <w:pPr>
        <w:pStyle w:val="ConsPlusNormal"/>
        <w:spacing w:before="26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а также в Реестре.</w:t>
      </w:r>
    </w:p>
    <w:p w:rsidR="00D76500" w:rsidRDefault="00D76500">
      <w:pPr>
        <w:pStyle w:val="ConsPlusNormal"/>
        <w:jc w:val="both"/>
      </w:pPr>
    </w:p>
    <w:p w:rsidR="00D76500" w:rsidRDefault="00D76500">
      <w:pPr>
        <w:pStyle w:val="ConsPlusTitle"/>
        <w:jc w:val="center"/>
        <w:outlineLvl w:val="2"/>
      </w:pPr>
      <w:r>
        <w:t>Исчерпывающий перечень документов, необходимых</w:t>
      </w:r>
    </w:p>
    <w:p w:rsidR="00D76500" w:rsidRDefault="00D76500">
      <w:pPr>
        <w:pStyle w:val="ConsPlusTitle"/>
        <w:jc w:val="center"/>
      </w:pPr>
      <w:r>
        <w:t>для предоставления муниципальной услуги</w:t>
      </w:r>
    </w:p>
    <w:p w:rsidR="00D76500" w:rsidRDefault="00D76500">
      <w:pPr>
        <w:pStyle w:val="ConsPlusNormal"/>
        <w:jc w:val="both"/>
      </w:pPr>
    </w:p>
    <w:p w:rsidR="00D76500" w:rsidRDefault="00D76500">
      <w:pPr>
        <w:pStyle w:val="ConsPlusNormal"/>
        <w:ind w:firstLine="540"/>
        <w:jc w:val="both"/>
      </w:pPr>
      <w:bookmarkStart w:id="7" w:name="P142"/>
      <w:bookmarkEnd w:id="7"/>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D76500" w:rsidRDefault="00D76500">
      <w:pPr>
        <w:pStyle w:val="ConsPlusNormal"/>
        <w:spacing w:before="260"/>
        <w:ind w:firstLine="540"/>
        <w:jc w:val="both"/>
      </w:pPr>
      <w:bookmarkStart w:id="8" w:name="P143"/>
      <w:bookmarkEnd w:id="8"/>
      <w:r>
        <w:t>2.6.1. Заявление о выдаче копий муниципальных правовых актов (далее - заявление), составленное:</w:t>
      </w:r>
    </w:p>
    <w:p w:rsidR="00D76500" w:rsidRDefault="00D76500">
      <w:pPr>
        <w:pStyle w:val="ConsPlusNormal"/>
        <w:spacing w:before="260"/>
        <w:ind w:firstLine="540"/>
        <w:jc w:val="both"/>
      </w:pPr>
      <w:r>
        <w:t xml:space="preserve">- по </w:t>
      </w:r>
      <w:hyperlink w:anchor="P586">
        <w:r>
          <w:rPr>
            <w:color w:val="0000FF"/>
          </w:rPr>
          <w:t>форме</w:t>
        </w:r>
      </w:hyperlink>
      <w:r>
        <w:t xml:space="preserve"> согласно приложению N 1 к настоящему Регламенту (для физических лиц, индивидуальных предпринимателей);</w:t>
      </w:r>
    </w:p>
    <w:p w:rsidR="00D76500" w:rsidRDefault="00D76500">
      <w:pPr>
        <w:pStyle w:val="ConsPlusNormal"/>
        <w:spacing w:before="260"/>
        <w:ind w:firstLine="540"/>
        <w:jc w:val="both"/>
      </w:pPr>
      <w:r>
        <w:t>- на бланке организации за подписью уполномоченного лица (для юридических лиц), с указанием наименования юридического лица, места нахождения юридического лица, организационно-правовой формы, сведений о государственной регистрации в ЕГРЮЛ, почтового адреса и (или) адреса электронной почты, номера телефона.</w:t>
      </w:r>
    </w:p>
    <w:p w:rsidR="00D76500" w:rsidRDefault="00D76500">
      <w:pPr>
        <w:pStyle w:val="ConsPlusNormal"/>
        <w:spacing w:before="260"/>
        <w:ind w:firstLine="540"/>
        <w:jc w:val="both"/>
      </w:pPr>
      <w:r>
        <w:lastRenderedPageBreak/>
        <w:t>Требования к заявлению:</w:t>
      </w:r>
    </w:p>
    <w:p w:rsidR="00D76500" w:rsidRDefault="00D76500">
      <w:pPr>
        <w:pStyle w:val="ConsPlusNormal"/>
        <w:spacing w:before="260"/>
        <w:ind w:firstLine="540"/>
        <w:jc w:val="both"/>
      </w:pPr>
      <w:r>
        <w:t>- заявление должно быть подписано заявителем либо его уполномоченным представителем;</w:t>
      </w:r>
    </w:p>
    <w:p w:rsidR="00D76500" w:rsidRDefault="00D76500">
      <w:pPr>
        <w:pStyle w:val="ConsPlusNormal"/>
        <w:spacing w:before="260"/>
        <w:ind w:firstLine="540"/>
        <w:jc w:val="both"/>
      </w:pPr>
      <w:r>
        <w:t>- текст заявления должен поддаваться прочтению;</w:t>
      </w:r>
    </w:p>
    <w:p w:rsidR="00D76500" w:rsidRDefault="00D76500">
      <w:pPr>
        <w:pStyle w:val="ConsPlusNormal"/>
        <w:spacing w:before="260"/>
        <w:ind w:firstLine="540"/>
        <w:jc w:val="both"/>
      </w:pPr>
      <w:r>
        <w:t>- в заявлении не должно содержаться нецензурных либо оскорбительных выражений, угрозы жизни, здоровью и имуществу должностного лица, муниципального служащего, а также членов его семьи;</w:t>
      </w:r>
    </w:p>
    <w:p w:rsidR="00D76500" w:rsidRDefault="00D76500">
      <w:pPr>
        <w:pStyle w:val="ConsPlusNormal"/>
        <w:spacing w:before="260"/>
        <w:ind w:firstLine="540"/>
        <w:jc w:val="both"/>
      </w:pPr>
      <w: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истолковывать его содержание;</w:t>
      </w:r>
    </w:p>
    <w:p w:rsidR="00D76500" w:rsidRDefault="00D76500">
      <w:pPr>
        <w:pStyle w:val="ConsPlusNormal"/>
        <w:spacing w:before="260"/>
        <w:ind w:firstLine="540"/>
        <w:jc w:val="both"/>
      </w:pPr>
      <w:r>
        <w:t>- использование корректирующих сре</w:t>
      </w:r>
      <w:proofErr w:type="gramStart"/>
      <w:r>
        <w:t>дств дл</w:t>
      </w:r>
      <w:proofErr w:type="gramEnd"/>
      <w:r>
        <w:t>я исправления в заявлении не допускается.</w:t>
      </w:r>
    </w:p>
    <w:p w:rsidR="00D76500" w:rsidRDefault="00D76500">
      <w:pPr>
        <w:pStyle w:val="ConsPlusNormal"/>
        <w:spacing w:before="260"/>
        <w:ind w:firstLine="540"/>
        <w:jc w:val="both"/>
      </w:pPr>
      <w:r>
        <w:t>В заявлении указывается вид, название, номер, дата муниципального правового акта Администрации (при наличии информации у заявителя), цель получения копии муниципального правового акта.</w:t>
      </w:r>
    </w:p>
    <w:p w:rsidR="00D76500" w:rsidRDefault="00D76500">
      <w:pPr>
        <w:pStyle w:val="ConsPlusNormal"/>
        <w:jc w:val="both"/>
      </w:pPr>
      <w:r>
        <w:t xml:space="preserve">(пп. 2.6.1 в ред. </w:t>
      </w:r>
      <w:hyperlink r:id="rId23">
        <w:r>
          <w:rPr>
            <w:color w:val="0000FF"/>
          </w:rPr>
          <w:t>Постановления</w:t>
        </w:r>
      </w:hyperlink>
      <w:r>
        <w:t xml:space="preserve"> Администрации </w:t>
      </w:r>
      <w:proofErr w:type="gramStart"/>
      <w:r>
        <w:t>г</w:t>
      </w:r>
      <w:proofErr w:type="gramEnd"/>
      <w:r>
        <w:t>. Заречного от 18.11.2022 N 1927)</w:t>
      </w:r>
    </w:p>
    <w:p w:rsidR="00D76500" w:rsidRDefault="00D76500">
      <w:pPr>
        <w:pStyle w:val="ConsPlusNormal"/>
        <w:spacing w:before="260"/>
        <w:ind w:firstLine="540"/>
        <w:jc w:val="both"/>
      </w:pPr>
      <w:r>
        <w:t>2.6.2.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D76500" w:rsidRDefault="00D76500">
      <w:pPr>
        <w:pStyle w:val="ConsPlusNormal"/>
        <w:spacing w:before="260"/>
        <w:ind w:firstLine="540"/>
        <w:jc w:val="both"/>
      </w:pPr>
      <w:proofErr w:type="gramStart"/>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t xml:space="preserve">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76500" w:rsidRDefault="00D76500">
      <w:pPr>
        <w:pStyle w:val="ConsPlusNormal"/>
        <w:spacing w:before="260"/>
        <w:ind w:firstLine="540"/>
        <w:jc w:val="both"/>
      </w:pPr>
      <w: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D76500" w:rsidRDefault="00D76500">
      <w:pPr>
        <w:pStyle w:val="ConsPlusNormal"/>
        <w:spacing w:before="260"/>
        <w:ind w:firstLine="540"/>
        <w:jc w:val="both"/>
      </w:pPr>
      <w:r>
        <w:t>- лично по местонахождению Администрации;</w:t>
      </w:r>
    </w:p>
    <w:p w:rsidR="00D76500" w:rsidRDefault="00D76500">
      <w:pPr>
        <w:pStyle w:val="ConsPlusNormal"/>
        <w:spacing w:before="260"/>
        <w:ind w:firstLine="540"/>
        <w:jc w:val="both"/>
      </w:pPr>
      <w:r>
        <w:t>- посредством почтовой связи по местонахождению Администрации;</w:t>
      </w:r>
    </w:p>
    <w:p w:rsidR="00D76500" w:rsidRDefault="00D76500">
      <w:pPr>
        <w:pStyle w:val="ConsPlusNormal"/>
        <w:spacing w:before="260"/>
        <w:ind w:firstLine="540"/>
        <w:jc w:val="both"/>
      </w:pPr>
      <w:r>
        <w:t xml:space="preserve">- в форме электронного документа, подписанного простой или усиленной квалифицированной электронной подписью посредством Регионального портала, </w:t>
      </w:r>
      <w:r>
        <w:lastRenderedPageBreak/>
        <w:t>Единого портала, официального сайта Администрации (при наличии технической возможности) и официальной электронной почты Администрации;</w:t>
      </w:r>
    </w:p>
    <w:p w:rsidR="00D76500" w:rsidRDefault="00D76500">
      <w:pPr>
        <w:pStyle w:val="ConsPlusNormal"/>
        <w:spacing w:before="260"/>
        <w:ind w:firstLine="540"/>
        <w:jc w:val="both"/>
      </w:pPr>
      <w: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D76500" w:rsidRDefault="00D76500">
      <w:pPr>
        <w:pStyle w:val="ConsPlusNormal"/>
        <w:spacing w:before="260"/>
        <w:ind w:firstLine="540"/>
        <w:jc w:val="both"/>
      </w:pPr>
      <w:r>
        <w:t>При предоставлении муниципальной услуги запрещается требовать от заявителя (представителя заявителя):</w:t>
      </w:r>
    </w:p>
    <w:p w:rsidR="00D76500" w:rsidRDefault="00D76500">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6500" w:rsidRDefault="00D76500">
      <w:pPr>
        <w:pStyle w:val="ConsPlusNormal"/>
        <w:spacing w:before="26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r>
          <w:rPr>
            <w:color w:val="0000FF"/>
          </w:rPr>
          <w:t>частью 1 статьи 1</w:t>
        </w:r>
      </w:hyperlink>
      <w:r>
        <w:t xml:space="preserve"> Федерального закона "Об организации предоставления государственных и</w:t>
      </w:r>
      <w:proofErr w:type="gramEnd"/>
      <w:r>
        <w:t xml:space="preserve"> </w:t>
      </w:r>
      <w:proofErr w:type="gramStart"/>
      <w: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76500" w:rsidRDefault="00D76500">
      <w:pPr>
        <w:pStyle w:val="ConsPlusNormal"/>
        <w:spacing w:before="26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r>
          <w:rPr>
            <w:color w:val="0000FF"/>
          </w:rPr>
          <w:t>части 1 статьи 9</w:t>
        </w:r>
      </w:hyperlink>
      <w:r>
        <w:t xml:space="preserve"> Федерального закона "Об организации предоставления государственных и муниципальных услуг";</w:t>
      </w:r>
      <w:proofErr w:type="gramEnd"/>
    </w:p>
    <w:p w:rsidR="00D76500" w:rsidRDefault="00D76500">
      <w:pPr>
        <w:pStyle w:val="ConsPlusNormal"/>
        <w:spacing w:before="2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6500" w:rsidRDefault="00D76500">
      <w:pPr>
        <w:pStyle w:val="ConsPlusNormal"/>
        <w:spacing w:before="260"/>
        <w:ind w:firstLine="540"/>
        <w:jc w:val="both"/>
      </w:pPr>
      <w: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w:t>
      </w:r>
      <w:r>
        <w:lastRenderedPageBreak/>
        <w:t>предоставлении муниципальной услуги;</w:t>
      </w:r>
    </w:p>
    <w:p w:rsidR="00D76500" w:rsidRDefault="00D76500">
      <w:pPr>
        <w:pStyle w:val="ConsPlusNormal"/>
        <w:spacing w:before="26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6500" w:rsidRDefault="00D76500">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6500" w:rsidRDefault="00D76500">
      <w:pPr>
        <w:pStyle w:val="ConsPlusNormal"/>
        <w:spacing w:before="26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t xml:space="preserve"> также приносятся извинения за доставленные неудобства;</w:t>
      </w:r>
    </w:p>
    <w:p w:rsidR="00D76500" w:rsidRDefault="00D76500">
      <w:pPr>
        <w:pStyle w:val="ConsPlusNormal"/>
        <w:spacing w:before="26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76500" w:rsidRDefault="00D76500">
      <w:pPr>
        <w:pStyle w:val="ConsPlusNormal"/>
        <w:spacing w:before="260"/>
        <w:ind w:firstLine="540"/>
        <w:jc w:val="both"/>
      </w:pPr>
      <w:bookmarkStart w:id="9" w:name="P171"/>
      <w:bookmarkEnd w:id="9"/>
      <w:r>
        <w:t>2.7. Перечень документов, которые заявитель (представитель заявителя) вправе представить по собственной инициативе:</w:t>
      </w:r>
    </w:p>
    <w:p w:rsidR="00D76500" w:rsidRDefault="00D76500">
      <w:pPr>
        <w:pStyle w:val="ConsPlusNormal"/>
        <w:spacing w:before="260"/>
        <w:ind w:firstLine="540"/>
        <w:jc w:val="both"/>
      </w:pPr>
      <w:r>
        <w:t>- выписка из Единого государственного реестра юридических лиц (в случае, если заявителем (представителем заявителя) является юридическое лицо);</w:t>
      </w:r>
    </w:p>
    <w:p w:rsidR="00D76500" w:rsidRDefault="00D76500">
      <w:pPr>
        <w:pStyle w:val="ConsPlusNormal"/>
        <w:spacing w:before="260"/>
        <w:ind w:firstLine="540"/>
        <w:jc w:val="both"/>
      </w:pPr>
      <w:r>
        <w:t>- выписка из Единого государственного реестра индивидуальных предпринимателей (в случае, если заявителем (представителем заявителя) является индивидуальный предприниматель).</w:t>
      </w:r>
    </w:p>
    <w:p w:rsidR="00D76500" w:rsidRDefault="00D76500">
      <w:pPr>
        <w:pStyle w:val="ConsPlusNormal"/>
        <w:spacing w:before="260"/>
        <w:ind w:firstLine="540"/>
        <w:jc w:val="both"/>
      </w:pPr>
      <w:r>
        <w:t>В случае непредставления заявителем (представителем заявителя) указанных документов Администрация запрашивает их в Федеральной налоговой службе России в порядке межведомственного информационного взаимодействия.</w:t>
      </w:r>
    </w:p>
    <w:p w:rsidR="00D76500" w:rsidRDefault="00D76500">
      <w:pPr>
        <w:pStyle w:val="ConsPlusNormal"/>
        <w:spacing w:before="260"/>
        <w:ind w:firstLine="540"/>
        <w:jc w:val="both"/>
      </w:pPr>
      <w: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76500" w:rsidRDefault="00D76500">
      <w:pPr>
        <w:pStyle w:val="ConsPlusNormal"/>
        <w:jc w:val="both"/>
      </w:pPr>
    </w:p>
    <w:p w:rsidR="00D76500" w:rsidRDefault="00D76500">
      <w:pPr>
        <w:pStyle w:val="ConsPlusTitle"/>
        <w:jc w:val="center"/>
        <w:outlineLvl w:val="2"/>
      </w:pPr>
      <w:r>
        <w:t>Исчерпывающий перечень оснований для отказа в приеме</w:t>
      </w:r>
    </w:p>
    <w:p w:rsidR="00D76500" w:rsidRDefault="00D76500">
      <w:pPr>
        <w:pStyle w:val="ConsPlusTitle"/>
        <w:jc w:val="center"/>
      </w:pPr>
      <w:r>
        <w:lastRenderedPageBreak/>
        <w:t xml:space="preserve">документов, необходимых для предоставления </w:t>
      </w:r>
      <w:proofErr w:type="gramStart"/>
      <w:r>
        <w:t>муниципальной</w:t>
      </w:r>
      <w:proofErr w:type="gramEnd"/>
    </w:p>
    <w:p w:rsidR="00D76500" w:rsidRDefault="00D76500">
      <w:pPr>
        <w:pStyle w:val="ConsPlusTitle"/>
        <w:jc w:val="center"/>
      </w:pPr>
      <w:r>
        <w:t>услуги</w:t>
      </w:r>
    </w:p>
    <w:p w:rsidR="00D76500" w:rsidRDefault="00D76500">
      <w:pPr>
        <w:pStyle w:val="ConsPlusNormal"/>
        <w:jc w:val="both"/>
      </w:pPr>
    </w:p>
    <w:p w:rsidR="00D76500" w:rsidRDefault="00D76500">
      <w:pPr>
        <w:pStyle w:val="ConsPlusNormal"/>
        <w:ind w:firstLine="540"/>
        <w:jc w:val="both"/>
      </w:pPr>
      <w:bookmarkStart w:id="10" w:name="P181"/>
      <w:bookmarkEnd w:id="10"/>
      <w:r>
        <w:t xml:space="preserve">2.8. Основаниями для отказа в приеме документов являются несоблюдение установленных </w:t>
      </w:r>
      <w:hyperlink r:id="rId28">
        <w:r>
          <w:rPr>
            <w:color w:val="0000FF"/>
          </w:rPr>
          <w:t>статьей 11</w:t>
        </w:r>
      </w:hyperlink>
      <w:r>
        <w:t xml:space="preserve"> Федерального закона от 06.04.2011 N 63-ФЗ "Об электронной подписи" (далее - Федеральный закон N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D76500" w:rsidRDefault="00D76500">
      <w:pPr>
        <w:pStyle w:val="ConsPlusNormal"/>
        <w:jc w:val="both"/>
      </w:pPr>
    </w:p>
    <w:p w:rsidR="00D76500" w:rsidRDefault="00D76500">
      <w:pPr>
        <w:pStyle w:val="ConsPlusTitle"/>
        <w:jc w:val="center"/>
        <w:outlineLvl w:val="2"/>
      </w:pPr>
      <w:r>
        <w:t>Исчерпывающий перечень оснований для приостановления</w:t>
      </w:r>
    </w:p>
    <w:p w:rsidR="00D76500" w:rsidRDefault="00D76500">
      <w:pPr>
        <w:pStyle w:val="ConsPlusTitle"/>
        <w:jc w:val="center"/>
      </w:pPr>
      <w:r>
        <w:t>предоставления муниципальной услуги или отказа</w:t>
      </w:r>
    </w:p>
    <w:p w:rsidR="00D76500" w:rsidRDefault="00D76500">
      <w:pPr>
        <w:pStyle w:val="ConsPlusTitle"/>
        <w:jc w:val="center"/>
      </w:pPr>
      <w:r>
        <w:t>в предоставлении муниципальной услуги</w:t>
      </w:r>
    </w:p>
    <w:p w:rsidR="00D76500" w:rsidRDefault="00D76500">
      <w:pPr>
        <w:pStyle w:val="ConsPlusNormal"/>
        <w:jc w:val="both"/>
      </w:pPr>
    </w:p>
    <w:p w:rsidR="00D76500" w:rsidRDefault="00D76500">
      <w:pPr>
        <w:pStyle w:val="ConsPlusNormal"/>
        <w:ind w:firstLine="540"/>
        <w:jc w:val="both"/>
      </w:pPr>
      <w:r>
        <w:t>2.9. Основания для приостановления муниципальной услуги не предусмотрены.</w:t>
      </w:r>
    </w:p>
    <w:p w:rsidR="00D76500" w:rsidRDefault="00D76500">
      <w:pPr>
        <w:pStyle w:val="ConsPlusNormal"/>
        <w:spacing w:before="260"/>
        <w:ind w:firstLine="540"/>
        <w:jc w:val="both"/>
      </w:pPr>
      <w:bookmarkStart w:id="11" w:name="P188"/>
      <w:bookmarkEnd w:id="11"/>
      <w:r>
        <w:t>2.10. В предоставлении муниципальной услуги заявителю отказывается в следующих случаях:</w:t>
      </w:r>
    </w:p>
    <w:p w:rsidR="00D76500" w:rsidRDefault="00D76500">
      <w:pPr>
        <w:pStyle w:val="ConsPlusNormal"/>
        <w:spacing w:before="260"/>
        <w:ind w:firstLine="540"/>
        <w:jc w:val="both"/>
      </w:pPr>
      <w:proofErr w:type="gramStart"/>
      <w:r>
        <w:t xml:space="preserve">- несоблюдение требований к заявлению, установленных </w:t>
      </w:r>
      <w:hyperlink w:anchor="P143">
        <w:r>
          <w:rPr>
            <w:color w:val="0000FF"/>
          </w:rPr>
          <w:t>пунктом 2.6.1</w:t>
        </w:r>
      </w:hyperlink>
      <w:r>
        <w:t>. настоящего Регламента;</w:t>
      </w:r>
      <w:proofErr w:type="gramEnd"/>
    </w:p>
    <w:p w:rsidR="00D76500" w:rsidRDefault="00D76500">
      <w:pPr>
        <w:pStyle w:val="ConsPlusNormal"/>
        <w:spacing w:before="260"/>
        <w:ind w:firstLine="540"/>
        <w:jc w:val="both"/>
      </w:pPr>
      <w:r>
        <w:t>- в случае обращения заявителя (представителя заявителя) о выдаче копий муниципальных правовых актов Администрации, не затрагивающих его права и свободы (с целью соблюдения прав других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D76500" w:rsidRDefault="00D76500">
      <w:pPr>
        <w:pStyle w:val="ConsPlusNormal"/>
        <w:spacing w:before="260"/>
        <w:ind w:firstLine="540"/>
        <w:jc w:val="both"/>
      </w:pPr>
      <w:r>
        <w:t>- в случае</w:t>
      </w:r>
      <w:proofErr w:type="gramStart"/>
      <w:r>
        <w:t>,</w:t>
      </w:r>
      <w:proofErr w:type="gramEnd"/>
      <w:r>
        <w:t xml:space="preserve"> если указанная информация в муниципальных правовых актов Администрации отнесена в установленном федеральным законом порядке к сведениям, составляющим государственную или иную охраняемую законом тайну;</w:t>
      </w:r>
    </w:p>
    <w:p w:rsidR="00D76500" w:rsidRDefault="00D76500">
      <w:pPr>
        <w:pStyle w:val="ConsPlusNormal"/>
        <w:spacing w:before="260"/>
        <w:ind w:firstLine="540"/>
        <w:jc w:val="both"/>
      </w:pPr>
      <w:r>
        <w:t xml:space="preserve">- представления заявления и документов, указанных в </w:t>
      </w:r>
      <w:hyperlink w:anchor="P142">
        <w:r>
          <w:rPr>
            <w:color w:val="0000FF"/>
          </w:rPr>
          <w:t>пункте 2.6</w:t>
        </w:r>
      </w:hyperlink>
      <w:r>
        <w:t xml:space="preserve"> настоящего Регламента, лицом, не имеющим надлежащим образом оформленных полномочий;</w:t>
      </w:r>
    </w:p>
    <w:p w:rsidR="00D76500" w:rsidRDefault="00D76500">
      <w:pPr>
        <w:pStyle w:val="ConsPlusNormal"/>
        <w:spacing w:before="260"/>
        <w:ind w:firstLine="540"/>
        <w:jc w:val="both"/>
      </w:pPr>
      <w:r>
        <w:t>- отсутствие запрашиваемого муниципального правового акта.</w:t>
      </w:r>
    </w:p>
    <w:p w:rsidR="00D76500" w:rsidRDefault="00D76500">
      <w:pPr>
        <w:pStyle w:val="ConsPlusNormal"/>
        <w:jc w:val="both"/>
      </w:pPr>
      <w:r>
        <w:t xml:space="preserve">(в ред. </w:t>
      </w:r>
      <w:hyperlink r:id="rId29">
        <w:r>
          <w:rPr>
            <w:color w:val="0000FF"/>
          </w:rPr>
          <w:t>Постановления</w:t>
        </w:r>
      </w:hyperlink>
      <w:r>
        <w:t xml:space="preserve"> Администрации </w:t>
      </w:r>
      <w:proofErr w:type="gramStart"/>
      <w:r>
        <w:t>г</w:t>
      </w:r>
      <w:proofErr w:type="gramEnd"/>
      <w:r>
        <w:t>. Заречного от 18.11.2022 N 1927)</w:t>
      </w:r>
    </w:p>
    <w:p w:rsidR="00D76500" w:rsidRDefault="00D76500">
      <w:pPr>
        <w:pStyle w:val="ConsPlusNormal"/>
        <w:jc w:val="both"/>
      </w:pPr>
    </w:p>
    <w:p w:rsidR="00D76500" w:rsidRDefault="00D76500">
      <w:pPr>
        <w:pStyle w:val="ConsPlusTitle"/>
        <w:jc w:val="center"/>
        <w:outlineLvl w:val="2"/>
      </w:pPr>
      <w:r>
        <w:t>Перечень услуг, которые являются необходимыми</w:t>
      </w:r>
    </w:p>
    <w:p w:rsidR="00D76500" w:rsidRDefault="00D76500">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D76500" w:rsidRDefault="00D76500">
      <w:pPr>
        <w:pStyle w:val="ConsPlusNormal"/>
        <w:jc w:val="both"/>
      </w:pPr>
    </w:p>
    <w:p w:rsidR="00D76500" w:rsidRDefault="00D76500">
      <w:pPr>
        <w:pStyle w:val="ConsPlusNormal"/>
        <w:ind w:firstLine="540"/>
        <w:jc w:val="both"/>
      </w:pPr>
      <w:r>
        <w:t>2.11. Услуги, которые являются необходимыми и обязательными для предоставления муниципальной услуги, отсутствуют.</w:t>
      </w:r>
    </w:p>
    <w:p w:rsidR="00D76500" w:rsidRDefault="00D76500">
      <w:pPr>
        <w:pStyle w:val="ConsPlusNormal"/>
        <w:jc w:val="both"/>
      </w:pPr>
    </w:p>
    <w:p w:rsidR="00D76500" w:rsidRDefault="00D76500">
      <w:pPr>
        <w:pStyle w:val="ConsPlusTitle"/>
        <w:jc w:val="center"/>
        <w:outlineLvl w:val="2"/>
      </w:pPr>
      <w:r>
        <w:t>Размер платы, взимаемой с заявителя при предоставлении</w:t>
      </w:r>
    </w:p>
    <w:p w:rsidR="00D76500" w:rsidRDefault="00D76500">
      <w:pPr>
        <w:pStyle w:val="ConsPlusTitle"/>
        <w:jc w:val="center"/>
      </w:pPr>
      <w:r>
        <w:t>муниципальной услуги, и способы ее взимания</w:t>
      </w:r>
    </w:p>
    <w:p w:rsidR="00D76500" w:rsidRDefault="00D76500">
      <w:pPr>
        <w:pStyle w:val="ConsPlusNormal"/>
        <w:jc w:val="both"/>
      </w:pPr>
    </w:p>
    <w:p w:rsidR="00D76500" w:rsidRDefault="00D76500">
      <w:pPr>
        <w:pStyle w:val="ConsPlusNormal"/>
        <w:ind w:firstLine="540"/>
        <w:jc w:val="both"/>
      </w:pPr>
      <w:r>
        <w:t>2.12. Муниципальная услуга предоставляется бесплатно.</w:t>
      </w:r>
    </w:p>
    <w:p w:rsidR="00D76500" w:rsidRDefault="00D76500">
      <w:pPr>
        <w:pStyle w:val="ConsPlusNormal"/>
        <w:jc w:val="both"/>
      </w:pPr>
    </w:p>
    <w:p w:rsidR="00D76500" w:rsidRDefault="00D76500">
      <w:pPr>
        <w:pStyle w:val="ConsPlusTitle"/>
        <w:jc w:val="center"/>
        <w:outlineLvl w:val="2"/>
      </w:pPr>
      <w:r>
        <w:t>Максимальный срок ожидания в очереди при подаче заявления</w:t>
      </w:r>
    </w:p>
    <w:p w:rsidR="00D76500" w:rsidRDefault="00D76500">
      <w:pPr>
        <w:pStyle w:val="ConsPlusTitle"/>
        <w:jc w:val="center"/>
      </w:pPr>
      <w:r>
        <w:t>о предоставлении муниципальной услуги и при получении</w:t>
      </w:r>
    </w:p>
    <w:p w:rsidR="00D76500" w:rsidRDefault="00D76500">
      <w:pPr>
        <w:pStyle w:val="ConsPlusTitle"/>
        <w:jc w:val="center"/>
      </w:pPr>
      <w:r>
        <w:t>результата предоставления муниципальной услуги</w:t>
      </w:r>
    </w:p>
    <w:p w:rsidR="00D76500" w:rsidRDefault="00D76500">
      <w:pPr>
        <w:pStyle w:val="ConsPlusNormal"/>
        <w:jc w:val="both"/>
      </w:pPr>
    </w:p>
    <w:p w:rsidR="00D76500" w:rsidRDefault="00D76500">
      <w:pPr>
        <w:pStyle w:val="ConsPlusNormal"/>
        <w:ind w:firstLine="540"/>
        <w:jc w:val="both"/>
      </w:pPr>
      <w:r>
        <w:t>2.13. Время ожидания в очереди не должно превышать:</w:t>
      </w:r>
    </w:p>
    <w:p w:rsidR="00D76500" w:rsidRDefault="00D76500">
      <w:pPr>
        <w:pStyle w:val="ConsPlusNormal"/>
        <w:spacing w:before="260"/>
        <w:ind w:firstLine="540"/>
        <w:jc w:val="both"/>
      </w:pPr>
      <w:r>
        <w:t>- при подаче заявления и (или) документов - 15 минут;</w:t>
      </w:r>
    </w:p>
    <w:p w:rsidR="00D76500" w:rsidRDefault="00D76500">
      <w:pPr>
        <w:pStyle w:val="ConsPlusNormal"/>
        <w:spacing w:before="260"/>
        <w:ind w:firstLine="540"/>
        <w:jc w:val="both"/>
      </w:pPr>
      <w:r>
        <w:t>- при получении результата предоставления муниципальной услуги - 15 минут.</w:t>
      </w:r>
    </w:p>
    <w:p w:rsidR="00D76500" w:rsidRDefault="00D76500">
      <w:pPr>
        <w:pStyle w:val="ConsPlusNormal"/>
        <w:spacing w:before="260"/>
        <w:ind w:firstLine="540"/>
        <w:jc w:val="both"/>
      </w:pPr>
      <w:r>
        <w:t>2.14. В целях оптимизации процесса предоставления муниципальной услуги осуществляется прием заявителей по предварительной записи.</w:t>
      </w:r>
    </w:p>
    <w:p w:rsidR="00D76500" w:rsidRDefault="00D76500">
      <w:pPr>
        <w:pStyle w:val="ConsPlusNormal"/>
        <w:spacing w:before="26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6500" w:rsidRDefault="00D76500">
      <w:pPr>
        <w:pStyle w:val="ConsPlusNormal"/>
        <w:jc w:val="both"/>
      </w:pPr>
    </w:p>
    <w:p w:rsidR="00D76500" w:rsidRDefault="00D76500">
      <w:pPr>
        <w:pStyle w:val="ConsPlusTitle"/>
        <w:jc w:val="center"/>
        <w:outlineLvl w:val="2"/>
      </w:pPr>
      <w:r>
        <w:t>Срок регистрации заявления о предоставлении муниципальной</w:t>
      </w:r>
    </w:p>
    <w:p w:rsidR="00D76500" w:rsidRDefault="00D76500">
      <w:pPr>
        <w:pStyle w:val="ConsPlusTitle"/>
        <w:jc w:val="center"/>
      </w:pPr>
      <w:r>
        <w:t>услуги</w:t>
      </w:r>
    </w:p>
    <w:p w:rsidR="00D76500" w:rsidRDefault="00D76500">
      <w:pPr>
        <w:pStyle w:val="ConsPlusNormal"/>
        <w:jc w:val="both"/>
      </w:pPr>
    </w:p>
    <w:p w:rsidR="00D76500" w:rsidRDefault="00D76500">
      <w:pPr>
        <w:pStyle w:val="ConsPlusNormal"/>
        <w:ind w:firstLine="540"/>
        <w:jc w:val="both"/>
      </w:pPr>
      <w:r>
        <w:t>2.15.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входящего номера и указанием даты его получения.</w:t>
      </w:r>
    </w:p>
    <w:p w:rsidR="00D76500" w:rsidRDefault="00D76500">
      <w:pPr>
        <w:pStyle w:val="ConsPlusNormal"/>
        <w:spacing w:before="260"/>
        <w:ind w:firstLine="540"/>
        <w:jc w:val="both"/>
      </w:pPr>
      <w:proofErr w:type="gramStart"/>
      <w: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D76500" w:rsidRDefault="00D76500">
      <w:pPr>
        <w:pStyle w:val="ConsPlusNormal"/>
        <w:jc w:val="both"/>
      </w:pPr>
    </w:p>
    <w:p w:rsidR="00D76500" w:rsidRDefault="00D76500">
      <w:pPr>
        <w:pStyle w:val="ConsPlusTitle"/>
        <w:jc w:val="center"/>
        <w:outlineLvl w:val="2"/>
      </w:pPr>
      <w:r>
        <w:t>Требования к помещениям, в которых предоставляется</w:t>
      </w:r>
    </w:p>
    <w:p w:rsidR="00D76500" w:rsidRDefault="00D76500">
      <w:pPr>
        <w:pStyle w:val="ConsPlusTitle"/>
        <w:jc w:val="center"/>
      </w:pPr>
      <w:r>
        <w:t>муниципальная услуга</w:t>
      </w:r>
    </w:p>
    <w:p w:rsidR="00D76500" w:rsidRDefault="00D76500">
      <w:pPr>
        <w:pStyle w:val="ConsPlusNormal"/>
        <w:jc w:val="both"/>
      </w:pPr>
    </w:p>
    <w:p w:rsidR="00D76500" w:rsidRDefault="00D76500">
      <w:pPr>
        <w:pStyle w:val="ConsPlusNormal"/>
        <w:ind w:firstLine="540"/>
        <w:jc w:val="both"/>
      </w:pPr>
      <w: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D76500" w:rsidRDefault="00D76500">
      <w:pPr>
        <w:pStyle w:val="ConsPlusNormal"/>
        <w:spacing w:before="260"/>
        <w:ind w:firstLine="540"/>
        <w:jc w:val="both"/>
      </w:pPr>
      <w:r>
        <w:t>На территории, прилегающей к Администрации, МФЦ оборудуются места для парковки автотранспортных средств.</w:t>
      </w:r>
    </w:p>
    <w:p w:rsidR="00D76500" w:rsidRDefault="00D76500">
      <w:pPr>
        <w:pStyle w:val="ConsPlusNormal"/>
        <w:spacing w:before="260"/>
        <w:ind w:firstLine="540"/>
        <w:jc w:val="both"/>
      </w:pPr>
      <w:r>
        <w:t>Вход в здание оборудован информационной табличкой (вывеской), содержащей полное наименование Администрации, МФЦ.</w:t>
      </w:r>
    </w:p>
    <w:p w:rsidR="00D76500" w:rsidRDefault="00D76500">
      <w:pPr>
        <w:pStyle w:val="ConsPlusNormal"/>
        <w:spacing w:before="260"/>
        <w:ind w:firstLine="540"/>
        <w:jc w:val="both"/>
      </w:pPr>
      <w:r>
        <w:t xml:space="preserve">2.17. В помещениях Администрации, МФЦ размещены информационные стенды, на которых размещается информация, предусмотренная </w:t>
      </w:r>
      <w:hyperlink w:anchor="P73">
        <w:r>
          <w:rPr>
            <w:color w:val="0000FF"/>
          </w:rPr>
          <w:t>пунктом 1.5</w:t>
        </w:r>
      </w:hyperlink>
      <w:r>
        <w:t xml:space="preserve">. </w:t>
      </w:r>
      <w:r>
        <w:lastRenderedPageBreak/>
        <w:t>настоящего Регламента.</w:t>
      </w:r>
    </w:p>
    <w:p w:rsidR="00D76500" w:rsidRDefault="00D76500">
      <w:pPr>
        <w:pStyle w:val="ConsPlusNormal"/>
        <w:spacing w:before="260"/>
        <w:ind w:firstLine="540"/>
        <w:jc w:val="both"/>
      </w:pPr>
      <w:r>
        <w:t>2.18. Прием заявителей осуществляется в специально выделенных для этой цели помещениях Администрации, МФЦ.</w:t>
      </w:r>
    </w:p>
    <w:p w:rsidR="00D76500" w:rsidRDefault="00D76500">
      <w:pPr>
        <w:pStyle w:val="ConsPlusNormal"/>
        <w:spacing w:before="260"/>
        <w:ind w:firstLine="540"/>
        <w:jc w:val="both"/>
      </w:pPr>
      <w:r>
        <w:t>Кабинет оборудуется информационными табличками (вывесками) с указанием:</w:t>
      </w:r>
    </w:p>
    <w:p w:rsidR="00D76500" w:rsidRDefault="00D76500">
      <w:pPr>
        <w:pStyle w:val="ConsPlusNormal"/>
        <w:spacing w:before="260"/>
        <w:ind w:firstLine="540"/>
        <w:jc w:val="both"/>
      </w:pPr>
      <w:r>
        <w:t>- номера кабинета;</w:t>
      </w:r>
    </w:p>
    <w:p w:rsidR="00D76500" w:rsidRDefault="00D76500">
      <w:pPr>
        <w:pStyle w:val="ConsPlusNormal"/>
        <w:spacing w:before="260"/>
        <w:ind w:firstLine="540"/>
        <w:jc w:val="both"/>
      </w:pPr>
      <w:r>
        <w:t>- фамилии и инициалов специалиста, осуществляющего прием.</w:t>
      </w:r>
    </w:p>
    <w:p w:rsidR="00D76500" w:rsidRDefault="00D76500">
      <w:pPr>
        <w:pStyle w:val="ConsPlusNormal"/>
        <w:spacing w:before="260"/>
        <w:ind w:firstLine="540"/>
        <w:jc w:val="both"/>
      </w:pPr>
      <w:r>
        <w:t>Места для приема заявителей снабжаются стулом, писчей бумагой и канцелярскими принадлежностями.</w:t>
      </w:r>
    </w:p>
    <w:p w:rsidR="00D76500" w:rsidRDefault="00D76500">
      <w:pPr>
        <w:pStyle w:val="ConsPlusNormal"/>
        <w:spacing w:before="260"/>
        <w:ind w:firstLine="540"/>
        <w:jc w:val="both"/>
      </w:pPr>
      <w: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76500" w:rsidRDefault="00D76500">
      <w:pPr>
        <w:pStyle w:val="ConsPlusNormal"/>
        <w:spacing w:before="260"/>
        <w:ind w:firstLine="540"/>
        <w:jc w:val="both"/>
      </w:pPr>
      <w:r>
        <w:t>2.20. Одним специалистом одновременно ведется прием только одного заявителя.</w:t>
      </w:r>
    </w:p>
    <w:p w:rsidR="00D76500" w:rsidRDefault="00D76500">
      <w:pPr>
        <w:pStyle w:val="ConsPlusNormal"/>
        <w:spacing w:before="260"/>
        <w:ind w:firstLine="540"/>
        <w:jc w:val="both"/>
      </w:pPr>
      <w: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D76500" w:rsidRDefault="00D76500">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76500" w:rsidRDefault="00D76500">
      <w:pPr>
        <w:pStyle w:val="ConsPlusNormal"/>
        <w:spacing w:before="260"/>
        <w:ind w:firstLine="540"/>
        <w:jc w:val="both"/>
      </w:pPr>
      <w: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D76500" w:rsidRDefault="00D76500">
      <w:pPr>
        <w:pStyle w:val="ConsPlusNormal"/>
        <w:spacing w:before="260"/>
        <w:ind w:firstLine="540"/>
        <w:jc w:val="both"/>
      </w:pPr>
      <w: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D76500" w:rsidRDefault="00D76500">
      <w:pPr>
        <w:pStyle w:val="ConsPlusNormal"/>
        <w:spacing w:before="260"/>
        <w:ind w:firstLine="540"/>
        <w:jc w:val="both"/>
      </w:pPr>
      <w:r>
        <w:t>2.22.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D76500" w:rsidRDefault="00D76500">
      <w:pPr>
        <w:pStyle w:val="ConsPlusNormal"/>
        <w:spacing w:before="260"/>
        <w:ind w:firstLine="540"/>
        <w:jc w:val="both"/>
      </w:pPr>
      <w:r>
        <w:t xml:space="preserve">- условия для беспрепятственного доступа к объекту (зданию, помещению), в котором предоставляется муниципальная услуга, а также для беспрепятственного </w:t>
      </w:r>
      <w:r>
        <w:lastRenderedPageBreak/>
        <w:t>пользования транспортом, средствами связи и информации;</w:t>
      </w:r>
    </w:p>
    <w:p w:rsidR="00D76500" w:rsidRDefault="00D76500">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76500" w:rsidRDefault="00D76500">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D76500" w:rsidRDefault="00D76500">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76500" w:rsidRDefault="00D76500">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6500" w:rsidRDefault="00D76500">
      <w:pPr>
        <w:pStyle w:val="ConsPlusNormal"/>
        <w:spacing w:before="260"/>
        <w:ind w:firstLine="540"/>
        <w:jc w:val="both"/>
      </w:pPr>
      <w:r>
        <w:t>- допуск сурдопереводчика и тифлосурдопереводчика;</w:t>
      </w:r>
    </w:p>
    <w:p w:rsidR="00D76500" w:rsidRDefault="00D76500">
      <w:pPr>
        <w:pStyle w:val="ConsPlusNormal"/>
        <w:spacing w:before="260"/>
        <w:ind w:firstLine="540"/>
        <w:jc w:val="both"/>
      </w:pPr>
      <w:r>
        <w:t>- допуск собаки-проводника на объекты (здания, помещения), в которых предоставляется муниципальная услуга;</w:t>
      </w:r>
    </w:p>
    <w:p w:rsidR="00D76500" w:rsidRDefault="00D76500">
      <w:pPr>
        <w:pStyle w:val="ConsPlusNormal"/>
        <w:spacing w:before="26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D76500" w:rsidRDefault="00D76500">
      <w:pPr>
        <w:pStyle w:val="ConsPlusNormal"/>
        <w:spacing w:before="260"/>
        <w:ind w:firstLine="540"/>
        <w:jc w:val="both"/>
      </w:pPr>
      <w:r>
        <w:t>На территории, прилегающей к месторасположению Администрации, МФЦ оборудуются бесплатные места для парковки транспортных сре</w:t>
      </w:r>
      <w:proofErr w:type="gramStart"/>
      <w:r>
        <w:t>дств с в</w:t>
      </w:r>
      <w:proofErr w:type="gramEnd"/>
      <w:r>
        <w:t>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D76500" w:rsidRDefault="00D76500">
      <w:pPr>
        <w:pStyle w:val="ConsPlusNormal"/>
        <w:spacing w:before="26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76500" w:rsidRDefault="00D76500">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D76500" w:rsidRDefault="00D76500">
      <w:pPr>
        <w:pStyle w:val="ConsPlusNormal"/>
        <w:jc w:val="both"/>
      </w:pPr>
    </w:p>
    <w:p w:rsidR="00D76500" w:rsidRDefault="00D76500">
      <w:pPr>
        <w:pStyle w:val="ConsPlusTitle"/>
        <w:jc w:val="center"/>
        <w:outlineLvl w:val="2"/>
      </w:pPr>
      <w:r>
        <w:t>Показатели доступности и качества муниципальной услуги</w:t>
      </w:r>
    </w:p>
    <w:p w:rsidR="00D76500" w:rsidRDefault="00D76500">
      <w:pPr>
        <w:pStyle w:val="ConsPlusNormal"/>
        <w:jc w:val="both"/>
      </w:pPr>
    </w:p>
    <w:p w:rsidR="00D76500" w:rsidRDefault="00D76500">
      <w:pPr>
        <w:pStyle w:val="ConsPlusNormal"/>
        <w:ind w:firstLine="540"/>
        <w:jc w:val="both"/>
      </w:pPr>
      <w:r>
        <w:t>2.23. Показателями доступности предоставления муниципальной услуги являются:</w:t>
      </w:r>
    </w:p>
    <w:p w:rsidR="00D76500" w:rsidRDefault="00D76500">
      <w:pPr>
        <w:pStyle w:val="ConsPlusNormal"/>
        <w:spacing w:before="260"/>
        <w:ind w:firstLine="540"/>
        <w:jc w:val="both"/>
      </w:pPr>
      <w:r>
        <w:t xml:space="preserve">- предоставление возможности получения муниципальной услуги в </w:t>
      </w:r>
      <w:r>
        <w:lastRenderedPageBreak/>
        <w:t>электронной форме;</w:t>
      </w:r>
    </w:p>
    <w:p w:rsidR="00D76500" w:rsidRDefault="00D76500">
      <w:pPr>
        <w:pStyle w:val="ConsPlusNormal"/>
        <w:spacing w:before="260"/>
        <w:ind w:firstLine="540"/>
        <w:jc w:val="both"/>
      </w:pPr>
      <w:r>
        <w:t>- транспортная или пешая доступность к местам предоставления муниципальной услуги;</w:t>
      </w:r>
    </w:p>
    <w:p w:rsidR="00D76500" w:rsidRDefault="00D76500">
      <w:pPr>
        <w:pStyle w:val="ConsPlusNormal"/>
        <w:spacing w:before="26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 и (или) Региональном портале;</w:t>
      </w:r>
    </w:p>
    <w:p w:rsidR="00D76500" w:rsidRDefault="00D76500">
      <w:pPr>
        <w:pStyle w:val="ConsPlusNormal"/>
        <w:spacing w:before="260"/>
        <w:ind w:firstLine="540"/>
        <w:jc w:val="both"/>
      </w:pPr>
      <w:r>
        <w:t>- возможность получения заявителем информации о ходе предоставления муниципальной услуги с использованием Единого портала и (или) Регионального портала, официального сайта Администрации (при наличии технической возможности);</w:t>
      </w:r>
    </w:p>
    <w:p w:rsidR="00D76500" w:rsidRDefault="00D76500">
      <w:pPr>
        <w:pStyle w:val="ConsPlusNormal"/>
        <w:spacing w:before="260"/>
        <w:ind w:firstLine="540"/>
        <w:jc w:val="both"/>
      </w:pPr>
      <w:r>
        <w:t>- соблюдение требований настоящего Регламента о порядке информирования об оказании муниципальной услуги;</w:t>
      </w:r>
    </w:p>
    <w:p w:rsidR="00D76500" w:rsidRDefault="00D76500">
      <w:pPr>
        <w:pStyle w:val="ConsPlusNormal"/>
        <w:spacing w:before="260"/>
        <w:ind w:firstLine="540"/>
        <w:jc w:val="both"/>
      </w:pPr>
      <w:r>
        <w:t>- возможность предоставления муниципальной услуги во взаимодействии с МФЦ.</w:t>
      </w:r>
    </w:p>
    <w:p w:rsidR="00D76500" w:rsidRDefault="00D76500">
      <w:pPr>
        <w:pStyle w:val="ConsPlusNormal"/>
        <w:spacing w:before="260"/>
        <w:ind w:firstLine="540"/>
        <w:jc w:val="both"/>
      </w:pPr>
      <w:r>
        <w:t>2.24. Показателями качества предоставления муниципальной услуги являются:</w:t>
      </w:r>
    </w:p>
    <w:p w:rsidR="00D76500" w:rsidRDefault="00D76500">
      <w:pPr>
        <w:pStyle w:val="ConsPlusNormal"/>
        <w:spacing w:before="260"/>
        <w:ind w:firstLine="540"/>
        <w:jc w:val="both"/>
      </w:pPr>
      <w:r>
        <w:t>- соблюдение сроков предоставления муниципальной услуги;</w:t>
      </w:r>
    </w:p>
    <w:p w:rsidR="00D76500" w:rsidRDefault="00D76500">
      <w:pPr>
        <w:pStyle w:val="ConsPlusNormal"/>
        <w:spacing w:before="26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D76500" w:rsidRDefault="00D76500">
      <w:pPr>
        <w:pStyle w:val="ConsPlusNormal"/>
        <w:spacing w:before="260"/>
        <w:ind w:firstLine="540"/>
        <w:jc w:val="both"/>
      </w:pPr>
      <w: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76500" w:rsidRDefault="00D76500">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76500" w:rsidRDefault="00D76500">
      <w:pPr>
        <w:pStyle w:val="ConsPlusNormal"/>
        <w:spacing w:before="260"/>
        <w:ind w:firstLine="540"/>
        <w:jc w:val="both"/>
      </w:pPr>
      <w:r>
        <w:t>2.25. В процессе предоставления муниципальной услуги заявитель взаимодействует со специалистами Администрации, МФЦ:</w:t>
      </w:r>
    </w:p>
    <w:p w:rsidR="00D76500" w:rsidRDefault="00D76500">
      <w:pPr>
        <w:pStyle w:val="ConsPlusNormal"/>
        <w:spacing w:before="260"/>
        <w:ind w:firstLine="540"/>
        <w:jc w:val="both"/>
      </w:pPr>
      <w:r>
        <w:t>- при подаче документов для получения муниципальной услуги;</w:t>
      </w:r>
    </w:p>
    <w:p w:rsidR="00D76500" w:rsidRDefault="00D76500">
      <w:pPr>
        <w:pStyle w:val="ConsPlusNormal"/>
        <w:spacing w:before="260"/>
        <w:ind w:firstLine="540"/>
        <w:jc w:val="both"/>
      </w:pPr>
      <w:r>
        <w:t>- при получении результата оказания муниципальной услуги.</w:t>
      </w:r>
    </w:p>
    <w:p w:rsidR="00D76500" w:rsidRDefault="00D76500">
      <w:pPr>
        <w:pStyle w:val="ConsPlusNormal"/>
        <w:spacing w:before="260"/>
        <w:ind w:firstLine="540"/>
        <w:jc w:val="both"/>
      </w:pPr>
      <w:r>
        <w:t>Количество взаимодействий заявителя со специалистами Администрации:</w:t>
      </w:r>
    </w:p>
    <w:p w:rsidR="00D76500" w:rsidRDefault="00D76500">
      <w:pPr>
        <w:pStyle w:val="ConsPlusNormal"/>
        <w:spacing w:before="260"/>
        <w:ind w:firstLine="540"/>
        <w:jc w:val="both"/>
      </w:pPr>
      <w:r>
        <w:t>- при подаче документов, необходимых для предоставления муниципальной услуги, непосредственно в Администрации - не более двух;</w:t>
      </w:r>
    </w:p>
    <w:p w:rsidR="00D76500" w:rsidRDefault="00D76500">
      <w:pPr>
        <w:pStyle w:val="ConsPlusNormal"/>
        <w:spacing w:before="260"/>
        <w:ind w:firstLine="540"/>
        <w:jc w:val="both"/>
      </w:pPr>
      <w:r>
        <w:t>- при направлении документов, необходимых для предоставления муниципальной услуги, по почте - не более одного;</w:t>
      </w:r>
    </w:p>
    <w:p w:rsidR="00D76500" w:rsidRDefault="00D76500">
      <w:pPr>
        <w:pStyle w:val="ConsPlusNormal"/>
        <w:spacing w:before="260"/>
        <w:ind w:firstLine="540"/>
        <w:jc w:val="both"/>
      </w:pPr>
      <w:r>
        <w:lastRenderedPageBreak/>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(представитель заявителя) со специалистами не взаимодействует.</w:t>
      </w:r>
    </w:p>
    <w:p w:rsidR="00D76500" w:rsidRDefault="00D76500">
      <w:pPr>
        <w:pStyle w:val="ConsPlusNormal"/>
        <w:spacing w:before="260"/>
        <w:ind w:firstLine="540"/>
        <w:jc w:val="both"/>
      </w:pPr>
      <w:r>
        <w:t>Продолжительность взаимодействия - не более 15 минут.</w:t>
      </w:r>
    </w:p>
    <w:p w:rsidR="00D76500" w:rsidRDefault="00D76500">
      <w:pPr>
        <w:pStyle w:val="ConsPlusNormal"/>
        <w:jc w:val="both"/>
      </w:pPr>
    </w:p>
    <w:p w:rsidR="00D76500" w:rsidRDefault="00D76500">
      <w:pPr>
        <w:pStyle w:val="ConsPlusTitle"/>
        <w:jc w:val="center"/>
        <w:outlineLvl w:val="2"/>
      </w:pPr>
      <w:r>
        <w:t>Иные требования к предоставлению муниципальной услуги, в том</w:t>
      </w:r>
    </w:p>
    <w:p w:rsidR="00D76500" w:rsidRDefault="00D76500">
      <w:pPr>
        <w:pStyle w:val="ConsPlusTitle"/>
        <w:jc w:val="center"/>
      </w:pPr>
      <w:proofErr w:type="gramStart"/>
      <w:r>
        <w:t>числе</w:t>
      </w:r>
      <w:proofErr w:type="gramEnd"/>
      <w:r>
        <w:t xml:space="preserve"> учитывающие особенности предоставления муниципальной</w:t>
      </w:r>
    </w:p>
    <w:p w:rsidR="00D76500" w:rsidRDefault="00D76500">
      <w:pPr>
        <w:pStyle w:val="ConsPlusTitle"/>
        <w:jc w:val="center"/>
      </w:pPr>
      <w:r>
        <w:t>услуги в МФЦ и особенности предоставления муниципальной</w:t>
      </w:r>
    </w:p>
    <w:p w:rsidR="00D76500" w:rsidRDefault="00D76500">
      <w:pPr>
        <w:pStyle w:val="ConsPlusTitle"/>
        <w:jc w:val="center"/>
      </w:pPr>
      <w:r>
        <w:t>услуги в электронной форме</w:t>
      </w:r>
    </w:p>
    <w:p w:rsidR="00D76500" w:rsidRDefault="00D76500">
      <w:pPr>
        <w:pStyle w:val="ConsPlusNormal"/>
        <w:jc w:val="both"/>
      </w:pPr>
    </w:p>
    <w:p w:rsidR="00D76500" w:rsidRDefault="00D76500">
      <w:pPr>
        <w:pStyle w:val="ConsPlusNormal"/>
        <w:ind w:firstLine="540"/>
        <w:jc w:val="both"/>
      </w:pPr>
      <w:r>
        <w:t>2.26. Заявление может быть подано через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D76500" w:rsidRDefault="00D76500">
      <w:pPr>
        <w:pStyle w:val="ConsPlusNormal"/>
        <w:spacing w:before="260"/>
        <w:ind w:firstLine="540"/>
        <w:jc w:val="both"/>
      </w:pPr>
      <w:r>
        <w:t xml:space="preserve">2.27. Специалист МФЦ принимает от заявителя (представителя заявителя) заявление и документы, указанные в </w:t>
      </w:r>
      <w:hyperlink w:anchor="P142">
        <w:r>
          <w:rPr>
            <w:color w:val="0000FF"/>
          </w:rPr>
          <w:t>пункте 2.6</w:t>
        </w:r>
      </w:hyperlink>
      <w:r>
        <w:t xml:space="preserve"> настоящего Регламента, и регистрирует их.</w:t>
      </w:r>
    </w:p>
    <w:p w:rsidR="00D76500" w:rsidRDefault="00D76500">
      <w:pPr>
        <w:pStyle w:val="ConsPlusNormal"/>
        <w:spacing w:before="260"/>
        <w:ind w:firstLine="540"/>
        <w:jc w:val="both"/>
      </w:pPr>
      <w:r>
        <w:t xml:space="preserve">При приеме у заявителя (представителя заявителя) заявления и документов, указанных в </w:t>
      </w:r>
      <w:hyperlink w:anchor="P142">
        <w:r>
          <w:rPr>
            <w:color w:val="0000FF"/>
          </w:rPr>
          <w:t>пункте 2.6</w:t>
        </w:r>
      </w:hyperlink>
      <w:r>
        <w:t xml:space="preserve"> настоящего Регламента, специалист МФЦ:</w:t>
      </w:r>
    </w:p>
    <w:p w:rsidR="00D76500" w:rsidRDefault="00D76500">
      <w:pPr>
        <w:pStyle w:val="ConsPlusNormal"/>
        <w:spacing w:before="260"/>
        <w:ind w:firstLine="540"/>
        <w:jc w:val="both"/>
      </w:pPr>
      <w:r>
        <w:t>- проверяет правильность заполнения заявления в соответствии с требованиями, установленными законодательством;</w:t>
      </w:r>
    </w:p>
    <w:p w:rsidR="00D76500" w:rsidRDefault="00D76500">
      <w:pPr>
        <w:pStyle w:val="ConsPlusNormal"/>
        <w:spacing w:before="260"/>
        <w:ind w:firstLine="540"/>
        <w:jc w:val="both"/>
      </w:pPr>
      <w:r>
        <w:t xml:space="preserve">- выдает расписку о принятии заявления с описью представленных документов и указанием </w:t>
      </w:r>
      <w:proofErr w:type="gramStart"/>
      <w:r>
        <w:t>срока получения результата предоставления муниципальной услуги</w:t>
      </w:r>
      <w:proofErr w:type="gramEnd"/>
      <w:r>
        <w:t>.</w:t>
      </w:r>
    </w:p>
    <w:p w:rsidR="00D76500" w:rsidRDefault="00D76500">
      <w:pPr>
        <w:pStyle w:val="ConsPlusNormal"/>
        <w:spacing w:before="260"/>
        <w:ind w:firstLine="540"/>
        <w:jc w:val="both"/>
      </w:pPr>
      <w:r>
        <w:t>Срок выполнения данного административного действия не более 30 минут.</w:t>
      </w:r>
    </w:p>
    <w:p w:rsidR="00D76500" w:rsidRDefault="00D76500">
      <w:pPr>
        <w:pStyle w:val="ConsPlusNormal"/>
        <w:spacing w:before="260"/>
        <w:ind w:firstLine="540"/>
        <w:jc w:val="both"/>
      </w:pPr>
      <w:r>
        <w:t>2.28. Передачу и доставку заявления и документов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в течение 1 рабочего дня с момента принятия заявления и документов от заявителя (представителя заявителя).</w:t>
      </w:r>
    </w:p>
    <w:p w:rsidR="00D76500" w:rsidRDefault="00D76500">
      <w:pPr>
        <w:pStyle w:val="ConsPlusNormal"/>
        <w:spacing w:before="260"/>
        <w:ind w:firstLine="540"/>
        <w:jc w:val="both"/>
      </w:pPr>
      <w: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D76500" w:rsidRDefault="00D76500">
      <w:pPr>
        <w:pStyle w:val="ConsPlusNormal"/>
        <w:spacing w:before="260"/>
        <w:ind w:firstLine="540"/>
        <w:jc w:val="both"/>
      </w:pPr>
      <w:r>
        <w:t xml:space="preserve">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(представителя заявителя) из МФЦ в </w:t>
      </w:r>
      <w:r>
        <w:lastRenderedPageBreak/>
        <w:t>Администрацию.</w:t>
      </w:r>
    </w:p>
    <w:p w:rsidR="00D76500" w:rsidRDefault="00D76500">
      <w:pPr>
        <w:pStyle w:val="ConsPlusNormal"/>
        <w:spacing w:before="260"/>
        <w:ind w:firstLine="540"/>
        <w:jc w:val="both"/>
      </w:pPr>
      <w:r>
        <w:t xml:space="preserve">2.29. Результат предоставления муниципальной услуги направляется заявителю (представителю заявителя) одним из способов, указанным в </w:t>
      </w:r>
      <w:hyperlink w:anchor="P116">
        <w:r>
          <w:rPr>
            <w:color w:val="0000FF"/>
          </w:rPr>
          <w:t>пункте 2.3</w:t>
        </w:r>
      </w:hyperlink>
      <w:r>
        <w:t xml:space="preserve"> настоящего Регламента.</w:t>
      </w:r>
    </w:p>
    <w:p w:rsidR="00D76500" w:rsidRDefault="00D76500">
      <w:pPr>
        <w:pStyle w:val="ConsPlusNormal"/>
        <w:spacing w:before="260"/>
        <w:ind w:firstLine="540"/>
        <w:jc w:val="both"/>
      </w:pPr>
      <w:r>
        <w:t xml:space="preserve">В случае выдачи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в пределах срока предоставления муниципальной услуги, предусмотренного </w:t>
      </w:r>
      <w:hyperlink w:anchor="P129">
        <w:r>
          <w:rPr>
            <w:color w:val="0000FF"/>
          </w:rPr>
          <w:t>пунктом 2.4</w:t>
        </w:r>
      </w:hyperlink>
      <w:r>
        <w:t xml:space="preserve"> настоящего Регламента.</w:t>
      </w:r>
    </w:p>
    <w:p w:rsidR="00D76500" w:rsidRDefault="00D76500">
      <w:pPr>
        <w:pStyle w:val="ConsPlusNormal"/>
        <w:spacing w:before="260"/>
        <w:ind w:firstLine="540"/>
        <w:jc w:val="both"/>
      </w:pPr>
      <w:r>
        <w:t>2.30. После получения из Администрации информации о принятии решения специалист МФЦ в течение 1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D76500" w:rsidRDefault="00D76500">
      <w:pPr>
        <w:pStyle w:val="ConsPlusNormal"/>
        <w:spacing w:before="260"/>
        <w:ind w:firstLine="540"/>
        <w:jc w:val="both"/>
      </w:pPr>
      <w: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заявителя, и (или) документ, подтверждающий полномочия представителя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D76500" w:rsidRDefault="00D76500">
      <w:pPr>
        <w:pStyle w:val="ConsPlusNormal"/>
        <w:spacing w:before="260"/>
        <w:ind w:firstLine="540"/>
        <w:jc w:val="both"/>
      </w:pPr>
      <w:r>
        <w:t xml:space="preserve">2.31. В случае неявки заявителя (представителя заявителя) в МФЦ в течение 30 дней с момента </w:t>
      </w:r>
      <w:proofErr w:type="gramStart"/>
      <w:r>
        <w:t>окончания срока получения результата предоставления муниципальной</w:t>
      </w:r>
      <w:proofErr w:type="gramEnd"/>
      <w:r>
        <w:t xml:space="preserve"> услуги, МФЦ курьером отправляет документы в Администрацию под подпись с сопроводительным письмом.</w:t>
      </w:r>
    </w:p>
    <w:p w:rsidR="00D76500" w:rsidRDefault="00D76500">
      <w:pPr>
        <w:pStyle w:val="ConsPlusNormal"/>
        <w:spacing w:before="260"/>
        <w:ind w:firstLine="540"/>
        <w:jc w:val="both"/>
      </w:pPr>
      <w:r>
        <w:t>2.32. Заявление в форме электронного документа представляется в Администрацию в соответствии с законодательством Российской Федерации по выбору заявителя (представителя заявителя):</w:t>
      </w:r>
    </w:p>
    <w:p w:rsidR="00D76500" w:rsidRDefault="00D76500">
      <w:pPr>
        <w:pStyle w:val="ConsPlusNormal"/>
        <w:spacing w:before="260"/>
        <w:ind w:firstLine="540"/>
        <w:jc w:val="both"/>
      </w:pPr>
      <w:r>
        <w:t>а) посредством заполнения интерактивной формы заявления на Едином портале, Региональном портале, в том числе путем заполнения формы заявления, размещенной на официальном сайте Администрации (при наличии технической возможности);</w:t>
      </w:r>
    </w:p>
    <w:p w:rsidR="00D76500" w:rsidRDefault="00D76500">
      <w:pPr>
        <w:pStyle w:val="ConsPlusNormal"/>
        <w:spacing w:before="260"/>
        <w:ind w:firstLine="540"/>
        <w:jc w:val="both"/>
      </w:pPr>
      <w:r>
        <w:t>б) путем направления электронного документа в Администрацию на официальную электронную почту Администрации.</w:t>
      </w:r>
    </w:p>
    <w:p w:rsidR="00D76500" w:rsidRDefault="00D76500">
      <w:pPr>
        <w:pStyle w:val="ConsPlusNormal"/>
        <w:spacing w:before="260"/>
        <w:ind w:firstLine="540"/>
        <w:jc w:val="both"/>
      </w:pPr>
      <w:r>
        <w:t>2.33. Формирование заявления в электронной форме осуществляется посредством заполнения интерактивной формы заявления на Едином портале, 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D76500" w:rsidRDefault="00D76500">
      <w:pPr>
        <w:pStyle w:val="ConsPlusNormal"/>
        <w:spacing w:before="260"/>
        <w:ind w:firstLine="540"/>
        <w:jc w:val="both"/>
      </w:pPr>
      <w:r>
        <w:t>2.34. Образцы заполнения электронной формы заявления размещаются на Едином портале, Региональном портале, официальном сайте Администрации (при наличии технической возможности).</w:t>
      </w:r>
    </w:p>
    <w:p w:rsidR="00D76500" w:rsidRDefault="00D76500">
      <w:pPr>
        <w:pStyle w:val="ConsPlusNormal"/>
        <w:spacing w:before="260"/>
        <w:ind w:firstLine="540"/>
        <w:jc w:val="both"/>
      </w:pPr>
      <w:r>
        <w:lastRenderedPageBreak/>
        <w:t>После заполнения заявителем (представителем заявителя) каждого из полей электронной формы заявления автоматически осуществляется его форматно-логическая проверка.</w:t>
      </w:r>
    </w:p>
    <w:p w:rsidR="00D76500" w:rsidRDefault="00D76500">
      <w:pPr>
        <w:pStyle w:val="ConsPlusNormal"/>
        <w:spacing w:before="260"/>
        <w:ind w:firstLine="540"/>
        <w:jc w:val="both"/>
      </w:pPr>
      <w:r>
        <w:t>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6500" w:rsidRDefault="00D76500">
      <w:pPr>
        <w:pStyle w:val="ConsPlusNormal"/>
        <w:spacing w:before="260"/>
        <w:ind w:firstLine="540"/>
        <w:jc w:val="both"/>
      </w:pPr>
      <w:r>
        <w:t>2.35. При формировании заявления обеспечивается:</w:t>
      </w:r>
    </w:p>
    <w:p w:rsidR="00D76500" w:rsidRDefault="00D76500">
      <w:pPr>
        <w:pStyle w:val="ConsPlusNormal"/>
        <w:spacing w:before="260"/>
        <w:ind w:firstLine="540"/>
        <w:jc w:val="both"/>
      </w:pPr>
      <w:r>
        <w:t>а) возможность копирования и сохранения заявления и иных документов, необходимых для предоставления муниципальной услуги;</w:t>
      </w:r>
    </w:p>
    <w:p w:rsidR="00D76500" w:rsidRDefault="00D76500">
      <w:pPr>
        <w:pStyle w:val="ConsPlusNormal"/>
        <w:spacing w:before="260"/>
        <w:ind w:firstLine="540"/>
        <w:jc w:val="both"/>
      </w:pPr>
      <w:r>
        <w:t>б) возможность печати на бумажном носителе копии электронной формы заявления;</w:t>
      </w:r>
    </w:p>
    <w:p w:rsidR="00D76500" w:rsidRDefault="00D76500">
      <w:pPr>
        <w:pStyle w:val="ConsPlusNormal"/>
        <w:spacing w:before="260"/>
        <w:ind w:firstLine="540"/>
        <w:jc w:val="both"/>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76500" w:rsidRDefault="00D76500">
      <w:pPr>
        <w:pStyle w:val="ConsPlusNormal"/>
        <w:spacing w:before="260"/>
        <w:ind w:firstLine="540"/>
        <w:jc w:val="both"/>
      </w:pPr>
      <w:proofErr w:type="gramStart"/>
      <w:r>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Региональном портале в части, касающейся сведений, отсутствующих в ЕСИА;</w:t>
      </w:r>
      <w:proofErr w:type="gramEnd"/>
    </w:p>
    <w:p w:rsidR="00D76500" w:rsidRDefault="00D76500">
      <w:pPr>
        <w:pStyle w:val="ConsPlusNormal"/>
        <w:spacing w:before="26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D76500" w:rsidRDefault="00D76500">
      <w:pPr>
        <w:pStyle w:val="ConsPlusNormal"/>
        <w:spacing w:before="260"/>
        <w:ind w:firstLine="540"/>
        <w:jc w:val="both"/>
      </w:pPr>
      <w:r>
        <w:t>е) возможность доступа заявителя на Едином портале, 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D76500" w:rsidRDefault="00D76500">
      <w:pPr>
        <w:pStyle w:val="ConsPlusNormal"/>
        <w:spacing w:before="260"/>
        <w:ind w:firstLine="540"/>
        <w:jc w:val="both"/>
      </w:pPr>
      <w:r>
        <w:t>2.36. Заявления представляются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D76500" w:rsidRDefault="00D76500">
      <w:pPr>
        <w:pStyle w:val="ConsPlusNormal"/>
        <w:spacing w:before="260"/>
        <w:ind w:firstLine="540"/>
        <w:jc w:val="both"/>
      </w:pPr>
      <w:r>
        <w:t>Электронные документы (электронные образы документов), прилагаемые к заявлению, направляются в виде файлов в форматах PDF, TIF.</w:t>
      </w:r>
    </w:p>
    <w:p w:rsidR="00D76500" w:rsidRDefault="00D76500">
      <w:pPr>
        <w:pStyle w:val="ConsPlusNormal"/>
        <w:spacing w:before="260"/>
        <w:ind w:firstLine="540"/>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76500" w:rsidRDefault="00D76500">
      <w:pPr>
        <w:pStyle w:val="ConsPlusNormal"/>
        <w:spacing w:before="260"/>
        <w:ind w:firstLine="540"/>
        <w:jc w:val="both"/>
      </w:pPr>
      <w:r>
        <w:t xml:space="preserve">Документы, которые предоставляются Администрацией по результатам </w:t>
      </w:r>
      <w:r>
        <w:lastRenderedPageBreak/>
        <w:t>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D76500" w:rsidRDefault="00D76500">
      <w:pPr>
        <w:pStyle w:val="ConsPlusNormal"/>
        <w:spacing w:before="260"/>
        <w:ind w:firstLine="540"/>
        <w:jc w:val="both"/>
      </w:pPr>
      <w:r>
        <w:t>2.37.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76500" w:rsidRDefault="00D76500">
      <w:pPr>
        <w:pStyle w:val="ConsPlusNormal"/>
        <w:spacing w:before="260"/>
        <w:ind w:firstLine="540"/>
        <w:jc w:val="both"/>
      </w:pPr>
      <w:r>
        <w:t>2.38. При предоставлении муниципальной услуги в электронной форме посредством Единого портала, Регионального портала, официального сайта Администрации (при наличии технической возможности) заявителю (представителю заявителя) обеспечивается:</w:t>
      </w:r>
    </w:p>
    <w:p w:rsidR="00D76500" w:rsidRDefault="00D76500">
      <w:pPr>
        <w:pStyle w:val="ConsPlusNormal"/>
        <w:spacing w:before="260"/>
        <w:ind w:firstLine="540"/>
        <w:jc w:val="both"/>
      </w:pPr>
      <w:r>
        <w:t>а) получение информации о порядке и сроках предоставления услуги;</w:t>
      </w:r>
    </w:p>
    <w:p w:rsidR="00D76500" w:rsidRDefault="00D76500">
      <w:pPr>
        <w:pStyle w:val="ConsPlusNormal"/>
        <w:spacing w:before="260"/>
        <w:ind w:firstLine="540"/>
        <w:jc w:val="both"/>
      </w:pPr>
      <w:r>
        <w:t>б) формирование заявления о предоставлении муниципальной услуги;</w:t>
      </w:r>
    </w:p>
    <w:p w:rsidR="00D76500" w:rsidRDefault="00D76500">
      <w:pPr>
        <w:pStyle w:val="ConsPlusNormal"/>
        <w:spacing w:before="260"/>
        <w:ind w:firstLine="540"/>
        <w:jc w:val="both"/>
      </w:pPr>
      <w:r>
        <w:t>в) прием и регистрация заявления и иных документов, необходимых для предоставления муниципальной услуги;</w:t>
      </w:r>
    </w:p>
    <w:p w:rsidR="00D76500" w:rsidRDefault="00D76500">
      <w:pPr>
        <w:pStyle w:val="ConsPlusNormal"/>
        <w:spacing w:before="260"/>
        <w:ind w:firstLine="540"/>
        <w:jc w:val="both"/>
      </w:pPr>
      <w:r>
        <w:t>г) получение результата предоставления муниципальной услуги;</w:t>
      </w:r>
    </w:p>
    <w:p w:rsidR="00D76500" w:rsidRDefault="00D76500">
      <w:pPr>
        <w:pStyle w:val="ConsPlusNormal"/>
        <w:spacing w:before="260"/>
        <w:ind w:firstLine="540"/>
        <w:jc w:val="both"/>
      </w:pPr>
      <w:r>
        <w:t>д) получение сведений о ходе выполнения заявления о предоставлении муниципальной услуги;</w:t>
      </w:r>
    </w:p>
    <w:p w:rsidR="00D76500" w:rsidRDefault="00D76500">
      <w:pPr>
        <w:pStyle w:val="ConsPlusNormal"/>
        <w:spacing w:before="260"/>
        <w:ind w:firstLine="540"/>
        <w:jc w:val="both"/>
      </w:pPr>
      <w:r>
        <w:t>е) осуществление оценки качества предоставления муниципальной услуги;</w:t>
      </w:r>
    </w:p>
    <w:p w:rsidR="00D76500" w:rsidRDefault="00D76500">
      <w:pPr>
        <w:pStyle w:val="ConsPlusNormal"/>
        <w:spacing w:before="260"/>
        <w:ind w:firstLine="540"/>
        <w:jc w:val="both"/>
      </w:pPr>
      <w:r>
        <w:t>ж)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D76500" w:rsidRDefault="00D76500">
      <w:pPr>
        <w:pStyle w:val="ConsPlusNormal"/>
        <w:spacing w:before="260"/>
        <w:ind w:firstLine="540"/>
        <w:jc w:val="both"/>
      </w:pPr>
      <w:r>
        <w:t>2.39. Заявитель (представитель заявителя) 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на Едином портале, Региональном портале, официальном сайте Администрации (при наличии технической возможности).</w:t>
      </w:r>
    </w:p>
    <w:p w:rsidR="00D76500" w:rsidRDefault="00D76500">
      <w:pPr>
        <w:pStyle w:val="ConsPlusNormal"/>
        <w:spacing w:before="260"/>
        <w:ind w:firstLine="540"/>
        <w:jc w:val="both"/>
      </w:pPr>
      <w:r>
        <w:t>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w:t>
      </w:r>
    </w:p>
    <w:p w:rsidR="00D76500" w:rsidRDefault="00D76500">
      <w:pPr>
        <w:pStyle w:val="ConsPlusNormal"/>
        <w:spacing w:before="260"/>
        <w:ind w:firstLine="540"/>
        <w:jc w:val="both"/>
      </w:pPr>
      <w:r>
        <w:lastRenderedPageBreak/>
        <w:t>Заявителю (представителю заявителя) после успешного заполнения опросной формы оценки на Едином портале, Региональном портале, 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D76500" w:rsidRDefault="00D76500">
      <w:pPr>
        <w:pStyle w:val="ConsPlusNormal"/>
        <w:spacing w:before="260"/>
        <w:ind w:firstLine="540"/>
        <w:jc w:val="both"/>
      </w:pPr>
      <w:r>
        <w:t>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D76500" w:rsidRDefault="00D76500">
      <w:pPr>
        <w:pStyle w:val="ConsPlusNormal"/>
        <w:jc w:val="both"/>
      </w:pPr>
    </w:p>
    <w:p w:rsidR="00D76500" w:rsidRDefault="00D76500">
      <w:pPr>
        <w:pStyle w:val="ConsPlusTitle"/>
        <w:jc w:val="center"/>
        <w:outlineLvl w:val="1"/>
      </w:pPr>
      <w:r>
        <w:t>3. Состав, последовательность и сроки выполнения</w:t>
      </w:r>
    </w:p>
    <w:p w:rsidR="00D76500" w:rsidRDefault="00D76500">
      <w:pPr>
        <w:pStyle w:val="ConsPlusTitle"/>
        <w:jc w:val="center"/>
      </w:pPr>
      <w:r>
        <w:t>административных процедур</w:t>
      </w:r>
    </w:p>
    <w:p w:rsidR="00D76500" w:rsidRDefault="00D76500">
      <w:pPr>
        <w:pStyle w:val="ConsPlusNormal"/>
        <w:jc w:val="both"/>
      </w:pPr>
    </w:p>
    <w:p w:rsidR="00D76500" w:rsidRDefault="00D76500">
      <w:pPr>
        <w:pStyle w:val="ConsPlusNormal"/>
        <w:ind w:firstLine="540"/>
        <w:jc w:val="both"/>
      </w:pPr>
      <w:r>
        <w:t>3.1. Предоставление муниципальной услуги включает в себя следующие административные процедуры:</w:t>
      </w:r>
    </w:p>
    <w:p w:rsidR="00D76500" w:rsidRDefault="00D76500">
      <w:pPr>
        <w:pStyle w:val="ConsPlusNormal"/>
        <w:spacing w:before="260"/>
        <w:ind w:firstLine="540"/>
        <w:jc w:val="both"/>
      </w:pPr>
      <w:r>
        <w:t>3.1.1. Прием и регистрация заявления для получения муниципальной услуги;</w:t>
      </w:r>
    </w:p>
    <w:p w:rsidR="00D76500" w:rsidRDefault="00D76500">
      <w:pPr>
        <w:pStyle w:val="ConsPlusNormal"/>
        <w:spacing w:before="260"/>
        <w:ind w:firstLine="540"/>
        <w:jc w:val="both"/>
      </w:pPr>
      <w:r>
        <w:t>3.1.2. Рассмотрение заявления и принятие решения;</w:t>
      </w:r>
    </w:p>
    <w:p w:rsidR="00D76500" w:rsidRDefault="00D76500">
      <w:pPr>
        <w:pStyle w:val="ConsPlusNormal"/>
        <w:spacing w:before="260"/>
        <w:ind w:firstLine="540"/>
        <w:jc w:val="both"/>
      </w:pPr>
      <w:r>
        <w:t>3.1.3. Выдача заявителю результата предоставления муниципальной услуги;</w:t>
      </w:r>
    </w:p>
    <w:p w:rsidR="00D76500" w:rsidRDefault="00D76500">
      <w:pPr>
        <w:pStyle w:val="ConsPlusNormal"/>
        <w:jc w:val="both"/>
      </w:pPr>
      <w:r>
        <w:t xml:space="preserve">(пп. 3.1.3 в ред. </w:t>
      </w:r>
      <w:hyperlink r:id="rId30">
        <w:r>
          <w:rPr>
            <w:color w:val="0000FF"/>
          </w:rPr>
          <w:t>Постановления</w:t>
        </w:r>
      </w:hyperlink>
      <w:r>
        <w:t xml:space="preserve"> Администрации </w:t>
      </w:r>
      <w:proofErr w:type="gramStart"/>
      <w:r>
        <w:t>г</w:t>
      </w:r>
      <w:proofErr w:type="gramEnd"/>
      <w:r>
        <w:t>. Заречного от 18.11.2022 N 1927)</w:t>
      </w:r>
    </w:p>
    <w:p w:rsidR="00D76500" w:rsidRDefault="00D76500">
      <w:pPr>
        <w:pStyle w:val="ConsPlusNormal"/>
        <w:spacing w:before="260"/>
        <w:ind w:firstLine="540"/>
        <w:jc w:val="both"/>
      </w:pPr>
      <w:r>
        <w:t>3.1.4. Порядок исправления допущенных опечаток и ошибок в выданных в результате предоставления муниципальной услуги документах.</w:t>
      </w:r>
    </w:p>
    <w:p w:rsidR="00D76500" w:rsidRDefault="00D76500">
      <w:pPr>
        <w:pStyle w:val="ConsPlusNormal"/>
        <w:jc w:val="both"/>
      </w:pPr>
      <w:r>
        <w:t>(</w:t>
      </w:r>
      <w:proofErr w:type="gramStart"/>
      <w:r>
        <w:t>п</w:t>
      </w:r>
      <w:proofErr w:type="gramEnd"/>
      <w:r>
        <w:t xml:space="preserve">п. 3.1.4 введен </w:t>
      </w:r>
      <w:hyperlink r:id="rId31">
        <w:r>
          <w:rPr>
            <w:color w:val="0000FF"/>
          </w:rPr>
          <w:t>Постановлением</w:t>
        </w:r>
      </w:hyperlink>
      <w:r>
        <w:t xml:space="preserve"> Администрации г. Заречного от 18.11.2022 N 1927)</w:t>
      </w:r>
    </w:p>
    <w:p w:rsidR="00D76500" w:rsidRDefault="00D76500">
      <w:pPr>
        <w:pStyle w:val="ConsPlusNormal"/>
        <w:spacing w:before="260"/>
        <w:ind w:firstLine="540"/>
        <w:jc w:val="both"/>
      </w:pPr>
      <w:r>
        <w:t>Перечень административных процедур (действий) при предоставлении муниципальной услуги в электронной форме посредством Единого портала и (или) Регионального портала, официального сайта Администрации (при наличии технической возможности):</w:t>
      </w:r>
    </w:p>
    <w:p w:rsidR="00D76500" w:rsidRDefault="00D76500">
      <w:pPr>
        <w:pStyle w:val="ConsPlusNormal"/>
        <w:spacing w:before="260"/>
        <w:ind w:firstLine="540"/>
        <w:jc w:val="both"/>
      </w:pPr>
      <w:r>
        <w:t>- получение информации о порядке и сроках предоставления услуги;</w:t>
      </w:r>
    </w:p>
    <w:p w:rsidR="00D76500" w:rsidRDefault="00D76500">
      <w:pPr>
        <w:pStyle w:val="ConsPlusNormal"/>
        <w:spacing w:before="260"/>
        <w:ind w:firstLine="540"/>
        <w:jc w:val="both"/>
      </w:pPr>
      <w:r>
        <w:t>- формирование заявления о предоставлении муниципальной услуги;</w:t>
      </w:r>
    </w:p>
    <w:p w:rsidR="00D76500" w:rsidRDefault="00D76500">
      <w:pPr>
        <w:pStyle w:val="ConsPlusNormal"/>
        <w:spacing w:before="260"/>
        <w:ind w:firstLine="540"/>
        <w:jc w:val="both"/>
      </w:pPr>
      <w:r>
        <w:t>- прием и регистрация заявления о предоставлении муниципальной услуги;</w:t>
      </w:r>
    </w:p>
    <w:p w:rsidR="00D76500" w:rsidRDefault="00D76500">
      <w:pPr>
        <w:pStyle w:val="ConsPlusNormal"/>
        <w:spacing w:before="260"/>
        <w:ind w:firstLine="540"/>
        <w:jc w:val="both"/>
      </w:pPr>
      <w:r>
        <w:t>- получение сведений о ходе выполнения муниципальной услуги;</w:t>
      </w:r>
    </w:p>
    <w:p w:rsidR="00D76500" w:rsidRDefault="00D76500">
      <w:pPr>
        <w:pStyle w:val="ConsPlusNormal"/>
        <w:spacing w:before="260"/>
        <w:ind w:firstLine="540"/>
        <w:jc w:val="both"/>
      </w:pPr>
      <w:r>
        <w:t>- получение результата предоставления муниципальной услуги;</w:t>
      </w:r>
    </w:p>
    <w:p w:rsidR="00D76500" w:rsidRDefault="00D76500">
      <w:pPr>
        <w:pStyle w:val="ConsPlusNormal"/>
        <w:spacing w:before="260"/>
        <w:ind w:firstLine="540"/>
        <w:jc w:val="both"/>
      </w:pPr>
      <w:r>
        <w:t>- осуществление оценки качества предоставления муниципальной услуги;</w:t>
      </w:r>
    </w:p>
    <w:p w:rsidR="00D76500" w:rsidRDefault="00D76500">
      <w:pPr>
        <w:pStyle w:val="ConsPlusNormal"/>
        <w:spacing w:before="260"/>
        <w:ind w:firstLine="540"/>
        <w:jc w:val="both"/>
      </w:pPr>
      <w:r>
        <w:t>- досудебное (внесудебное) обжалование решений и действий (бездействия) Администрации, ее должностных лиц.</w:t>
      </w:r>
    </w:p>
    <w:p w:rsidR="00D76500" w:rsidRDefault="00D76500">
      <w:pPr>
        <w:pStyle w:val="ConsPlusNormal"/>
        <w:spacing w:before="260"/>
        <w:ind w:firstLine="540"/>
        <w:jc w:val="both"/>
      </w:pPr>
      <w:r>
        <w:t>Перечень административных процедур (действий), выполняемых МФЦ:</w:t>
      </w:r>
    </w:p>
    <w:p w:rsidR="00D76500" w:rsidRDefault="00D76500">
      <w:pPr>
        <w:pStyle w:val="ConsPlusNormal"/>
        <w:spacing w:before="260"/>
        <w:ind w:firstLine="540"/>
        <w:jc w:val="both"/>
      </w:pPr>
      <w:r>
        <w:lastRenderedPageBreak/>
        <w:t>- прием от заявителя (представителя заявителя) заявления и документов для предоставления муниципальной услуги;</w:t>
      </w:r>
    </w:p>
    <w:p w:rsidR="00D76500" w:rsidRDefault="00D76500">
      <w:pPr>
        <w:pStyle w:val="ConsPlusNormal"/>
        <w:spacing w:before="260"/>
        <w:ind w:firstLine="540"/>
        <w:jc w:val="both"/>
      </w:pPr>
      <w:r>
        <w:t>- выдача заявителю результата предоставления муниципальной услуги.</w:t>
      </w:r>
    </w:p>
    <w:p w:rsidR="00D76500" w:rsidRDefault="00D76500">
      <w:pPr>
        <w:pStyle w:val="ConsPlusNormal"/>
        <w:jc w:val="both"/>
      </w:pPr>
    </w:p>
    <w:p w:rsidR="00D76500" w:rsidRDefault="00D76500">
      <w:pPr>
        <w:pStyle w:val="ConsPlusTitle"/>
        <w:jc w:val="center"/>
        <w:outlineLvl w:val="2"/>
      </w:pPr>
      <w:r>
        <w:t xml:space="preserve">Прием и регистрация заявления для получения </w:t>
      </w:r>
      <w:proofErr w:type="gramStart"/>
      <w:r>
        <w:t>муниципальной</w:t>
      </w:r>
      <w:proofErr w:type="gramEnd"/>
    </w:p>
    <w:p w:rsidR="00D76500" w:rsidRDefault="00D76500">
      <w:pPr>
        <w:pStyle w:val="ConsPlusTitle"/>
        <w:jc w:val="center"/>
      </w:pPr>
      <w:r>
        <w:t>услуги</w:t>
      </w:r>
    </w:p>
    <w:p w:rsidR="00D76500" w:rsidRDefault="00D76500">
      <w:pPr>
        <w:pStyle w:val="ConsPlusNormal"/>
        <w:jc w:val="both"/>
      </w:pPr>
    </w:p>
    <w:p w:rsidR="00D76500" w:rsidRDefault="00D76500">
      <w:pPr>
        <w:pStyle w:val="ConsPlusNormal"/>
        <w:ind w:firstLine="540"/>
        <w:jc w:val="both"/>
      </w:pPr>
      <w:r>
        <w:t>3.2. Основанием для начала административной процедуры является поступление заявления для предоставления муниципальной услуги.</w:t>
      </w:r>
    </w:p>
    <w:p w:rsidR="00D76500" w:rsidRDefault="00D76500">
      <w:pPr>
        <w:pStyle w:val="ConsPlusNormal"/>
        <w:spacing w:before="260"/>
        <w:ind w:firstLine="540"/>
        <w:jc w:val="both"/>
      </w:pPr>
      <w:r>
        <w:t>3.3. Заявление представляется заявителем (представителем заявителя) в Администрацию или МФЦ.</w:t>
      </w:r>
    </w:p>
    <w:p w:rsidR="00D76500" w:rsidRDefault="00D76500">
      <w:pPr>
        <w:pStyle w:val="ConsPlusNormal"/>
        <w:spacing w:before="260"/>
        <w:ind w:firstLine="540"/>
        <w:jc w:val="both"/>
      </w:pPr>
      <w: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D76500" w:rsidRDefault="00D76500">
      <w:pPr>
        <w:pStyle w:val="ConsPlusNormal"/>
        <w:spacing w:before="260"/>
        <w:ind w:firstLine="540"/>
        <w:jc w:val="both"/>
      </w:pPr>
      <w:r>
        <w:t>Заявление подписывается заявителем либо представителем заявителя.</w:t>
      </w:r>
    </w:p>
    <w:p w:rsidR="00D76500" w:rsidRDefault="00D76500">
      <w:pPr>
        <w:pStyle w:val="ConsPlusNormal"/>
        <w:spacing w:before="260"/>
        <w:ind w:firstLine="540"/>
        <w:jc w:val="both"/>
      </w:pPr>
      <w: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76500" w:rsidRDefault="00D76500">
      <w:pPr>
        <w:pStyle w:val="ConsPlusNormal"/>
        <w:spacing w:before="260"/>
        <w:ind w:firstLine="540"/>
        <w:jc w:val="both"/>
      </w:pPr>
      <w:r>
        <w:t>3.5. При приеме заявления сотрудник Администрации, ответственный за прием и регистрацию документов по предоставлению муниципальной услуги проверяет:</w:t>
      </w:r>
    </w:p>
    <w:p w:rsidR="00D76500" w:rsidRDefault="00D76500">
      <w:pPr>
        <w:pStyle w:val="ConsPlusNormal"/>
        <w:spacing w:before="260"/>
        <w:ind w:firstLine="540"/>
        <w:jc w:val="both"/>
      </w:pPr>
      <w:r>
        <w:t>- правильность заполнения заявления;</w:t>
      </w:r>
    </w:p>
    <w:p w:rsidR="00D76500" w:rsidRDefault="00D76500">
      <w:pPr>
        <w:pStyle w:val="ConsPlusNormal"/>
        <w:spacing w:before="260"/>
        <w:ind w:firstLine="540"/>
        <w:jc w:val="both"/>
      </w:pPr>
      <w:r>
        <w:t>-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D76500" w:rsidRDefault="00D76500">
      <w:pPr>
        <w:pStyle w:val="ConsPlusNormal"/>
        <w:spacing w:before="260"/>
        <w:ind w:firstLine="540"/>
        <w:jc w:val="both"/>
      </w:pPr>
      <w:r>
        <w:t>- осуществляет сверку сведений, указанных заявителем в заявлении, со сведениями, содержащимися в других представленных документах;</w:t>
      </w:r>
    </w:p>
    <w:p w:rsidR="00D76500" w:rsidRDefault="00D76500">
      <w:pPr>
        <w:pStyle w:val="ConsPlusNormal"/>
        <w:spacing w:before="260"/>
        <w:ind w:firstLine="540"/>
        <w:jc w:val="both"/>
      </w:pPr>
      <w:r>
        <w:t>- комплектность документов, прилагаемых к заявлению.</w:t>
      </w:r>
    </w:p>
    <w:p w:rsidR="00D76500" w:rsidRDefault="00D76500">
      <w:pPr>
        <w:pStyle w:val="ConsPlusNormal"/>
        <w:spacing w:before="260"/>
        <w:ind w:firstLine="540"/>
        <w:jc w:val="both"/>
      </w:pPr>
      <w:r>
        <w:t>Срок выполнения указанных действий устанавливается до 15 минут.</w:t>
      </w:r>
    </w:p>
    <w:p w:rsidR="00D76500" w:rsidRDefault="00D76500">
      <w:pPr>
        <w:pStyle w:val="ConsPlusNormal"/>
        <w:spacing w:before="260"/>
        <w:ind w:firstLine="540"/>
        <w:jc w:val="both"/>
      </w:pPr>
      <w:r>
        <w:t>3.6. Поступившие заявление и документы, в том числе из МФЦ, регистрируются с присвоением входящего номера и указанием даты получения.</w:t>
      </w:r>
    </w:p>
    <w:p w:rsidR="00D76500" w:rsidRDefault="00D76500">
      <w:pPr>
        <w:pStyle w:val="ConsPlusNormal"/>
        <w:spacing w:before="260"/>
        <w:ind w:firstLine="540"/>
        <w:jc w:val="both"/>
      </w:pPr>
      <w: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D76500" w:rsidRDefault="00D76500">
      <w:pPr>
        <w:pStyle w:val="ConsPlusNormal"/>
        <w:spacing w:before="260"/>
        <w:ind w:firstLine="540"/>
        <w:jc w:val="both"/>
      </w:pPr>
      <w:r>
        <w:lastRenderedPageBreak/>
        <w:t>3.8. В случае</w:t>
      </w:r>
      <w:proofErr w:type="gramStart"/>
      <w:r>
        <w:t>,</w:t>
      </w:r>
      <w:proofErr w:type="gramEnd"/>
      <w: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w:t>
      </w:r>
    </w:p>
    <w:p w:rsidR="00D76500" w:rsidRDefault="00D76500">
      <w:pPr>
        <w:pStyle w:val="ConsPlusNormal"/>
        <w:spacing w:before="260"/>
        <w:ind w:firstLine="540"/>
        <w:jc w:val="both"/>
      </w:pPr>
      <w:r>
        <w:t xml:space="preserve">3.9. </w:t>
      </w:r>
      <w:proofErr w:type="gramStart"/>
      <w:r>
        <w:t xml:space="preserve">При получении посредством Единого портала, Регионального портала, официального сайта Администрации (при наличии технической возможности) заявления и документов, указанных в </w:t>
      </w:r>
      <w:hyperlink w:anchor="P142">
        <w:r>
          <w:rPr>
            <w:color w:val="0000FF"/>
          </w:rPr>
          <w:t>пункте 2.6</w:t>
        </w:r>
      </w:hyperlink>
      <w:r>
        <w:t xml:space="preserve">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которой подписаны заявление и (или) документы, указанные в </w:t>
      </w:r>
      <w:hyperlink w:anchor="P142">
        <w:r>
          <w:rPr>
            <w:color w:val="0000FF"/>
          </w:rPr>
          <w:t>пункте 2.6</w:t>
        </w:r>
      </w:hyperlink>
      <w:r>
        <w:t xml:space="preserve"> настоящего Регламента, (в случае поступления заявления и (или) таких документов, подписанных</w:t>
      </w:r>
      <w:proofErr w:type="gramEnd"/>
      <w:r>
        <w:t xml:space="preserve"> усиленной квалифицированной электронной подписью), а также наличие основания для отказа в приеме заявления, указанного в </w:t>
      </w:r>
      <w:hyperlink w:anchor="P181">
        <w:r>
          <w:rPr>
            <w:color w:val="0000FF"/>
          </w:rPr>
          <w:t>пункте 2.8</w:t>
        </w:r>
      </w:hyperlink>
      <w:r>
        <w:t xml:space="preserve"> настоящего Регламента.</w:t>
      </w:r>
    </w:p>
    <w:p w:rsidR="00D76500" w:rsidRDefault="00D76500">
      <w:pPr>
        <w:pStyle w:val="ConsPlusNormal"/>
        <w:spacing w:before="260"/>
        <w:ind w:firstLine="540"/>
        <w:jc w:val="both"/>
      </w:pPr>
      <w:proofErr w:type="gramStart"/>
      <w:r>
        <w:t xml:space="preserve">Получение заявления и документов, указанных в </w:t>
      </w:r>
      <w:hyperlink w:anchor="P142">
        <w:r>
          <w:rPr>
            <w:color w:val="0000FF"/>
          </w:rPr>
          <w:t>пункте 2.6</w:t>
        </w:r>
      </w:hyperlink>
      <w:r>
        <w:t xml:space="preserve"> настоящего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76500" w:rsidRDefault="00D76500">
      <w:pPr>
        <w:pStyle w:val="ConsPlusNormal"/>
        <w:spacing w:before="260"/>
        <w:ind w:firstLine="540"/>
        <w:jc w:val="both"/>
      </w:pPr>
      <w:proofErr w:type="gramStart"/>
      <w:r>
        <w:t xml:space="preserve">При наличии оснований для </w:t>
      </w:r>
      <w:hyperlink w:anchor="P634">
        <w:r>
          <w:rPr>
            <w:color w:val="0000FF"/>
          </w:rPr>
          <w:t>отказа</w:t>
        </w:r>
      </w:hyperlink>
      <w:r>
        <w:t xml:space="preserve"> в приеме заявления заявителю (представителю заявителя) специалистом Администрации направляется письмо об отказе в приеме к рассмотрению заявления по форме согласно приложению N 2 к настоящему Регламенту с указанием пунктов </w:t>
      </w:r>
      <w:hyperlink r:id="rId32">
        <w:r>
          <w:rPr>
            <w:color w:val="0000FF"/>
          </w:rPr>
          <w:t>статьи 11</w:t>
        </w:r>
      </w:hyperlink>
      <w:r>
        <w:t xml:space="preserve"> Федерального закона N 63-ФЗ, которые послужили основанием для принятия данного решения, указанным заявителем (представителем заявителя) в заявлении способом.</w:t>
      </w:r>
      <w:proofErr w:type="gramEnd"/>
    </w:p>
    <w:p w:rsidR="00D76500" w:rsidRDefault="00D76500">
      <w:pPr>
        <w:pStyle w:val="ConsPlusNormal"/>
        <w:spacing w:before="260"/>
        <w:ind w:firstLine="540"/>
        <w:jc w:val="both"/>
      </w:pPr>
      <w:proofErr w:type="gramStart"/>
      <w:r>
        <w:t>При отсутствии оснований для отказа в приеме заявления заявителю специалистом Администрации направляется сообщение о его приеме по указанному в заявлении адресу электронной почты или в личный кабинет заявителя (представителя заявителя) на Едином портале, Региональном портале, официальном сайте Администрации (при наличии технической возможности) (в случае подачи заявления через Единый портал, Региональный портал, официальный сайт Администрации (при наличии технической возможности), по его</w:t>
      </w:r>
      <w:proofErr w:type="gramEnd"/>
      <w:r>
        <w:t xml:space="preserve"> выбору, с указанием присвоенного в электронной форме уникального номера, по которому заявителю (представителю заявителя) будет представлена информация о ходе его рассмотрения.</w:t>
      </w:r>
    </w:p>
    <w:p w:rsidR="00D76500" w:rsidRDefault="00D76500">
      <w:pPr>
        <w:pStyle w:val="ConsPlusNormal"/>
        <w:spacing w:before="260"/>
        <w:ind w:firstLine="540"/>
        <w:jc w:val="both"/>
      </w:pPr>
      <w:r>
        <w:t xml:space="preserve">Сообщение о получении заявления и (или) документов, указанных в </w:t>
      </w:r>
      <w:hyperlink w:anchor="P142">
        <w:r>
          <w:rPr>
            <w:color w:val="0000FF"/>
          </w:rPr>
          <w:t>пункте 2.6</w:t>
        </w:r>
      </w:hyperlink>
      <w: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76500" w:rsidRDefault="00D76500">
      <w:pPr>
        <w:pStyle w:val="ConsPlusNormal"/>
        <w:spacing w:before="260"/>
        <w:ind w:firstLine="540"/>
        <w:jc w:val="both"/>
      </w:pPr>
      <w:r>
        <w:t xml:space="preserve">После принятия заявления о предоставлении муниципальной услуги статус </w:t>
      </w:r>
      <w:r>
        <w:lastRenderedPageBreak/>
        <w:t>заявления в личном кабинете заявителя (представителя заявителя) на Едином портале, Региональном портале, на официальном сайте Администрации (при наличии технической возможности) меняется до статуса "принято".</w:t>
      </w:r>
    </w:p>
    <w:p w:rsidR="00D76500" w:rsidRDefault="00D76500">
      <w:pPr>
        <w:pStyle w:val="ConsPlusNormal"/>
        <w:spacing w:before="260"/>
        <w:ind w:firstLine="540"/>
        <w:jc w:val="both"/>
      </w:pPr>
      <w:r>
        <w:t>3.10. Заявление и документы (при их наличии),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D76500" w:rsidRDefault="00D76500">
      <w:pPr>
        <w:pStyle w:val="ConsPlusNormal"/>
        <w:spacing w:before="260"/>
        <w:ind w:firstLine="540"/>
        <w:jc w:val="both"/>
      </w:pPr>
      <w:r>
        <w:t xml:space="preserve">3.11. Критерием принятия решения о приеме заявления является соблюдение требований, предусмотренных </w:t>
      </w:r>
      <w:hyperlink w:anchor="P142">
        <w:r>
          <w:rPr>
            <w:color w:val="0000FF"/>
          </w:rPr>
          <w:t>пунктом 2.6</w:t>
        </w:r>
      </w:hyperlink>
      <w:r>
        <w:t xml:space="preserve"> и </w:t>
      </w:r>
      <w:hyperlink w:anchor="P181">
        <w:r>
          <w:rPr>
            <w:color w:val="0000FF"/>
          </w:rPr>
          <w:t>2.8</w:t>
        </w:r>
      </w:hyperlink>
      <w:r>
        <w:t xml:space="preserve"> настоящего Регламента.</w:t>
      </w:r>
    </w:p>
    <w:p w:rsidR="00D76500" w:rsidRDefault="00D76500">
      <w:pPr>
        <w:pStyle w:val="ConsPlusNormal"/>
        <w:spacing w:before="260"/>
        <w:ind w:firstLine="540"/>
        <w:jc w:val="both"/>
      </w:pPr>
      <w:r>
        <w:t>3.12. Зарегистрированное заявление и документы передаются на рассмотрение Главе города, который определяет исполнителя, ответственного за работу с поступившим заявлением (далее - ответственный исполнитель).</w:t>
      </w:r>
    </w:p>
    <w:p w:rsidR="00D76500" w:rsidRDefault="00D76500">
      <w:pPr>
        <w:pStyle w:val="ConsPlusNormal"/>
        <w:spacing w:before="260"/>
        <w:ind w:firstLine="540"/>
        <w:jc w:val="both"/>
      </w:pPr>
      <w:r>
        <w:t>3.13. Продолжительность административной процедуры (максимальный срок ее выполнения) составляет 1 рабочий день со дня поступления заявления и документов в Администрацию.</w:t>
      </w:r>
    </w:p>
    <w:p w:rsidR="00D76500" w:rsidRDefault="00D76500">
      <w:pPr>
        <w:pStyle w:val="ConsPlusNormal"/>
        <w:spacing w:before="260"/>
        <w:ind w:firstLine="540"/>
        <w:jc w:val="both"/>
      </w:pPr>
      <w:r>
        <w:t>3.14. Результатом административной процедуры является прием и регистрация поступившего заявления, определение ответственного исполнителя либо направление заявителю (представителю заявителя) отказа в приеме к рассмотрению документов.</w:t>
      </w:r>
    </w:p>
    <w:p w:rsidR="00D76500" w:rsidRDefault="00D76500">
      <w:pPr>
        <w:pStyle w:val="ConsPlusNormal"/>
        <w:spacing w:before="260"/>
        <w:ind w:firstLine="540"/>
        <w:jc w:val="both"/>
      </w:pPr>
      <w:r>
        <w:t>3.15. Способом фиксации результата выполнения административной процедуры является проставление на заявлении отметки с указанием входящего номера и даты получения.</w:t>
      </w:r>
    </w:p>
    <w:p w:rsidR="00D76500" w:rsidRDefault="00D76500">
      <w:pPr>
        <w:pStyle w:val="ConsPlusNormal"/>
        <w:jc w:val="both"/>
      </w:pPr>
    </w:p>
    <w:p w:rsidR="00D76500" w:rsidRDefault="00D76500">
      <w:pPr>
        <w:pStyle w:val="ConsPlusTitle"/>
        <w:jc w:val="center"/>
        <w:outlineLvl w:val="2"/>
      </w:pPr>
      <w:r>
        <w:t>Рассмотрение заявления и принятие решения</w:t>
      </w:r>
    </w:p>
    <w:p w:rsidR="00D76500" w:rsidRDefault="00D76500">
      <w:pPr>
        <w:pStyle w:val="ConsPlusNormal"/>
        <w:jc w:val="both"/>
      </w:pPr>
    </w:p>
    <w:p w:rsidR="00D76500" w:rsidRDefault="00D76500">
      <w:pPr>
        <w:pStyle w:val="ConsPlusNormal"/>
        <w:ind w:firstLine="540"/>
        <w:jc w:val="both"/>
      </w:pPr>
      <w:r>
        <w:t>3.16. Основанием для начала административной процедуры является поступление зарегистрированного заявления и документов на рассмотрение ответственному исполнителю.</w:t>
      </w:r>
    </w:p>
    <w:p w:rsidR="00D76500" w:rsidRDefault="00D76500">
      <w:pPr>
        <w:pStyle w:val="ConsPlusNormal"/>
        <w:spacing w:before="260"/>
        <w:ind w:firstLine="540"/>
        <w:jc w:val="both"/>
      </w:pPr>
      <w:r>
        <w:t>Фамилия, имя и отчество (при наличии) ответственного исполнителя, телефон сообщаются заявителю (представителю заявителя) по его обращению.</w:t>
      </w:r>
    </w:p>
    <w:p w:rsidR="00D76500" w:rsidRDefault="00D76500">
      <w:pPr>
        <w:pStyle w:val="ConsPlusNormal"/>
        <w:spacing w:before="260"/>
        <w:ind w:firstLine="540"/>
        <w:jc w:val="both"/>
      </w:pPr>
      <w:r>
        <w:t>3.17. Ответственный исполнитель устанавливает наличие всех документов, необходимых для предоставления муниципальной услуги, полноту и правильность их оформления.</w:t>
      </w:r>
    </w:p>
    <w:p w:rsidR="00D76500" w:rsidRDefault="00D76500">
      <w:pPr>
        <w:pStyle w:val="ConsPlusNormal"/>
        <w:spacing w:before="260"/>
        <w:ind w:firstLine="540"/>
        <w:jc w:val="both"/>
      </w:pPr>
      <w:r>
        <w:t xml:space="preserve">3.18. Ответственный исполнитель в рамках межведомственного информационного взаимодействия запрашивает документ, указанный в </w:t>
      </w:r>
      <w:hyperlink w:anchor="P171">
        <w:r>
          <w:rPr>
            <w:color w:val="0000FF"/>
          </w:rPr>
          <w:t>пункте 2.7</w:t>
        </w:r>
      </w:hyperlink>
      <w:r>
        <w:t xml:space="preserve"> настоящего Регламента, в случае если он не предоставлен заявителем (представителем заявителя) самостоятельно.</w:t>
      </w:r>
    </w:p>
    <w:p w:rsidR="00D76500" w:rsidRDefault="00D76500">
      <w:pPr>
        <w:pStyle w:val="ConsPlusNormal"/>
        <w:spacing w:before="260"/>
        <w:ind w:firstLine="540"/>
        <w:jc w:val="both"/>
      </w:pPr>
      <w:r>
        <w:t xml:space="preserve">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w:t>
      </w:r>
      <w:r>
        <w:lastRenderedPageBreak/>
        <w:t>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6500" w:rsidRDefault="00D76500">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D76500" w:rsidRDefault="00D76500">
      <w:pPr>
        <w:pStyle w:val="ConsPlusNormal"/>
        <w:spacing w:before="260"/>
        <w:ind w:firstLine="540"/>
        <w:jc w:val="both"/>
      </w:pPr>
      <w:r>
        <w:t>3.19. По результатам проверки заявления и полного комплекта документов, при наличии оснований для предоставления муниципальной услуги, ответственный исполнитель осуществляет подготовку копии муниципального правового акта и сопроводительного письма.</w:t>
      </w:r>
    </w:p>
    <w:p w:rsidR="00D76500" w:rsidRDefault="00D76500">
      <w:pPr>
        <w:pStyle w:val="ConsPlusNormal"/>
        <w:spacing w:before="260"/>
        <w:ind w:firstLine="540"/>
        <w:jc w:val="both"/>
      </w:pPr>
      <w:r>
        <w:t>Копия муниципального правового акта заверяется в соответствии с действующим законодательством.</w:t>
      </w:r>
    </w:p>
    <w:p w:rsidR="00D76500" w:rsidRDefault="00D76500">
      <w:pPr>
        <w:pStyle w:val="ConsPlusNormal"/>
        <w:spacing w:before="260"/>
        <w:ind w:firstLine="540"/>
        <w:jc w:val="both"/>
      </w:pPr>
      <w:r>
        <w:t>Выписка из муниципального правового акта предоставляется в случае, когда в запрашиваемом муниципальном правовом акте, помимо сведений о заявителе, содержатся персональные данные других лиц.</w:t>
      </w:r>
    </w:p>
    <w:p w:rsidR="00D76500" w:rsidRDefault="00D76500">
      <w:pPr>
        <w:pStyle w:val="ConsPlusNormal"/>
        <w:jc w:val="both"/>
      </w:pPr>
      <w:r>
        <w:t xml:space="preserve">(п. 3.19 в ред. </w:t>
      </w:r>
      <w:hyperlink r:id="rId33">
        <w:r>
          <w:rPr>
            <w:color w:val="0000FF"/>
          </w:rPr>
          <w:t>Постановления</w:t>
        </w:r>
      </w:hyperlink>
      <w:r>
        <w:t xml:space="preserve"> Администрации </w:t>
      </w:r>
      <w:proofErr w:type="gramStart"/>
      <w:r>
        <w:t>г</w:t>
      </w:r>
      <w:proofErr w:type="gramEnd"/>
      <w:r>
        <w:t>. Заречного от 18.11.2022 N 1927)</w:t>
      </w:r>
    </w:p>
    <w:p w:rsidR="00D76500" w:rsidRDefault="00D76500">
      <w:pPr>
        <w:pStyle w:val="ConsPlusNormal"/>
        <w:spacing w:before="260"/>
        <w:ind w:firstLine="540"/>
        <w:jc w:val="both"/>
      </w:pPr>
      <w:r>
        <w:t xml:space="preserve">3.20. При наличии оснований для отказа в предоставлении муниципальной услуги, указанных в </w:t>
      </w:r>
      <w:hyperlink w:anchor="P188">
        <w:r>
          <w:rPr>
            <w:color w:val="0000FF"/>
          </w:rPr>
          <w:t>пункте 2.10</w:t>
        </w:r>
      </w:hyperlink>
      <w:r>
        <w:t xml:space="preserve"> настоящего Регламента, ответственный исполнитель готовит письмо об отказе в предоставлении копии муниципального правового акта.</w:t>
      </w:r>
    </w:p>
    <w:p w:rsidR="00D76500" w:rsidRDefault="00D76500">
      <w:pPr>
        <w:pStyle w:val="ConsPlusNormal"/>
        <w:spacing w:before="260"/>
        <w:ind w:firstLine="540"/>
        <w:jc w:val="both"/>
      </w:pPr>
      <w:r>
        <w:t xml:space="preserve">3.21. Исключен. - </w:t>
      </w:r>
      <w:hyperlink r:id="rId34">
        <w:r>
          <w:rPr>
            <w:color w:val="0000FF"/>
          </w:rPr>
          <w:t>Постановление</w:t>
        </w:r>
      </w:hyperlink>
      <w:r>
        <w:t xml:space="preserve"> Администрации г. </w:t>
      </w:r>
      <w:proofErr w:type="gramStart"/>
      <w:r>
        <w:t>Заречного</w:t>
      </w:r>
      <w:proofErr w:type="gramEnd"/>
      <w:r>
        <w:t xml:space="preserve"> от 18.11.2022 N 1927.</w:t>
      </w:r>
    </w:p>
    <w:p w:rsidR="00D76500" w:rsidRDefault="00D76500">
      <w:pPr>
        <w:pStyle w:val="ConsPlusNormal"/>
        <w:spacing w:before="260"/>
        <w:ind w:firstLine="540"/>
        <w:jc w:val="both"/>
      </w:pPr>
      <w:r>
        <w:t xml:space="preserve">3.22. Критерием принятия решения о подготовке ответа заявителю являются основания, указанные в </w:t>
      </w:r>
      <w:hyperlink w:anchor="P188">
        <w:r>
          <w:rPr>
            <w:color w:val="0000FF"/>
          </w:rPr>
          <w:t>пункте 2.10</w:t>
        </w:r>
      </w:hyperlink>
      <w:r>
        <w:t xml:space="preserve"> настоящего Регламента.</w:t>
      </w:r>
    </w:p>
    <w:p w:rsidR="00D76500" w:rsidRDefault="00D76500">
      <w:pPr>
        <w:pStyle w:val="ConsPlusNormal"/>
        <w:spacing w:before="260"/>
        <w:ind w:firstLine="540"/>
        <w:jc w:val="both"/>
      </w:pPr>
      <w:r>
        <w:t>3.23. Ответственный исполнитель направляет подготовленный результат предоставления услуги на подпись руководителю аппарата Администрации либо лицу, его замещающему.</w:t>
      </w:r>
    </w:p>
    <w:p w:rsidR="00D76500" w:rsidRDefault="00D76500">
      <w:pPr>
        <w:pStyle w:val="ConsPlusNormal"/>
        <w:spacing w:before="260"/>
        <w:ind w:firstLine="540"/>
        <w:jc w:val="both"/>
      </w:pPr>
      <w:r>
        <w:t>В случае несогласия с подготовленным ответом заявителю (представителю заявителя),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D76500" w:rsidRDefault="00D76500">
      <w:pPr>
        <w:pStyle w:val="ConsPlusNormal"/>
        <w:spacing w:before="260"/>
        <w:ind w:firstLine="540"/>
        <w:jc w:val="both"/>
      </w:pPr>
      <w:r>
        <w:t>3.24. Подписанные руководителем аппарата Администрации, либо лицом, его замещающим, ответы заявителю регистрируются в установленном порядке.</w:t>
      </w:r>
    </w:p>
    <w:p w:rsidR="00D76500" w:rsidRDefault="00D76500">
      <w:pPr>
        <w:pStyle w:val="ConsPlusNormal"/>
        <w:spacing w:before="260"/>
        <w:ind w:firstLine="540"/>
        <w:jc w:val="both"/>
      </w:pPr>
      <w:r>
        <w:t>3.25. Продолжительность административной процедуры составляет 7 рабочих дней.</w:t>
      </w:r>
    </w:p>
    <w:p w:rsidR="00D76500" w:rsidRDefault="00D76500">
      <w:pPr>
        <w:pStyle w:val="ConsPlusNormal"/>
        <w:spacing w:before="260"/>
        <w:ind w:firstLine="540"/>
        <w:jc w:val="both"/>
      </w:pPr>
      <w:r>
        <w:t xml:space="preserve">3.26. Результатом административной процедуры являются оформленные и зарегистрированные в установленном порядке копия муниципального правового акта с сопроводительным письмом или письмо об отказе в предоставлении копии </w:t>
      </w:r>
      <w:r>
        <w:lastRenderedPageBreak/>
        <w:t>муниципального правового акта.</w:t>
      </w:r>
    </w:p>
    <w:p w:rsidR="00D76500" w:rsidRDefault="00D76500">
      <w:pPr>
        <w:pStyle w:val="ConsPlusNormal"/>
        <w:jc w:val="both"/>
      </w:pPr>
      <w:r>
        <w:t>(</w:t>
      </w:r>
      <w:proofErr w:type="gramStart"/>
      <w:r>
        <w:t>п</w:t>
      </w:r>
      <w:proofErr w:type="gramEnd"/>
      <w:r>
        <w:t xml:space="preserve">. 3.26 в ред. </w:t>
      </w:r>
      <w:hyperlink r:id="rId35">
        <w:r>
          <w:rPr>
            <w:color w:val="0000FF"/>
          </w:rPr>
          <w:t>Постановления</w:t>
        </w:r>
      </w:hyperlink>
      <w:r>
        <w:t xml:space="preserve"> Администрации г. Заречного от 18.11.2022 N 1927)</w:t>
      </w:r>
    </w:p>
    <w:p w:rsidR="00D76500" w:rsidRDefault="00D76500">
      <w:pPr>
        <w:pStyle w:val="ConsPlusNormal"/>
        <w:spacing w:before="260"/>
        <w:ind w:firstLine="540"/>
        <w:jc w:val="both"/>
      </w:pPr>
      <w:r>
        <w:t>3.27. Способом фиксации результата выполнения административной процедуры является регистрация в установленном порядке сопроводительного письма с копией муниципального правового акта или письма об отказе в предоставлении копии муниципального правового акта, с проставлением даты и исходящего номера.</w:t>
      </w:r>
    </w:p>
    <w:p w:rsidR="00D76500" w:rsidRDefault="00D76500">
      <w:pPr>
        <w:pStyle w:val="ConsPlusNormal"/>
        <w:jc w:val="both"/>
      </w:pPr>
      <w:r>
        <w:t>(</w:t>
      </w:r>
      <w:proofErr w:type="gramStart"/>
      <w:r>
        <w:t>п</w:t>
      </w:r>
      <w:proofErr w:type="gramEnd"/>
      <w:r>
        <w:t xml:space="preserve">. 3.27 в ред. </w:t>
      </w:r>
      <w:hyperlink r:id="rId36">
        <w:r>
          <w:rPr>
            <w:color w:val="0000FF"/>
          </w:rPr>
          <w:t>Постановления</w:t>
        </w:r>
      </w:hyperlink>
      <w:r>
        <w:t xml:space="preserve"> Администрации г. Заречного от 18.11.2022 N 1927)</w:t>
      </w:r>
    </w:p>
    <w:p w:rsidR="00D76500" w:rsidRDefault="00D76500">
      <w:pPr>
        <w:pStyle w:val="ConsPlusNormal"/>
        <w:jc w:val="both"/>
      </w:pPr>
    </w:p>
    <w:p w:rsidR="00D76500" w:rsidRDefault="00D76500">
      <w:pPr>
        <w:pStyle w:val="ConsPlusTitle"/>
        <w:jc w:val="center"/>
        <w:outlineLvl w:val="2"/>
      </w:pPr>
      <w:r>
        <w:t>Выдача заявителю</w:t>
      </w:r>
    </w:p>
    <w:p w:rsidR="00D76500" w:rsidRDefault="00D76500">
      <w:pPr>
        <w:pStyle w:val="ConsPlusTitle"/>
        <w:jc w:val="center"/>
      </w:pPr>
      <w:r>
        <w:t>результата предоставления муниципальной услуги</w:t>
      </w:r>
    </w:p>
    <w:p w:rsidR="00D76500" w:rsidRDefault="00D76500">
      <w:pPr>
        <w:pStyle w:val="ConsPlusNormal"/>
        <w:jc w:val="both"/>
      </w:pPr>
    </w:p>
    <w:p w:rsidR="00D76500" w:rsidRDefault="00D76500">
      <w:pPr>
        <w:pStyle w:val="ConsPlusNormal"/>
        <w:ind w:firstLine="540"/>
        <w:jc w:val="both"/>
      </w:pPr>
      <w:bookmarkStart w:id="12" w:name="P406"/>
      <w:bookmarkEnd w:id="12"/>
      <w:r>
        <w:t>3.28.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D76500" w:rsidRDefault="00D76500">
      <w:pPr>
        <w:pStyle w:val="ConsPlusNormal"/>
        <w:spacing w:before="260"/>
        <w:ind w:firstLine="540"/>
        <w:jc w:val="both"/>
      </w:pPr>
      <w:r>
        <w:t>- копия муниципального правового акта с сопроводительным письмом;</w:t>
      </w:r>
    </w:p>
    <w:p w:rsidR="00D76500" w:rsidRDefault="00D76500">
      <w:pPr>
        <w:pStyle w:val="ConsPlusNormal"/>
        <w:spacing w:before="260"/>
        <w:ind w:firstLine="540"/>
        <w:jc w:val="both"/>
      </w:pPr>
      <w:r>
        <w:t>- письмо заявителю об отказе в предоставлении копии муниципального правового акта.</w:t>
      </w:r>
    </w:p>
    <w:p w:rsidR="00D76500" w:rsidRDefault="00D76500">
      <w:pPr>
        <w:pStyle w:val="ConsPlusNormal"/>
        <w:jc w:val="both"/>
      </w:pPr>
      <w:r>
        <w:t xml:space="preserve">(п. 3.28 в ред. </w:t>
      </w:r>
      <w:hyperlink r:id="rId37">
        <w:r>
          <w:rPr>
            <w:color w:val="0000FF"/>
          </w:rPr>
          <w:t>Постановления</w:t>
        </w:r>
      </w:hyperlink>
      <w:r>
        <w:t xml:space="preserve"> Администрации </w:t>
      </w:r>
      <w:proofErr w:type="gramStart"/>
      <w:r>
        <w:t>г</w:t>
      </w:r>
      <w:proofErr w:type="gramEnd"/>
      <w:r>
        <w:t>. Заречного от 18.11.2022 N 1927)</w:t>
      </w:r>
    </w:p>
    <w:p w:rsidR="00D76500" w:rsidRDefault="00D76500">
      <w:pPr>
        <w:pStyle w:val="ConsPlusNormal"/>
        <w:spacing w:before="260"/>
        <w:ind w:firstLine="540"/>
        <w:jc w:val="both"/>
      </w:pPr>
      <w:r>
        <w:t>3.29. Ответственный исполнитель в течение одного рабочего дня извещает заявителя о необходимости получения результата предоставления муниципальной услуги.</w:t>
      </w:r>
    </w:p>
    <w:p w:rsidR="00D76500" w:rsidRDefault="00D76500">
      <w:pPr>
        <w:pStyle w:val="ConsPlusNormal"/>
        <w:spacing w:before="260"/>
        <w:ind w:firstLine="540"/>
        <w:jc w:val="both"/>
      </w:pPr>
      <w:r>
        <w:t>3.30. Результат предоставления муниципальной услуги направляется заявителю (представителю заявителя) одним из способов, указанным в заявлении.</w:t>
      </w:r>
    </w:p>
    <w:p w:rsidR="00D76500" w:rsidRDefault="00D76500">
      <w:pPr>
        <w:pStyle w:val="ConsPlusNormal"/>
        <w:spacing w:before="260"/>
        <w:ind w:firstLine="540"/>
        <w:jc w:val="both"/>
      </w:pPr>
      <w:r>
        <w:t>3.31.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D76500" w:rsidRDefault="00D76500">
      <w:pPr>
        <w:pStyle w:val="ConsPlusNormal"/>
        <w:spacing w:before="260"/>
        <w:ind w:firstLine="540"/>
        <w:jc w:val="both"/>
      </w:pPr>
      <w:r>
        <w:t>3.32. Продолжительность административной процедуры составляет 2 рабочих дня со дня принятия решения.</w:t>
      </w:r>
    </w:p>
    <w:p w:rsidR="00D76500" w:rsidRDefault="00D76500">
      <w:pPr>
        <w:pStyle w:val="ConsPlusNormal"/>
        <w:spacing w:before="260"/>
        <w:ind w:firstLine="540"/>
        <w:jc w:val="both"/>
      </w:pPr>
      <w:r>
        <w:t>3.33. Результатом административной процедуры является выдача заявителю результата предоставления муниципальной услуги.</w:t>
      </w:r>
    </w:p>
    <w:p w:rsidR="00D76500" w:rsidRDefault="00D76500">
      <w:pPr>
        <w:pStyle w:val="ConsPlusNormal"/>
        <w:spacing w:before="260"/>
        <w:ind w:firstLine="540"/>
        <w:jc w:val="both"/>
      </w:pPr>
      <w:r>
        <w:t>3.34. Способом фиксации результата выполнения административной процедуры является отметка в журнале учета о выдаче или направлении результата предоставления муниципальной услуги.</w:t>
      </w:r>
    </w:p>
    <w:p w:rsidR="00D76500" w:rsidRDefault="00D76500">
      <w:pPr>
        <w:pStyle w:val="ConsPlusNormal"/>
        <w:jc w:val="both"/>
      </w:pPr>
    </w:p>
    <w:p w:rsidR="00D76500" w:rsidRDefault="00D76500">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D76500" w:rsidRDefault="00D76500">
      <w:pPr>
        <w:pStyle w:val="ConsPlusTitle"/>
        <w:jc w:val="center"/>
      </w:pPr>
      <w:r>
        <w:t>в результате предоставления муниципальной услуги документах</w:t>
      </w:r>
    </w:p>
    <w:p w:rsidR="00D76500" w:rsidRDefault="00D76500">
      <w:pPr>
        <w:pStyle w:val="ConsPlusNormal"/>
        <w:jc w:val="both"/>
      </w:pPr>
    </w:p>
    <w:p w:rsidR="00D76500" w:rsidRDefault="00D76500">
      <w:pPr>
        <w:pStyle w:val="ConsPlusNormal"/>
        <w:ind w:firstLine="540"/>
        <w:jc w:val="both"/>
      </w:pPr>
      <w:r>
        <w:t xml:space="preserve">3.35. </w:t>
      </w:r>
      <w:proofErr w:type="gramStart"/>
      <w:r>
        <w:t xml:space="preserve">Основанием для начала административной процедуры по исправлению </w:t>
      </w:r>
      <w:r>
        <w:lastRenderedPageBreak/>
        <w:t xml:space="preserve">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406">
        <w:r>
          <w:rPr>
            <w:color w:val="0000FF"/>
          </w:rPr>
          <w:t>пункте 3.28</w:t>
        </w:r>
      </w:hyperlink>
      <w:r>
        <w:t xml:space="preserve"> настоящего Регламента, является получение Администрацией </w:t>
      </w:r>
      <w:hyperlink w:anchor="P697">
        <w:r>
          <w:rPr>
            <w:color w:val="0000FF"/>
          </w:rPr>
          <w:t>заявления</w:t>
        </w:r>
      </w:hyperlink>
      <w:r>
        <w:t xml:space="preserve"> об исправлении технической ошибки, по форме согласно приложению N 3.</w:t>
      </w:r>
      <w:proofErr w:type="gramEnd"/>
    </w:p>
    <w:p w:rsidR="00D76500" w:rsidRDefault="00D76500">
      <w:pPr>
        <w:pStyle w:val="ConsPlusNormal"/>
        <w:jc w:val="both"/>
      </w:pPr>
      <w:r>
        <w:t xml:space="preserve">(п. 3.35 в ред. </w:t>
      </w:r>
      <w:hyperlink r:id="rId38">
        <w:r>
          <w:rPr>
            <w:color w:val="0000FF"/>
          </w:rPr>
          <w:t>Постановления</w:t>
        </w:r>
      </w:hyperlink>
      <w:r>
        <w:t xml:space="preserve"> Администрации </w:t>
      </w:r>
      <w:proofErr w:type="gramStart"/>
      <w:r>
        <w:t>г</w:t>
      </w:r>
      <w:proofErr w:type="gramEnd"/>
      <w:r>
        <w:t>. Заречного от 18.11.2022 N 1927)</w:t>
      </w:r>
    </w:p>
    <w:p w:rsidR="00D76500" w:rsidRDefault="00D76500">
      <w:pPr>
        <w:pStyle w:val="ConsPlusNormal"/>
        <w:spacing w:before="260"/>
        <w:ind w:firstLine="540"/>
        <w:jc w:val="both"/>
      </w:pPr>
      <w:r>
        <w:t>3.36. При обращении об исправлении технической ошибки заявитель (представитель заявителя) представляет:</w:t>
      </w:r>
    </w:p>
    <w:p w:rsidR="00D76500" w:rsidRDefault="00D76500">
      <w:pPr>
        <w:pStyle w:val="ConsPlusNormal"/>
        <w:spacing w:before="260"/>
        <w:ind w:firstLine="540"/>
        <w:jc w:val="both"/>
      </w:pPr>
      <w:r>
        <w:t>- заявление об исправлении технической ошибки;</w:t>
      </w:r>
    </w:p>
    <w:p w:rsidR="00D76500" w:rsidRDefault="00D76500">
      <w:pPr>
        <w:pStyle w:val="ConsPlusNormal"/>
        <w:spacing w:before="26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D76500" w:rsidRDefault="00D76500">
      <w:pPr>
        <w:pStyle w:val="ConsPlusNormal"/>
        <w:spacing w:before="260"/>
        <w:ind w:firstLine="540"/>
        <w:jc w:val="both"/>
      </w:pPr>
      <w:r>
        <w:t>Заявление об исправлении технической ошибки подается заявителем (представителем заявителя) лично или по почте в Администрацию.</w:t>
      </w:r>
    </w:p>
    <w:p w:rsidR="00D76500" w:rsidRDefault="00D76500">
      <w:pPr>
        <w:pStyle w:val="ConsPlusNormal"/>
        <w:spacing w:before="260"/>
        <w:ind w:firstLine="540"/>
        <w:jc w:val="both"/>
      </w:pPr>
      <w:r>
        <w:t>3.37.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D76500" w:rsidRDefault="00D76500">
      <w:pPr>
        <w:pStyle w:val="ConsPlusNormal"/>
        <w:spacing w:before="260"/>
        <w:ind w:firstLine="540"/>
        <w:jc w:val="both"/>
      </w:pPr>
      <w:r>
        <w:t>3.38.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76500" w:rsidRDefault="00D76500">
      <w:pPr>
        <w:pStyle w:val="ConsPlusNormal"/>
        <w:spacing w:before="260"/>
        <w:ind w:firstLine="540"/>
        <w:jc w:val="both"/>
      </w:pPr>
      <w:r>
        <w:t>3.39.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76500" w:rsidRDefault="00D76500">
      <w:pPr>
        <w:pStyle w:val="ConsPlusNormal"/>
        <w:spacing w:before="260"/>
        <w:ind w:firstLine="540"/>
        <w:jc w:val="both"/>
      </w:pPr>
      <w:r>
        <w:t>3.40.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D76500" w:rsidRDefault="00D76500">
      <w:pPr>
        <w:pStyle w:val="ConsPlusNormal"/>
        <w:spacing w:before="260"/>
        <w:ind w:firstLine="540"/>
        <w:jc w:val="both"/>
      </w:pPr>
      <w:r>
        <w:t xml:space="preserve">3.41. </w:t>
      </w:r>
      <w:proofErr w:type="gramStart"/>
      <w: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D76500" w:rsidRDefault="00D76500">
      <w:pPr>
        <w:pStyle w:val="ConsPlusNormal"/>
        <w:spacing w:before="260"/>
        <w:ind w:firstLine="540"/>
        <w:jc w:val="both"/>
      </w:pPr>
      <w:r>
        <w:t>3.42.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руководителю аппарата Администрации, либо лицу, его замещающему.</w:t>
      </w:r>
    </w:p>
    <w:p w:rsidR="00D76500" w:rsidRDefault="00D76500">
      <w:pPr>
        <w:pStyle w:val="ConsPlusNormal"/>
        <w:spacing w:before="260"/>
        <w:ind w:firstLine="540"/>
        <w:jc w:val="both"/>
      </w:pPr>
      <w:r>
        <w:t>3.43. Руководитель аппарата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D76500" w:rsidRDefault="00D76500">
      <w:pPr>
        <w:pStyle w:val="ConsPlusNormal"/>
        <w:spacing w:before="260"/>
        <w:ind w:firstLine="540"/>
        <w:jc w:val="both"/>
      </w:pPr>
      <w:r>
        <w:t xml:space="preserve">3.44.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w:t>
      </w:r>
      <w:r>
        <w:lastRenderedPageBreak/>
        <w:t>документов, для направления заявителю.</w:t>
      </w:r>
    </w:p>
    <w:p w:rsidR="00D76500" w:rsidRDefault="00D76500">
      <w:pPr>
        <w:pStyle w:val="ConsPlusNormal"/>
        <w:spacing w:before="260"/>
        <w:ind w:firstLine="540"/>
        <w:jc w:val="both"/>
      </w:pPr>
      <w:r>
        <w:t xml:space="preserve">3.45. </w:t>
      </w:r>
      <w:proofErr w:type="gramStart"/>
      <w: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D76500" w:rsidRDefault="00D76500">
      <w:pPr>
        <w:pStyle w:val="ConsPlusNormal"/>
        <w:spacing w:before="260"/>
        <w:ind w:firstLine="540"/>
        <w:jc w:val="both"/>
      </w:pPr>
      <w:bookmarkStart w:id="13" w:name="P435"/>
      <w:bookmarkEnd w:id="13"/>
      <w: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D76500" w:rsidRDefault="00D76500">
      <w:pPr>
        <w:pStyle w:val="ConsPlusNormal"/>
        <w:spacing w:before="260"/>
        <w:ind w:firstLine="540"/>
        <w:jc w:val="both"/>
      </w:pPr>
      <w:proofErr w:type="gramStart"/>
      <w:r>
        <w:t xml:space="preserve">а)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406">
        <w:r>
          <w:rPr>
            <w:color w:val="0000FF"/>
          </w:rPr>
          <w:t>пункте 3.28</w:t>
        </w:r>
      </w:hyperlink>
      <w:r>
        <w:t xml:space="preserve"> настоящего Регламента;</w:t>
      </w:r>
      <w:proofErr w:type="gramEnd"/>
    </w:p>
    <w:p w:rsidR="00D76500" w:rsidRDefault="00D76500">
      <w:pPr>
        <w:pStyle w:val="ConsPlusNormal"/>
        <w:spacing w:before="260"/>
        <w:ind w:firstLine="540"/>
        <w:jc w:val="both"/>
      </w:pPr>
      <w:proofErr w:type="gramStart"/>
      <w: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D76500" w:rsidRDefault="00D76500">
      <w:pPr>
        <w:pStyle w:val="ConsPlusNormal"/>
        <w:spacing w:before="260"/>
        <w:ind w:firstLine="540"/>
        <w:jc w:val="both"/>
      </w:pPr>
      <w:r>
        <w:t xml:space="preserve">3.47. </w:t>
      </w:r>
      <w:proofErr w:type="gramStart"/>
      <w: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35">
        <w:r>
          <w:rPr>
            <w:color w:val="0000FF"/>
          </w:rPr>
          <w:t>пункте 3.46</w:t>
        </w:r>
      </w:hyperlink>
      <w: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D76500" w:rsidRDefault="00D76500">
      <w:pPr>
        <w:pStyle w:val="ConsPlusNormal"/>
        <w:jc w:val="both"/>
      </w:pPr>
    </w:p>
    <w:p w:rsidR="00D76500" w:rsidRDefault="00D76500">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D76500" w:rsidRDefault="00D76500">
      <w:pPr>
        <w:pStyle w:val="ConsPlusTitle"/>
        <w:jc w:val="center"/>
      </w:pPr>
      <w:r>
        <w:t>регламента</w:t>
      </w:r>
    </w:p>
    <w:p w:rsidR="00D76500" w:rsidRDefault="00D76500">
      <w:pPr>
        <w:pStyle w:val="ConsPlusNormal"/>
        <w:jc w:val="both"/>
      </w:pPr>
    </w:p>
    <w:p w:rsidR="00D76500" w:rsidRDefault="00D76500">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D76500" w:rsidRDefault="00D76500">
      <w:pPr>
        <w:pStyle w:val="ConsPlusTitle"/>
        <w:jc w:val="center"/>
      </w:pPr>
      <w:r>
        <w:t>и исполнением ответственными должностными лицами,</w:t>
      </w:r>
    </w:p>
    <w:p w:rsidR="00D76500" w:rsidRDefault="00D76500">
      <w:pPr>
        <w:pStyle w:val="ConsPlusTitle"/>
        <w:jc w:val="center"/>
      </w:pPr>
      <w:r>
        <w:t>муниципальными служащими положений регламента и иных</w:t>
      </w:r>
    </w:p>
    <w:p w:rsidR="00D76500" w:rsidRDefault="00D76500">
      <w:pPr>
        <w:pStyle w:val="ConsPlusTitle"/>
        <w:jc w:val="center"/>
      </w:pPr>
      <w:r>
        <w:t>нормативных правовых актов, устанавливающих требования</w:t>
      </w:r>
    </w:p>
    <w:p w:rsidR="00D76500" w:rsidRDefault="00D76500">
      <w:pPr>
        <w:pStyle w:val="ConsPlusTitle"/>
        <w:jc w:val="center"/>
      </w:pPr>
      <w:r>
        <w:t>к предоставлению муниципальной услуги, а также принятием ими</w:t>
      </w:r>
    </w:p>
    <w:p w:rsidR="00D76500" w:rsidRDefault="00D76500">
      <w:pPr>
        <w:pStyle w:val="ConsPlusTitle"/>
        <w:jc w:val="center"/>
      </w:pPr>
      <w:r>
        <w:t>решений</w:t>
      </w:r>
    </w:p>
    <w:p w:rsidR="00D76500" w:rsidRDefault="00D76500">
      <w:pPr>
        <w:pStyle w:val="ConsPlusNormal"/>
        <w:jc w:val="both"/>
      </w:pPr>
    </w:p>
    <w:p w:rsidR="00D76500" w:rsidRDefault="00D76500">
      <w:pPr>
        <w:pStyle w:val="ConsPlusNormal"/>
        <w:ind w:firstLine="540"/>
        <w:jc w:val="both"/>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руководителем аппарата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D76500" w:rsidRDefault="00D76500">
      <w:pPr>
        <w:pStyle w:val="ConsPlusNormal"/>
        <w:spacing w:before="260"/>
        <w:ind w:firstLine="540"/>
        <w:jc w:val="both"/>
      </w:pPr>
      <w:r>
        <w:t xml:space="preserve">Текущий контроль осуществляется путем проведения проверок соблюдения и </w:t>
      </w:r>
      <w:r>
        <w:lastRenderedPageBreak/>
        <w:t>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D76500" w:rsidRDefault="00D76500">
      <w:pPr>
        <w:pStyle w:val="ConsPlusNormal"/>
        <w:jc w:val="both"/>
      </w:pPr>
    </w:p>
    <w:p w:rsidR="00D76500" w:rsidRDefault="00D76500">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D76500" w:rsidRDefault="00D76500">
      <w:pPr>
        <w:pStyle w:val="ConsPlusTitle"/>
        <w:jc w:val="center"/>
      </w:pPr>
      <w:r>
        <w:t>проверок полноты и качества предоставления муниципальной</w:t>
      </w:r>
    </w:p>
    <w:p w:rsidR="00D76500" w:rsidRDefault="00D76500">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D76500" w:rsidRDefault="00D76500">
      <w:pPr>
        <w:pStyle w:val="ConsPlusTitle"/>
        <w:jc w:val="center"/>
      </w:pPr>
      <w:r>
        <w:t>и качеством предоставления муниципальной услуги</w:t>
      </w:r>
    </w:p>
    <w:p w:rsidR="00D76500" w:rsidRDefault="00D76500">
      <w:pPr>
        <w:pStyle w:val="ConsPlusNormal"/>
        <w:jc w:val="both"/>
      </w:pPr>
    </w:p>
    <w:p w:rsidR="00D76500" w:rsidRDefault="00D76500">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D76500" w:rsidRDefault="00D76500">
      <w:pPr>
        <w:pStyle w:val="ConsPlusNormal"/>
        <w:spacing w:before="260"/>
        <w:ind w:firstLine="540"/>
        <w:jc w:val="both"/>
      </w:pPr>
      <w: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D76500" w:rsidRDefault="00D76500">
      <w:pPr>
        <w:pStyle w:val="ConsPlusNormal"/>
        <w:spacing w:before="260"/>
        <w:ind w:firstLine="540"/>
        <w:jc w:val="both"/>
      </w:pPr>
      <w:proofErr w:type="gramStart"/>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76500" w:rsidRDefault="00D76500">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D76500" w:rsidRDefault="00D76500">
      <w:pPr>
        <w:pStyle w:val="ConsPlusNormal"/>
        <w:spacing w:before="260"/>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D76500" w:rsidRDefault="00D76500">
      <w:pPr>
        <w:pStyle w:val="ConsPlusNormal"/>
        <w:jc w:val="both"/>
      </w:pPr>
    </w:p>
    <w:p w:rsidR="00D76500" w:rsidRDefault="00D76500">
      <w:pPr>
        <w:pStyle w:val="ConsPlusTitle"/>
        <w:jc w:val="center"/>
        <w:outlineLvl w:val="2"/>
      </w:pPr>
      <w:r>
        <w:t>Ответственность должностных лиц, муниципальных служащих</w:t>
      </w:r>
    </w:p>
    <w:p w:rsidR="00D76500" w:rsidRDefault="00D76500">
      <w:pPr>
        <w:pStyle w:val="ConsPlusTitle"/>
        <w:jc w:val="center"/>
      </w:pPr>
      <w:r>
        <w:t>за решения и действия (бездействие), принимаемые</w:t>
      </w:r>
    </w:p>
    <w:p w:rsidR="00D76500" w:rsidRDefault="00D76500">
      <w:pPr>
        <w:pStyle w:val="ConsPlusTitle"/>
        <w:jc w:val="center"/>
      </w:pPr>
      <w:proofErr w:type="gramStart"/>
      <w:r>
        <w:t>(осуществляемые) ими в ходе предоставления муниципальной</w:t>
      </w:r>
      <w:proofErr w:type="gramEnd"/>
    </w:p>
    <w:p w:rsidR="00D76500" w:rsidRDefault="00D76500">
      <w:pPr>
        <w:pStyle w:val="ConsPlusTitle"/>
        <w:jc w:val="center"/>
      </w:pPr>
      <w:r>
        <w:t>услуги</w:t>
      </w:r>
    </w:p>
    <w:p w:rsidR="00D76500" w:rsidRDefault="00D76500">
      <w:pPr>
        <w:pStyle w:val="ConsPlusNormal"/>
        <w:jc w:val="both"/>
      </w:pPr>
    </w:p>
    <w:p w:rsidR="00D76500" w:rsidRDefault="00D76500">
      <w:pPr>
        <w:pStyle w:val="ConsPlusNormal"/>
        <w:ind w:firstLine="540"/>
        <w:jc w:val="both"/>
      </w:pPr>
      <w:r>
        <w:t>4.3. По результатам проведенных проверок в случае выявления нарушений прав заявителей (представителей заявителей) виновные лица привлекаются к ответственности в порядке, установленном законодательством Российской Федерации.</w:t>
      </w:r>
    </w:p>
    <w:p w:rsidR="00D76500" w:rsidRDefault="00D76500">
      <w:pPr>
        <w:pStyle w:val="ConsPlusNormal"/>
        <w:spacing w:before="26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D76500" w:rsidRDefault="00D76500">
      <w:pPr>
        <w:pStyle w:val="ConsPlusNormal"/>
        <w:spacing w:before="260"/>
        <w:ind w:firstLine="540"/>
        <w:jc w:val="both"/>
      </w:pPr>
      <w:r>
        <w:t xml:space="preserve">4.5. Ответственные исполнители несут персональную ответственность </w:t>
      </w:r>
      <w:proofErr w:type="gramStart"/>
      <w:r>
        <w:t>за</w:t>
      </w:r>
      <w:proofErr w:type="gramEnd"/>
      <w:r>
        <w:t>:</w:t>
      </w:r>
    </w:p>
    <w:p w:rsidR="00D76500" w:rsidRDefault="00D76500">
      <w:pPr>
        <w:pStyle w:val="ConsPlusNormal"/>
        <w:spacing w:before="260"/>
        <w:ind w:firstLine="540"/>
        <w:jc w:val="both"/>
      </w:pPr>
      <w:r>
        <w:lastRenderedPageBreak/>
        <w:t>4.5.1. соблюдение сроков выполнения административных процедур при предоставлении муниципальной услуги;</w:t>
      </w:r>
    </w:p>
    <w:p w:rsidR="00D76500" w:rsidRDefault="00D76500">
      <w:pPr>
        <w:pStyle w:val="ConsPlusNormal"/>
        <w:spacing w:before="260"/>
        <w:ind w:firstLine="540"/>
        <w:jc w:val="both"/>
      </w:pPr>
      <w:r>
        <w:t>4.5.2. соответствие результатов рассмотрения документов требованиям законодательства Российской Федерации.</w:t>
      </w:r>
    </w:p>
    <w:p w:rsidR="00D76500" w:rsidRDefault="00D76500">
      <w:pPr>
        <w:pStyle w:val="ConsPlusNormal"/>
        <w:jc w:val="both"/>
      </w:pPr>
    </w:p>
    <w:p w:rsidR="00D76500" w:rsidRDefault="00D76500">
      <w:pPr>
        <w:pStyle w:val="ConsPlusTitle"/>
        <w:jc w:val="center"/>
        <w:outlineLvl w:val="2"/>
      </w:pPr>
      <w:r>
        <w:t>Положения, характеризующие требования к порядку и формам</w:t>
      </w:r>
    </w:p>
    <w:p w:rsidR="00D76500" w:rsidRDefault="00D76500">
      <w:pPr>
        <w:pStyle w:val="ConsPlusTitle"/>
        <w:jc w:val="center"/>
      </w:pPr>
      <w:proofErr w:type="gramStart"/>
      <w:r>
        <w:t>контроля за</w:t>
      </w:r>
      <w:proofErr w:type="gramEnd"/>
      <w:r>
        <w:t xml:space="preserve"> предоставлением муниципальной услуги, в том</w:t>
      </w:r>
    </w:p>
    <w:p w:rsidR="00D76500" w:rsidRDefault="00D76500">
      <w:pPr>
        <w:pStyle w:val="ConsPlusTitle"/>
        <w:jc w:val="center"/>
      </w:pPr>
      <w:proofErr w:type="gramStart"/>
      <w:r>
        <w:t>числе</w:t>
      </w:r>
      <w:proofErr w:type="gramEnd"/>
      <w:r>
        <w:t xml:space="preserve"> со стороны граждан, их объединений и организаций</w:t>
      </w:r>
    </w:p>
    <w:p w:rsidR="00D76500" w:rsidRDefault="00D76500">
      <w:pPr>
        <w:pStyle w:val="ConsPlusNormal"/>
        <w:jc w:val="both"/>
      </w:pPr>
    </w:p>
    <w:p w:rsidR="00D76500" w:rsidRDefault="00D76500">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D76500" w:rsidRDefault="00D76500">
      <w:pPr>
        <w:pStyle w:val="ConsPlusNormal"/>
        <w:jc w:val="both"/>
      </w:pPr>
    </w:p>
    <w:p w:rsidR="00D76500" w:rsidRDefault="00D76500">
      <w:pPr>
        <w:pStyle w:val="ConsPlusTitle"/>
        <w:jc w:val="center"/>
        <w:outlineLvl w:val="1"/>
      </w:pPr>
      <w:r>
        <w:t>5. Досудебный (внесудебный) порядок обжалования решений</w:t>
      </w:r>
    </w:p>
    <w:p w:rsidR="00D76500" w:rsidRDefault="00D76500">
      <w:pPr>
        <w:pStyle w:val="ConsPlusTitle"/>
        <w:jc w:val="center"/>
      </w:pPr>
      <w:r>
        <w:t>и действий (бездействия) Администрации, МФЦ, организаций,</w:t>
      </w:r>
    </w:p>
    <w:p w:rsidR="00D76500" w:rsidRDefault="00D76500">
      <w:pPr>
        <w:pStyle w:val="ConsPlusTitle"/>
        <w:jc w:val="center"/>
      </w:pPr>
      <w:proofErr w:type="gramStart"/>
      <w:r>
        <w:t>указанных</w:t>
      </w:r>
      <w:proofErr w:type="gramEnd"/>
      <w:r>
        <w:t xml:space="preserve"> в части 1.1 статьи 16 Федерального закона "Об</w:t>
      </w:r>
    </w:p>
    <w:p w:rsidR="00D76500" w:rsidRDefault="00D76500">
      <w:pPr>
        <w:pStyle w:val="ConsPlusTitle"/>
        <w:jc w:val="center"/>
      </w:pPr>
      <w:r>
        <w:t xml:space="preserve">организации предоставления </w:t>
      </w:r>
      <w:proofErr w:type="gramStart"/>
      <w:r>
        <w:t>государственных</w:t>
      </w:r>
      <w:proofErr w:type="gramEnd"/>
      <w:r>
        <w:t xml:space="preserve"> и муниципальных</w:t>
      </w:r>
    </w:p>
    <w:p w:rsidR="00D76500" w:rsidRDefault="00D76500">
      <w:pPr>
        <w:pStyle w:val="ConsPlusTitle"/>
        <w:jc w:val="center"/>
      </w:pPr>
      <w:r>
        <w:t>услуг", а также их должностных лиц, муниципальных служащих,</w:t>
      </w:r>
    </w:p>
    <w:p w:rsidR="00D76500" w:rsidRDefault="00D76500">
      <w:pPr>
        <w:pStyle w:val="ConsPlusTitle"/>
        <w:jc w:val="center"/>
      </w:pPr>
      <w:r>
        <w:t>работников</w:t>
      </w:r>
    </w:p>
    <w:p w:rsidR="00D76500" w:rsidRDefault="00D76500">
      <w:pPr>
        <w:pStyle w:val="ConsPlusNormal"/>
        <w:jc w:val="both"/>
      </w:pPr>
    </w:p>
    <w:p w:rsidR="00D76500" w:rsidRDefault="00D76500">
      <w:pPr>
        <w:pStyle w:val="ConsPlusTitle"/>
        <w:jc w:val="center"/>
        <w:outlineLvl w:val="2"/>
      </w:pPr>
      <w:r>
        <w:t xml:space="preserve">Информация для заявителей об их праве на </w:t>
      </w:r>
      <w:proofErr w:type="gramStart"/>
      <w:r>
        <w:t>досудебное</w:t>
      </w:r>
      <w:proofErr w:type="gramEnd"/>
    </w:p>
    <w:p w:rsidR="00D76500" w:rsidRDefault="00D76500">
      <w:pPr>
        <w:pStyle w:val="ConsPlusTitle"/>
        <w:jc w:val="center"/>
      </w:pPr>
      <w:r>
        <w:t>(внесудебное) обжалование действий (бездействия) и (или)</w:t>
      </w:r>
    </w:p>
    <w:p w:rsidR="00D76500" w:rsidRDefault="00D76500">
      <w:pPr>
        <w:pStyle w:val="ConsPlusTitle"/>
        <w:jc w:val="center"/>
      </w:pPr>
      <w:r>
        <w:t>решений, принятых (осуществленных) в ходе предоставления</w:t>
      </w:r>
    </w:p>
    <w:p w:rsidR="00D76500" w:rsidRDefault="00D76500">
      <w:pPr>
        <w:pStyle w:val="ConsPlusTitle"/>
        <w:jc w:val="center"/>
      </w:pPr>
      <w:r>
        <w:t>муниципальной услуги</w:t>
      </w:r>
    </w:p>
    <w:p w:rsidR="00D76500" w:rsidRDefault="00D76500">
      <w:pPr>
        <w:pStyle w:val="ConsPlusNormal"/>
        <w:jc w:val="both"/>
      </w:pPr>
    </w:p>
    <w:p w:rsidR="00D76500" w:rsidRDefault="00D76500">
      <w:pPr>
        <w:pStyle w:val="ConsPlusNormal"/>
        <w:ind w:firstLine="540"/>
        <w:jc w:val="both"/>
      </w:pPr>
      <w:r>
        <w:t xml:space="preserve">5.1. </w:t>
      </w:r>
      <w:proofErr w:type="gramStart"/>
      <w:r>
        <w:t xml:space="preserve">Заявители (представители заявителей)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9">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40">
        <w:r>
          <w:rPr>
            <w:color w:val="0000FF"/>
          </w:rPr>
          <w:t>главой 2.1</w:t>
        </w:r>
      </w:hyperlink>
      <w:r>
        <w:t xml:space="preserve"> Федерального закона "Об организации предоставления государственных и муниципальных услуг".</w:t>
      </w:r>
      <w:proofErr w:type="gramEnd"/>
    </w:p>
    <w:p w:rsidR="00D76500" w:rsidRDefault="00D76500">
      <w:pPr>
        <w:pStyle w:val="ConsPlusNormal"/>
        <w:spacing w:before="260"/>
        <w:ind w:firstLine="540"/>
        <w:jc w:val="both"/>
      </w:pPr>
      <w:r>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D76500" w:rsidRDefault="00D76500">
      <w:pPr>
        <w:pStyle w:val="ConsPlusNormal"/>
        <w:spacing w:before="260"/>
        <w:ind w:firstLine="540"/>
        <w:jc w:val="both"/>
      </w:pPr>
      <w:r>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D76500" w:rsidRDefault="00D76500">
      <w:pPr>
        <w:pStyle w:val="ConsPlusNormal"/>
        <w:jc w:val="both"/>
      </w:pPr>
    </w:p>
    <w:p w:rsidR="00D76500" w:rsidRDefault="00D76500">
      <w:pPr>
        <w:pStyle w:val="ConsPlusTitle"/>
        <w:jc w:val="center"/>
        <w:outlineLvl w:val="2"/>
      </w:pPr>
      <w:r>
        <w:t>Способы информирования заявителей о порядке подачи</w:t>
      </w:r>
    </w:p>
    <w:p w:rsidR="00D76500" w:rsidRDefault="00D76500">
      <w:pPr>
        <w:pStyle w:val="ConsPlusTitle"/>
        <w:jc w:val="center"/>
      </w:pPr>
      <w:r>
        <w:t>и рассмотрения жалобы, в том числе посредством федеральной</w:t>
      </w:r>
    </w:p>
    <w:p w:rsidR="00D76500" w:rsidRDefault="00D76500">
      <w:pPr>
        <w:pStyle w:val="ConsPlusTitle"/>
        <w:jc w:val="center"/>
      </w:pPr>
      <w:r>
        <w:t>государственной информационной системы, обеспечивающей</w:t>
      </w:r>
    </w:p>
    <w:p w:rsidR="00D76500" w:rsidRDefault="00D76500">
      <w:pPr>
        <w:pStyle w:val="ConsPlusTitle"/>
        <w:jc w:val="center"/>
      </w:pPr>
      <w:r>
        <w:t>процесс досудебного (внесудебного) обжалования решений</w:t>
      </w:r>
    </w:p>
    <w:p w:rsidR="00D76500" w:rsidRDefault="00D76500">
      <w:pPr>
        <w:pStyle w:val="ConsPlusTitle"/>
        <w:jc w:val="center"/>
      </w:pPr>
      <w:r>
        <w:t>и действий (бездействия), совершенных при предоставлении</w:t>
      </w:r>
    </w:p>
    <w:p w:rsidR="00D76500" w:rsidRDefault="00D76500">
      <w:pPr>
        <w:pStyle w:val="ConsPlusTitle"/>
        <w:jc w:val="center"/>
      </w:pPr>
      <w:r>
        <w:t>муниципальной услуги</w:t>
      </w:r>
    </w:p>
    <w:p w:rsidR="00D76500" w:rsidRDefault="00D76500">
      <w:pPr>
        <w:pStyle w:val="ConsPlusNormal"/>
        <w:jc w:val="both"/>
      </w:pPr>
    </w:p>
    <w:p w:rsidR="00D76500" w:rsidRDefault="00D76500">
      <w:pPr>
        <w:pStyle w:val="ConsPlusNormal"/>
        <w:ind w:firstLine="540"/>
        <w:jc w:val="both"/>
      </w:pPr>
      <w:r>
        <w:t xml:space="preserve">5.4. </w:t>
      </w:r>
      <w:proofErr w:type="gramStart"/>
      <w:r>
        <w:t xml:space="preserve">Информирование заявителей (представителей заявителя) о порядке подачи и рассмотрения жалобы обеспечивается посредством размещения информации на информационном стенде в здании Администрации, МФЦ, организаций, указанных в </w:t>
      </w:r>
      <w:hyperlink r:id="rId41">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w:t>
      </w:r>
      <w:proofErr w:type="gramEnd"/>
      <w:r>
        <w:t xml:space="preserve"> (или) письменной форме, в том числе посредством электронной почты.</w:t>
      </w:r>
    </w:p>
    <w:p w:rsidR="00D76500" w:rsidRDefault="00D76500">
      <w:pPr>
        <w:pStyle w:val="ConsPlusNormal"/>
        <w:spacing w:before="260"/>
        <w:ind w:firstLine="540"/>
        <w:jc w:val="both"/>
      </w:pPr>
      <w:r>
        <w:t>Информация, указанная в разделе 5 настоящего Регламента, подлежит обязательному размещению на Едином портале, Региональном портале, Реестре, официальном сайте Администрации, МФЦ, привлекаемых организаций в информационно-телекоммуникационной сети "Интернет".</w:t>
      </w:r>
    </w:p>
    <w:p w:rsidR="00D76500" w:rsidRDefault="00D76500">
      <w:pPr>
        <w:pStyle w:val="ConsPlusNormal"/>
        <w:jc w:val="both"/>
      </w:pPr>
    </w:p>
    <w:p w:rsidR="00D76500" w:rsidRDefault="00D76500">
      <w:pPr>
        <w:pStyle w:val="ConsPlusTitle"/>
        <w:jc w:val="center"/>
        <w:outlineLvl w:val="2"/>
      </w:pPr>
      <w:r>
        <w:t>Органы местного самоуправления муниципальных образований</w:t>
      </w:r>
    </w:p>
    <w:p w:rsidR="00D76500" w:rsidRDefault="00D76500">
      <w:pPr>
        <w:pStyle w:val="ConsPlusTitle"/>
        <w:jc w:val="center"/>
      </w:pPr>
      <w:r>
        <w:t>Пензенской области, организации и уполномоченные</w:t>
      </w:r>
    </w:p>
    <w:p w:rsidR="00D76500" w:rsidRDefault="00D76500">
      <w:pPr>
        <w:pStyle w:val="ConsPlusTitle"/>
        <w:jc w:val="center"/>
      </w:pPr>
      <w:r>
        <w:t xml:space="preserve">на рассмотрение жалобы лица, которым может быть </w:t>
      </w:r>
      <w:proofErr w:type="gramStart"/>
      <w:r>
        <w:t>направлена</w:t>
      </w:r>
      <w:proofErr w:type="gramEnd"/>
    </w:p>
    <w:p w:rsidR="00D76500" w:rsidRDefault="00D76500">
      <w:pPr>
        <w:pStyle w:val="ConsPlusTitle"/>
        <w:jc w:val="center"/>
      </w:pPr>
      <w:r>
        <w:t>жалоба заявителя в досудебном (внесудебном) порядке</w:t>
      </w:r>
    </w:p>
    <w:p w:rsidR="00D76500" w:rsidRDefault="00D76500">
      <w:pPr>
        <w:pStyle w:val="ConsPlusNormal"/>
        <w:jc w:val="both"/>
      </w:pPr>
    </w:p>
    <w:p w:rsidR="00D76500" w:rsidRDefault="00D76500">
      <w:pPr>
        <w:pStyle w:val="ConsPlusNormal"/>
        <w:ind w:firstLine="540"/>
        <w:jc w:val="both"/>
      </w:pPr>
      <w: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D76500" w:rsidRDefault="00D76500">
      <w:pPr>
        <w:pStyle w:val="ConsPlusNormal"/>
        <w:spacing w:before="260"/>
        <w:ind w:firstLine="540"/>
        <w:jc w:val="both"/>
      </w:pPr>
      <w:r>
        <w:t>Жалоба на решения и действия (бездействие) Главы города подается Главе города.</w:t>
      </w:r>
    </w:p>
    <w:p w:rsidR="00D76500" w:rsidRDefault="00D76500">
      <w:pPr>
        <w:pStyle w:val="ConsPlusNormal"/>
        <w:spacing w:before="260"/>
        <w:ind w:firstLine="540"/>
        <w:jc w:val="both"/>
      </w:pPr>
      <w:r>
        <w:t>5.6. Жалобы на решения и действия (бездействие) МФЦ подаются в Администрацию.</w:t>
      </w:r>
    </w:p>
    <w:p w:rsidR="00D76500" w:rsidRDefault="00D76500">
      <w:pPr>
        <w:pStyle w:val="ConsPlusNormal"/>
        <w:spacing w:before="260"/>
        <w:ind w:firstLine="540"/>
        <w:jc w:val="both"/>
      </w:pPr>
      <w:r>
        <w:t>Жалобы на решения и действия (бездействие) работников МФЦ подаются руководителю МФЦ.</w:t>
      </w:r>
    </w:p>
    <w:p w:rsidR="00D76500" w:rsidRDefault="00D76500">
      <w:pPr>
        <w:pStyle w:val="ConsPlusNormal"/>
        <w:spacing w:before="260"/>
        <w:ind w:firstLine="540"/>
        <w:jc w:val="both"/>
      </w:pPr>
      <w:r>
        <w:t>Жалобы на решения и действия (бездействие) руководителя МФЦ подаются на имя Главы города.</w:t>
      </w:r>
    </w:p>
    <w:p w:rsidR="00D76500" w:rsidRDefault="00D76500">
      <w:pPr>
        <w:pStyle w:val="ConsPlusNormal"/>
        <w:spacing w:before="26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D76500" w:rsidRDefault="00D76500">
      <w:pPr>
        <w:pStyle w:val="ConsPlusNormal"/>
        <w:jc w:val="both"/>
      </w:pPr>
    </w:p>
    <w:p w:rsidR="00D76500" w:rsidRDefault="00D76500">
      <w:pPr>
        <w:pStyle w:val="ConsPlusTitle"/>
        <w:jc w:val="center"/>
        <w:outlineLvl w:val="2"/>
      </w:pPr>
      <w:r>
        <w:t>Формы и способы подачи жалобы, порядок ее рассмотрения</w:t>
      </w:r>
    </w:p>
    <w:p w:rsidR="00D76500" w:rsidRDefault="00D76500">
      <w:pPr>
        <w:pStyle w:val="ConsPlusNormal"/>
        <w:jc w:val="both"/>
      </w:pPr>
    </w:p>
    <w:p w:rsidR="00D76500" w:rsidRDefault="00D76500">
      <w:pPr>
        <w:pStyle w:val="ConsPlusNormal"/>
        <w:ind w:firstLine="540"/>
        <w:jc w:val="both"/>
      </w:pPr>
      <w:r>
        <w:t xml:space="preserve">5.8. </w:t>
      </w:r>
      <w:proofErr w:type="gramStart"/>
      <w: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42">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w:t>
      </w:r>
      <w:r>
        <w:lastRenderedPageBreak/>
        <w:t>последующими изменениями).</w:t>
      </w:r>
      <w:proofErr w:type="gramEnd"/>
    </w:p>
    <w:p w:rsidR="00D76500" w:rsidRDefault="00D76500">
      <w:pPr>
        <w:pStyle w:val="ConsPlusNormal"/>
        <w:spacing w:before="260"/>
        <w:ind w:firstLine="540"/>
        <w:jc w:val="both"/>
      </w:pPr>
      <w:r>
        <w:t xml:space="preserve">5.9. </w:t>
      </w:r>
      <w:proofErr w:type="gramStart"/>
      <w: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t xml:space="preserve"> </w:t>
      </w:r>
      <w:proofErr w:type="gramStart"/>
      <w:r>
        <w:t>принята</w:t>
      </w:r>
      <w:proofErr w:type="gramEnd"/>
      <w:r>
        <w:t xml:space="preserve"> при личном приеме заявителя.</w:t>
      </w:r>
    </w:p>
    <w:p w:rsidR="00D76500" w:rsidRDefault="00D76500">
      <w:pPr>
        <w:pStyle w:val="ConsPlusNormal"/>
        <w:spacing w:before="260"/>
        <w:ind w:firstLine="540"/>
        <w:jc w:val="both"/>
      </w:pPr>
      <w:proofErr w:type="gramStart"/>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D76500" w:rsidRDefault="00D76500">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D76500" w:rsidRDefault="00D76500">
      <w:pPr>
        <w:pStyle w:val="ConsPlusNormal"/>
        <w:spacing w:before="26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D76500" w:rsidRDefault="00D76500">
      <w:pPr>
        <w:pStyle w:val="ConsPlusNormal"/>
        <w:spacing w:before="260"/>
        <w:ind w:firstLine="540"/>
        <w:jc w:val="both"/>
      </w:pPr>
      <w:r>
        <w:t>В электронном виде жалоба может быть подана заявителем посредством:</w:t>
      </w:r>
    </w:p>
    <w:p w:rsidR="00D76500" w:rsidRDefault="00D76500">
      <w:pPr>
        <w:pStyle w:val="ConsPlusNormal"/>
        <w:spacing w:before="260"/>
        <w:ind w:firstLine="540"/>
        <w:jc w:val="both"/>
      </w:pPr>
      <w:r>
        <w:t>а) официального сайта Администрации, МФЦ, привлекаемых организаций в информационно-телекоммуникационной сети "Интернет";</w:t>
      </w:r>
    </w:p>
    <w:p w:rsidR="00D76500" w:rsidRDefault="00D76500">
      <w:pPr>
        <w:pStyle w:val="ConsPlusNormal"/>
        <w:spacing w:before="260"/>
        <w:ind w:firstLine="540"/>
        <w:jc w:val="both"/>
      </w:pPr>
      <w:r>
        <w:t>б) Единого портала либо Регионального портала;</w:t>
      </w:r>
    </w:p>
    <w:p w:rsidR="00D76500" w:rsidRDefault="00D76500">
      <w:pPr>
        <w:pStyle w:val="ConsPlusNormal"/>
        <w:spacing w:before="26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6500" w:rsidRDefault="00D76500">
      <w:pPr>
        <w:pStyle w:val="ConsPlusNormal"/>
        <w:spacing w:before="260"/>
        <w:ind w:firstLine="540"/>
        <w:jc w:val="both"/>
      </w:pPr>
      <w: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D76500" w:rsidRDefault="00D76500">
      <w:pPr>
        <w:pStyle w:val="ConsPlusNormal"/>
        <w:spacing w:before="260"/>
        <w:ind w:firstLine="540"/>
        <w:jc w:val="both"/>
      </w:pPr>
      <w:r>
        <w:t>5.10. Жалоба подлежит обязательной регистрации в течение 1 рабочего дня с момента поступления в Администрацию.</w:t>
      </w:r>
    </w:p>
    <w:p w:rsidR="00D76500" w:rsidRDefault="00D76500">
      <w:pPr>
        <w:pStyle w:val="ConsPlusNormal"/>
        <w:spacing w:before="260"/>
        <w:ind w:firstLine="540"/>
        <w:jc w:val="both"/>
      </w:pPr>
      <w:r>
        <w:lastRenderedPageBreak/>
        <w:t>5.11. Жалоба должна содержать:</w:t>
      </w:r>
    </w:p>
    <w:p w:rsidR="00D76500" w:rsidRDefault="00D76500">
      <w:pPr>
        <w:pStyle w:val="ConsPlusNormal"/>
        <w:spacing w:before="260"/>
        <w:ind w:firstLine="540"/>
        <w:jc w:val="both"/>
      </w:pPr>
      <w:proofErr w:type="gramStart"/>
      <w:r>
        <w:t>5.11.1.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D76500" w:rsidRDefault="00D76500">
      <w:pPr>
        <w:pStyle w:val="ConsPlusNormal"/>
        <w:spacing w:before="260"/>
        <w:ind w:firstLine="540"/>
        <w:jc w:val="both"/>
      </w:pPr>
      <w:proofErr w:type="gramStart"/>
      <w:r>
        <w:t>5.11.2.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6500" w:rsidRDefault="00D76500">
      <w:pPr>
        <w:pStyle w:val="ConsPlusNormal"/>
        <w:spacing w:before="260"/>
        <w:ind w:firstLine="540"/>
        <w:jc w:val="both"/>
      </w:pPr>
      <w:r>
        <w:t>5.11.3.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D76500" w:rsidRDefault="00D76500">
      <w:pPr>
        <w:pStyle w:val="ConsPlusNormal"/>
        <w:spacing w:before="260"/>
        <w:ind w:firstLine="540"/>
        <w:jc w:val="both"/>
      </w:pPr>
      <w:r>
        <w:t>5.11.4.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76500" w:rsidRDefault="00D76500">
      <w:pPr>
        <w:pStyle w:val="ConsPlusNormal"/>
        <w:spacing w:before="260"/>
        <w:ind w:firstLine="540"/>
        <w:jc w:val="both"/>
      </w:pPr>
      <w:r>
        <w:t xml:space="preserve">5.12. </w:t>
      </w:r>
      <w:proofErr w:type="gramStart"/>
      <w: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76500" w:rsidRDefault="00D76500">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76500" w:rsidRDefault="00D76500">
      <w:pPr>
        <w:pStyle w:val="ConsPlusNormal"/>
        <w:spacing w:before="260"/>
        <w:ind w:firstLine="540"/>
        <w:jc w:val="both"/>
      </w:pPr>
      <w:bookmarkStart w:id="14" w:name="P539"/>
      <w:bookmarkEnd w:id="14"/>
      <w:r>
        <w:t>5.14. По результатам рассмотрения жалобы принимается одно из следующих решений:</w:t>
      </w:r>
    </w:p>
    <w:p w:rsidR="00D76500" w:rsidRDefault="00D76500">
      <w:pPr>
        <w:pStyle w:val="ConsPlusNormal"/>
        <w:spacing w:before="26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D76500" w:rsidRDefault="00D76500">
      <w:pPr>
        <w:pStyle w:val="ConsPlusNormal"/>
        <w:spacing w:before="260"/>
        <w:ind w:firstLine="540"/>
        <w:jc w:val="both"/>
      </w:pPr>
      <w:r>
        <w:lastRenderedPageBreak/>
        <w:t>2) в удовлетворении жалобы отказывается.</w:t>
      </w:r>
    </w:p>
    <w:p w:rsidR="00D76500" w:rsidRDefault="00D76500">
      <w:pPr>
        <w:pStyle w:val="ConsPlusNormal"/>
        <w:spacing w:before="260"/>
        <w:ind w:firstLine="540"/>
        <w:jc w:val="both"/>
      </w:pPr>
      <w:bookmarkStart w:id="15" w:name="P542"/>
      <w:bookmarkEnd w:id="15"/>
      <w:r>
        <w:t xml:space="preserve">5.15. Не позднее дня, следующего за днем принятия решения, указанного в </w:t>
      </w:r>
      <w:hyperlink w:anchor="P539">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76500" w:rsidRDefault="00D76500">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542">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6500" w:rsidRDefault="00D76500">
      <w:pPr>
        <w:pStyle w:val="ConsPlusNormal"/>
        <w:spacing w:before="260"/>
        <w:ind w:firstLine="540"/>
        <w:jc w:val="both"/>
      </w:pPr>
      <w:r>
        <w:t xml:space="preserve">5.17. В случае признания </w:t>
      </w:r>
      <w:proofErr w:type="gramStart"/>
      <w:r>
        <w:t>жалобы</w:t>
      </w:r>
      <w:proofErr w:type="gramEnd"/>
      <w:r>
        <w:t xml:space="preserve"> не подлежащей удовлетворению в ответе заявителю (представителю заявителя), указанном в </w:t>
      </w:r>
      <w:hyperlink w:anchor="P542">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76500" w:rsidRDefault="00D76500">
      <w:pPr>
        <w:pStyle w:val="ConsPlusNormal"/>
        <w:spacing w:before="260"/>
        <w:ind w:firstLine="540"/>
        <w:jc w:val="both"/>
      </w:pPr>
      <w:r>
        <w:t xml:space="preserve">5.18.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D76500" w:rsidRDefault="00D76500">
      <w:pPr>
        <w:pStyle w:val="ConsPlusNormal"/>
        <w:spacing w:before="26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D76500" w:rsidRDefault="00D76500">
      <w:pPr>
        <w:pStyle w:val="ConsPlusNormal"/>
        <w:jc w:val="both"/>
      </w:pPr>
    </w:p>
    <w:p w:rsidR="00D76500" w:rsidRDefault="00D76500">
      <w:pPr>
        <w:pStyle w:val="ConsPlusTitle"/>
        <w:jc w:val="center"/>
        <w:outlineLvl w:val="2"/>
      </w:pPr>
      <w:r>
        <w:t>Перечень нормативных правовых актов, регулирующих порядок</w:t>
      </w:r>
    </w:p>
    <w:p w:rsidR="00D76500" w:rsidRDefault="00D76500">
      <w:pPr>
        <w:pStyle w:val="ConsPlusTitle"/>
        <w:jc w:val="center"/>
      </w:pPr>
      <w:r>
        <w:t>досудебного (внесудебного) обжалования решений и действий</w:t>
      </w:r>
    </w:p>
    <w:p w:rsidR="00D76500" w:rsidRDefault="00D76500">
      <w:pPr>
        <w:pStyle w:val="ConsPlusTitle"/>
        <w:jc w:val="center"/>
      </w:pPr>
      <w:r>
        <w:t>(бездействия) Администрации, МФЦ, привлекаемых организаций,</w:t>
      </w:r>
    </w:p>
    <w:p w:rsidR="00D76500" w:rsidRDefault="00D76500">
      <w:pPr>
        <w:pStyle w:val="ConsPlusTitle"/>
        <w:jc w:val="center"/>
      </w:pPr>
      <w:r>
        <w:t>а также их должностных лиц, муниципальных служащих,</w:t>
      </w:r>
    </w:p>
    <w:p w:rsidR="00D76500" w:rsidRDefault="00D76500">
      <w:pPr>
        <w:pStyle w:val="ConsPlusTitle"/>
        <w:jc w:val="center"/>
      </w:pPr>
      <w:r>
        <w:t>работников</w:t>
      </w:r>
    </w:p>
    <w:p w:rsidR="00D76500" w:rsidRDefault="00D76500">
      <w:pPr>
        <w:pStyle w:val="ConsPlusNormal"/>
        <w:jc w:val="both"/>
      </w:pPr>
    </w:p>
    <w:p w:rsidR="00D76500" w:rsidRDefault="00D76500">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D76500" w:rsidRDefault="00D76500">
      <w:pPr>
        <w:pStyle w:val="ConsPlusNormal"/>
        <w:spacing w:before="260"/>
        <w:ind w:firstLine="540"/>
        <w:jc w:val="both"/>
      </w:pPr>
      <w:r>
        <w:t xml:space="preserve">- Федеральный </w:t>
      </w:r>
      <w:hyperlink r:id="rId43">
        <w:r>
          <w:rPr>
            <w:color w:val="0000FF"/>
          </w:rPr>
          <w:t>закон</w:t>
        </w:r>
      </w:hyperlink>
      <w:r>
        <w:t>"Об организации предоставления государственных и муниципальных услуг" (с последующими изменениями);</w:t>
      </w:r>
    </w:p>
    <w:p w:rsidR="00D76500" w:rsidRDefault="00D76500">
      <w:pPr>
        <w:pStyle w:val="ConsPlusNormal"/>
        <w:spacing w:before="260"/>
        <w:ind w:firstLine="540"/>
        <w:jc w:val="both"/>
      </w:pPr>
      <w:r>
        <w:t xml:space="preserve">- </w:t>
      </w:r>
      <w:hyperlink r:id="rId44">
        <w:r>
          <w:rPr>
            <w:color w:val="0000FF"/>
          </w:rPr>
          <w:t>постановление</w:t>
        </w:r>
      </w:hyperlink>
      <w:r>
        <w:t xml:space="preserve"> Правительства Российской Федерации от 20.11.2012 N 1198 </w:t>
      </w:r>
      <w: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D76500" w:rsidRDefault="00D76500">
      <w:pPr>
        <w:pStyle w:val="ConsPlusNormal"/>
        <w:spacing w:before="260"/>
        <w:ind w:firstLine="540"/>
        <w:jc w:val="both"/>
      </w:pPr>
      <w:r>
        <w:t xml:space="preserve">- </w:t>
      </w:r>
      <w:hyperlink r:id="rId45">
        <w:r>
          <w:rPr>
            <w:color w:val="0000FF"/>
          </w:rPr>
          <w:t>постановление</w:t>
        </w:r>
      </w:hyperlink>
      <w:r>
        <w:t xml:space="preserve"> Администрации </w:t>
      </w:r>
      <w:proofErr w:type="gramStart"/>
      <w:r>
        <w:t>г</w:t>
      </w:r>
      <w:proofErr w:type="gramEnd"/>
      <w:r>
        <w:t>.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right"/>
        <w:outlineLvl w:val="1"/>
      </w:pPr>
      <w:r>
        <w:t>Приложение N 1</w:t>
      </w:r>
    </w:p>
    <w:p w:rsidR="00D76500" w:rsidRDefault="00D76500">
      <w:pPr>
        <w:pStyle w:val="ConsPlusNormal"/>
        <w:jc w:val="right"/>
      </w:pPr>
      <w:r>
        <w:t>к административному регламенту</w:t>
      </w:r>
    </w:p>
    <w:p w:rsidR="00D76500" w:rsidRDefault="00D76500">
      <w:pPr>
        <w:pStyle w:val="ConsPlusNormal"/>
        <w:jc w:val="right"/>
      </w:pPr>
      <w:r>
        <w:t>предоставления</w:t>
      </w:r>
    </w:p>
    <w:p w:rsidR="00D76500" w:rsidRDefault="00D76500">
      <w:pPr>
        <w:pStyle w:val="ConsPlusNormal"/>
        <w:jc w:val="right"/>
      </w:pPr>
      <w:r>
        <w:t>муниципальной услуги</w:t>
      </w:r>
    </w:p>
    <w:p w:rsidR="00D76500" w:rsidRDefault="00D76500">
      <w:pPr>
        <w:pStyle w:val="ConsPlusNormal"/>
        <w:jc w:val="right"/>
      </w:pPr>
      <w:r>
        <w:t>"Выдача копий</w:t>
      </w:r>
    </w:p>
    <w:p w:rsidR="00D76500" w:rsidRDefault="00D76500">
      <w:pPr>
        <w:pStyle w:val="ConsPlusNormal"/>
        <w:jc w:val="right"/>
      </w:pPr>
      <w:r>
        <w:t>муниципальных правовых актов"</w:t>
      </w:r>
    </w:p>
    <w:p w:rsidR="00D76500" w:rsidRDefault="00D76500">
      <w:pPr>
        <w:pStyle w:val="ConsPlusNormal"/>
        <w:jc w:val="both"/>
      </w:pPr>
    </w:p>
    <w:p w:rsidR="00D76500" w:rsidRDefault="00D76500">
      <w:pPr>
        <w:pStyle w:val="ConsPlusNonformat"/>
        <w:jc w:val="both"/>
      </w:pPr>
      <w:r>
        <w:t xml:space="preserve">                                  Главе города Заречного Пензенской области</w:t>
      </w:r>
    </w:p>
    <w:p w:rsidR="00D76500" w:rsidRDefault="00D76500">
      <w:pPr>
        <w:pStyle w:val="ConsPlusNonformat"/>
        <w:jc w:val="both"/>
      </w:pPr>
      <w:r>
        <w:t xml:space="preserve">                                  _________________________________________</w:t>
      </w:r>
    </w:p>
    <w:p w:rsidR="00D76500" w:rsidRDefault="00D76500">
      <w:pPr>
        <w:pStyle w:val="ConsPlusNonformat"/>
        <w:jc w:val="both"/>
      </w:pPr>
      <w:r>
        <w:t xml:space="preserve">                                  от ______________________________________</w:t>
      </w:r>
    </w:p>
    <w:p w:rsidR="00D76500" w:rsidRDefault="00D76500">
      <w:pPr>
        <w:pStyle w:val="ConsPlusNonformat"/>
        <w:jc w:val="both"/>
      </w:pPr>
      <w:r>
        <w:t xml:space="preserve">                                  _________________________________________</w:t>
      </w:r>
    </w:p>
    <w:p w:rsidR="00D76500" w:rsidRDefault="00D76500">
      <w:pPr>
        <w:pStyle w:val="ConsPlusNonformat"/>
        <w:jc w:val="both"/>
      </w:pPr>
      <w:r>
        <w:t xml:space="preserve">                                      </w:t>
      </w:r>
      <w:proofErr w:type="gramStart"/>
      <w:r>
        <w:t>(Ф.И.О. (отчество - при наличии)</w:t>
      </w:r>
      <w:proofErr w:type="gramEnd"/>
    </w:p>
    <w:p w:rsidR="00D76500" w:rsidRDefault="00D76500">
      <w:pPr>
        <w:pStyle w:val="ConsPlusNonformat"/>
        <w:jc w:val="both"/>
      </w:pPr>
      <w:r>
        <w:t xml:space="preserve">                                              физического лица,</w:t>
      </w:r>
    </w:p>
    <w:p w:rsidR="00D76500" w:rsidRDefault="00D76500">
      <w:pPr>
        <w:pStyle w:val="ConsPlusNonformat"/>
        <w:jc w:val="both"/>
      </w:pPr>
      <w:r>
        <w:t xml:space="preserve">                                      индивидуального предпринимателя)</w:t>
      </w:r>
    </w:p>
    <w:p w:rsidR="00D76500" w:rsidRDefault="00D76500">
      <w:pPr>
        <w:pStyle w:val="ConsPlusNonformat"/>
        <w:jc w:val="both"/>
      </w:pPr>
      <w:r>
        <w:t xml:space="preserve">                                  адрес: __________________________________</w:t>
      </w:r>
    </w:p>
    <w:p w:rsidR="00D76500" w:rsidRDefault="00D76500">
      <w:pPr>
        <w:pStyle w:val="ConsPlusNonformat"/>
        <w:jc w:val="both"/>
      </w:pPr>
      <w:r>
        <w:t xml:space="preserve">                                  _________________________________________</w:t>
      </w:r>
    </w:p>
    <w:p w:rsidR="00D76500" w:rsidRDefault="00D76500">
      <w:pPr>
        <w:pStyle w:val="ConsPlusNonformat"/>
        <w:jc w:val="both"/>
      </w:pPr>
      <w:r>
        <w:t xml:space="preserve">                                  тел. ____________________________________</w:t>
      </w:r>
    </w:p>
    <w:p w:rsidR="00D76500" w:rsidRDefault="00D76500">
      <w:pPr>
        <w:pStyle w:val="ConsPlusNonformat"/>
        <w:jc w:val="both"/>
      </w:pPr>
      <w:r>
        <w:t xml:space="preserve">                                  электронная почта: ______________________</w:t>
      </w:r>
    </w:p>
    <w:p w:rsidR="00D76500" w:rsidRDefault="00D76500">
      <w:pPr>
        <w:pStyle w:val="ConsPlusNonformat"/>
        <w:jc w:val="both"/>
      </w:pPr>
      <w:r>
        <w:t xml:space="preserve">                                  документ, удостоверяющий личность:</w:t>
      </w:r>
    </w:p>
    <w:p w:rsidR="00D76500" w:rsidRDefault="00D76500">
      <w:pPr>
        <w:pStyle w:val="ConsPlusNonformat"/>
        <w:jc w:val="both"/>
      </w:pPr>
      <w:r>
        <w:t xml:space="preserve">                                  серия _____________ номер _______________</w:t>
      </w:r>
    </w:p>
    <w:p w:rsidR="00D76500" w:rsidRDefault="00D76500">
      <w:pPr>
        <w:pStyle w:val="ConsPlusNonformat"/>
        <w:jc w:val="both"/>
      </w:pPr>
      <w:r>
        <w:t xml:space="preserve">                                  кем и когда </w:t>
      </w:r>
      <w:proofErr w:type="gramStart"/>
      <w:r>
        <w:t>выдан</w:t>
      </w:r>
      <w:proofErr w:type="gramEnd"/>
      <w:r>
        <w:t>: ______________________</w:t>
      </w:r>
    </w:p>
    <w:p w:rsidR="00D76500" w:rsidRDefault="00D76500">
      <w:pPr>
        <w:pStyle w:val="ConsPlusNonformat"/>
        <w:jc w:val="both"/>
      </w:pPr>
      <w:r>
        <w:t xml:space="preserve">                                  _________________________________________</w:t>
      </w:r>
    </w:p>
    <w:p w:rsidR="00D76500" w:rsidRDefault="00D76500">
      <w:pPr>
        <w:pStyle w:val="ConsPlusNonformat"/>
        <w:jc w:val="both"/>
      </w:pPr>
    </w:p>
    <w:p w:rsidR="00D76500" w:rsidRDefault="00D76500">
      <w:pPr>
        <w:pStyle w:val="ConsPlusNonformat"/>
        <w:jc w:val="both"/>
      </w:pPr>
      <w:bookmarkStart w:id="16" w:name="P586"/>
      <w:bookmarkEnd w:id="16"/>
      <w:r>
        <w:t xml:space="preserve">                                 ЗАЯВЛЕНИЕ</w:t>
      </w:r>
    </w:p>
    <w:p w:rsidR="00D76500" w:rsidRDefault="00D76500">
      <w:pPr>
        <w:pStyle w:val="ConsPlusNonformat"/>
        <w:jc w:val="both"/>
      </w:pPr>
    </w:p>
    <w:p w:rsidR="00D76500" w:rsidRDefault="00D76500">
      <w:pPr>
        <w:pStyle w:val="ConsPlusNonformat"/>
        <w:jc w:val="both"/>
      </w:pPr>
      <w:r>
        <w:t>Прошу предоставить копию __________________________________________________</w:t>
      </w:r>
    </w:p>
    <w:p w:rsidR="00D76500" w:rsidRDefault="00D76500">
      <w:pPr>
        <w:pStyle w:val="ConsPlusNonformat"/>
        <w:jc w:val="both"/>
      </w:pPr>
      <w:r>
        <w:t>___________________________________________________________________________</w:t>
      </w:r>
    </w:p>
    <w:p w:rsidR="00D76500" w:rsidRDefault="00D76500">
      <w:pPr>
        <w:pStyle w:val="ConsPlusNonformat"/>
        <w:jc w:val="both"/>
      </w:pPr>
      <w:r>
        <w:t xml:space="preserve">  </w:t>
      </w:r>
      <w:proofErr w:type="gramStart"/>
      <w:r>
        <w:t>(указывается вид и наименование запрашиваемого муниципального правового</w:t>
      </w:r>
      <w:proofErr w:type="gramEnd"/>
    </w:p>
    <w:p w:rsidR="00D76500" w:rsidRDefault="00D76500">
      <w:pPr>
        <w:pStyle w:val="ConsPlusNonformat"/>
        <w:jc w:val="both"/>
      </w:pPr>
      <w:r>
        <w:t>акта)</w:t>
      </w:r>
    </w:p>
    <w:p w:rsidR="00D76500" w:rsidRDefault="00D76500">
      <w:pPr>
        <w:pStyle w:val="ConsPlusNonformat"/>
        <w:jc w:val="both"/>
      </w:pPr>
      <w:r>
        <w:t>от  _______ N ____ (указывается дата и номер муниципального правового акта)</w:t>
      </w:r>
    </w:p>
    <w:p w:rsidR="00D76500" w:rsidRDefault="00D76500">
      <w:pPr>
        <w:pStyle w:val="ConsPlusNonformat"/>
        <w:jc w:val="both"/>
      </w:pPr>
      <w:r>
        <w:t>в целях ___________________________________________________________________</w:t>
      </w:r>
    </w:p>
    <w:p w:rsidR="00D76500" w:rsidRDefault="00D76500">
      <w:pPr>
        <w:pStyle w:val="ConsPlusNonformat"/>
        <w:jc w:val="both"/>
      </w:pPr>
      <w:r>
        <w:t xml:space="preserve">         (указывается цель получения копии муниципального правового акта)</w:t>
      </w:r>
    </w:p>
    <w:p w:rsidR="00D76500" w:rsidRDefault="00D76500">
      <w:pPr>
        <w:pStyle w:val="ConsPlusNonformat"/>
        <w:jc w:val="both"/>
      </w:pPr>
      <w:proofErr w:type="gramStart"/>
      <w:r>
        <w:t>Результат рассмотрения заявления прошу (нужное отметить проставлением знака</w:t>
      </w:r>
      <w:proofErr w:type="gramEnd"/>
    </w:p>
    <w:p w:rsidR="00D76500" w:rsidRDefault="00D76500">
      <w:pPr>
        <w:pStyle w:val="ConsPlusNonformat"/>
        <w:jc w:val="both"/>
      </w:pPr>
      <w:r>
        <w:t>V):</w:t>
      </w:r>
    </w:p>
    <w:p w:rsidR="00D76500" w:rsidRDefault="00D76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8334"/>
      </w:tblGrid>
      <w:tr w:rsidR="00D76500">
        <w:tc>
          <w:tcPr>
            <w:tcW w:w="691" w:type="dxa"/>
          </w:tcPr>
          <w:p w:rsidR="00D76500" w:rsidRDefault="00D76500">
            <w:pPr>
              <w:pStyle w:val="ConsPlusNormal"/>
            </w:pPr>
          </w:p>
        </w:tc>
        <w:tc>
          <w:tcPr>
            <w:tcW w:w="8334" w:type="dxa"/>
          </w:tcPr>
          <w:p w:rsidR="00D76500" w:rsidRDefault="00D76500">
            <w:pPr>
              <w:pStyle w:val="ConsPlusNormal"/>
              <w:jc w:val="both"/>
            </w:pPr>
            <w:r>
              <w:t>выдать в виде бумажного документа непосредственно при личном обращении в Администрацию города</w:t>
            </w:r>
          </w:p>
        </w:tc>
      </w:tr>
      <w:tr w:rsidR="00D76500">
        <w:tc>
          <w:tcPr>
            <w:tcW w:w="691" w:type="dxa"/>
          </w:tcPr>
          <w:p w:rsidR="00D76500" w:rsidRDefault="00D76500">
            <w:pPr>
              <w:pStyle w:val="ConsPlusNormal"/>
            </w:pPr>
          </w:p>
        </w:tc>
        <w:tc>
          <w:tcPr>
            <w:tcW w:w="8334" w:type="dxa"/>
          </w:tcPr>
          <w:p w:rsidR="00D76500" w:rsidRDefault="00D76500">
            <w:pPr>
              <w:pStyle w:val="ConsPlusNormal"/>
              <w:jc w:val="both"/>
            </w:pPr>
            <w:r>
              <w:t>направить на бумажном носителе посредством почтового отправления</w:t>
            </w:r>
          </w:p>
        </w:tc>
      </w:tr>
      <w:tr w:rsidR="00D76500">
        <w:tc>
          <w:tcPr>
            <w:tcW w:w="691" w:type="dxa"/>
          </w:tcPr>
          <w:p w:rsidR="00D76500" w:rsidRDefault="00D76500">
            <w:pPr>
              <w:pStyle w:val="ConsPlusNormal"/>
            </w:pPr>
          </w:p>
        </w:tc>
        <w:tc>
          <w:tcPr>
            <w:tcW w:w="8334" w:type="dxa"/>
          </w:tcPr>
          <w:p w:rsidR="00D76500" w:rsidRDefault="00D76500">
            <w:pPr>
              <w:pStyle w:val="ConsPlusNormal"/>
              <w:jc w:val="both"/>
            </w:pPr>
            <w:r>
              <w:t>выдать на бумажном носителе через МФЦ (в случае обращения за предоставлением муниципальной услуги через МФЦ)</w:t>
            </w:r>
          </w:p>
        </w:tc>
      </w:tr>
      <w:tr w:rsidR="00D76500">
        <w:tc>
          <w:tcPr>
            <w:tcW w:w="691" w:type="dxa"/>
          </w:tcPr>
          <w:p w:rsidR="00D76500" w:rsidRDefault="00D76500">
            <w:pPr>
              <w:pStyle w:val="ConsPlusNormal"/>
            </w:pPr>
          </w:p>
        </w:tc>
        <w:tc>
          <w:tcPr>
            <w:tcW w:w="8334" w:type="dxa"/>
          </w:tcPr>
          <w:p w:rsidR="00D76500" w:rsidRDefault="00D76500">
            <w:pPr>
              <w:pStyle w:val="ConsPlusNormal"/>
              <w:jc w:val="both"/>
            </w:pPr>
            <w:r>
              <w:t>направить в виде электронного документа на адрес электронной почты</w:t>
            </w:r>
          </w:p>
        </w:tc>
      </w:tr>
      <w:tr w:rsidR="00D76500">
        <w:tc>
          <w:tcPr>
            <w:tcW w:w="691" w:type="dxa"/>
          </w:tcPr>
          <w:p w:rsidR="00D76500" w:rsidRDefault="00D76500">
            <w:pPr>
              <w:pStyle w:val="ConsPlusNormal"/>
            </w:pPr>
          </w:p>
        </w:tc>
        <w:tc>
          <w:tcPr>
            <w:tcW w:w="8334" w:type="dxa"/>
          </w:tcPr>
          <w:p w:rsidR="00D76500" w:rsidRDefault="00D76500">
            <w:pPr>
              <w:pStyle w:val="ConsPlusNormal"/>
              <w:jc w:val="both"/>
            </w:pPr>
            <w:r>
              <w:t>направить в виде электронного документа в личный кабинет на Едином портале государственных и муниципальных услуг, Региональном портале государственных и муниципальных услуг</w:t>
            </w:r>
          </w:p>
        </w:tc>
      </w:tr>
    </w:tbl>
    <w:p w:rsidR="00D76500" w:rsidRDefault="00D76500">
      <w:pPr>
        <w:pStyle w:val="ConsPlusNormal"/>
        <w:jc w:val="both"/>
      </w:pPr>
    </w:p>
    <w:p w:rsidR="00D76500" w:rsidRDefault="00D76500">
      <w:pPr>
        <w:pStyle w:val="ConsPlusNonformat"/>
        <w:jc w:val="both"/>
      </w:pPr>
      <w:r>
        <w:t>"____" _______________ 20____ г.  ______________________________/__________</w:t>
      </w:r>
    </w:p>
    <w:p w:rsidR="00D76500" w:rsidRDefault="00D76500">
      <w:pPr>
        <w:pStyle w:val="ConsPlusNonformat"/>
        <w:jc w:val="both"/>
      </w:pPr>
      <w:r>
        <w:t xml:space="preserve">                                  Ф.И.О. (отчество - при наличии) подпись</w:t>
      </w: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right"/>
        <w:outlineLvl w:val="1"/>
      </w:pPr>
      <w:r>
        <w:t>Приложение N 2</w:t>
      </w:r>
    </w:p>
    <w:p w:rsidR="00D76500" w:rsidRDefault="00D76500">
      <w:pPr>
        <w:pStyle w:val="ConsPlusNormal"/>
        <w:jc w:val="right"/>
      </w:pPr>
      <w:r>
        <w:t>к административному регламенту</w:t>
      </w:r>
    </w:p>
    <w:p w:rsidR="00D76500" w:rsidRDefault="00D76500">
      <w:pPr>
        <w:pStyle w:val="ConsPlusNormal"/>
        <w:jc w:val="right"/>
      </w:pPr>
      <w:r>
        <w:t>предоставления</w:t>
      </w:r>
    </w:p>
    <w:p w:rsidR="00D76500" w:rsidRDefault="00D76500">
      <w:pPr>
        <w:pStyle w:val="ConsPlusNormal"/>
        <w:jc w:val="right"/>
      </w:pPr>
      <w:r>
        <w:t>муниципальной услуги</w:t>
      </w:r>
    </w:p>
    <w:p w:rsidR="00D76500" w:rsidRDefault="00D76500">
      <w:pPr>
        <w:pStyle w:val="ConsPlusNormal"/>
        <w:jc w:val="right"/>
      </w:pPr>
      <w:r>
        <w:t>"Выдача копий</w:t>
      </w:r>
    </w:p>
    <w:p w:rsidR="00D76500" w:rsidRDefault="00D76500">
      <w:pPr>
        <w:pStyle w:val="ConsPlusNormal"/>
        <w:jc w:val="right"/>
      </w:pPr>
      <w:r>
        <w:t>муниципальных правовых актов"</w:t>
      </w:r>
    </w:p>
    <w:p w:rsidR="00D76500" w:rsidRDefault="00D76500">
      <w:pPr>
        <w:pStyle w:val="ConsPlusNormal"/>
        <w:jc w:val="both"/>
      </w:pPr>
    </w:p>
    <w:p w:rsidR="00D76500" w:rsidRDefault="00D76500">
      <w:pPr>
        <w:pStyle w:val="ConsPlusNonformat"/>
        <w:jc w:val="both"/>
      </w:pPr>
      <w:r>
        <w:t xml:space="preserve">                                       ____________________________________</w:t>
      </w:r>
    </w:p>
    <w:p w:rsidR="00D76500" w:rsidRDefault="00D76500">
      <w:pPr>
        <w:pStyle w:val="ConsPlusNonformat"/>
        <w:jc w:val="both"/>
      </w:pPr>
      <w:r>
        <w:t xml:space="preserve">                                         </w:t>
      </w:r>
      <w:proofErr w:type="gramStart"/>
      <w:r>
        <w:t>(Ф.И.О. (отчество при наличии)</w:t>
      </w:r>
      <w:proofErr w:type="gramEnd"/>
    </w:p>
    <w:p w:rsidR="00D76500" w:rsidRDefault="00D76500">
      <w:pPr>
        <w:pStyle w:val="ConsPlusNonformat"/>
        <w:jc w:val="both"/>
      </w:pPr>
      <w:r>
        <w:t xml:space="preserve">                                       заявителя (представителя заявителя),</w:t>
      </w:r>
    </w:p>
    <w:p w:rsidR="00D76500" w:rsidRDefault="00D76500">
      <w:pPr>
        <w:pStyle w:val="ConsPlusNonformat"/>
        <w:jc w:val="both"/>
      </w:pPr>
      <w:r>
        <w:t xml:space="preserve">                                        адрес регистрации, проживания - </w:t>
      </w:r>
      <w:proofErr w:type="gramStart"/>
      <w:r>
        <w:t>для</w:t>
      </w:r>
      <w:proofErr w:type="gramEnd"/>
    </w:p>
    <w:p w:rsidR="00D76500" w:rsidRDefault="00D76500">
      <w:pPr>
        <w:pStyle w:val="ConsPlusNonformat"/>
        <w:jc w:val="both"/>
      </w:pPr>
      <w:r>
        <w:t xml:space="preserve">                                                  физических лиц)</w:t>
      </w:r>
    </w:p>
    <w:p w:rsidR="00D76500" w:rsidRDefault="00D76500">
      <w:pPr>
        <w:pStyle w:val="ConsPlusNonformat"/>
        <w:jc w:val="both"/>
      </w:pPr>
      <w:r>
        <w:t xml:space="preserve">                                       ____________________________________</w:t>
      </w:r>
    </w:p>
    <w:p w:rsidR="00D76500" w:rsidRDefault="00D76500">
      <w:pPr>
        <w:pStyle w:val="ConsPlusNonformat"/>
        <w:jc w:val="both"/>
      </w:pPr>
      <w:r>
        <w:t xml:space="preserve">                                             наименование заявителя</w:t>
      </w:r>
    </w:p>
    <w:p w:rsidR="00D76500" w:rsidRDefault="00D76500">
      <w:pPr>
        <w:pStyle w:val="ConsPlusNonformat"/>
        <w:jc w:val="both"/>
      </w:pPr>
      <w:r>
        <w:t xml:space="preserve">                                           (представителя заявителя),</w:t>
      </w:r>
    </w:p>
    <w:p w:rsidR="00D76500" w:rsidRDefault="00D76500">
      <w:pPr>
        <w:pStyle w:val="ConsPlusNonformat"/>
        <w:jc w:val="both"/>
      </w:pPr>
      <w:r>
        <w:t xml:space="preserve">                                            место нахождения - </w:t>
      </w:r>
      <w:proofErr w:type="gramStart"/>
      <w:r>
        <w:t>для</w:t>
      </w:r>
      <w:proofErr w:type="gramEnd"/>
    </w:p>
    <w:p w:rsidR="00D76500" w:rsidRDefault="00D76500">
      <w:pPr>
        <w:pStyle w:val="ConsPlusNonformat"/>
        <w:jc w:val="both"/>
      </w:pPr>
      <w:r>
        <w:t xml:space="preserve">                                                юридических лиц)</w:t>
      </w:r>
    </w:p>
    <w:p w:rsidR="00D76500" w:rsidRDefault="00D76500">
      <w:pPr>
        <w:pStyle w:val="ConsPlusNonformat"/>
        <w:jc w:val="both"/>
      </w:pPr>
    </w:p>
    <w:p w:rsidR="00D76500" w:rsidRDefault="00D76500">
      <w:pPr>
        <w:pStyle w:val="ConsPlusNonformat"/>
        <w:jc w:val="both"/>
      </w:pPr>
      <w:bookmarkStart w:id="17" w:name="P634"/>
      <w:bookmarkEnd w:id="17"/>
      <w:r>
        <w:t xml:space="preserve">                                   Отказ</w:t>
      </w:r>
    </w:p>
    <w:p w:rsidR="00D76500" w:rsidRDefault="00D76500">
      <w:pPr>
        <w:pStyle w:val="ConsPlusNonformat"/>
        <w:jc w:val="both"/>
      </w:pPr>
      <w:r>
        <w:t xml:space="preserve">           в приеме к рассмотрению документов для предоставления</w:t>
      </w:r>
    </w:p>
    <w:p w:rsidR="00D76500" w:rsidRDefault="00D76500">
      <w:pPr>
        <w:pStyle w:val="ConsPlusNonformat"/>
        <w:jc w:val="both"/>
      </w:pPr>
      <w:r>
        <w:t xml:space="preserve">         муниципальной услуги "Выдача копий муниципальных правовых</w:t>
      </w:r>
    </w:p>
    <w:p w:rsidR="00D76500" w:rsidRDefault="00D76500">
      <w:pPr>
        <w:pStyle w:val="ConsPlusNonformat"/>
        <w:jc w:val="both"/>
      </w:pPr>
      <w:r>
        <w:t xml:space="preserve">                                  актов"</w:t>
      </w:r>
    </w:p>
    <w:p w:rsidR="00D76500" w:rsidRDefault="00D76500">
      <w:pPr>
        <w:pStyle w:val="ConsPlusNonformat"/>
        <w:jc w:val="both"/>
      </w:pPr>
    </w:p>
    <w:p w:rsidR="00D76500" w:rsidRDefault="00D76500">
      <w:pPr>
        <w:pStyle w:val="ConsPlusNonformat"/>
        <w:jc w:val="both"/>
      </w:pPr>
      <w:r>
        <w:t xml:space="preserve">    Вам  отказано  в  приеме к рассмотрению документов, представленных Вами</w:t>
      </w:r>
    </w:p>
    <w:p w:rsidR="00D76500" w:rsidRDefault="00D76500">
      <w:pPr>
        <w:pStyle w:val="ConsPlusNonformat"/>
        <w:jc w:val="both"/>
      </w:pPr>
      <w:proofErr w:type="gramStart"/>
      <w:r>
        <w:t>для  получения муниципальной услуги в Администрацию г. Заречного Пензенской</w:t>
      </w:r>
      <w:proofErr w:type="gramEnd"/>
    </w:p>
    <w:p w:rsidR="00D76500" w:rsidRDefault="00D76500">
      <w:pPr>
        <w:pStyle w:val="ConsPlusNonformat"/>
        <w:jc w:val="both"/>
      </w:pPr>
      <w:r>
        <w:t>области по следующим основаниям:</w:t>
      </w:r>
    </w:p>
    <w:p w:rsidR="00D76500" w:rsidRDefault="00D76500">
      <w:pPr>
        <w:pStyle w:val="ConsPlusNonformat"/>
        <w:jc w:val="both"/>
      </w:pPr>
      <w:r>
        <w:t>___________________________________________________________________________</w:t>
      </w:r>
    </w:p>
    <w:p w:rsidR="00D76500" w:rsidRDefault="00D76500">
      <w:pPr>
        <w:pStyle w:val="ConsPlusNonformat"/>
        <w:jc w:val="both"/>
      </w:pPr>
      <w:r>
        <w:t xml:space="preserve">     </w:t>
      </w:r>
      <w:proofErr w:type="gramStart"/>
      <w:r>
        <w:t>(указываются причины отказа в приеме к рассмотрению документов со</w:t>
      </w:r>
      <w:proofErr w:type="gramEnd"/>
    </w:p>
    <w:p w:rsidR="00D76500" w:rsidRDefault="00D76500">
      <w:pPr>
        <w:pStyle w:val="ConsPlusNonformat"/>
        <w:jc w:val="both"/>
      </w:pPr>
      <w:r>
        <w:t xml:space="preserve">                   ссылкой на нормативный правовой акт)</w:t>
      </w:r>
    </w:p>
    <w:p w:rsidR="00D76500" w:rsidRDefault="00D76500">
      <w:pPr>
        <w:pStyle w:val="ConsPlusNonformat"/>
        <w:jc w:val="both"/>
      </w:pPr>
      <w:r>
        <w:t xml:space="preserve">    После  устранения  причин  отказа  Вы  имеете право вновь обратиться </w:t>
      </w:r>
      <w:proofErr w:type="gramStart"/>
      <w:r>
        <w:t>за</w:t>
      </w:r>
      <w:proofErr w:type="gramEnd"/>
    </w:p>
    <w:p w:rsidR="00D76500" w:rsidRDefault="00D76500">
      <w:pPr>
        <w:pStyle w:val="ConsPlusNonformat"/>
        <w:jc w:val="both"/>
      </w:pPr>
      <w:r>
        <w:t>предоставлением муниципальной услуги.</w:t>
      </w:r>
    </w:p>
    <w:p w:rsidR="00D76500" w:rsidRDefault="00D76500">
      <w:pPr>
        <w:pStyle w:val="ConsPlusNonformat"/>
        <w:jc w:val="both"/>
      </w:pPr>
      <w:r>
        <w:t xml:space="preserve">    В  соответствии  с  действующим  законодательством Вы вправе обжаловать</w:t>
      </w:r>
    </w:p>
    <w:p w:rsidR="00D76500" w:rsidRDefault="00D76500">
      <w:pPr>
        <w:pStyle w:val="ConsPlusNonformat"/>
        <w:jc w:val="both"/>
      </w:pPr>
      <w:r>
        <w:t>отказ  в  приеме  к  рассмотрению  документов  в  досудебном  порядке путем</w:t>
      </w:r>
    </w:p>
    <w:p w:rsidR="00D76500" w:rsidRDefault="00D76500">
      <w:pPr>
        <w:pStyle w:val="ConsPlusNonformat"/>
        <w:jc w:val="both"/>
      </w:pPr>
      <w:r>
        <w:t xml:space="preserve">обращения с жалобой </w:t>
      </w:r>
      <w:proofErr w:type="gramStart"/>
      <w:r>
        <w:t>в</w:t>
      </w:r>
      <w:proofErr w:type="gramEnd"/>
    </w:p>
    <w:p w:rsidR="00D76500" w:rsidRDefault="00D76500">
      <w:pPr>
        <w:pStyle w:val="ConsPlusNonformat"/>
        <w:jc w:val="both"/>
      </w:pPr>
      <w:r>
        <w:t>___________________________________________________________________________</w:t>
      </w:r>
    </w:p>
    <w:p w:rsidR="00D76500" w:rsidRDefault="00D76500">
      <w:pPr>
        <w:pStyle w:val="ConsPlusNonformat"/>
        <w:jc w:val="both"/>
      </w:pPr>
      <w:r>
        <w:t xml:space="preserve">       (указывается уполномоченный орган власти, должностное лицо),</w:t>
      </w:r>
    </w:p>
    <w:p w:rsidR="00D76500" w:rsidRDefault="00D76500">
      <w:pPr>
        <w:pStyle w:val="ConsPlusNonformat"/>
        <w:jc w:val="both"/>
      </w:pPr>
      <w:r>
        <w:t xml:space="preserve">а  также  обратиться  за защитой своих законных прав и интересов в </w:t>
      </w:r>
      <w:proofErr w:type="gramStart"/>
      <w:r>
        <w:t>судебные</w:t>
      </w:r>
      <w:proofErr w:type="gramEnd"/>
    </w:p>
    <w:p w:rsidR="00D76500" w:rsidRDefault="00D76500">
      <w:pPr>
        <w:pStyle w:val="ConsPlusNonformat"/>
        <w:jc w:val="both"/>
      </w:pPr>
      <w:r>
        <w:t>органы.</w:t>
      </w:r>
    </w:p>
    <w:p w:rsidR="00D76500" w:rsidRDefault="00D76500">
      <w:pPr>
        <w:pStyle w:val="ConsPlusNonformat"/>
        <w:jc w:val="both"/>
      </w:pPr>
    </w:p>
    <w:p w:rsidR="00D76500" w:rsidRDefault="00D76500">
      <w:pPr>
        <w:pStyle w:val="ConsPlusNonformat"/>
        <w:jc w:val="both"/>
      </w:pPr>
      <w:r>
        <w:t>___________________________________________       ________________________</w:t>
      </w:r>
    </w:p>
    <w:p w:rsidR="00D76500" w:rsidRDefault="00D76500">
      <w:pPr>
        <w:pStyle w:val="ConsPlusNonformat"/>
        <w:jc w:val="both"/>
      </w:pPr>
      <w:r>
        <w:t xml:space="preserve">     Ф.И.О. (отчество - при наличии),                     (подпись)</w:t>
      </w:r>
    </w:p>
    <w:p w:rsidR="00D76500" w:rsidRDefault="00D76500">
      <w:pPr>
        <w:pStyle w:val="ConsPlusNonformat"/>
        <w:jc w:val="both"/>
      </w:pPr>
      <w:r>
        <w:lastRenderedPageBreak/>
        <w:t xml:space="preserve"> должность сотрудника Администрации города</w:t>
      </w: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both"/>
      </w:pPr>
    </w:p>
    <w:p w:rsidR="00D76500" w:rsidRDefault="00D76500">
      <w:pPr>
        <w:pStyle w:val="ConsPlusNormal"/>
        <w:jc w:val="right"/>
        <w:outlineLvl w:val="1"/>
      </w:pPr>
      <w:r>
        <w:t>Приложение N 3</w:t>
      </w:r>
    </w:p>
    <w:p w:rsidR="00D76500" w:rsidRDefault="00D76500">
      <w:pPr>
        <w:pStyle w:val="ConsPlusNormal"/>
        <w:jc w:val="right"/>
      </w:pPr>
      <w:r>
        <w:t>к административному регламенту</w:t>
      </w:r>
    </w:p>
    <w:p w:rsidR="00D76500" w:rsidRDefault="00D76500">
      <w:pPr>
        <w:pStyle w:val="ConsPlusNormal"/>
        <w:jc w:val="right"/>
      </w:pPr>
      <w:r>
        <w:t xml:space="preserve">предоставления </w:t>
      </w:r>
      <w:proofErr w:type="gramStart"/>
      <w:r>
        <w:t>муниципальной</w:t>
      </w:r>
      <w:proofErr w:type="gramEnd"/>
    </w:p>
    <w:p w:rsidR="00D76500" w:rsidRDefault="00D76500">
      <w:pPr>
        <w:pStyle w:val="ConsPlusNormal"/>
        <w:jc w:val="right"/>
      </w:pPr>
      <w:r>
        <w:t>услуги "Выдача копий</w:t>
      </w:r>
    </w:p>
    <w:p w:rsidR="00D76500" w:rsidRDefault="00D76500">
      <w:pPr>
        <w:pStyle w:val="ConsPlusNormal"/>
        <w:jc w:val="right"/>
      </w:pPr>
      <w:r>
        <w:t>муниципальных правовых актов"</w:t>
      </w:r>
    </w:p>
    <w:p w:rsidR="00D76500" w:rsidRDefault="00D765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65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500" w:rsidRDefault="00D765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500" w:rsidRDefault="00D765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500" w:rsidRDefault="00D76500">
            <w:pPr>
              <w:pStyle w:val="ConsPlusNormal"/>
              <w:jc w:val="center"/>
            </w:pPr>
            <w:r>
              <w:rPr>
                <w:color w:val="392C69"/>
              </w:rPr>
              <w:t>Список изменяющих документов</w:t>
            </w:r>
          </w:p>
          <w:p w:rsidR="00D76500" w:rsidRDefault="00D76500">
            <w:pPr>
              <w:pStyle w:val="ConsPlusNormal"/>
              <w:jc w:val="center"/>
            </w:pPr>
            <w:proofErr w:type="gramStart"/>
            <w:r>
              <w:rPr>
                <w:color w:val="392C69"/>
              </w:rPr>
              <w:t xml:space="preserve">(введено </w:t>
            </w:r>
            <w:hyperlink r:id="rId46">
              <w:r>
                <w:rPr>
                  <w:color w:val="0000FF"/>
                </w:rPr>
                <w:t>Постановлением</w:t>
              </w:r>
            </w:hyperlink>
            <w:r>
              <w:rPr>
                <w:color w:val="392C69"/>
              </w:rPr>
              <w:t xml:space="preserve"> Администрации г. Заречного</w:t>
            </w:r>
            <w:proofErr w:type="gramEnd"/>
          </w:p>
          <w:p w:rsidR="00D76500" w:rsidRDefault="00D76500">
            <w:pPr>
              <w:pStyle w:val="ConsPlusNormal"/>
              <w:jc w:val="center"/>
            </w:pPr>
            <w:r>
              <w:rPr>
                <w:color w:val="392C69"/>
              </w:rPr>
              <w:t>от 18.11.2022 N 1927)</w:t>
            </w:r>
          </w:p>
        </w:tc>
        <w:tc>
          <w:tcPr>
            <w:tcW w:w="113" w:type="dxa"/>
            <w:tcBorders>
              <w:top w:val="nil"/>
              <w:left w:val="nil"/>
              <w:bottom w:val="nil"/>
              <w:right w:val="nil"/>
            </w:tcBorders>
            <w:shd w:val="clear" w:color="auto" w:fill="F4F3F8"/>
            <w:tcMar>
              <w:top w:w="0" w:type="dxa"/>
              <w:left w:w="0" w:type="dxa"/>
              <w:bottom w:w="0" w:type="dxa"/>
              <w:right w:w="0" w:type="dxa"/>
            </w:tcMar>
          </w:tcPr>
          <w:p w:rsidR="00D76500" w:rsidRDefault="00D76500">
            <w:pPr>
              <w:pStyle w:val="ConsPlusNormal"/>
            </w:pPr>
          </w:p>
        </w:tc>
      </w:tr>
    </w:tbl>
    <w:p w:rsidR="00D76500" w:rsidRDefault="00D76500">
      <w:pPr>
        <w:pStyle w:val="ConsPlusNormal"/>
        <w:jc w:val="both"/>
      </w:pPr>
    </w:p>
    <w:p w:rsidR="00D76500" w:rsidRDefault="00D76500">
      <w:pPr>
        <w:pStyle w:val="ConsPlusNonformat"/>
        <w:jc w:val="both"/>
      </w:pPr>
      <w:r>
        <w:t xml:space="preserve">                           В  Администрацию г. </w:t>
      </w:r>
      <w:proofErr w:type="gramStart"/>
      <w:r>
        <w:t>Заречного</w:t>
      </w:r>
      <w:proofErr w:type="gramEnd"/>
      <w:r>
        <w:t xml:space="preserve"> Пензенской области</w:t>
      </w:r>
    </w:p>
    <w:p w:rsidR="00D76500" w:rsidRDefault="00D76500">
      <w:pPr>
        <w:pStyle w:val="ConsPlusNonformat"/>
        <w:jc w:val="both"/>
      </w:pPr>
      <w:r>
        <w:t xml:space="preserve">                           от _____________________________________________</w:t>
      </w:r>
    </w:p>
    <w:p w:rsidR="00D76500" w:rsidRDefault="00D76500">
      <w:pPr>
        <w:pStyle w:val="ConsPlusNonformat"/>
        <w:jc w:val="both"/>
      </w:pPr>
      <w:r>
        <w:t xml:space="preserve">                               </w:t>
      </w:r>
      <w:proofErr w:type="gramStart"/>
      <w:r>
        <w:t>(Ф.И.О. (отчество - при наличии) физического</w:t>
      </w:r>
      <w:proofErr w:type="gramEnd"/>
    </w:p>
    <w:p w:rsidR="00D76500" w:rsidRDefault="00D76500">
      <w:pPr>
        <w:pStyle w:val="ConsPlusNonformat"/>
        <w:jc w:val="both"/>
      </w:pPr>
      <w:r>
        <w:t xml:space="preserve">                            лица, либо наименование юридического лица, либо</w:t>
      </w:r>
    </w:p>
    <w:p w:rsidR="00D76500" w:rsidRDefault="00D76500">
      <w:pPr>
        <w:pStyle w:val="ConsPlusNonformat"/>
        <w:jc w:val="both"/>
      </w:pPr>
      <w:r>
        <w:t xml:space="preserve">                              Ф.И.О. (отчество - при наличии) представителя</w:t>
      </w:r>
    </w:p>
    <w:p w:rsidR="00D76500" w:rsidRDefault="00D76500">
      <w:pPr>
        <w:pStyle w:val="ConsPlusNonformat"/>
        <w:jc w:val="both"/>
      </w:pPr>
      <w:r>
        <w:t xml:space="preserve">                                                                 заявителя)</w:t>
      </w:r>
    </w:p>
    <w:p w:rsidR="00D76500" w:rsidRDefault="00D76500">
      <w:pPr>
        <w:pStyle w:val="ConsPlusNonformat"/>
        <w:jc w:val="both"/>
      </w:pPr>
      <w:r>
        <w:t xml:space="preserve">                           ________________________________________________</w:t>
      </w:r>
    </w:p>
    <w:p w:rsidR="00D76500" w:rsidRDefault="00D76500">
      <w:pPr>
        <w:pStyle w:val="ConsPlusNonformat"/>
        <w:jc w:val="both"/>
      </w:pPr>
      <w:r>
        <w:t xml:space="preserve">                                   </w:t>
      </w:r>
      <w:proofErr w:type="gramStart"/>
      <w:r>
        <w:t>(место жительства физического лица, либо</w:t>
      </w:r>
      <w:proofErr w:type="gramEnd"/>
    </w:p>
    <w:p w:rsidR="00D76500" w:rsidRDefault="00D76500">
      <w:pPr>
        <w:pStyle w:val="ConsPlusNonformat"/>
        <w:jc w:val="both"/>
      </w:pPr>
      <w:r>
        <w:t xml:space="preserve">                                        место нахождения юридического лица,</w:t>
      </w:r>
    </w:p>
    <w:p w:rsidR="00D76500" w:rsidRDefault="00D76500">
      <w:pPr>
        <w:pStyle w:val="ConsPlusNonformat"/>
        <w:jc w:val="both"/>
      </w:pPr>
      <w:r>
        <w:t xml:space="preserve">                           </w:t>
      </w:r>
      <w:proofErr w:type="gramStart"/>
      <w:r>
        <w:t>организационно-правовая форма юридического лица)</w:t>
      </w:r>
      <w:proofErr w:type="gramEnd"/>
    </w:p>
    <w:p w:rsidR="00D76500" w:rsidRDefault="00D76500">
      <w:pPr>
        <w:pStyle w:val="ConsPlusNonformat"/>
        <w:jc w:val="both"/>
      </w:pPr>
      <w:r>
        <w:t xml:space="preserve">                           _______________________________________________,</w:t>
      </w:r>
    </w:p>
    <w:p w:rsidR="00D76500" w:rsidRDefault="00D76500">
      <w:pPr>
        <w:pStyle w:val="ConsPlusNonformat"/>
        <w:jc w:val="both"/>
      </w:pPr>
      <w:r>
        <w:t xml:space="preserve">                             </w:t>
      </w:r>
      <w:proofErr w:type="gramStart"/>
      <w:r>
        <w:t>(реквизиты документа, удостоверяющего личность</w:t>
      </w:r>
      <w:proofErr w:type="gramEnd"/>
    </w:p>
    <w:p w:rsidR="00D76500" w:rsidRDefault="00D76500">
      <w:pPr>
        <w:pStyle w:val="ConsPlusNonformat"/>
        <w:jc w:val="both"/>
      </w:pPr>
      <w:r>
        <w:t xml:space="preserve">                                            физического лица  либо сведения</w:t>
      </w:r>
    </w:p>
    <w:p w:rsidR="00D76500" w:rsidRDefault="00D76500">
      <w:pPr>
        <w:pStyle w:val="ConsPlusNonformat"/>
        <w:jc w:val="both"/>
      </w:pPr>
      <w:r>
        <w:t xml:space="preserve">                           о государственной регистрации заявителя в ЕГРЮЛ)</w:t>
      </w:r>
    </w:p>
    <w:p w:rsidR="00D76500" w:rsidRDefault="00D76500">
      <w:pPr>
        <w:pStyle w:val="ConsPlusNonformat"/>
        <w:jc w:val="both"/>
      </w:pPr>
      <w:r>
        <w:t xml:space="preserve">                           </w:t>
      </w:r>
      <w:proofErr w:type="gramStart"/>
      <w:r>
        <w:t>действующего</w:t>
      </w:r>
      <w:proofErr w:type="gramEnd"/>
      <w:r>
        <w:t xml:space="preserve"> на основании ______________________</w:t>
      </w:r>
    </w:p>
    <w:p w:rsidR="00D76500" w:rsidRDefault="00D76500">
      <w:pPr>
        <w:pStyle w:val="ConsPlusNonformat"/>
        <w:jc w:val="both"/>
      </w:pPr>
      <w:r>
        <w:t xml:space="preserve">                           </w:t>
      </w:r>
      <w:proofErr w:type="gramStart"/>
      <w:r>
        <w:t>(реквизиты документа, подтверждающего полномочия</w:t>
      </w:r>
      <w:proofErr w:type="gramEnd"/>
    </w:p>
    <w:p w:rsidR="00D76500" w:rsidRDefault="00D76500">
      <w:pPr>
        <w:pStyle w:val="ConsPlusNonformat"/>
        <w:jc w:val="both"/>
      </w:pPr>
      <w:r>
        <w:t xml:space="preserve">                           _______________________________________________,</w:t>
      </w:r>
    </w:p>
    <w:p w:rsidR="00D76500" w:rsidRDefault="00D76500">
      <w:pPr>
        <w:pStyle w:val="ConsPlusNonformat"/>
        <w:jc w:val="both"/>
      </w:pPr>
      <w:r>
        <w:t xml:space="preserve">                           </w:t>
      </w:r>
      <w:proofErr w:type="gramStart"/>
      <w:r>
        <w:t>представителя заявителя  (в случае если от имени</w:t>
      </w:r>
      <w:proofErr w:type="gramEnd"/>
    </w:p>
    <w:p w:rsidR="00D76500" w:rsidRDefault="00D76500">
      <w:pPr>
        <w:pStyle w:val="ConsPlusNonformat"/>
        <w:jc w:val="both"/>
      </w:pPr>
      <w:r>
        <w:t xml:space="preserve">                                     заявителя выступает его представитель)</w:t>
      </w:r>
    </w:p>
    <w:p w:rsidR="00D76500" w:rsidRDefault="00D76500">
      <w:pPr>
        <w:pStyle w:val="ConsPlusNonformat"/>
        <w:jc w:val="both"/>
      </w:pPr>
      <w:r>
        <w:t xml:space="preserve">                           ________________________________________________</w:t>
      </w:r>
    </w:p>
    <w:p w:rsidR="00D76500" w:rsidRDefault="00D76500">
      <w:pPr>
        <w:pStyle w:val="ConsPlusNonformat"/>
        <w:jc w:val="both"/>
      </w:pPr>
      <w:r>
        <w:t xml:space="preserve">                           ________________________________________________</w:t>
      </w:r>
    </w:p>
    <w:p w:rsidR="00D76500" w:rsidRDefault="00D76500">
      <w:pPr>
        <w:pStyle w:val="ConsPlusNonformat"/>
        <w:jc w:val="both"/>
      </w:pPr>
      <w:r>
        <w:t xml:space="preserve">                           </w:t>
      </w:r>
      <w:proofErr w:type="gramStart"/>
      <w:r>
        <w:t>(почтовый адрес и (или) адрес электронной почты,</w:t>
      </w:r>
      <w:proofErr w:type="gramEnd"/>
    </w:p>
    <w:p w:rsidR="00D76500" w:rsidRDefault="00D76500">
      <w:pPr>
        <w:pStyle w:val="ConsPlusNonformat"/>
        <w:jc w:val="both"/>
      </w:pPr>
      <w:r>
        <w:t xml:space="preserve">                                номер телефона заявителя либо представителя</w:t>
      </w:r>
    </w:p>
    <w:p w:rsidR="00D76500" w:rsidRDefault="00D76500">
      <w:pPr>
        <w:pStyle w:val="ConsPlusNonformat"/>
        <w:jc w:val="both"/>
      </w:pPr>
      <w:r>
        <w:t xml:space="preserve">                                                                 заявителя)</w:t>
      </w:r>
    </w:p>
    <w:p w:rsidR="00D76500" w:rsidRDefault="00D76500">
      <w:pPr>
        <w:pStyle w:val="ConsPlusNonformat"/>
        <w:jc w:val="both"/>
      </w:pPr>
    </w:p>
    <w:p w:rsidR="00D76500" w:rsidRDefault="00D76500">
      <w:pPr>
        <w:pStyle w:val="ConsPlusNonformat"/>
        <w:jc w:val="both"/>
      </w:pPr>
      <w:bookmarkStart w:id="18" w:name="P697"/>
      <w:bookmarkEnd w:id="18"/>
      <w:r>
        <w:t xml:space="preserve">                                 Заявление</w:t>
      </w:r>
    </w:p>
    <w:p w:rsidR="00D76500" w:rsidRDefault="00D76500">
      <w:pPr>
        <w:pStyle w:val="ConsPlusNonformat"/>
        <w:jc w:val="both"/>
      </w:pPr>
      <w:r>
        <w:t xml:space="preserve">    </w:t>
      </w:r>
      <w:proofErr w:type="gramStart"/>
      <w:r>
        <w:t>об исправлении допущенных опечаток и ошибок в выданных в результате</w:t>
      </w:r>
      <w:proofErr w:type="gramEnd"/>
    </w:p>
    <w:p w:rsidR="00D76500" w:rsidRDefault="00D76500">
      <w:pPr>
        <w:pStyle w:val="ConsPlusNonformat"/>
        <w:jc w:val="both"/>
      </w:pPr>
      <w:r>
        <w:t xml:space="preserve">              предоставления муниципальной услуги </w:t>
      </w:r>
      <w:proofErr w:type="gramStart"/>
      <w:r>
        <w:t>документах</w:t>
      </w:r>
      <w:proofErr w:type="gramEnd"/>
    </w:p>
    <w:p w:rsidR="00D76500" w:rsidRDefault="00D76500">
      <w:pPr>
        <w:pStyle w:val="ConsPlusNonformat"/>
        <w:jc w:val="both"/>
      </w:pPr>
    </w:p>
    <w:p w:rsidR="00D76500" w:rsidRDefault="00D76500">
      <w:pPr>
        <w:pStyle w:val="ConsPlusNonformat"/>
        <w:jc w:val="both"/>
      </w:pPr>
      <w:r>
        <w:t xml:space="preserve">    Прошу исправить допущенную опечатку (ошибку) (</w:t>
      </w:r>
      <w:proofErr w:type="gramStart"/>
      <w:r>
        <w:t>нужное</w:t>
      </w:r>
      <w:proofErr w:type="gramEnd"/>
      <w:r>
        <w:t xml:space="preserve"> отметить):</w:t>
      </w:r>
    </w:p>
    <w:p w:rsidR="00D76500" w:rsidRDefault="00D76500">
      <w:pPr>
        <w:pStyle w:val="ConsPlusNonformat"/>
        <w:jc w:val="both"/>
      </w:pPr>
      <w:r>
        <w:t xml:space="preserve">    ┌─┐</w:t>
      </w:r>
    </w:p>
    <w:p w:rsidR="00D76500" w:rsidRDefault="00D76500">
      <w:pPr>
        <w:pStyle w:val="ConsPlusNonformat"/>
        <w:jc w:val="both"/>
      </w:pPr>
      <w:r>
        <w:t xml:space="preserve">    └─┘ в копии муниципального правового акта;</w:t>
      </w:r>
    </w:p>
    <w:p w:rsidR="00D76500" w:rsidRDefault="00D76500">
      <w:pPr>
        <w:pStyle w:val="ConsPlusNonformat"/>
        <w:jc w:val="both"/>
      </w:pPr>
      <w:r>
        <w:t xml:space="preserve">    ┌─┐</w:t>
      </w:r>
    </w:p>
    <w:p w:rsidR="00D76500" w:rsidRDefault="00D76500">
      <w:pPr>
        <w:pStyle w:val="ConsPlusNonformat"/>
        <w:jc w:val="both"/>
      </w:pPr>
      <w:r>
        <w:t xml:space="preserve">    └─┘ в письме об отказе в предоставлении копии  </w:t>
      </w:r>
      <w:proofErr w:type="gramStart"/>
      <w:r>
        <w:t>муниципального</w:t>
      </w:r>
      <w:proofErr w:type="gramEnd"/>
      <w:r>
        <w:t xml:space="preserve"> правового</w:t>
      </w:r>
    </w:p>
    <w:p w:rsidR="00D76500" w:rsidRDefault="00D76500">
      <w:pPr>
        <w:pStyle w:val="ConsPlusNonformat"/>
        <w:jc w:val="both"/>
      </w:pPr>
      <w:r>
        <w:t>акта.</w:t>
      </w:r>
    </w:p>
    <w:p w:rsidR="00D76500" w:rsidRDefault="00D76500">
      <w:pPr>
        <w:pStyle w:val="ConsPlusNonformat"/>
        <w:jc w:val="both"/>
      </w:pPr>
      <w:r>
        <w:t>___________________________________________________________________________</w:t>
      </w:r>
    </w:p>
    <w:p w:rsidR="00D76500" w:rsidRDefault="00D76500">
      <w:pPr>
        <w:pStyle w:val="ConsPlusNonformat"/>
        <w:jc w:val="both"/>
      </w:pPr>
      <w:r>
        <w:t xml:space="preserve">             (указывается, в чем заключаются опечатки (ошибки))</w:t>
      </w:r>
    </w:p>
    <w:p w:rsidR="00D76500" w:rsidRDefault="00D76500">
      <w:pPr>
        <w:pStyle w:val="ConsPlusNonformat"/>
        <w:jc w:val="both"/>
      </w:pPr>
      <w:r>
        <w:t xml:space="preserve">    Способ  получения  результата  рассмотрения  заявления  об  исправлении</w:t>
      </w:r>
    </w:p>
    <w:p w:rsidR="00D76500" w:rsidRDefault="00D76500">
      <w:pPr>
        <w:pStyle w:val="ConsPlusNonformat"/>
        <w:jc w:val="both"/>
      </w:pPr>
      <w:proofErr w:type="gramStart"/>
      <w:r>
        <w:t>допущенных  опечаток  и  ошибок  в  выданных  в  результате  предоставления</w:t>
      </w:r>
      <w:proofErr w:type="gramEnd"/>
    </w:p>
    <w:p w:rsidR="00D76500" w:rsidRDefault="00D76500">
      <w:pPr>
        <w:pStyle w:val="ConsPlusNonformat"/>
        <w:jc w:val="both"/>
      </w:pPr>
      <w:r>
        <w:t xml:space="preserve">муниципальной услуги </w:t>
      </w:r>
      <w:proofErr w:type="gramStart"/>
      <w:r>
        <w:t>документах</w:t>
      </w:r>
      <w:proofErr w:type="gramEnd"/>
      <w:r>
        <w:t>:</w:t>
      </w:r>
    </w:p>
    <w:p w:rsidR="00D76500" w:rsidRDefault="00D76500">
      <w:pPr>
        <w:pStyle w:val="ConsPlusNonformat"/>
        <w:jc w:val="both"/>
      </w:pPr>
    </w:p>
    <w:p w:rsidR="00D76500" w:rsidRDefault="00D76500">
      <w:pPr>
        <w:pStyle w:val="ConsPlusNonformat"/>
        <w:jc w:val="both"/>
      </w:pPr>
      <w:r>
        <w:t xml:space="preserve">    ┌─┐ лично в виде документа на бумажном носителе в Администрации города;</w:t>
      </w:r>
    </w:p>
    <w:p w:rsidR="00D76500" w:rsidRDefault="00D76500">
      <w:pPr>
        <w:pStyle w:val="ConsPlusNonformat"/>
        <w:jc w:val="both"/>
      </w:pPr>
      <w:r>
        <w:lastRenderedPageBreak/>
        <w:t xml:space="preserve">    └─┘</w:t>
      </w:r>
    </w:p>
    <w:p w:rsidR="00D76500" w:rsidRDefault="00D76500">
      <w:pPr>
        <w:pStyle w:val="ConsPlusNonformat"/>
        <w:jc w:val="both"/>
      </w:pPr>
    </w:p>
    <w:p w:rsidR="00D76500" w:rsidRDefault="00D76500">
      <w:pPr>
        <w:pStyle w:val="ConsPlusNonformat"/>
        <w:jc w:val="both"/>
      </w:pPr>
      <w:r>
        <w:t xml:space="preserve">    ┌─┐ в виде документа на бумажном носителе посредством почтового</w:t>
      </w:r>
    </w:p>
    <w:p w:rsidR="00D76500" w:rsidRDefault="00D76500">
      <w:pPr>
        <w:pStyle w:val="ConsPlusNonformat"/>
        <w:jc w:val="both"/>
      </w:pPr>
      <w:r>
        <w:t xml:space="preserve">    └─┘ отправления</w:t>
      </w:r>
      <w:proofErr w:type="gramStart"/>
      <w:r>
        <w:t>: _____________________________________________________;</w:t>
      </w:r>
      <w:proofErr w:type="gramEnd"/>
    </w:p>
    <w:p w:rsidR="00D76500" w:rsidRDefault="00D76500">
      <w:pPr>
        <w:pStyle w:val="ConsPlusNonformat"/>
        <w:jc w:val="both"/>
      </w:pPr>
      <w:r>
        <w:t xml:space="preserve">                                      (указать адрес)</w:t>
      </w:r>
    </w:p>
    <w:p w:rsidR="00D76500" w:rsidRDefault="00D76500">
      <w:pPr>
        <w:pStyle w:val="ConsPlusNonformat"/>
        <w:jc w:val="both"/>
      </w:pPr>
      <w:r>
        <w:t xml:space="preserve">    ┌─┐   в  виде электронного документа посредством электронной почты:</w:t>
      </w:r>
    </w:p>
    <w:p w:rsidR="00D76500" w:rsidRDefault="00D76500">
      <w:pPr>
        <w:pStyle w:val="ConsPlusNonformat"/>
        <w:jc w:val="both"/>
      </w:pPr>
      <w:r>
        <w:t xml:space="preserve">    └─┘</w:t>
      </w:r>
    </w:p>
    <w:p w:rsidR="00D76500" w:rsidRDefault="00D76500">
      <w:pPr>
        <w:pStyle w:val="ConsPlusNonformat"/>
        <w:jc w:val="both"/>
      </w:pPr>
      <w:r>
        <w:t>__________________________________________________________________________.</w:t>
      </w:r>
    </w:p>
    <w:p w:rsidR="00D76500" w:rsidRDefault="00D76500">
      <w:pPr>
        <w:pStyle w:val="ConsPlusNonformat"/>
        <w:jc w:val="both"/>
      </w:pPr>
      <w:r>
        <w:t xml:space="preserve">                     (указать адрес электронной почты)</w:t>
      </w:r>
    </w:p>
    <w:p w:rsidR="00D76500" w:rsidRDefault="00D76500">
      <w:pPr>
        <w:pStyle w:val="ConsPlusNonformat"/>
        <w:jc w:val="both"/>
      </w:pPr>
    </w:p>
    <w:p w:rsidR="00D76500" w:rsidRDefault="00D76500">
      <w:pPr>
        <w:pStyle w:val="ConsPlusNonformat"/>
        <w:jc w:val="both"/>
      </w:pPr>
      <w:r>
        <w:t>_____________                 ________________/___________________________/</w:t>
      </w:r>
    </w:p>
    <w:p w:rsidR="00D76500" w:rsidRDefault="00D76500">
      <w:pPr>
        <w:pStyle w:val="ConsPlusNonformat"/>
        <w:jc w:val="both"/>
      </w:pPr>
      <w:r>
        <w:t xml:space="preserve">    Дата                         подпись            расшифровка подписи</w:t>
      </w:r>
    </w:p>
    <w:p w:rsidR="00D76500" w:rsidRDefault="00D76500">
      <w:pPr>
        <w:pStyle w:val="ConsPlusNormal"/>
        <w:jc w:val="both"/>
      </w:pPr>
    </w:p>
    <w:p w:rsidR="00D76500" w:rsidRDefault="00D76500">
      <w:pPr>
        <w:pStyle w:val="ConsPlusNormal"/>
        <w:jc w:val="both"/>
      </w:pPr>
    </w:p>
    <w:p w:rsidR="00D76500" w:rsidRDefault="00D76500">
      <w:pPr>
        <w:pStyle w:val="ConsPlusNormal"/>
        <w:pBdr>
          <w:bottom w:val="single" w:sz="6" w:space="0" w:color="auto"/>
        </w:pBdr>
        <w:spacing w:before="100" w:after="100"/>
        <w:jc w:val="both"/>
        <w:rPr>
          <w:sz w:val="2"/>
          <w:szCs w:val="2"/>
        </w:rPr>
      </w:pPr>
    </w:p>
    <w:p w:rsidR="00F608C9" w:rsidRDefault="00F608C9"/>
    <w:sectPr w:rsidR="00F608C9" w:rsidSect="00BD7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76500"/>
    <w:rsid w:val="005A28C8"/>
    <w:rsid w:val="00D76500"/>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500"/>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D76500"/>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D76500"/>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D76500"/>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D76500"/>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D76500"/>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D76500"/>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D76500"/>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1F481E9E79CBE0A183408774279CFC2BD08638D470D1C8BD6BAEED46DA2628609C9F7C4D387D513564C39A80b8dCL" TargetMode="External"/><Relationship Id="rId13" Type="http://schemas.openxmlformats.org/officeDocument/2006/relationships/hyperlink" Target="consultantplus://offline/ref=8E1F481E9E79CBE0A1835E8A624BC2F32EDFD034DC7FD99CE53EA8BA198A207D32DCC1250E7A6E50327AC8928A840C76A4FE5C8F1C2BCB267FBF0885b6d5L" TargetMode="External"/><Relationship Id="rId18" Type="http://schemas.openxmlformats.org/officeDocument/2006/relationships/hyperlink" Target="consultantplus://offline/ref=8E1F481E9E79CBE0A1835E8A624BC2F32EDFD034DC7FD99CE53EA8BA198A207D32DCC1251C7A365C327CDF9A85915A27E2bAd8L" TargetMode="External"/><Relationship Id="rId26" Type="http://schemas.openxmlformats.org/officeDocument/2006/relationships/hyperlink" Target="consultantplus://offline/ref=8E1F481E9E79CBE0A183408774279CFC2BD78E3FDE72D1C8BD6BAEED46DA2628729CC7724E376805633E949782894627E7B5538F18b3d6L" TargetMode="External"/><Relationship Id="rId39" Type="http://schemas.openxmlformats.org/officeDocument/2006/relationships/hyperlink" Target="consultantplus://offline/ref=8E1F481E9E79CBE0A183408774279CFC2BD78E3FDE72D1C8BD6BAEED46DA2628729CC7734C376805633E949782894627E7B5538F18b3d6L" TargetMode="External"/><Relationship Id="rId3" Type="http://schemas.openxmlformats.org/officeDocument/2006/relationships/webSettings" Target="webSettings.xml"/><Relationship Id="rId21" Type="http://schemas.openxmlformats.org/officeDocument/2006/relationships/hyperlink" Target="consultantplus://offline/ref=8E1F481E9E79CBE0A1835E8A624BC2F32EDFD034DC70DA99E03CA8BA198A207D32DCC1250E7A6E50327AC19382840C76A4FE5C8F1C2BCB267FBF0885b6d5L" TargetMode="External"/><Relationship Id="rId34" Type="http://schemas.openxmlformats.org/officeDocument/2006/relationships/hyperlink" Target="consultantplus://offline/ref=8E1F481E9E79CBE0A1835E8A624BC2F32EDFD034DC70DC9EE63DA8BA198A207D32DCC1250E7A6E50327AC19E83840C76A4FE5C8F1C2BCB267FBF0885b6d5L" TargetMode="External"/><Relationship Id="rId42" Type="http://schemas.openxmlformats.org/officeDocument/2006/relationships/hyperlink" Target="consultantplus://offline/ref=8E1F481E9E79CBE0A1835E8A624BC2F32EDFD034DC73D397E03FA8BA198A207D32DCC1250E7A6E50327AC19286840C76A4FE5C8F1C2BCB267FBF0885b6d5L" TargetMode="External"/><Relationship Id="rId47" Type="http://schemas.openxmlformats.org/officeDocument/2006/relationships/fontTable" Target="fontTable.xml"/><Relationship Id="rId7" Type="http://schemas.openxmlformats.org/officeDocument/2006/relationships/hyperlink" Target="consultantplus://offline/ref=8E1F481E9E79CBE0A1835E8A624BC2F32EDFD034DC70DC9EE63DA8BA198A207D32DCC1250E7A6E50327AC19A87840C76A4FE5C8F1C2BCB267FBF0885b6d5L" TargetMode="External"/><Relationship Id="rId12" Type="http://schemas.openxmlformats.org/officeDocument/2006/relationships/hyperlink" Target="consultantplus://offline/ref=8E1F481E9E79CBE0A1835E8A624BC2F32EDFD034DC7FD99CE53EA8BA198A207D32DCC1250E7A6E503278C59E82840C76A4FE5C8F1C2BCB267FBF0885b6d5L" TargetMode="External"/><Relationship Id="rId17" Type="http://schemas.openxmlformats.org/officeDocument/2006/relationships/hyperlink" Target="consultantplus://offline/ref=8E1F481E9E79CBE0A183408774279CFC2BD08638D470D1C8BD6BAEED46DA2628609C9F7C4D387D513564C39A80b8dCL" TargetMode="External"/><Relationship Id="rId25" Type="http://schemas.openxmlformats.org/officeDocument/2006/relationships/hyperlink" Target="consultantplus://offline/ref=8E1F481E9E79CBE0A183408774279CFC2BD78E3FDE72D1C8BD6BAEED46DA2628729CC7754E353700762FCC9A84915820FEA9518Db1d9L" TargetMode="External"/><Relationship Id="rId33" Type="http://schemas.openxmlformats.org/officeDocument/2006/relationships/hyperlink" Target="consultantplus://offline/ref=8E1F481E9E79CBE0A1835E8A624BC2F32EDFD034DC70DC9EE63DA8BA198A207D32DCC1250E7A6E50327AC19985840C76A4FE5C8F1C2BCB267FBF0885b6d5L" TargetMode="External"/><Relationship Id="rId38" Type="http://schemas.openxmlformats.org/officeDocument/2006/relationships/hyperlink" Target="consultantplus://offline/ref=8E1F481E9E79CBE0A1835E8A624BC2F32EDFD034DC70DC9EE63DA8BA198A207D32DCC1250E7A6E50327AC19E8B840C76A4FE5C8F1C2BCB267FBF0885b6d5L" TargetMode="External"/><Relationship Id="rId46" Type="http://schemas.openxmlformats.org/officeDocument/2006/relationships/hyperlink" Target="consultantplus://offline/ref=8E1F481E9E79CBE0A1835E8A624BC2F32EDFD034DC70DC9EE63DA8BA198A207D32DCC1250E7A6E50327AC19F83840C76A4FE5C8F1C2BCB267FBF0885b6d5L" TargetMode="External"/><Relationship Id="rId2" Type="http://schemas.openxmlformats.org/officeDocument/2006/relationships/settings" Target="settings.xml"/><Relationship Id="rId16" Type="http://schemas.openxmlformats.org/officeDocument/2006/relationships/hyperlink" Target="consultantplus://offline/ref=8E1F481E9E79CBE0A1835E8A624BC2F32EDFD034DC70DC9EE63DA8BA198A207D32DCC1250E7A6E50327AC19A8A840C76A4FE5C8F1C2BCB267FBF0885b6d5L" TargetMode="External"/><Relationship Id="rId20" Type="http://schemas.openxmlformats.org/officeDocument/2006/relationships/hyperlink" Target="consultantplus://offline/ref=8E1F481E9E79CBE0A183408774279CFC2BD78E3FDE72D1C8BD6BAEED46DA2628729CC7704E366805633E949782894627E7B5538F18b3d6L" TargetMode="External"/><Relationship Id="rId29" Type="http://schemas.openxmlformats.org/officeDocument/2006/relationships/hyperlink" Target="consultantplus://offline/ref=8E1F481E9E79CBE0A1835E8A624BC2F32EDFD034DC70DC9EE63DA8BA198A207D32DCC1250E7A6E50327AC19982840C76A4FE5C8F1C2BCB267FBF0885b6d5L" TargetMode="External"/><Relationship Id="rId41" Type="http://schemas.openxmlformats.org/officeDocument/2006/relationships/hyperlink" Target="consultantplus://offline/ref=8E1F481E9E79CBE0A183408774279CFC2BD78E3FDE72D1C8BD6BAEED46DA2628729CC7704D3E6054307195CBC6DA5527E6B551880437CB23b6d2L" TargetMode="External"/><Relationship Id="rId1" Type="http://schemas.openxmlformats.org/officeDocument/2006/relationships/styles" Target="styles.xml"/><Relationship Id="rId6" Type="http://schemas.openxmlformats.org/officeDocument/2006/relationships/hyperlink" Target="consultantplus://offline/ref=8E1F481E9E79CBE0A1835E8A624BC2F32EDFD034DC70D997E936A8BA198A207D32DCC1250E7A6E50327AC19A87840C76A4FE5C8F1C2BCB267FBF0885b6d5L" TargetMode="External"/><Relationship Id="rId11" Type="http://schemas.openxmlformats.org/officeDocument/2006/relationships/hyperlink" Target="consultantplus://offline/ref=8E1F481E9E79CBE0A1835E8A624BC2F32EDFD034DC7FD99AE83AA8BA198A207D32DCC1251C7A365C327CDF9A85915A27E2bAd8L" TargetMode="External"/><Relationship Id="rId24" Type="http://schemas.openxmlformats.org/officeDocument/2006/relationships/hyperlink" Target="consultantplus://offline/ref=8E1F481E9E79CBE0A183408774279CFC2BD78E3FDE72D1C8BD6BAEED46DA2628729CC7704D3E6350327195CBC6DA5527E6B551880437CB23b6d2L" TargetMode="External"/><Relationship Id="rId32" Type="http://schemas.openxmlformats.org/officeDocument/2006/relationships/hyperlink" Target="consultantplus://offline/ref=8E1F481E9E79CBE0A183408774279CFC2BD78B31D570D1C8BD6BAEED46DA2628729CC7704D3E63593A7195CBC6DA5527E6B551880437CB23b6d2L" TargetMode="External"/><Relationship Id="rId37" Type="http://schemas.openxmlformats.org/officeDocument/2006/relationships/hyperlink" Target="consultantplus://offline/ref=8E1F481E9E79CBE0A1835E8A624BC2F32EDFD034DC70DC9EE63DA8BA198A207D32DCC1250E7A6E50327AC19E84840C76A4FE5C8F1C2BCB267FBF0885b6d5L" TargetMode="External"/><Relationship Id="rId40" Type="http://schemas.openxmlformats.org/officeDocument/2006/relationships/hyperlink" Target="consultantplus://offline/ref=8E1F481E9E79CBE0A183408774279CFC2BD78E3FDE72D1C8BD6BAEED46DA2628729CC7734C366805633E949782894627E7B5538F18b3d6L" TargetMode="External"/><Relationship Id="rId45" Type="http://schemas.openxmlformats.org/officeDocument/2006/relationships/hyperlink" Target="consultantplus://offline/ref=8E1F481E9E79CBE0A1835E8A624BC2F32EDFD034DC73D397E03FA8BA198A207D32DCC1251C7A365C327CDF9A85915A27E2bAd8L" TargetMode="External"/><Relationship Id="rId5" Type="http://schemas.openxmlformats.org/officeDocument/2006/relationships/hyperlink" Target="consultantplus://offline/ref=8E1F481E9E79CBE0A1835E8A624BC2F32EDFD034DC74DF9CE03FA8BA198A207D32DCC1250E7A6E50327AC19A87840C76A4FE5C8F1C2BCB267FBF0885b6d5L" TargetMode="External"/><Relationship Id="rId15" Type="http://schemas.openxmlformats.org/officeDocument/2006/relationships/hyperlink" Target="consultantplus://offline/ref=8E1F481E9E79CBE0A1835E8A624BC2F32EDFD034DC70D997E936A8BA198A207D32DCC1250E7A6E50327AC19A87840C76A4FE5C8F1C2BCB267FBF0885b6d5L" TargetMode="External"/><Relationship Id="rId23" Type="http://schemas.openxmlformats.org/officeDocument/2006/relationships/hyperlink" Target="consultantplus://offline/ref=8E1F481E9E79CBE0A1835E8A624BC2F32EDFD034DC70DC9EE63DA8BA198A207D32DCC1250E7A6E50327AC19B8B840C76A4FE5C8F1C2BCB267FBF0885b6d5L" TargetMode="External"/><Relationship Id="rId28" Type="http://schemas.openxmlformats.org/officeDocument/2006/relationships/hyperlink" Target="consultantplus://offline/ref=8E1F481E9E79CBE0A183408774279CFC2BD78B31D570D1C8BD6BAEED46DA2628729CC7704D3E63593A7195CBC6DA5527E6B551880437CB23b6d2L" TargetMode="External"/><Relationship Id="rId36" Type="http://schemas.openxmlformats.org/officeDocument/2006/relationships/hyperlink" Target="consultantplus://offline/ref=8E1F481E9E79CBE0A1835E8A624BC2F32EDFD034DC70DC9EE63DA8BA198A207D32DCC1250E7A6E50327AC19E86840C76A4FE5C8F1C2BCB267FBF0885b6d5L" TargetMode="External"/><Relationship Id="rId10" Type="http://schemas.openxmlformats.org/officeDocument/2006/relationships/hyperlink" Target="consultantplus://offline/ref=8E1F481E9E79CBE0A1835E8A624BC2F32EDFD034DC7FDB9BE63FA8BA198A207D32DCC1251C7A365C327CDF9A85915A27E2bAd8L" TargetMode="External"/><Relationship Id="rId19" Type="http://schemas.openxmlformats.org/officeDocument/2006/relationships/hyperlink" Target="consultantplus://offline/ref=8E1F481E9E79CBE0A183408774279CFC2BD78E3FDE72D1C8BD6BAEED46DA2628609C9F7C4D387D513564C39A80b8dCL" TargetMode="External"/><Relationship Id="rId31" Type="http://schemas.openxmlformats.org/officeDocument/2006/relationships/hyperlink" Target="consultantplus://offline/ref=8E1F481E9E79CBE0A1835E8A624BC2F32EDFD034DC70DC9EE63DA8BA198A207D32DCC1250E7A6E50327AC19987840C76A4FE5C8F1C2BCB267FBF0885b6d5L" TargetMode="External"/><Relationship Id="rId44" Type="http://schemas.openxmlformats.org/officeDocument/2006/relationships/hyperlink" Target="consultantplus://offline/ref=8E1F481E9E79CBE0A183408774279CFC2CD58F3ED476D1C8BD6BAEED46DA2628609C9F7C4D387D513564C39A80b8dC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1F481E9E79CBE0A183408774279CFC2BD78E3FDE72D1C8BD6BAEED46DA2628609C9F7C4D387D513564C39A80b8dCL" TargetMode="External"/><Relationship Id="rId14" Type="http://schemas.openxmlformats.org/officeDocument/2006/relationships/hyperlink" Target="consultantplus://offline/ref=8E1F481E9E79CBE0A1835E8A624BC2F32EDFD034DC70DC9EE63DA8BA198A207D32DCC1250E7A6E50327AC19A84840C76A4FE5C8F1C2BCB267FBF0885b6d5L" TargetMode="External"/><Relationship Id="rId22" Type="http://schemas.openxmlformats.org/officeDocument/2006/relationships/hyperlink" Target="consultantplus://offline/ref=8E1F481E9E79CBE0A1835E8A624BC2F32EDFD034DC70DC9EE63DA8BA198A207D32DCC1250E7A6E50327AC19A8B840C76A4FE5C8F1C2BCB267FBF0885b6d5L" TargetMode="External"/><Relationship Id="rId27" Type="http://schemas.openxmlformats.org/officeDocument/2006/relationships/hyperlink" Target="consultantplus://offline/ref=8E1F481E9E79CBE0A183408774279CFC2BD78E3FDE72D1C8BD6BAEED46DA2628729CC77248376805633E949782894627E7B5538F18b3d6L" TargetMode="External"/><Relationship Id="rId30" Type="http://schemas.openxmlformats.org/officeDocument/2006/relationships/hyperlink" Target="consultantplus://offline/ref=8E1F481E9E79CBE0A1835E8A624BC2F32EDFD034DC70DC9EE63DA8BA198A207D32DCC1250E7A6E50327AC19981840C76A4FE5C8F1C2BCB267FBF0885b6d5L" TargetMode="External"/><Relationship Id="rId35" Type="http://schemas.openxmlformats.org/officeDocument/2006/relationships/hyperlink" Target="consultantplus://offline/ref=8E1F481E9E79CBE0A1835E8A624BC2F32EDFD034DC70DC9EE63DA8BA198A207D32DCC1250E7A6E50327AC19E80840C76A4FE5C8F1C2BCB267FBF0885b6d5L" TargetMode="External"/><Relationship Id="rId43" Type="http://schemas.openxmlformats.org/officeDocument/2006/relationships/hyperlink" Target="consultantplus://offline/ref=8E1F481E9E79CBE0A183408774279CFC2BD78E3FDE72D1C8BD6BAEED46DA2628609C9F7C4D387D513564C39A80b8dC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13929</Words>
  <Characters>79398</Characters>
  <Application>Microsoft Office Word</Application>
  <DocSecurity>0</DocSecurity>
  <Lines>661</Lines>
  <Paragraphs>186</Paragraphs>
  <ScaleCrop>false</ScaleCrop>
  <Company/>
  <LinksUpToDate>false</LinksUpToDate>
  <CharactersWithSpaces>93141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2023-07-06T11:29:00Z</dcterms:created>
  <dcterms:modified xsi:type="dcterms:W3CDTF">2023-07-06T11:30:00Z</dcterms:modified>
</cp:coreProperties>
</file>