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18C2" w:rsidRDefault="004518C2">
      <w:pPr>
        <w:pStyle w:val="ConsPlusTitle"/>
        <w:jc w:val="center"/>
        <w:outlineLvl w:val="0"/>
      </w:pPr>
      <w:r>
        <w:t>АДМИНИСТРАЦИЯ ГОРОДА ЗАРЕЧНОГО</w:t>
      </w:r>
    </w:p>
    <w:p w:rsidR="004518C2" w:rsidRDefault="004518C2">
      <w:pPr>
        <w:pStyle w:val="ConsPlusTitle"/>
        <w:jc w:val="center"/>
      </w:pPr>
      <w:r>
        <w:t>ПЕНЗЕНСКОЙ ОБЛАСТИ</w:t>
      </w:r>
    </w:p>
    <w:p w:rsidR="004518C2" w:rsidRDefault="004518C2">
      <w:pPr>
        <w:pStyle w:val="ConsPlusTitle"/>
        <w:jc w:val="center"/>
      </w:pPr>
    </w:p>
    <w:p w:rsidR="004518C2" w:rsidRDefault="004518C2">
      <w:pPr>
        <w:pStyle w:val="ConsPlusTitle"/>
        <w:jc w:val="center"/>
      </w:pPr>
      <w:r>
        <w:t>ПОСТАНОВЛЕНИЕ</w:t>
      </w:r>
    </w:p>
    <w:p w:rsidR="004518C2" w:rsidRDefault="004518C2">
      <w:pPr>
        <w:pStyle w:val="ConsPlusTitle"/>
        <w:jc w:val="center"/>
      </w:pPr>
      <w:r>
        <w:t>от 14 марта 2018 г. N 479</w:t>
      </w:r>
    </w:p>
    <w:p w:rsidR="004518C2" w:rsidRDefault="004518C2">
      <w:pPr>
        <w:pStyle w:val="ConsPlusTitle"/>
        <w:jc w:val="center"/>
      </w:pPr>
    </w:p>
    <w:p w:rsidR="004518C2" w:rsidRDefault="004518C2">
      <w:pPr>
        <w:pStyle w:val="ConsPlusTitle"/>
        <w:jc w:val="center"/>
      </w:pPr>
      <w:r>
        <w:t>ОБ УТВЕРЖДЕНИИ РЕЕСТРА МУНИЦИПАЛЬНЫХ УСЛУГ ЗАКРЫТОГО</w:t>
      </w:r>
    </w:p>
    <w:p w:rsidR="004518C2" w:rsidRDefault="004518C2">
      <w:pPr>
        <w:pStyle w:val="ConsPlusTitle"/>
        <w:jc w:val="center"/>
      </w:pPr>
      <w:r>
        <w:t>АДМИНИСТРАТИВНО-ТЕРРИТОРИАЛЬНОГО ОБРАЗОВАНИЯ ГОРОДА</w:t>
      </w:r>
    </w:p>
    <w:p w:rsidR="004518C2" w:rsidRDefault="004518C2">
      <w:pPr>
        <w:pStyle w:val="ConsPlusTitle"/>
        <w:jc w:val="center"/>
      </w:pPr>
      <w:proofErr w:type="gramStart"/>
      <w:r>
        <w:t>ЗАРЕЧНОГО</w:t>
      </w:r>
      <w:proofErr w:type="gramEnd"/>
      <w:r>
        <w:t xml:space="preserve"> ПЕНЗЕНСКОЙ ОБЛАСТИ</w:t>
      </w:r>
    </w:p>
    <w:p w:rsidR="004518C2" w:rsidRDefault="004518C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4518C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18C2" w:rsidRDefault="004518C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18C2" w:rsidRDefault="004518C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18C2" w:rsidRDefault="004518C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518C2" w:rsidRDefault="004518C2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г. Заречного от 28.05.2018 </w:t>
            </w:r>
            <w:hyperlink r:id="rId4">
              <w:r>
                <w:rPr>
                  <w:color w:val="0000FF"/>
                </w:rPr>
                <w:t>N 1092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4518C2" w:rsidRDefault="004518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03.08.2018 </w:t>
            </w:r>
            <w:hyperlink r:id="rId5">
              <w:r>
                <w:rPr>
                  <w:color w:val="0000FF"/>
                </w:rPr>
                <w:t>N 1667</w:t>
              </w:r>
            </w:hyperlink>
            <w:r>
              <w:rPr>
                <w:color w:val="392C69"/>
              </w:rPr>
              <w:t xml:space="preserve">, от 28.03.2019 </w:t>
            </w:r>
            <w:hyperlink r:id="rId6">
              <w:r>
                <w:rPr>
                  <w:color w:val="0000FF"/>
                </w:rPr>
                <w:t>N 776</w:t>
              </w:r>
            </w:hyperlink>
            <w:r>
              <w:rPr>
                <w:color w:val="392C69"/>
              </w:rPr>
              <w:t xml:space="preserve">, от 15.04.2019 </w:t>
            </w:r>
            <w:hyperlink r:id="rId7">
              <w:r>
                <w:rPr>
                  <w:color w:val="0000FF"/>
                </w:rPr>
                <w:t>N 898</w:t>
              </w:r>
            </w:hyperlink>
            <w:r>
              <w:rPr>
                <w:color w:val="392C69"/>
              </w:rPr>
              <w:t>,</w:t>
            </w:r>
          </w:p>
          <w:p w:rsidR="004518C2" w:rsidRDefault="004518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27.08.2019 </w:t>
            </w:r>
            <w:hyperlink r:id="rId8">
              <w:r>
                <w:rPr>
                  <w:color w:val="0000FF"/>
                </w:rPr>
                <w:t>N 1796</w:t>
              </w:r>
            </w:hyperlink>
            <w:r>
              <w:rPr>
                <w:color w:val="392C69"/>
              </w:rPr>
              <w:t xml:space="preserve">, от 20.09.2019 </w:t>
            </w:r>
            <w:hyperlink r:id="rId9">
              <w:r>
                <w:rPr>
                  <w:color w:val="0000FF"/>
                </w:rPr>
                <w:t>N 1973</w:t>
              </w:r>
            </w:hyperlink>
            <w:r>
              <w:rPr>
                <w:color w:val="392C69"/>
              </w:rPr>
              <w:t xml:space="preserve">, от 18.12.2019 </w:t>
            </w:r>
            <w:hyperlink r:id="rId10">
              <w:r>
                <w:rPr>
                  <w:color w:val="0000FF"/>
                </w:rPr>
                <w:t>N 2685</w:t>
              </w:r>
            </w:hyperlink>
            <w:r>
              <w:rPr>
                <w:color w:val="392C69"/>
              </w:rPr>
              <w:t>,</w:t>
            </w:r>
          </w:p>
          <w:p w:rsidR="004518C2" w:rsidRDefault="004518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05.02.2020 </w:t>
            </w:r>
            <w:hyperlink r:id="rId11">
              <w:r>
                <w:rPr>
                  <w:color w:val="0000FF"/>
                </w:rPr>
                <w:t>N 205</w:t>
              </w:r>
            </w:hyperlink>
            <w:r>
              <w:rPr>
                <w:color w:val="392C69"/>
              </w:rPr>
              <w:t xml:space="preserve">, от 03.03.2020 </w:t>
            </w:r>
            <w:hyperlink r:id="rId12">
              <w:r>
                <w:rPr>
                  <w:color w:val="0000FF"/>
                </w:rPr>
                <w:t>N 374</w:t>
              </w:r>
            </w:hyperlink>
            <w:r>
              <w:rPr>
                <w:color w:val="392C69"/>
              </w:rPr>
              <w:t xml:space="preserve">, от 15.05.2020 </w:t>
            </w:r>
            <w:hyperlink r:id="rId13">
              <w:r>
                <w:rPr>
                  <w:color w:val="0000FF"/>
                </w:rPr>
                <w:t>N 744</w:t>
              </w:r>
            </w:hyperlink>
            <w:r>
              <w:rPr>
                <w:color w:val="392C69"/>
              </w:rPr>
              <w:t>,</w:t>
            </w:r>
          </w:p>
          <w:p w:rsidR="004518C2" w:rsidRDefault="004518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04.08.2020 </w:t>
            </w:r>
            <w:hyperlink r:id="rId14">
              <w:r>
                <w:rPr>
                  <w:color w:val="0000FF"/>
                </w:rPr>
                <w:t>N 1243</w:t>
              </w:r>
            </w:hyperlink>
            <w:r>
              <w:rPr>
                <w:color w:val="392C69"/>
              </w:rPr>
              <w:t xml:space="preserve">, от 29.12.2020 </w:t>
            </w:r>
            <w:hyperlink r:id="rId15">
              <w:r>
                <w:rPr>
                  <w:color w:val="0000FF"/>
                </w:rPr>
                <w:t>N 2430</w:t>
              </w:r>
            </w:hyperlink>
            <w:r>
              <w:rPr>
                <w:color w:val="392C69"/>
              </w:rPr>
              <w:t xml:space="preserve">, от 05.02.2021 </w:t>
            </w:r>
            <w:hyperlink r:id="rId16">
              <w:r>
                <w:rPr>
                  <w:color w:val="0000FF"/>
                </w:rPr>
                <w:t>N 189</w:t>
              </w:r>
            </w:hyperlink>
            <w:r>
              <w:rPr>
                <w:color w:val="392C69"/>
              </w:rPr>
              <w:t>,</w:t>
            </w:r>
          </w:p>
          <w:p w:rsidR="004518C2" w:rsidRDefault="004518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28.06.2021 </w:t>
            </w:r>
            <w:hyperlink r:id="rId17">
              <w:r>
                <w:rPr>
                  <w:color w:val="0000FF"/>
                </w:rPr>
                <w:t>N 1171</w:t>
              </w:r>
            </w:hyperlink>
            <w:r>
              <w:rPr>
                <w:color w:val="392C69"/>
              </w:rPr>
              <w:t xml:space="preserve">, от 23.09.2021 </w:t>
            </w:r>
            <w:hyperlink r:id="rId18">
              <w:r>
                <w:rPr>
                  <w:color w:val="0000FF"/>
                </w:rPr>
                <w:t>N 1710</w:t>
              </w:r>
            </w:hyperlink>
            <w:r>
              <w:rPr>
                <w:color w:val="392C69"/>
              </w:rPr>
              <w:t xml:space="preserve">, от 22.12.2021 </w:t>
            </w:r>
            <w:hyperlink r:id="rId19">
              <w:r>
                <w:rPr>
                  <w:color w:val="0000FF"/>
                </w:rPr>
                <w:t>N 2421</w:t>
              </w:r>
            </w:hyperlink>
            <w:r>
              <w:rPr>
                <w:color w:val="392C69"/>
              </w:rPr>
              <w:t>,</w:t>
            </w:r>
          </w:p>
          <w:p w:rsidR="004518C2" w:rsidRDefault="004518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14.02.2022 </w:t>
            </w:r>
            <w:hyperlink r:id="rId20">
              <w:r>
                <w:rPr>
                  <w:color w:val="0000FF"/>
                </w:rPr>
                <w:t>N 238</w:t>
              </w:r>
            </w:hyperlink>
            <w:r>
              <w:rPr>
                <w:color w:val="392C69"/>
              </w:rPr>
              <w:t xml:space="preserve">, от 24.03.2022 </w:t>
            </w:r>
            <w:hyperlink r:id="rId21">
              <w:r>
                <w:rPr>
                  <w:color w:val="0000FF"/>
                </w:rPr>
                <w:t>N 484</w:t>
              </w:r>
            </w:hyperlink>
            <w:r>
              <w:rPr>
                <w:color w:val="392C69"/>
              </w:rPr>
              <w:t xml:space="preserve">, от 26.05.2022 </w:t>
            </w:r>
            <w:hyperlink r:id="rId22">
              <w:r>
                <w:rPr>
                  <w:color w:val="0000FF"/>
                </w:rPr>
                <w:t>N 892</w:t>
              </w:r>
            </w:hyperlink>
            <w:r>
              <w:rPr>
                <w:color w:val="392C69"/>
              </w:rPr>
              <w:t>,</w:t>
            </w:r>
          </w:p>
          <w:p w:rsidR="004518C2" w:rsidRDefault="004518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29.06.2022 </w:t>
            </w:r>
            <w:hyperlink r:id="rId23">
              <w:r>
                <w:rPr>
                  <w:color w:val="0000FF"/>
                </w:rPr>
                <w:t>N 1085</w:t>
              </w:r>
            </w:hyperlink>
            <w:r>
              <w:rPr>
                <w:color w:val="392C69"/>
              </w:rPr>
              <w:t xml:space="preserve">, от 22.11.2022 </w:t>
            </w:r>
            <w:hyperlink r:id="rId24">
              <w:r>
                <w:rPr>
                  <w:color w:val="0000FF"/>
                </w:rPr>
                <w:t>N 1945</w:t>
              </w:r>
            </w:hyperlink>
            <w:r>
              <w:rPr>
                <w:color w:val="392C69"/>
              </w:rPr>
              <w:t xml:space="preserve">, от 19.01.2023 </w:t>
            </w:r>
            <w:hyperlink r:id="rId25">
              <w:r>
                <w:rPr>
                  <w:color w:val="0000FF"/>
                </w:rPr>
                <w:t>N 45</w:t>
              </w:r>
            </w:hyperlink>
            <w:r>
              <w:rPr>
                <w:color w:val="392C69"/>
              </w:rPr>
              <w:t>,</w:t>
            </w:r>
          </w:p>
          <w:p w:rsidR="004518C2" w:rsidRDefault="004518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13.04.2023 </w:t>
            </w:r>
            <w:hyperlink r:id="rId26">
              <w:r>
                <w:rPr>
                  <w:color w:val="0000FF"/>
                </w:rPr>
                <w:t>N 562</w:t>
              </w:r>
            </w:hyperlink>
            <w:r>
              <w:rPr>
                <w:color w:val="392C69"/>
              </w:rPr>
              <w:t xml:space="preserve">, от 10.05.2023 </w:t>
            </w:r>
            <w:hyperlink r:id="rId27">
              <w:r>
                <w:rPr>
                  <w:color w:val="0000FF"/>
                </w:rPr>
                <w:t>N 711</w:t>
              </w:r>
            </w:hyperlink>
            <w:r>
              <w:rPr>
                <w:color w:val="392C69"/>
              </w:rPr>
              <w:t xml:space="preserve">, от 10.07.2023 </w:t>
            </w:r>
            <w:hyperlink r:id="rId28">
              <w:r>
                <w:rPr>
                  <w:color w:val="0000FF"/>
                </w:rPr>
                <w:t>N 1090</w:t>
              </w:r>
            </w:hyperlink>
            <w:r>
              <w:rPr>
                <w:color w:val="392C69"/>
              </w:rPr>
              <w:t>,</w:t>
            </w:r>
          </w:p>
          <w:p w:rsidR="004518C2" w:rsidRDefault="004518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18.08.2023 </w:t>
            </w:r>
            <w:hyperlink r:id="rId29">
              <w:r>
                <w:rPr>
                  <w:color w:val="0000FF"/>
                </w:rPr>
                <w:t>N 1360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18C2" w:rsidRDefault="004518C2">
            <w:pPr>
              <w:pStyle w:val="ConsPlusNormal"/>
            </w:pPr>
          </w:p>
        </w:tc>
      </w:tr>
    </w:tbl>
    <w:p w:rsidR="004518C2" w:rsidRDefault="004518C2">
      <w:pPr>
        <w:pStyle w:val="ConsPlusNormal"/>
        <w:jc w:val="both"/>
      </w:pPr>
    </w:p>
    <w:p w:rsidR="004518C2" w:rsidRDefault="004518C2">
      <w:pPr>
        <w:pStyle w:val="ConsPlusNormal"/>
        <w:ind w:firstLine="540"/>
        <w:jc w:val="both"/>
      </w:pPr>
      <w:proofErr w:type="gramStart"/>
      <w:r>
        <w:t xml:space="preserve">В соответствии с Федеральным </w:t>
      </w:r>
      <w:hyperlink r:id="rId30">
        <w:r>
          <w:rPr>
            <w:color w:val="0000FF"/>
          </w:rPr>
          <w:t>законом</w:t>
        </w:r>
      </w:hyperlink>
      <w:r>
        <w:t xml:space="preserve"> от 27.07.2010 N 210-ФЗ "Об организации предоставления государственных и муниципальных услуг", </w:t>
      </w:r>
      <w:hyperlink r:id="rId31">
        <w:r>
          <w:rPr>
            <w:color w:val="0000FF"/>
          </w:rPr>
          <w:t>распоряжением</w:t>
        </w:r>
      </w:hyperlink>
      <w:r>
        <w:t xml:space="preserve"> Правительства Российской Федерации от 25.04.2011 N 729-р "Об утверждении перечня услуг, оказываемых государственными и муниципальными учреждениями и другими организациями, в которых размещается государственное задание (заказ) или муниципальное задание (заказ), подлежащих включению в реестры государственных или муниципальных услуг и предоставляемых в электронной форме", </w:t>
      </w:r>
      <w:hyperlink r:id="rId32">
        <w:r>
          <w:rPr>
            <w:color w:val="0000FF"/>
          </w:rPr>
          <w:t>распоряжением</w:t>
        </w:r>
        <w:proofErr w:type="gramEnd"/>
      </w:hyperlink>
      <w:r>
        <w:t xml:space="preserve"> Правительства Российской Федерации от 17.12.2009 N 1993-р "Об утверждении сводного перечня первоочередных государственных и муниципальных услуг, предоставляемых органами исполнительной власти субъектов Российской Федерации и органами местного самоуправления в электронном виде, а также услуг, предоставляемых в электронном виде учреждениями субъектов Российской Федерации и муниципальными учреждениями", со </w:t>
      </w:r>
      <w:hyperlink r:id="rId33">
        <w:r>
          <w:rPr>
            <w:color w:val="0000FF"/>
          </w:rPr>
          <w:t>статьями 4.3.1</w:t>
        </w:r>
      </w:hyperlink>
      <w:r>
        <w:t xml:space="preserve"> и </w:t>
      </w:r>
      <w:hyperlink r:id="rId34">
        <w:r>
          <w:rPr>
            <w:color w:val="0000FF"/>
          </w:rPr>
          <w:t>4.6.1</w:t>
        </w:r>
      </w:hyperlink>
      <w:r>
        <w:t xml:space="preserve"> Устава закрытого административно-территориального образования города Заречного Пензенской области </w:t>
      </w:r>
      <w:proofErr w:type="gramStart"/>
      <w:r>
        <w:t>Администрация</w:t>
      </w:r>
      <w:proofErr w:type="gramEnd"/>
      <w:r>
        <w:t xml:space="preserve"> ЗАТО г. Заречного постановляет:</w:t>
      </w:r>
    </w:p>
    <w:p w:rsidR="004518C2" w:rsidRDefault="004518C2">
      <w:pPr>
        <w:pStyle w:val="ConsPlusNormal"/>
        <w:spacing w:before="220"/>
        <w:ind w:firstLine="540"/>
        <w:jc w:val="both"/>
      </w:pPr>
      <w:r>
        <w:t xml:space="preserve">1. Утвердить </w:t>
      </w:r>
      <w:hyperlink w:anchor="P51">
        <w:r>
          <w:rPr>
            <w:color w:val="0000FF"/>
          </w:rPr>
          <w:t>Реестр</w:t>
        </w:r>
      </w:hyperlink>
      <w:r>
        <w:t xml:space="preserve"> муниципальных услуг закрытого административно-территориального образования города Заречного Пензенской области (приложение).</w:t>
      </w:r>
    </w:p>
    <w:p w:rsidR="004518C2" w:rsidRDefault="004518C2">
      <w:pPr>
        <w:pStyle w:val="ConsPlusNormal"/>
        <w:spacing w:before="220"/>
        <w:ind w:firstLine="540"/>
        <w:jc w:val="both"/>
      </w:pPr>
      <w:r>
        <w:t>2. Признать утратившими силу постановления Администрации города Заречного Пензенской области:</w:t>
      </w:r>
    </w:p>
    <w:p w:rsidR="004518C2" w:rsidRDefault="004518C2">
      <w:pPr>
        <w:pStyle w:val="ConsPlusNormal"/>
        <w:spacing w:before="220"/>
        <w:ind w:firstLine="540"/>
        <w:jc w:val="both"/>
      </w:pPr>
      <w:r>
        <w:t xml:space="preserve">- от 04.05.2012 </w:t>
      </w:r>
      <w:hyperlink r:id="rId35">
        <w:r>
          <w:rPr>
            <w:color w:val="0000FF"/>
          </w:rPr>
          <w:t>N 932</w:t>
        </w:r>
      </w:hyperlink>
      <w:r>
        <w:t xml:space="preserve">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области";</w:t>
      </w:r>
    </w:p>
    <w:p w:rsidR="004518C2" w:rsidRDefault="004518C2">
      <w:pPr>
        <w:pStyle w:val="ConsPlusNormal"/>
        <w:spacing w:before="220"/>
        <w:ind w:firstLine="540"/>
        <w:jc w:val="both"/>
      </w:pPr>
      <w:r>
        <w:t xml:space="preserve">- от 14.06.2013 </w:t>
      </w:r>
      <w:hyperlink r:id="rId36">
        <w:r>
          <w:rPr>
            <w:color w:val="0000FF"/>
          </w:rPr>
          <w:t>N 1126</w:t>
        </w:r>
      </w:hyperlink>
      <w:r>
        <w:t xml:space="preserve"> "О внесении изменений в постановление администрации города Заречного Пензенской области от 04.05.2012 N 932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области";</w:t>
      </w:r>
    </w:p>
    <w:p w:rsidR="004518C2" w:rsidRDefault="004518C2">
      <w:pPr>
        <w:pStyle w:val="ConsPlusNormal"/>
        <w:spacing w:before="220"/>
        <w:ind w:firstLine="540"/>
        <w:jc w:val="both"/>
      </w:pPr>
      <w:r>
        <w:t xml:space="preserve">- от 26.11.2013 </w:t>
      </w:r>
      <w:hyperlink r:id="rId37">
        <w:r>
          <w:rPr>
            <w:color w:val="0000FF"/>
          </w:rPr>
          <w:t>N 2311</w:t>
        </w:r>
      </w:hyperlink>
      <w:r>
        <w:t xml:space="preserve"> "О внесении изменений в постановление Администрации города </w:t>
      </w:r>
      <w:r>
        <w:lastRenderedPageBreak/>
        <w:t xml:space="preserve">Заречного Пензенской области от 04.05.2012 N 932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области";</w:t>
      </w:r>
    </w:p>
    <w:p w:rsidR="004518C2" w:rsidRDefault="004518C2">
      <w:pPr>
        <w:pStyle w:val="ConsPlusNormal"/>
        <w:spacing w:before="220"/>
        <w:ind w:firstLine="540"/>
        <w:jc w:val="both"/>
      </w:pPr>
      <w:r>
        <w:t xml:space="preserve">- от 03.04.2014 </w:t>
      </w:r>
      <w:hyperlink r:id="rId38">
        <w:r>
          <w:rPr>
            <w:color w:val="0000FF"/>
          </w:rPr>
          <w:t>N 631</w:t>
        </w:r>
      </w:hyperlink>
      <w:r>
        <w:t xml:space="preserve"> "О внесении изменений в постановление Администрации города Заречного Пензенской области от 04.05.2012 N 932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области";</w:t>
      </w:r>
    </w:p>
    <w:p w:rsidR="004518C2" w:rsidRDefault="004518C2">
      <w:pPr>
        <w:pStyle w:val="ConsPlusNormal"/>
        <w:spacing w:before="220"/>
        <w:ind w:firstLine="540"/>
        <w:jc w:val="both"/>
      </w:pPr>
      <w:r>
        <w:t xml:space="preserve">- от 28.02.2017 </w:t>
      </w:r>
      <w:hyperlink r:id="rId39">
        <w:r>
          <w:rPr>
            <w:color w:val="0000FF"/>
          </w:rPr>
          <w:t>N 418</w:t>
        </w:r>
      </w:hyperlink>
      <w:r>
        <w:t xml:space="preserve"> "О внесении изменений в постановление Администрации города Заречного Пензенской области от 04.05.2012 N 932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области";</w:t>
      </w:r>
    </w:p>
    <w:p w:rsidR="004518C2" w:rsidRDefault="004518C2">
      <w:pPr>
        <w:pStyle w:val="ConsPlusNormal"/>
        <w:spacing w:before="220"/>
        <w:ind w:firstLine="540"/>
        <w:jc w:val="both"/>
      </w:pPr>
      <w:r>
        <w:t xml:space="preserve">- от 21.04.2017 </w:t>
      </w:r>
      <w:hyperlink r:id="rId40">
        <w:r>
          <w:rPr>
            <w:color w:val="0000FF"/>
          </w:rPr>
          <w:t>N 1093</w:t>
        </w:r>
      </w:hyperlink>
      <w:r>
        <w:t xml:space="preserve"> "О внесении изменений в постановление Администрации города Заречного Пензенской области от 04.05.2012 N 932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области";</w:t>
      </w:r>
    </w:p>
    <w:p w:rsidR="004518C2" w:rsidRDefault="004518C2">
      <w:pPr>
        <w:pStyle w:val="ConsPlusNormal"/>
        <w:spacing w:before="220"/>
        <w:ind w:firstLine="540"/>
        <w:jc w:val="both"/>
      </w:pPr>
      <w:r>
        <w:t xml:space="preserve">- от 25.07.2017 </w:t>
      </w:r>
      <w:hyperlink r:id="rId41">
        <w:r>
          <w:rPr>
            <w:color w:val="0000FF"/>
          </w:rPr>
          <w:t>N 1918</w:t>
        </w:r>
      </w:hyperlink>
      <w:r>
        <w:t xml:space="preserve"> "О внесении изменений в постановление Администрации города Заречного Пензенской области от 04.05.2012 N 932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области";</w:t>
      </w:r>
    </w:p>
    <w:p w:rsidR="004518C2" w:rsidRDefault="004518C2">
      <w:pPr>
        <w:pStyle w:val="ConsPlusNormal"/>
        <w:spacing w:before="220"/>
        <w:ind w:firstLine="540"/>
        <w:jc w:val="both"/>
      </w:pPr>
      <w:r>
        <w:t xml:space="preserve">- от 25.09.2017 </w:t>
      </w:r>
      <w:hyperlink r:id="rId42">
        <w:r>
          <w:rPr>
            <w:color w:val="0000FF"/>
          </w:rPr>
          <w:t>N 2415</w:t>
        </w:r>
      </w:hyperlink>
      <w:r>
        <w:t xml:space="preserve"> "О внесении изменений в постановление Администрации города Заречного Пензенской области от 04.05.2012 N 932 "Об утверждении Реестра муниципальных услуг (функций), предоставляемых исполнительными органами местного </w:t>
      </w:r>
      <w:proofErr w:type="gramStart"/>
      <w:r>
        <w:t>самоуправления</w:t>
      </w:r>
      <w:proofErr w:type="gramEnd"/>
      <w:r>
        <w:t xml:space="preserve"> ЗАТО г. Заречного, муниципальными учреждениями и иными юридическими лицами, частично или полностью финансируемых за счет бюджета ЗАТО г. Заречного Пензенской области".</w:t>
      </w:r>
    </w:p>
    <w:p w:rsidR="004518C2" w:rsidRDefault="004518C2">
      <w:pPr>
        <w:pStyle w:val="ConsPlusNormal"/>
        <w:spacing w:before="220"/>
        <w:ind w:firstLine="540"/>
        <w:jc w:val="both"/>
      </w:pPr>
      <w:r>
        <w:t xml:space="preserve">3. Настоящее постановление опубликовать в печатном средстве массовой информации газете "Ведомости </w:t>
      </w:r>
      <w:proofErr w:type="gramStart"/>
      <w:r>
        <w:t>Заречного</w:t>
      </w:r>
      <w:proofErr w:type="gramEnd"/>
      <w:r>
        <w:t>".</w:t>
      </w:r>
    </w:p>
    <w:p w:rsidR="004518C2" w:rsidRDefault="004518C2">
      <w:pPr>
        <w:pStyle w:val="ConsPlusNormal"/>
        <w:spacing w:before="220"/>
        <w:ind w:firstLine="540"/>
        <w:jc w:val="both"/>
      </w:pPr>
      <w:r>
        <w:t>4. Контроль за исполнением настоящего постановления возложить на</w:t>
      </w:r>
      <w:proofErr w:type="gramStart"/>
      <w:r>
        <w:t xml:space="preserve"> П</w:t>
      </w:r>
      <w:proofErr w:type="gramEnd"/>
      <w:r>
        <w:t>ервого заместителя Главы Администрации города Заречного Рябова А.Г.</w:t>
      </w:r>
    </w:p>
    <w:p w:rsidR="004518C2" w:rsidRDefault="004518C2">
      <w:pPr>
        <w:pStyle w:val="ConsPlusNormal"/>
        <w:jc w:val="both"/>
      </w:pPr>
    </w:p>
    <w:p w:rsidR="004518C2" w:rsidRDefault="004518C2">
      <w:pPr>
        <w:pStyle w:val="ConsPlusNormal"/>
        <w:jc w:val="right"/>
      </w:pPr>
      <w:r>
        <w:t>Глава города</w:t>
      </w:r>
    </w:p>
    <w:p w:rsidR="004518C2" w:rsidRDefault="004518C2">
      <w:pPr>
        <w:pStyle w:val="ConsPlusNormal"/>
        <w:jc w:val="right"/>
      </w:pPr>
      <w:r>
        <w:t>О.В.КЛИМАНОВ</w:t>
      </w:r>
    </w:p>
    <w:p w:rsidR="004518C2" w:rsidRDefault="004518C2">
      <w:pPr>
        <w:pStyle w:val="ConsPlusNormal"/>
        <w:jc w:val="both"/>
      </w:pPr>
    </w:p>
    <w:p w:rsidR="004518C2" w:rsidRDefault="004518C2">
      <w:pPr>
        <w:pStyle w:val="ConsPlusNormal"/>
        <w:jc w:val="both"/>
      </w:pPr>
    </w:p>
    <w:p w:rsidR="004518C2" w:rsidRDefault="004518C2">
      <w:pPr>
        <w:pStyle w:val="ConsPlusNormal"/>
        <w:jc w:val="both"/>
      </w:pPr>
    </w:p>
    <w:p w:rsidR="004518C2" w:rsidRDefault="004518C2">
      <w:pPr>
        <w:pStyle w:val="ConsPlusNormal"/>
        <w:jc w:val="both"/>
      </w:pPr>
    </w:p>
    <w:p w:rsidR="004518C2" w:rsidRDefault="004518C2">
      <w:pPr>
        <w:pStyle w:val="ConsPlusNormal"/>
        <w:jc w:val="both"/>
      </w:pPr>
    </w:p>
    <w:p w:rsidR="004518C2" w:rsidRDefault="004518C2">
      <w:pPr>
        <w:pStyle w:val="ConsPlusNormal"/>
        <w:jc w:val="right"/>
        <w:outlineLvl w:val="0"/>
      </w:pPr>
      <w:r>
        <w:t>Утвержден</w:t>
      </w:r>
    </w:p>
    <w:p w:rsidR="004518C2" w:rsidRDefault="004518C2">
      <w:pPr>
        <w:pStyle w:val="ConsPlusNormal"/>
        <w:jc w:val="right"/>
      </w:pPr>
      <w:r>
        <w:t>постановлением</w:t>
      </w:r>
    </w:p>
    <w:p w:rsidR="004518C2" w:rsidRDefault="004518C2">
      <w:pPr>
        <w:pStyle w:val="ConsPlusNormal"/>
        <w:jc w:val="right"/>
      </w:pPr>
      <w:r>
        <w:t>Администрации города Заречного</w:t>
      </w:r>
    </w:p>
    <w:p w:rsidR="004518C2" w:rsidRDefault="004518C2">
      <w:pPr>
        <w:pStyle w:val="ConsPlusNormal"/>
        <w:jc w:val="right"/>
      </w:pPr>
      <w:r>
        <w:t>Пензенской области</w:t>
      </w:r>
    </w:p>
    <w:p w:rsidR="004518C2" w:rsidRDefault="004518C2">
      <w:pPr>
        <w:pStyle w:val="ConsPlusNormal"/>
        <w:jc w:val="right"/>
      </w:pPr>
      <w:r>
        <w:t>от 14 марта 2018 г. N 479</w:t>
      </w:r>
    </w:p>
    <w:p w:rsidR="004518C2" w:rsidRDefault="004518C2">
      <w:pPr>
        <w:pStyle w:val="ConsPlusNormal"/>
        <w:jc w:val="right"/>
      </w:pPr>
      <w:r>
        <w:t>в редакции</w:t>
      </w:r>
    </w:p>
    <w:p w:rsidR="004518C2" w:rsidRDefault="004518C2">
      <w:pPr>
        <w:pStyle w:val="ConsPlusNormal"/>
        <w:jc w:val="right"/>
      </w:pPr>
      <w:r>
        <w:t>от 10 мая 2023 г. N 711</w:t>
      </w:r>
    </w:p>
    <w:p w:rsidR="004518C2" w:rsidRDefault="004518C2">
      <w:pPr>
        <w:pStyle w:val="ConsPlusNormal"/>
        <w:jc w:val="both"/>
      </w:pPr>
    </w:p>
    <w:p w:rsidR="004518C2" w:rsidRDefault="004518C2">
      <w:pPr>
        <w:pStyle w:val="ConsPlusTitle"/>
        <w:jc w:val="center"/>
      </w:pPr>
      <w:bookmarkStart w:id="0" w:name="P51"/>
      <w:bookmarkEnd w:id="0"/>
      <w:r>
        <w:t>РЕЕСТР</w:t>
      </w:r>
    </w:p>
    <w:p w:rsidR="004518C2" w:rsidRDefault="004518C2">
      <w:pPr>
        <w:pStyle w:val="ConsPlusTitle"/>
        <w:jc w:val="center"/>
      </w:pPr>
      <w:r>
        <w:t xml:space="preserve">МУНИЦИПАЛЬНЫХ УСЛУГ </w:t>
      </w:r>
      <w:proofErr w:type="gramStart"/>
      <w:r>
        <w:t>ЗАКРЫТОГО</w:t>
      </w:r>
      <w:proofErr w:type="gramEnd"/>
    </w:p>
    <w:p w:rsidR="004518C2" w:rsidRDefault="004518C2">
      <w:pPr>
        <w:pStyle w:val="ConsPlusTitle"/>
        <w:jc w:val="center"/>
      </w:pPr>
      <w:r>
        <w:t>АДМИНИСТРАТИВНО-ТЕРРИТОРИАЛЬНОГО ОБРАЗОВАНИЯ ГОРОДА</w:t>
      </w:r>
    </w:p>
    <w:p w:rsidR="004518C2" w:rsidRDefault="004518C2">
      <w:pPr>
        <w:pStyle w:val="ConsPlusTitle"/>
        <w:jc w:val="center"/>
      </w:pPr>
      <w:proofErr w:type="gramStart"/>
      <w:r>
        <w:t>ЗАРЕЧНОГО</w:t>
      </w:r>
      <w:proofErr w:type="gramEnd"/>
      <w:r>
        <w:t xml:space="preserve"> ПЕНЗЕНСКОЙ ОБЛАСТИ</w:t>
      </w:r>
    </w:p>
    <w:p w:rsidR="004518C2" w:rsidRDefault="004518C2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/>
      </w:tblPr>
      <w:tblGrid>
        <w:gridCol w:w="60"/>
        <w:gridCol w:w="113"/>
        <w:gridCol w:w="9069"/>
        <w:gridCol w:w="113"/>
      </w:tblGrid>
      <w:tr w:rsidR="004518C2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4518C2" w:rsidRDefault="004518C2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18C2" w:rsidRDefault="004518C2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4518C2" w:rsidRDefault="004518C2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4518C2" w:rsidRDefault="004518C2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г. Заречного от 10.05.2023 </w:t>
            </w:r>
            <w:hyperlink r:id="rId43">
              <w:r>
                <w:rPr>
                  <w:color w:val="0000FF"/>
                </w:rPr>
                <w:t>N 711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4518C2" w:rsidRDefault="004518C2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10.07.2023 </w:t>
            </w:r>
            <w:hyperlink r:id="rId44">
              <w:r>
                <w:rPr>
                  <w:color w:val="0000FF"/>
                </w:rPr>
                <w:t>N 1090</w:t>
              </w:r>
            </w:hyperlink>
            <w:r>
              <w:rPr>
                <w:color w:val="392C69"/>
              </w:rPr>
              <w:t xml:space="preserve">, от 18.08.2023 </w:t>
            </w:r>
            <w:hyperlink r:id="rId45">
              <w:r>
                <w:rPr>
                  <w:color w:val="0000FF"/>
                </w:rPr>
                <w:t>N 1360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4518C2" w:rsidRDefault="004518C2">
            <w:pPr>
              <w:pStyle w:val="ConsPlusNormal"/>
            </w:pPr>
          </w:p>
        </w:tc>
      </w:tr>
    </w:tbl>
    <w:p w:rsidR="004518C2" w:rsidRDefault="004518C2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4"/>
        <w:gridCol w:w="3402"/>
        <w:gridCol w:w="1133"/>
        <w:gridCol w:w="1417"/>
        <w:gridCol w:w="2494"/>
      </w:tblGrid>
      <w:tr w:rsidR="004518C2">
        <w:tc>
          <w:tcPr>
            <w:tcW w:w="9070" w:type="dxa"/>
            <w:gridSpan w:val="5"/>
          </w:tcPr>
          <w:p w:rsidR="004518C2" w:rsidRDefault="004518C2">
            <w:pPr>
              <w:pStyle w:val="ConsPlusNormal"/>
              <w:jc w:val="center"/>
              <w:outlineLvl w:val="1"/>
            </w:pPr>
            <w:r>
              <w:t>1. Перечень муниципальных услуг, предоставляемых органами местного самоуправления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center"/>
            </w:pPr>
            <w:r>
              <w:t>Наименование муниципальной услуги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Орган местного самоуправления города Заречного Пензенской области, предоставляющий муниципальную услугу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Наименование услуги, которая является необходимой и обязательной для предоставления муниципальной услуги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информации об объектах недвижимого имущества, находящихся в муниципальной собственности и предназначенных для сдачи в аренду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Комитет по управлению имуществом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выписки из реестра муниципального имущества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Комитет по управлению имуществом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муниципального имущества в аренду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Комитет по управлению имуществом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муниципального имущества в доверительное управление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Комитет по управлению имуществом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муниципального имущества в безвозмездное пользование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Комитет по управлению имуществом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Предварительное согласование предоставления земельного участка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 xml:space="preserve">Подготовка и утверждение схемы расположения земельного участка или земельных участков на </w:t>
            </w:r>
            <w:r>
              <w:lastRenderedPageBreak/>
              <w:t>кадастровом плане территории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Выдача разрешения на использование земель или земельных участков без предоставления земельных участков и установления сервитута, публичного сервитута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в аренду земельных участков на торгах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Комитет по управлению имуществом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земельных участков без проведения торгов в аренду, безвозмездное пользование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Комитет по управлению имуществом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both"/>
            </w:pPr>
            <w:r>
              <w:t>Предварительное согласование предоставления земельного участка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земельного участка в постоянное (бессрочное) пользование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Комитет по управлению имуществом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Принятие решения об изъятии земельного участка для муниципальных нужд, в том числе для размещения объектов местного значения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Комитет по управлению имуществом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 xml:space="preserve">Прекращение прав на земельные участки, расположенные на </w:t>
            </w:r>
            <w:proofErr w:type="gramStart"/>
            <w:r>
              <w:t>территории</w:t>
            </w:r>
            <w:proofErr w:type="gramEnd"/>
            <w:r>
              <w:t xml:space="preserve"> ЗАТО города Заречного Пензенской области и находящиеся в ведении органов местного самоуправления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Комитет по управлению имуществом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Постановка на учет граждан, имеющих трех и более детей, имеющих право на предоставление земельных участков в собственность бесплатно, для индивидуального жилищного строительства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социального развития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Принятие решения о предоставлении в собственность земельного участка для индивидуального жилищного строительства гражданам, имеющим 3 и более детей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Комитет по управлению имуществом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16.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 xml:space="preserve">Выдача градостроительного плана земельного участка в целях строительства и реконструкции </w:t>
            </w:r>
            <w:r>
              <w:lastRenderedPageBreak/>
              <w:t>объектов индивидуального жилищного строительства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blPrEx>
          <w:tblBorders>
            <w:insideH w:val="nil"/>
          </w:tblBorders>
        </w:tblPrEx>
        <w:tc>
          <w:tcPr>
            <w:tcW w:w="624" w:type="dxa"/>
            <w:tcBorders>
              <w:bottom w:val="nil"/>
            </w:tcBorders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>17.</w:t>
            </w:r>
          </w:p>
        </w:tc>
        <w:tc>
          <w:tcPr>
            <w:tcW w:w="3402" w:type="dxa"/>
            <w:tcBorders>
              <w:bottom w:val="nil"/>
            </w:tcBorders>
          </w:tcPr>
          <w:p w:rsidR="004518C2" w:rsidRDefault="004518C2">
            <w:pPr>
              <w:pStyle w:val="ConsPlusNormal"/>
              <w:jc w:val="both"/>
            </w:pPr>
            <w:r>
              <w:t>Установление статуса многодетной семьи (выдача, продление действия и замена удостоверения многодетной семьи в случаях, предусмотренных нормативными правовыми актами Пензенской области)</w:t>
            </w:r>
          </w:p>
        </w:tc>
        <w:tc>
          <w:tcPr>
            <w:tcW w:w="2550" w:type="dxa"/>
            <w:gridSpan w:val="2"/>
            <w:tcBorders>
              <w:bottom w:val="nil"/>
            </w:tcBorders>
          </w:tcPr>
          <w:p w:rsidR="004518C2" w:rsidRDefault="004518C2">
            <w:pPr>
              <w:pStyle w:val="ConsPlusNormal"/>
              <w:jc w:val="center"/>
            </w:pPr>
            <w:r>
              <w:t xml:space="preserve">Департамент социального развития </w:t>
            </w:r>
            <w:proofErr w:type="gramStart"/>
            <w:r>
              <w:t>г</w:t>
            </w:r>
            <w:proofErr w:type="gramEnd"/>
            <w:r>
              <w:t>. Заречного Пензенской области</w:t>
            </w:r>
          </w:p>
        </w:tc>
        <w:tc>
          <w:tcPr>
            <w:tcW w:w="2494" w:type="dxa"/>
            <w:tcBorders>
              <w:bottom w:val="nil"/>
            </w:tcBorders>
          </w:tcPr>
          <w:p w:rsidR="004518C2" w:rsidRDefault="004518C2">
            <w:pPr>
              <w:pStyle w:val="ConsPlusNormal"/>
            </w:pPr>
          </w:p>
        </w:tc>
      </w:tr>
      <w:tr w:rsidR="004518C2">
        <w:tblPrEx>
          <w:tblBorders>
            <w:insideH w:val="nil"/>
          </w:tblBorders>
        </w:tblPrEx>
        <w:tc>
          <w:tcPr>
            <w:tcW w:w="9070" w:type="dxa"/>
            <w:gridSpan w:val="5"/>
            <w:tcBorders>
              <w:top w:val="nil"/>
            </w:tcBorders>
          </w:tcPr>
          <w:p w:rsidR="004518C2" w:rsidRDefault="004518C2">
            <w:pPr>
              <w:pStyle w:val="ConsPlusNormal"/>
              <w:jc w:val="both"/>
            </w:pPr>
            <w:r>
              <w:t xml:space="preserve">(п. 17 в ред. </w:t>
            </w:r>
            <w:hyperlink r:id="rId46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</w:t>
            </w:r>
            <w:proofErr w:type="gramStart"/>
            <w:r>
              <w:t>г</w:t>
            </w:r>
            <w:proofErr w:type="gramEnd"/>
            <w:r>
              <w:t>. Заречного от 18.08.2023 N 1360)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Проведение осмотра зданий, сооружений в целях оценки их технического состояния и надлежащего технического обслуживания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Присвоение и аннулирование адресов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Согласование проведения переустройства и перепланировки помещений в многоквартирном доме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21.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 xml:space="preserve">Перевод жилого помещения в </w:t>
            </w:r>
            <w:proofErr w:type="gramStart"/>
            <w:r>
              <w:t>нежилое</w:t>
            </w:r>
            <w:proofErr w:type="gramEnd"/>
            <w:r>
              <w:t xml:space="preserve"> или нежилого помещения в жилое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both"/>
            </w:pPr>
            <w:r>
              <w:t>1. Подготовка плана переводимого помещения с его техническим описанием (в случае если переводимое помещение является жилым, предоставление технического паспорта такого помещения).</w:t>
            </w:r>
          </w:p>
          <w:p w:rsidR="004518C2" w:rsidRDefault="004518C2">
            <w:pPr>
              <w:pStyle w:val="ConsPlusNormal"/>
              <w:jc w:val="both"/>
            </w:pPr>
            <w:r>
              <w:t>2. Подготовка и оформление в установленном порядке проекта переустройства и (или) перепланировки переводимого помещения (в случае если переустройство и (или) перепланировка требуются для обеспечения использования такого помещения в качестве жилого или нежилого помещения).</w:t>
            </w:r>
          </w:p>
          <w:p w:rsidR="004518C2" w:rsidRDefault="004518C2">
            <w:pPr>
              <w:pStyle w:val="ConsPlusNormal"/>
              <w:jc w:val="both"/>
            </w:pPr>
            <w:r>
              <w:lastRenderedPageBreak/>
              <w:t>3. Подготовка поэтажного плана дома, в котором находится переводимое помещение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>22.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жилого помещения по договору социального найма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 xml:space="preserve">Признание жилых помещений муниципального жилищного фонда </w:t>
            </w:r>
            <w:proofErr w:type="gramStart"/>
            <w:r>
              <w:t>непригодными</w:t>
            </w:r>
            <w:proofErr w:type="gramEnd"/>
            <w:r>
              <w:t xml:space="preserve"> для проживания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 xml:space="preserve">Признание частных жилых помещений </w:t>
            </w:r>
            <w:proofErr w:type="gramStart"/>
            <w:r>
              <w:t>пригодными</w:t>
            </w:r>
            <w:proofErr w:type="gramEnd"/>
            <w:r>
              <w:t xml:space="preserve"> (непригодными) для проживания граждан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Выдача порубочного билета и (или) разрешения на пересадку деревьев и кустарников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Выдача разрешения на осуществление земляных работ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Выдача разрешения на установку рекламной конструкции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Выдача разрешения на право организации розничного рынка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права на размещение нестационарных торговых объектов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Выдача разрешения на вступление в брак лицам, достигшим 16 лет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Назначение пенсии за выслугу лет муниципальным служащим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социального развития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32.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Выдача копий муниципальных правовых актов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 xml:space="preserve">Регистрация устава территориального общественного </w:t>
            </w:r>
            <w:r>
              <w:lastRenderedPageBreak/>
              <w:t>самоуправления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 xml:space="preserve">Администрация города Заречного Пензенской </w:t>
            </w:r>
            <w:r>
              <w:lastRenderedPageBreak/>
              <w:t>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>34.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Присвоение спортивных разрядов "второй спортивный разряд", "третий спортивный разряд"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Комитет по физической культуре и спорту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Присвоение квалификационных категорий спортивных судей "спортивный судья второй категории", "спортивный судья третьей категории"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Комитет по физической культуре и спорту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36.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Принятие на учет граждан в качестве нуждающихся в жилых помещениях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37.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информации об очередности предоставления жилых помещений на условиях социального найма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blPrEx>
          <w:tblBorders>
            <w:insideH w:val="nil"/>
          </w:tblBorders>
        </w:tblPrEx>
        <w:tc>
          <w:tcPr>
            <w:tcW w:w="624" w:type="dxa"/>
            <w:tcBorders>
              <w:bottom w:val="nil"/>
            </w:tcBorders>
          </w:tcPr>
          <w:p w:rsidR="004518C2" w:rsidRDefault="004518C2">
            <w:pPr>
              <w:pStyle w:val="ConsPlusNormal"/>
              <w:jc w:val="center"/>
            </w:pPr>
            <w:r>
              <w:t>38.</w:t>
            </w:r>
          </w:p>
        </w:tc>
        <w:tc>
          <w:tcPr>
            <w:tcW w:w="3402" w:type="dxa"/>
            <w:tcBorders>
              <w:bottom w:val="nil"/>
            </w:tcBorders>
          </w:tcPr>
          <w:p w:rsidR="004518C2" w:rsidRDefault="004518C2">
            <w:pPr>
              <w:pStyle w:val="ConsPlusNormal"/>
              <w:jc w:val="both"/>
            </w:pPr>
            <w:r>
              <w:t>Предоставление жилого помещения специализированного жилищного фонда</w:t>
            </w:r>
          </w:p>
        </w:tc>
        <w:tc>
          <w:tcPr>
            <w:tcW w:w="2550" w:type="dxa"/>
            <w:gridSpan w:val="2"/>
            <w:tcBorders>
              <w:bottom w:val="nil"/>
            </w:tcBorders>
          </w:tcPr>
          <w:p w:rsidR="004518C2" w:rsidRDefault="004518C2">
            <w:pPr>
              <w:pStyle w:val="ConsPlusNormal"/>
              <w:jc w:val="center"/>
            </w:pPr>
            <w:r>
              <w:t xml:space="preserve">Администрация г. </w:t>
            </w:r>
            <w:proofErr w:type="gramStart"/>
            <w:r>
              <w:t>Заречного</w:t>
            </w:r>
            <w:proofErr w:type="gramEnd"/>
            <w:r>
              <w:t xml:space="preserve"> Пензенской области</w:t>
            </w:r>
          </w:p>
        </w:tc>
        <w:tc>
          <w:tcPr>
            <w:tcW w:w="2494" w:type="dxa"/>
            <w:tcBorders>
              <w:bottom w:val="nil"/>
            </w:tcBorders>
          </w:tcPr>
          <w:p w:rsidR="004518C2" w:rsidRDefault="004518C2">
            <w:pPr>
              <w:pStyle w:val="ConsPlusNormal"/>
            </w:pPr>
          </w:p>
        </w:tc>
      </w:tr>
      <w:tr w:rsidR="004518C2">
        <w:tblPrEx>
          <w:tblBorders>
            <w:insideH w:val="nil"/>
          </w:tblBorders>
        </w:tblPrEx>
        <w:tc>
          <w:tcPr>
            <w:tcW w:w="9070" w:type="dxa"/>
            <w:gridSpan w:val="5"/>
            <w:tcBorders>
              <w:top w:val="nil"/>
            </w:tcBorders>
          </w:tcPr>
          <w:p w:rsidR="004518C2" w:rsidRDefault="004518C2">
            <w:pPr>
              <w:pStyle w:val="ConsPlusNormal"/>
              <w:jc w:val="both"/>
            </w:pPr>
            <w:r>
              <w:t xml:space="preserve">(п. 38 в ред. </w:t>
            </w:r>
            <w:hyperlink r:id="rId47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</w:t>
            </w:r>
            <w:proofErr w:type="gramStart"/>
            <w:r>
              <w:t>г</w:t>
            </w:r>
            <w:proofErr w:type="gramEnd"/>
            <w:r>
              <w:t>. Заречного от 18.08.2023 N 1360)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39.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 xml:space="preserve">Прием заявлений о признании молодых семей участниками мероприятия по обеспечению жильем молодых семей федерального проекта "Содействие субъектам Российской Федерации в реализации полномочий по оказанию государственной поддержки гражданам в обеспечении жильем и оплате жилищно-коммунальных услуг" государственной </w:t>
            </w:r>
            <w:hyperlink r:id="rId48">
              <w:r>
                <w:rPr>
                  <w:color w:val="0000FF"/>
                </w:rPr>
                <w:t>программы</w:t>
              </w:r>
            </w:hyperlink>
            <w:r>
              <w:t xml:space="preserve"> Российской Федерации "Обеспечение доступным и комфортным жильем и коммунальными услугами граждан Российской Федерации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40.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proofErr w:type="gramStart"/>
            <w:r>
              <w:t xml:space="preserve">Прием заявлений от молодых семей - участников мероприятия по обеспечению жильем молодых семей федерального проекта "Содействие субъектам Российской Федерации в реализации полномочий по оказанию государственной </w:t>
            </w:r>
            <w:r>
              <w:lastRenderedPageBreak/>
              <w:t>поддержки гражданам в обеспечении жильем и оплате жилищно-коммунальных услуг" государственной программы Российской Федерации "Обеспечение доступным и комфортным жильем и коммунальными услугами граждан Российской Федерации" на получение социальной выплаты на приобретение (строительство) жилья</w:t>
            </w:r>
            <w:proofErr w:type="gramEnd"/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>41.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Прием заявлений о признании молодой семьи нуждающейся в жилых помещениях и имеющей доходы, позволяющие получить кредит, либо иные денежные средства, достаточные для оплаты расчетной (средней) стоимости жилья в части, превышающей размер предоставляемой социальной выплаты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42.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proofErr w:type="gramStart"/>
            <w:r>
              <w:t>Включение в список детей-сирот и детей, оставшихся без попечения родителей, лиц из числа детей-сирот и детей, оставшихся без попечения родителей, лиц, которые относились к категории детей-сирот и детей, оставшихся без попечения родителей, лиц из числа детей-сирот и детей, оставшихся без попечения родителей, и достигли возраста 23 лет, которые подлежат обеспечению жилыми помещениями специализированного жилищного фонда по договорам найма специализированных жилых</w:t>
            </w:r>
            <w:proofErr w:type="gramEnd"/>
            <w:r>
              <w:t xml:space="preserve"> помещений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43.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 xml:space="preserve">Выдача разрешений на постоянное проживание на </w:t>
            </w:r>
            <w:proofErr w:type="gramStart"/>
            <w:r>
              <w:t>территории</w:t>
            </w:r>
            <w:proofErr w:type="gramEnd"/>
            <w:r>
              <w:t xml:space="preserve"> ЗАТО г. Заречного Пензенской области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44.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Принятие решения об установлении публичного сервитута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45.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 xml:space="preserve">Согласование создания места (площадки) накопления твердых </w:t>
            </w:r>
            <w:r>
              <w:lastRenderedPageBreak/>
              <w:t>коммунальных отходов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 xml:space="preserve">Администрация города Заречного Пензенской </w:t>
            </w:r>
            <w:r>
              <w:lastRenderedPageBreak/>
              <w:t>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>46.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Включение сведений о месте (площадке) накопления твердых коммунальных отходов в реестр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47.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Признание садового дома жилым домом или жилого дома садовым домом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Администрация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48.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Письменные разъяснения налогоплательщикам, плательщикам сборов и налоговым агентам по вопросам применения нормативных правовых актов закрытого административно-территориального образования города Заречного Пензенской области о местных налогах и сборах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Финансовое управление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49.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</w:pPr>
            <w:r>
              <w:t xml:space="preserve">Предоставление выписок из </w:t>
            </w:r>
            <w:proofErr w:type="spellStart"/>
            <w:r>
              <w:t>похозяйственной</w:t>
            </w:r>
            <w:proofErr w:type="spellEnd"/>
            <w:r>
              <w:t xml:space="preserve"> книги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 xml:space="preserve">Администрация г. </w:t>
            </w:r>
            <w:proofErr w:type="gramStart"/>
            <w:r>
              <w:t>Заречного</w:t>
            </w:r>
            <w:proofErr w:type="gramEnd"/>
            <w:r>
              <w:t xml:space="preserve">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50.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</w:pPr>
            <w: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 xml:space="preserve">Администрация г. </w:t>
            </w:r>
            <w:proofErr w:type="gramStart"/>
            <w:r>
              <w:t>Заречного</w:t>
            </w:r>
            <w:proofErr w:type="gramEnd"/>
            <w:r>
              <w:t xml:space="preserve">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</w:pPr>
          </w:p>
        </w:tc>
      </w:tr>
      <w:tr w:rsidR="004518C2">
        <w:tblPrEx>
          <w:tblBorders>
            <w:insideH w:val="nil"/>
          </w:tblBorders>
        </w:tblPrEx>
        <w:tc>
          <w:tcPr>
            <w:tcW w:w="624" w:type="dxa"/>
            <w:tcBorders>
              <w:bottom w:val="nil"/>
            </w:tcBorders>
          </w:tcPr>
          <w:p w:rsidR="004518C2" w:rsidRDefault="004518C2">
            <w:pPr>
              <w:pStyle w:val="ConsPlusNormal"/>
              <w:jc w:val="center"/>
            </w:pPr>
            <w:r>
              <w:t>51.</w:t>
            </w:r>
          </w:p>
        </w:tc>
        <w:tc>
          <w:tcPr>
            <w:tcW w:w="3402" w:type="dxa"/>
            <w:tcBorders>
              <w:bottom w:val="nil"/>
            </w:tcBorders>
          </w:tcPr>
          <w:p w:rsidR="004518C2" w:rsidRDefault="004518C2">
            <w:pPr>
              <w:pStyle w:val="ConsPlusNormal"/>
              <w:jc w:val="both"/>
            </w:pPr>
            <w:r>
              <w:t>Организация отдыха детей в каникулярное время</w:t>
            </w:r>
          </w:p>
        </w:tc>
        <w:tc>
          <w:tcPr>
            <w:tcW w:w="2550" w:type="dxa"/>
            <w:gridSpan w:val="2"/>
            <w:tcBorders>
              <w:bottom w:val="nil"/>
            </w:tcBorders>
          </w:tcPr>
          <w:p w:rsidR="004518C2" w:rsidRDefault="004518C2">
            <w:pPr>
              <w:pStyle w:val="ConsPlusNormal"/>
              <w:jc w:val="center"/>
            </w:pPr>
            <w:r>
              <w:t xml:space="preserve">Департамент образования </w:t>
            </w:r>
            <w:proofErr w:type="gramStart"/>
            <w:r>
              <w:t>г</w:t>
            </w:r>
            <w:proofErr w:type="gramEnd"/>
            <w:r>
              <w:t>. Заречного Пензенской области</w:t>
            </w:r>
          </w:p>
        </w:tc>
        <w:tc>
          <w:tcPr>
            <w:tcW w:w="2494" w:type="dxa"/>
            <w:tcBorders>
              <w:bottom w:val="nil"/>
            </w:tcBorders>
          </w:tcPr>
          <w:p w:rsidR="004518C2" w:rsidRDefault="004518C2">
            <w:pPr>
              <w:pStyle w:val="ConsPlusNormal"/>
            </w:pPr>
          </w:p>
        </w:tc>
      </w:tr>
      <w:tr w:rsidR="004518C2">
        <w:tblPrEx>
          <w:tblBorders>
            <w:insideH w:val="nil"/>
          </w:tblBorders>
        </w:tblPrEx>
        <w:tc>
          <w:tcPr>
            <w:tcW w:w="9070" w:type="dxa"/>
            <w:gridSpan w:val="5"/>
            <w:tcBorders>
              <w:top w:val="nil"/>
            </w:tcBorders>
          </w:tcPr>
          <w:p w:rsidR="004518C2" w:rsidRDefault="004518C2">
            <w:pPr>
              <w:pStyle w:val="ConsPlusNormal"/>
              <w:jc w:val="both"/>
            </w:pPr>
            <w:r>
              <w:t xml:space="preserve">(п. 51 в ред. </w:t>
            </w:r>
            <w:hyperlink r:id="rId49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</w:t>
            </w:r>
            <w:proofErr w:type="gramStart"/>
            <w:r>
              <w:t>г</w:t>
            </w:r>
            <w:proofErr w:type="gramEnd"/>
            <w:r>
              <w:t>. Заречного от 18.08.2023 N 1360)</w:t>
            </w:r>
          </w:p>
        </w:tc>
      </w:tr>
      <w:tr w:rsidR="004518C2">
        <w:tblPrEx>
          <w:tblBorders>
            <w:insideH w:val="nil"/>
          </w:tblBorders>
        </w:tblPrEx>
        <w:tc>
          <w:tcPr>
            <w:tcW w:w="624" w:type="dxa"/>
            <w:tcBorders>
              <w:bottom w:val="nil"/>
            </w:tcBorders>
          </w:tcPr>
          <w:p w:rsidR="004518C2" w:rsidRDefault="004518C2">
            <w:pPr>
              <w:pStyle w:val="ConsPlusNormal"/>
              <w:jc w:val="center"/>
            </w:pPr>
            <w:r>
              <w:t>52</w:t>
            </w:r>
          </w:p>
        </w:tc>
        <w:tc>
          <w:tcPr>
            <w:tcW w:w="3402" w:type="dxa"/>
            <w:tcBorders>
              <w:bottom w:val="nil"/>
            </w:tcBorders>
          </w:tcPr>
          <w:p w:rsidR="004518C2" w:rsidRDefault="004518C2">
            <w:pPr>
              <w:pStyle w:val="ConsPlusNormal"/>
              <w:jc w:val="both"/>
            </w:pPr>
            <w:r>
              <w:t>Передача принадлежащего гражданам на праве собственности жилого помещения в муниципальную собственность</w:t>
            </w:r>
          </w:p>
        </w:tc>
        <w:tc>
          <w:tcPr>
            <w:tcW w:w="2550" w:type="dxa"/>
            <w:gridSpan w:val="2"/>
            <w:tcBorders>
              <w:bottom w:val="nil"/>
            </w:tcBorders>
          </w:tcPr>
          <w:p w:rsidR="004518C2" w:rsidRDefault="004518C2">
            <w:pPr>
              <w:pStyle w:val="ConsPlusNormal"/>
              <w:jc w:val="center"/>
            </w:pPr>
            <w:r>
              <w:t xml:space="preserve">Администрация г. </w:t>
            </w:r>
            <w:proofErr w:type="gramStart"/>
            <w:r>
              <w:t>Заречного</w:t>
            </w:r>
            <w:proofErr w:type="gramEnd"/>
            <w:r>
              <w:t xml:space="preserve"> Пензенской области</w:t>
            </w:r>
          </w:p>
        </w:tc>
        <w:tc>
          <w:tcPr>
            <w:tcW w:w="2494" w:type="dxa"/>
            <w:tcBorders>
              <w:bottom w:val="nil"/>
            </w:tcBorders>
          </w:tcPr>
          <w:p w:rsidR="004518C2" w:rsidRDefault="004518C2">
            <w:pPr>
              <w:pStyle w:val="ConsPlusNormal"/>
            </w:pPr>
          </w:p>
        </w:tc>
      </w:tr>
      <w:tr w:rsidR="004518C2">
        <w:tblPrEx>
          <w:tblBorders>
            <w:insideH w:val="nil"/>
          </w:tblBorders>
        </w:tblPrEx>
        <w:tc>
          <w:tcPr>
            <w:tcW w:w="9070" w:type="dxa"/>
            <w:gridSpan w:val="5"/>
            <w:tcBorders>
              <w:top w:val="nil"/>
            </w:tcBorders>
          </w:tcPr>
          <w:p w:rsidR="004518C2" w:rsidRDefault="004518C2">
            <w:pPr>
              <w:pStyle w:val="ConsPlusNormal"/>
              <w:jc w:val="both"/>
            </w:pPr>
            <w:r>
              <w:t xml:space="preserve">(п. 52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50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Администрации г. Заречного от 10.07.2023 N 1090)</w:t>
            </w:r>
          </w:p>
        </w:tc>
      </w:tr>
      <w:tr w:rsidR="004518C2">
        <w:tblPrEx>
          <w:tblBorders>
            <w:insideH w:val="nil"/>
          </w:tblBorders>
        </w:tblPrEx>
        <w:tc>
          <w:tcPr>
            <w:tcW w:w="624" w:type="dxa"/>
            <w:tcBorders>
              <w:bottom w:val="nil"/>
            </w:tcBorders>
          </w:tcPr>
          <w:p w:rsidR="004518C2" w:rsidRDefault="004518C2">
            <w:pPr>
              <w:pStyle w:val="ConsPlusNormal"/>
              <w:jc w:val="center"/>
            </w:pPr>
            <w:r>
              <w:t>53</w:t>
            </w:r>
          </w:p>
        </w:tc>
        <w:tc>
          <w:tcPr>
            <w:tcW w:w="3402" w:type="dxa"/>
            <w:tcBorders>
              <w:bottom w:val="nil"/>
            </w:tcBorders>
          </w:tcPr>
          <w:p w:rsidR="004518C2" w:rsidRDefault="004518C2">
            <w:pPr>
              <w:pStyle w:val="ConsPlusNormal"/>
              <w:jc w:val="both"/>
            </w:pPr>
            <w:r>
              <w:t>Выдача согласия на обмен жилыми помещениями, предоставленными по договорам социального найма</w:t>
            </w:r>
          </w:p>
        </w:tc>
        <w:tc>
          <w:tcPr>
            <w:tcW w:w="2550" w:type="dxa"/>
            <w:gridSpan w:val="2"/>
            <w:tcBorders>
              <w:bottom w:val="nil"/>
            </w:tcBorders>
          </w:tcPr>
          <w:p w:rsidR="004518C2" w:rsidRDefault="004518C2">
            <w:pPr>
              <w:pStyle w:val="ConsPlusNormal"/>
              <w:jc w:val="center"/>
            </w:pPr>
            <w:r>
              <w:t xml:space="preserve">Администрация г. </w:t>
            </w:r>
            <w:proofErr w:type="gramStart"/>
            <w:r>
              <w:t>Заречного</w:t>
            </w:r>
            <w:proofErr w:type="gramEnd"/>
            <w:r>
              <w:t xml:space="preserve"> Пензенской области</w:t>
            </w:r>
          </w:p>
        </w:tc>
        <w:tc>
          <w:tcPr>
            <w:tcW w:w="2494" w:type="dxa"/>
            <w:tcBorders>
              <w:bottom w:val="nil"/>
            </w:tcBorders>
          </w:tcPr>
          <w:p w:rsidR="004518C2" w:rsidRDefault="004518C2">
            <w:pPr>
              <w:pStyle w:val="ConsPlusNormal"/>
            </w:pPr>
          </w:p>
        </w:tc>
      </w:tr>
      <w:tr w:rsidR="004518C2">
        <w:tblPrEx>
          <w:tblBorders>
            <w:insideH w:val="nil"/>
          </w:tblBorders>
        </w:tblPrEx>
        <w:tc>
          <w:tcPr>
            <w:tcW w:w="9070" w:type="dxa"/>
            <w:gridSpan w:val="5"/>
            <w:tcBorders>
              <w:top w:val="nil"/>
            </w:tcBorders>
          </w:tcPr>
          <w:p w:rsidR="004518C2" w:rsidRDefault="004518C2">
            <w:pPr>
              <w:pStyle w:val="ConsPlusNormal"/>
              <w:jc w:val="both"/>
            </w:pPr>
            <w:r>
              <w:t xml:space="preserve">(п. 53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51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Администрации г. Заречного от 10.07.2023 N 1090)</w:t>
            </w:r>
          </w:p>
        </w:tc>
      </w:tr>
      <w:tr w:rsidR="004518C2">
        <w:tc>
          <w:tcPr>
            <w:tcW w:w="9070" w:type="dxa"/>
            <w:gridSpan w:val="5"/>
          </w:tcPr>
          <w:p w:rsidR="004518C2" w:rsidRDefault="004518C2">
            <w:pPr>
              <w:pStyle w:val="ConsPlusNormal"/>
              <w:jc w:val="center"/>
              <w:outlineLvl w:val="1"/>
            </w:pPr>
            <w:r>
              <w:t>2. Перечень услуг, оказываемых муниципальными учреждениями и организациями города Заречного Пензенской области, в которых размещается муниципальное задание (заказ), и предоставляемых в электронном виде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center"/>
            </w:pPr>
            <w:r>
              <w:t>Наименование муниципальной услуги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Орган местного самоуправления города Заречного Пензенской области, предоставляющий муниципальную услугу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Категория муниципальных учреждений и организаций, предоставляющих услугу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Прием заявлений о зачислении в образовательные организации, реализующие основную образовательную программу дошкольного образования (детские сады), а также постановка на соответствующий учет и зачисление в дошкольную образовательную организацию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образования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Муниципальные образовательные организации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2.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Прием заявлений и зачисление в организации, осуществляющие образовательную деятельность по образовательным программам начального общего, основного общего и среднего общего образования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образования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Муниципальные образовательные организации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информации о реализации в образовательных организациях программ дошкольного, начального общего, основного общего, среднего (полного) общего образования, а также дополнительных общеобразовательных программ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образования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Муниципальные образовательные организации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информации о результатах сданных экзаменов, результатах тестирования и иных вступительных испытаний, а также о зачислении в образовательную организацию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образования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Муниципальные образовательные организации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информации о текущей успеваемости учащегося в образовательной организации, ведение дневника и журнала успеваемости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образования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Муниципальные образовательные организации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информации об образовательных программах и учебных планах, рабочих программах учебных курсов, предметах, дисциплинах (модулях), годовых календарных учебных графиках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образования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Муниципальные образовательные организации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>7.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 xml:space="preserve">Предоставление информации о порядке проведения государственной (итоговой) аттестации </w:t>
            </w:r>
            <w:proofErr w:type="gramStart"/>
            <w:r>
              <w:t>обучающихся</w:t>
            </w:r>
            <w:proofErr w:type="gramEnd"/>
            <w:r>
              <w:t>, освоивших основные и дополнительные общеобразовательные (за исключением дошкольных) программы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образования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Муниципальные образовательные организации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8.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информации из федеральной базы данных о результатах единого государственного экзамена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образования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Муниципальные образовательные организации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информации о времени и месте проведения театральных представлений, филармонических и эстрадных концертов и гастрольных мероприятий театров и филармоний, киносеансов, анонсы данных мероприятий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Муниципальные учреждения культуры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доступа к изданиям, переведенным в электронный вид, хранящимся в муниципальных библиотеках, в том числе к фонду редких книг, с учетом соблюдения требований законодательства Российской Федерации об авторских и смежных правах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Муниципальные учреждения культуры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доступа к справочно-поисковому аппарату и базам данных муниципальных библиотек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Муниципальные учреждения культуры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Предоставление информации о проведении ярмарок, выставок народного творчества, ремесел на территории муниципального образования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Муниципальные учреждения культуры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>Запись на обзорные, тематические и интерактивные экскурсии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Департамент культуры и молодежной политики города Заречного Пензенской 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t>Муниципальные учреждения культуры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402" w:type="dxa"/>
          </w:tcPr>
          <w:p w:rsidR="004518C2" w:rsidRDefault="004518C2">
            <w:pPr>
              <w:pStyle w:val="ConsPlusNormal"/>
              <w:jc w:val="both"/>
            </w:pPr>
            <w:r>
              <w:t xml:space="preserve">Запись на </w:t>
            </w:r>
            <w:proofErr w:type="gramStart"/>
            <w:r>
              <w:t>обучение</w:t>
            </w:r>
            <w:proofErr w:type="gramEnd"/>
            <w:r>
              <w:t xml:space="preserve"> по дополнительным общеобразовательным </w:t>
            </w:r>
            <w:r>
              <w:lastRenderedPageBreak/>
              <w:t>программам</w:t>
            </w:r>
          </w:p>
        </w:tc>
        <w:tc>
          <w:tcPr>
            <w:tcW w:w="2550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 xml:space="preserve">Департамент образования города Заречного Пензенской </w:t>
            </w:r>
            <w:r>
              <w:lastRenderedPageBreak/>
              <w:t>области</w:t>
            </w:r>
          </w:p>
        </w:tc>
        <w:tc>
          <w:tcPr>
            <w:tcW w:w="2494" w:type="dxa"/>
          </w:tcPr>
          <w:p w:rsidR="004518C2" w:rsidRDefault="004518C2">
            <w:pPr>
              <w:pStyle w:val="ConsPlusNormal"/>
              <w:jc w:val="center"/>
            </w:pPr>
            <w:r>
              <w:lastRenderedPageBreak/>
              <w:t xml:space="preserve">Муниципальные образовательные организации города </w:t>
            </w:r>
            <w:r>
              <w:lastRenderedPageBreak/>
              <w:t>Заречного Пензенской области</w:t>
            </w:r>
          </w:p>
        </w:tc>
      </w:tr>
      <w:tr w:rsidR="004518C2">
        <w:tc>
          <w:tcPr>
            <w:tcW w:w="9070" w:type="dxa"/>
            <w:gridSpan w:val="5"/>
          </w:tcPr>
          <w:p w:rsidR="004518C2" w:rsidRDefault="004518C2">
            <w:pPr>
              <w:pStyle w:val="ConsPlusNormal"/>
              <w:jc w:val="center"/>
              <w:outlineLvl w:val="1"/>
            </w:pPr>
            <w:r>
              <w:lastRenderedPageBreak/>
              <w:t>3. Перечень муниципальных услуг, полномочия по реализации которых, осуществляются муниципальными учреждениями города Заречного Пензенской области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  <w:jc w:val="center"/>
            </w:pPr>
            <w:r>
              <w:t xml:space="preserve">N </w:t>
            </w:r>
            <w:proofErr w:type="spellStart"/>
            <w:proofErr w:type="gramStart"/>
            <w:r>
              <w:t>п</w:t>
            </w:r>
            <w:proofErr w:type="spellEnd"/>
            <w:proofErr w:type="gramEnd"/>
            <w:r>
              <w:t>/</w:t>
            </w:r>
            <w:proofErr w:type="spellStart"/>
            <w:r>
              <w:t>п</w:t>
            </w:r>
            <w:proofErr w:type="spellEnd"/>
          </w:p>
        </w:tc>
        <w:tc>
          <w:tcPr>
            <w:tcW w:w="4535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Наименование муниципальной услуги</w:t>
            </w:r>
          </w:p>
        </w:tc>
        <w:tc>
          <w:tcPr>
            <w:tcW w:w="3911" w:type="dxa"/>
            <w:gridSpan w:val="2"/>
          </w:tcPr>
          <w:p w:rsidR="004518C2" w:rsidRDefault="004518C2">
            <w:pPr>
              <w:pStyle w:val="ConsPlusNormal"/>
              <w:jc w:val="center"/>
            </w:pPr>
            <w:r>
              <w:t>Категория муниципального учреждения</w:t>
            </w:r>
          </w:p>
        </w:tc>
      </w:tr>
      <w:tr w:rsidR="004518C2">
        <w:tc>
          <w:tcPr>
            <w:tcW w:w="624" w:type="dxa"/>
          </w:tcPr>
          <w:p w:rsidR="004518C2" w:rsidRDefault="004518C2">
            <w:pPr>
              <w:pStyle w:val="ConsPlusNormal"/>
            </w:pPr>
            <w:r>
              <w:t>1.</w:t>
            </w:r>
          </w:p>
        </w:tc>
        <w:tc>
          <w:tcPr>
            <w:tcW w:w="4535" w:type="dxa"/>
            <w:gridSpan w:val="2"/>
          </w:tcPr>
          <w:p w:rsidR="004518C2" w:rsidRDefault="004518C2">
            <w:pPr>
              <w:pStyle w:val="ConsPlusNormal"/>
              <w:jc w:val="both"/>
            </w:pPr>
            <w:r>
              <w:t>Предоставление информации по документам архивных фондов</w:t>
            </w:r>
          </w:p>
        </w:tc>
        <w:tc>
          <w:tcPr>
            <w:tcW w:w="3911" w:type="dxa"/>
            <w:gridSpan w:val="2"/>
          </w:tcPr>
          <w:p w:rsidR="004518C2" w:rsidRDefault="004518C2">
            <w:pPr>
              <w:pStyle w:val="ConsPlusNormal"/>
              <w:jc w:val="both"/>
            </w:pPr>
            <w:r>
              <w:t xml:space="preserve">Муниципальное казенное учреждение "Управление информатизации и обеспечения градостроительной деятельности" </w:t>
            </w:r>
            <w:proofErr w:type="gramStart"/>
            <w:r>
              <w:t>г</w:t>
            </w:r>
            <w:proofErr w:type="gramEnd"/>
            <w:r>
              <w:t>. Заречного</w:t>
            </w:r>
          </w:p>
        </w:tc>
      </w:tr>
      <w:tr w:rsidR="004518C2">
        <w:tblPrEx>
          <w:tblBorders>
            <w:insideH w:val="nil"/>
          </w:tblBorders>
        </w:tblPrEx>
        <w:tc>
          <w:tcPr>
            <w:tcW w:w="624" w:type="dxa"/>
            <w:tcBorders>
              <w:bottom w:val="nil"/>
            </w:tcBorders>
          </w:tcPr>
          <w:p w:rsidR="004518C2" w:rsidRDefault="004518C2">
            <w:pPr>
              <w:pStyle w:val="ConsPlusNormal"/>
            </w:pPr>
            <w:r>
              <w:t>2.</w:t>
            </w:r>
          </w:p>
        </w:tc>
        <w:tc>
          <w:tcPr>
            <w:tcW w:w="4535" w:type="dxa"/>
            <w:gridSpan w:val="2"/>
            <w:tcBorders>
              <w:bottom w:val="nil"/>
            </w:tcBorders>
          </w:tcPr>
          <w:p w:rsidR="004518C2" w:rsidRDefault="004518C2">
            <w:pPr>
              <w:pStyle w:val="ConsPlusNormal"/>
              <w:jc w:val="both"/>
            </w:pPr>
            <w:r>
              <w:t>Передача в собственность граждан занимаемых ими жилых помещений жилищного фонда (приватизация жилищного фонда)</w:t>
            </w:r>
          </w:p>
        </w:tc>
        <w:tc>
          <w:tcPr>
            <w:tcW w:w="3911" w:type="dxa"/>
            <w:gridSpan w:val="2"/>
            <w:tcBorders>
              <w:bottom w:val="nil"/>
            </w:tcBorders>
          </w:tcPr>
          <w:p w:rsidR="004518C2" w:rsidRDefault="004518C2">
            <w:pPr>
              <w:pStyle w:val="ConsPlusNormal"/>
              <w:jc w:val="both"/>
            </w:pPr>
            <w:r>
              <w:t xml:space="preserve">Муниципальное казенное учреждение "Управление информатизации и обеспечения градостроительной деятельности" </w:t>
            </w:r>
            <w:proofErr w:type="gramStart"/>
            <w:r>
              <w:t>г</w:t>
            </w:r>
            <w:proofErr w:type="gramEnd"/>
            <w:r>
              <w:t>. Заречного</w:t>
            </w:r>
          </w:p>
        </w:tc>
      </w:tr>
      <w:tr w:rsidR="004518C2">
        <w:tblPrEx>
          <w:tblBorders>
            <w:insideH w:val="nil"/>
          </w:tblBorders>
        </w:tblPrEx>
        <w:tc>
          <w:tcPr>
            <w:tcW w:w="9070" w:type="dxa"/>
            <w:gridSpan w:val="5"/>
            <w:tcBorders>
              <w:top w:val="nil"/>
            </w:tcBorders>
          </w:tcPr>
          <w:p w:rsidR="004518C2" w:rsidRDefault="004518C2">
            <w:pPr>
              <w:pStyle w:val="ConsPlusNormal"/>
              <w:jc w:val="both"/>
            </w:pPr>
            <w:r>
              <w:t xml:space="preserve">(п. 2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52">
              <w:r>
                <w:rPr>
                  <w:color w:val="0000FF"/>
                </w:rPr>
                <w:t>Постановлением</w:t>
              </w:r>
            </w:hyperlink>
            <w:r>
              <w:t xml:space="preserve"> Администрации г. Заречного от 18.08.2023 N 1360)</w:t>
            </w:r>
          </w:p>
        </w:tc>
      </w:tr>
    </w:tbl>
    <w:p w:rsidR="004518C2" w:rsidRDefault="004518C2">
      <w:pPr>
        <w:pStyle w:val="ConsPlusNormal"/>
        <w:jc w:val="both"/>
      </w:pPr>
    </w:p>
    <w:p w:rsidR="004518C2" w:rsidRDefault="004518C2">
      <w:pPr>
        <w:pStyle w:val="ConsPlusNormal"/>
        <w:jc w:val="both"/>
      </w:pPr>
    </w:p>
    <w:p w:rsidR="004518C2" w:rsidRDefault="004518C2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F67310" w:rsidRDefault="00F67310"/>
    <w:sectPr w:rsidR="00F67310" w:rsidSect="009950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18C2"/>
    <w:rsid w:val="004518C2"/>
    <w:rsid w:val="00F673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31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518C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4518C2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4518C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4E89ED3C303BC6513570B4093B0E99F426CB61563D2AD33504697432CAA3CDE0F20735731A8A23808C4272105FFA29F8C666A61270F661B34B0E30F5P1f2L" TargetMode="External"/><Relationship Id="rId18" Type="http://schemas.openxmlformats.org/officeDocument/2006/relationships/hyperlink" Target="consultantplus://offline/ref=4E89ED3C303BC6513570B4093B0E99F426CB61563D28D937066C7432CAA3CDE0F20735731A8A23808C4272105FFA29F8C666A61270F661B34B0E30F5P1f2L" TargetMode="External"/><Relationship Id="rId26" Type="http://schemas.openxmlformats.org/officeDocument/2006/relationships/hyperlink" Target="consultantplus://offline/ref=4E89ED3C303BC6513570B4093B0E99F426CB61563D26DA3F046C7432CAA3CDE0F20735731A8A23808C4272105FFA29F8C666A61270F661B34B0E30F5P1f2L" TargetMode="External"/><Relationship Id="rId39" Type="http://schemas.openxmlformats.org/officeDocument/2006/relationships/hyperlink" Target="consultantplus://offline/ref=4E89ED3C303BC6513570B4093B0E99F426CB61563D2FD8320D6F7432CAA3CDE0F2073573088A7B8C8D4A6C1053EF7FA980P3f0L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4E89ED3C303BC6513570B4093B0E99F426CB61563D28D336026C7432CAA3CDE0F20735731A8A23808C4272105FFA29F8C666A61270F661B34B0E30F5P1f2L" TargetMode="External"/><Relationship Id="rId34" Type="http://schemas.openxmlformats.org/officeDocument/2006/relationships/hyperlink" Target="consultantplus://offline/ref=4E89ED3C303BC6513570B4093B0E99F426CB61563D26DE32026C7432CAA3CDE0F20735731A8A23808C427B1852FA29F8C666A61270F661B34B0E30F5P1f2L" TargetMode="External"/><Relationship Id="rId42" Type="http://schemas.openxmlformats.org/officeDocument/2006/relationships/hyperlink" Target="consultantplus://offline/ref=4E89ED3C303BC6513570B4093B0E99F426CB61563D2FD330076A7432CAA3CDE0F2073573088A7B8C8D4A6C1053EF7FA980P3f0L" TargetMode="External"/><Relationship Id="rId47" Type="http://schemas.openxmlformats.org/officeDocument/2006/relationships/hyperlink" Target="consultantplus://offline/ref=4E89ED3C303BC6513570B4093B0E99F426CB61563D26DE31016C7432CAA3CDE0F20735731A8A23808C42721053FA29F8C666A61270F661B34B0E30F5P1f2L" TargetMode="External"/><Relationship Id="rId50" Type="http://schemas.openxmlformats.org/officeDocument/2006/relationships/hyperlink" Target="consultantplus://offline/ref=4E89ED3C303BC6513570B4093B0E99F426CB61563D26D931006A7432CAA3CDE0F20735731A8A23808C42721052FA29F8C666A61270F661B34B0E30F5P1f2L" TargetMode="External"/><Relationship Id="rId7" Type="http://schemas.openxmlformats.org/officeDocument/2006/relationships/hyperlink" Target="consultantplus://offline/ref=4E89ED3C303BC6513570B4093B0E99F426CB61563D2DD23702617432CAA3CDE0F20735731A8A23808C4272105FFA29F8C666A61270F661B34B0E30F5P1f2L" TargetMode="External"/><Relationship Id="rId12" Type="http://schemas.openxmlformats.org/officeDocument/2006/relationships/hyperlink" Target="consultantplus://offline/ref=4E89ED3C303BC6513570B4093B0E99F426CB61563D2ADD3506697432CAA3CDE0F20735731A8A23808C4272105FFA29F8C666A61270F661B34B0E30F5P1f2L" TargetMode="External"/><Relationship Id="rId17" Type="http://schemas.openxmlformats.org/officeDocument/2006/relationships/hyperlink" Target="consultantplus://offline/ref=4E89ED3C303BC6513570B4093B0E99F426CB61563D28DA3E00697432CAA3CDE0F20735731A8A23808C4272105FFA29F8C666A61270F661B34B0E30F5P1f2L" TargetMode="External"/><Relationship Id="rId25" Type="http://schemas.openxmlformats.org/officeDocument/2006/relationships/hyperlink" Target="consultantplus://offline/ref=4E89ED3C303BC6513570B4093B0E99F426CB61563D29DD3F0D6C7432CAA3CDE0F20735731A8A23808C4272105FFA29F8C666A61270F661B34B0E30F5P1f2L" TargetMode="External"/><Relationship Id="rId33" Type="http://schemas.openxmlformats.org/officeDocument/2006/relationships/hyperlink" Target="consultantplus://offline/ref=4E89ED3C303BC6513570B4093B0E99F426CB61563D26DE32026C7432CAA3CDE0F20735731A8A23808C4076145AFA29F8C666A61270F661B34B0E30F5P1f2L" TargetMode="External"/><Relationship Id="rId38" Type="http://schemas.openxmlformats.org/officeDocument/2006/relationships/hyperlink" Target="consultantplus://offline/ref=4E89ED3C303BC6513570B4093B0E99F426CB6156352BDA3602622938C2FAC1E2F5086A761D9B2380845C721944F37DABP8f1L" TargetMode="External"/><Relationship Id="rId46" Type="http://schemas.openxmlformats.org/officeDocument/2006/relationships/hyperlink" Target="consultantplus://offline/ref=4E89ED3C303BC6513570B4093B0E99F426CB61563D26DE31016C7432CAA3CDE0F20735731A8A23808C4272105DFA29F8C666A61270F661B34B0E30F5P1f2L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4E89ED3C303BC6513570B4093B0E99F426CB61563D2BDC3105687432CAA3CDE0F20735731A8A23808C4272105FFA29F8C666A61270F661B34B0E30F5P1f2L" TargetMode="External"/><Relationship Id="rId20" Type="http://schemas.openxmlformats.org/officeDocument/2006/relationships/hyperlink" Target="consultantplus://offline/ref=4E89ED3C303BC6513570B4093B0E99F426CB61563D28DD3001697432CAA3CDE0F20735731A8A23808C4272105FFA29F8C666A61270F661B34B0E30F5P1f2L" TargetMode="External"/><Relationship Id="rId29" Type="http://schemas.openxmlformats.org/officeDocument/2006/relationships/hyperlink" Target="consultantplus://offline/ref=4E89ED3C303BC6513570B4093B0E99F426CB61563D26DE31016C7432CAA3CDE0F20735731A8A23808C4272105FFA29F8C666A61270F661B34B0E30F5P1f2L" TargetMode="External"/><Relationship Id="rId41" Type="http://schemas.openxmlformats.org/officeDocument/2006/relationships/hyperlink" Target="consultantplus://offline/ref=4E89ED3C303BC6513570B4093B0E99F426CB61563D2FDD30036F7432CAA3CDE0F2073573088A7B8C8D4A6C1053EF7FA980P3f0L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4E89ED3C303BC6513570B4093B0E99F426CB61563D2DDD3501687432CAA3CDE0F20735731A8A23808C4272105FFA29F8C666A61270F661B34B0E30F5P1f2L" TargetMode="External"/><Relationship Id="rId11" Type="http://schemas.openxmlformats.org/officeDocument/2006/relationships/hyperlink" Target="consultantplus://offline/ref=4E89ED3C303BC6513570B4093B0E99F426CB61563D2ADC30016A7432CAA3CDE0F20735731A8A23808C4272105FFA29F8C666A61270F661B34B0E30F5P1f2L" TargetMode="External"/><Relationship Id="rId24" Type="http://schemas.openxmlformats.org/officeDocument/2006/relationships/hyperlink" Target="consultantplus://offline/ref=4E89ED3C303BC6513570B4093B0E99F426CB61563D29DC30036D7432CAA3CDE0F20735731A8A23808C4272105FFA29F8C666A61270F661B34B0E30F5P1f2L" TargetMode="External"/><Relationship Id="rId32" Type="http://schemas.openxmlformats.org/officeDocument/2006/relationships/hyperlink" Target="consultantplus://offline/ref=4E89ED3C303BC6513570AA042D62C7FB26C23B5E3C29D160583D726595F3CBB5A0476B2A58C63081855C701058PFf2L" TargetMode="External"/><Relationship Id="rId37" Type="http://schemas.openxmlformats.org/officeDocument/2006/relationships/hyperlink" Target="consultantplus://offline/ref=4E89ED3C303BC6513570B4093B0E99F426CB6156342ED3340D622938C2FAC1E2F5086A761D9B2380845C721944F37DABP8f1L" TargetMode="External"/><Relationship Id="rId40" Type="http://schemas.openxmlformats.org/officeDocument/2006/relationships/hyperlink" Target="consultantplus://offline/ref=4E89ED3C303BC6513570B4093B0E99F426CB61563D2FDE3002697432CAA3CDE0F2073573088A7B8C8D4A6C1053EF7FA980P3f0L" TargetMode="External"/><Relationship Id="rId45" Type="http://schemas.openxmlformats.org/officeDocument/2006/relationships/hyperlink" Target="consultantplus://offline/ref=4E89ED3C303BC6513570B4093B0E99F426CB61563D26DE31016C7432CAA3CDE0F20735731A8A23808C4272105FFA29F8C666A61270F661B34B0E30F5P1f2L" TargetMode="External"/><Relationship Id="rId53" Type="http://schemas.openxmlformats.org/officeDocument/2006/relationships/fontTable" Target="fontTable.xml"/><Relationship Id="rId5" Type="http://schemas.openxmlformats.org/officeDocument/2006/relationships/hyperlink" Target="consultantplus://offline/ref=4E89ED3C303BC6513570B4093B0E99F426CB61563D2DDA370D697432CAA3CDE0F20735731A8A23808C4272105FFA29F8C666A61270F661B34B0E30F5P1f2L" TargetMode="External"/><Relationship Id="rId15" Type="http://schemas.openxmlformats.org/officeDocument/2006/relationships/hyperlink" Target="consultantplus://offline/ref=4E89ED3C303BC6513570B4093B0E99F426CB61563D2BDC3606697432CAA3CDE0F20735731A8A23808C4272105FFA29F8C666A61270F661B34B0E30F5P1f2L" TargetMode="External"/><Relationship Id="rId23" Type="http://schemas.openxmlformats.org/officeDocument/2006/relationships/hyperlink" Target="consultantplus://offline/ref=4E89ED3C303BC6513570B4093B0E99F426CB61563D29D83700687432CAA3CDE0F20735731A8A23808C4272105FFA29F8C666A61270F661B34B0E30F5P1f2L" TargetMode="External"/><Relationship Id="rId28" Type="http://schemas.openxmlformats.org/officeDocument/2006/relationships/hyperlink" Target="consultantplus://offline/ref=4E89ED3C303BC6513570B4093B0E99F426CB61563D26D931006A7432CAA3CDE0F20735731A8A23808C4272105FFA29F8C666A61270F661B34B0E30F5P1f2L" TargetMode="External"/><Relationship Id="rId36" Type="http://schemas.openxmlformats.org/officeDocument/2006/relationships/hyperlink" Target="consultantplus://offline/ref=4E89ED3C303BC6513570B4093B0E99F426CB61563B2DD83302622938C2FAC1E2F5086A761D9B2380845C721944F37DABP8f1L" TargetMode="External"/><Relationship Id="rId49" Type="http://schemas.openxmlformats.org/officeDocument/2006/relationships/hyperlink" Target="consultantplus://offline/ref=4E89ED3C303BC6513570B4093B0E99F426CB61563D26DE31016C7432CAA3CDE0F20735731A8A23808C4272115BFA29F8C666A61270F661B34B0E30F5P1f2L" TargetMode="External"/><Relationship Id="rId10" Type="http://schemas.openxmlformats.org/officeDocument/2006/relationships/hyperlink" Target="consultantplus://offline/ref=4E89ED3C303BC6513570B4093B0E99F426CB61563D2ADE3F0D617432CAA3CDE0F20735731A8A23808C4272105FFA29F8C666A61270F661B34B0E30F5P1f2L" TargetMode="External"/><Relationship Id="rId19" Type="http://schemas.openxmlformats.org/officeDocument/2006/relationships/hyperlink" Target="consultantplus://offline/ref=4E89ED3C303BC6513570B4093B0E99F426CB61563D28DC30066A7432CAA3CDE0F20735731A8A23808C4272105FFA29F8C666A61270F661B34B0E30F5P1f2L" TargetMode="External"/><Relationship Id="rId31" Type="http://schemas.openxmlformats.org/officeDocument/2006/relationships/hyperlink" Target="consultantplus://offline/ref=4E89ED3C303BC6513570AA042D62C7FB24C13D5D352BD160583D726595F3CBB5A0476B2A58C63081855C701058PFf2L" TargetMode="External"/><Relationship Id="rId44" Type="http://schemas.openxmlformats.org/officeDocument/2006/relationships/hyperlink" Target="consultantplus://offline/ref=4E89ED3C303BC6513570B4093B0E99F426CB61563D26D931006A7432CAA3CDE0F20735731A8A23808C4272105FFA29F8C666A61270F661B34B0E30F5P1f2L" TargetMode="External"/><Relationship Id="rId52" Type="http://schemas.openxmlformats.org/officeDocument/2006/relationships/hyperlink" Target="consultantplus://offline/ref=4E89ED3C303BC6513570B4093B0E99F426CB61563D26DE31016C7432CAA3CDE0F20735731A8A23808C42721159FA29F8C666A61270F661B34B0E30F5P1f2L" TargetMode="External"/><Relationship Id="rId4" Type="http://schemas.openxmlformats.org/officeDocument/2006/relationships/hyperlink" Target="consultantplus://offline/ref=4E89ED3C303BC6513570B4093B0E99F426CB61563D2CDD3006697432CAA3CDE0F20735731A8A23808C4272105FFA29F8C666A61270F661B34B0E30F5P1f2L" TargetMode="External"/><Relationship Id="rId9" Type="http://schemas.openxmlformats.org/officeDocument/2006/relationships/hyperlink" Target="consultantplus://offline/ref=4E89ED3C303BC6513570B4093B0E99F426CB61563D2AD837056F7432CAA3CDE0F20735731A8A23808C4272105FFA29F8C666A61270F661B34B0E30F5P1f2L" TargetMode="External"/><Relationship Id="rId14" Type="http://schemas.openxmlformats.org/officeDocument/2006/relationships/hyperlink" Target="consultantplus://offline/ref=4E89ED3C303BC6513570B4093B0E99F426CB61563D2BDB33036C7432CAA3CDE0F20735731A8A23808C4272105FFA29F8C666A61270F661B34B0E30F5P1f2L" TargetMode="External"/><Relationship Id="rId22" Type="http://schemas.openxmlformats.org/officeDocument/2006/relationships/hyperlink" Target="consultantplus://offline/ref=4E89ED3C303BC6513570B4093B0E99F426CB61563D29DB36076C7432CAA3CDE0F20735731A8A23808C4272105FFA29F8C666A61270F661B34B0E30F5P1f2L" TargetMode="External"/><Relationship Id="rId27" Type="http://schemas.openxmlformats.org/officeDocument/2006/relationships/hyperlink" Target="consultantplus://offline/ref=4E89ED3C303BC6513570B4093B0E99F426CB61563D26DB33056D7432CAA3CDE0F20735731A8A23808C4272105FFA29F8C666A61270F661B34B0E30F5P1f2L" TargetMode="External"/><Relationship Id="rId30" Type="http://schemas.openxmlformats.org/officeDocument/2006/relationships/hyperlink" Target="consultantplus://offline/ref=4E89ED3C303BC6513570AA042D62C7FB23C53C583D2DD160583D726595F3CBB5B247332659CE2E898A4926411EA470A88A2DAB1A66EA61B8P5f6L" TargetMode="External"/><Relationship Id="rId35" Type="http://schemas.openxmlformats.org/officeDocument/2006/relationships/hyperlink" Target="consultantplus://offline/ref=4E89ED3C303BC6513570B4093B0E99F426CB61563D2FD33101617432CAA3CDE0F2073573088A7B8C8D4A6C1053EF7FA980P3f0L" TargetMode="External"/><Relationship Id="rId43" Type="http://schemas.openxmlformats.org/officeDocument/2006/relationships/hyperlink" Target="consultantplus://offline/ref=4E89ED3C303BC6513570B4093B0E99F426CB61563D26DB33056D7432CAA3CDE0F20735731A8A23808C4272105FFA29F8C666A61270F661B34B0E30F5P1f2L" TargetMode="External"/><Relationship Id="rId48" Type="http://schemas.openxmlformats.org/officeDocument/2006/relationships/hyperlink" Target="consultantplus://offline/ref=4E89ED3C303BC6513570AA042D62C7FB23C53C5F352FD160583D726595F3CBB5B247332659CE2E80854926411EA470A88A2DAB1A66EA61B8P5f6L" TargetMode="External"/><Relationship Id="rId8" Type="http://schemas.openxmlformats.org/officeDocument/2006/relationships/hyperlink" Target="consultantplus://offline/ref=4E89ED3C303BC6513570B4093B0E99F426CB61563D2ADB3004687432CAA3CDE0F20735731A8A23808C4272105FFA29F8C666A61270F661B34B0E30F5P1f2L" TargetMode="External"/><Relationship Id="rId51" Type="http://schemas.openxmlformats.org/officeDocument/2006/relationships/hyperlink" Target="consultantplus://offline/ref=4E89ED3C303BC6513570B4093B0E99F426CB61563D26D931006A7432CAA3CDE0F20735731A8A23808C42721053FA29F8C666A61270F661B34B0E30F5P1f2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12</Pages>
  <Words>4552</Words>
  <Characters>25950</Characters>
  <Application>Microsoft Office Word</Application>
  <DocSecurity>0</DocSecurity>
  <Lines>216</Lines>
  <Paragraphs>60</Paragraphs>
  <ScaleCrop>false</ScaleCrop>
  <Company/>
  <LinksUpToDate>false</LinksUpToDate>
  <CharactersWithSpaces>30442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omaraeva</dc:creator>
  <cp:lastModifiedBy>omaraeva</cp:lastModifiedBy>
  <cp:revision>1</cp:revision>
  <dcterms:created xsi:type="dcterms:W3CDTF">2023-09-18T11:31:00Z</dcterms:created>
  <dcterms:modified xsi:type="dcterms:W3CDTF">2023-09-18T11:32:00Z</dcterms:modified>
</cp:coreProperties>
</file>